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5561392"/>
        <w:docPartObj>
          <w:docPartGallery w:val="Cover Pages"/>
          <w:docPartUnique/>
        </w:docPartObj>
      </w:sdtPr>
      <w:sdtContent>
        <w:p w14:paraId="68CA7565" w14:textId="37936ED6" w:rsidR="00B92013" w:rsidRDefault="00B92013">
          <w:r>
            <w:rPr>
              <w:noProof/>
            </w:rPr>
            <mc:AlternateContent>
              <mc:Choice Requires="wpg">
                <w:drawing>
                  <wp:anchor distT="0" distB="0" distL="114300" distR="114300" simplePos="0" relativeHeight="251659264" behindDoc="1" locked="0" layoutInCell="1" allowOverlap="1" wp14:anchorId="3A0688B2" wp14:editId="4A231C16">
                    <wp:simplePos x="0" y="0"/>
                    <wp:positionH relativeFrom="page">
                      <wp:align>center</wp:align>
                    </wp:positionH>
                    <wp:positionV relativeFrom="page">
                      <wp:align>center</wp:align>
                    </wp:positionV>
                    <wp:extent cx="6852920" cy="9142730"/>
                    <wp:effectExtent l="0" t="0" r="0" b="129540"/>
                    <wp:wrapNone/>
                    <wp:docPr id="119" name="Groe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C7E948" w14:textId="3E5FBC3B" w:rsidR="00B92013" w:rsidRDefault="00E30DC3">
                                      <w:pPr>
                                        <w:pStyle w:val="Geenafstand"/>
                                        <w:rPr>
                                          <w:color w:val="FFFFFF" w:themeColor="background1"/>
                                          <w:sz w:val="32"/>
                                          <w:szCs w:val="32"/>
                                        </w:rPr>
                                      </w:pPr>
                                      <w:r>
                                        <w:rPr>
                                          <w:color w:val="FFFFFF" w:themeColor="background1"/>
                                          <w:sz w:val="32"/>
                                          <w:szCs w:val="32"/>
                                        </w:rPr>
                                        <w:t>SCRUM 5</w:t>
                                      </w:r>
                                    </w:p>
                                  </w:sdtContent>
                                </w:sdt>
                                <w:p w14:paraId="064D5882" w14:textId="1701EA74" w:rsidR="00B92013" w:rsidRDefault="00000000">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sidR="00E30DC3">
                                        <w:rPr>
                                          <w:caps/>
                                          <w:color w:val="FFFFFF" w:themeColor="background1"/>
                                        </w:rPr>
                                        <w:t>FONTY’s ICT</w:t>
                                      </w:r>
                                    </w:sdtContent>
                                  </w:sdt>
                                  <w:r w:rsidR="00B92013">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E30DC3">
                                        <w:rPr>
                                          <w:caps/>
                                          <w:color w:val="FFFFFF" w:themeColor="background1"/>
                                        </w:rPr>
                                        <w:t>S3 CS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39D7F32" w14:textId="04C39450" w:rsidR="00B92013" w:rsidRPr="00B92013" w:rsidRDefault="00B9201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Pr>
                                          <w:rFonts w:asciiTheme="majorHAnsi" w:eastAsiaTheme="majorEastAsia" w:hAnsiTheme="majorHAnsi" w:cstheme="majorBidi"/>
                                          <w:color w:val="595959" w:themeColor="text1" w:themeTint="A6"/>
                                          <w:sz w:val="108"/>
                                          <w:szCs w:val="108"/>
                                        </w:rPr>
                                        <w:t>Risk Analysis Report</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258E55" w14:textId="2AB62397" w:rsidR="00B92013" w:rsidRPr="00B92013" w:rsidRDefault="00B92013">
                                      <w:pPr>
                                        <w:pStyle w:val="Geenafstand"/>
                                        <w:spacing w:before="240"/>
                                        <w:rPr>
                                          <w:caps/>
                                          <w:color w:val="44546A" w:themeColor="text2"/>
                                          <w:sz w:val="36"/>
                                          <w:szCs w:val="36"/>
                                          <w:lang w:val="nl-NL"/>
                                        </w:rPr>
                                      </w:pPr>
                                      <w:r>
                                        <w:rPr>
                                          <w:caps/>
                                          <w:color w:val="44546A" w:themeColor="text2"/>
                                          <w:sz w:val="36"/>
                                          <w:szCs w:val="36"/>
                                        </w:rPr>
                                        <w:t>Risk Management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0688B2" id="Groe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Byy&#10;A7ejAwAAuA4AAA4AAAAAAAAAAAAAAAAALgIAAGRycy9lMm9Eb2MueG1sUEsBAi0AFAAGAAgAAAAh&#10;AEcd6g7cAAAABwEAAA8AAAAAAAAAAAAAAAAA/QUAAGRycy9kb3ducmV2LnhtbFBLBQYAAAAABAAE&#10;APMAAAAG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" fillcolor="#1f3763 [1604]"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C7E948" w14:textId="3E5FBC3B" w:rsidR="00B92013" w:rsidRDefault="00E30DC3">
                                <w:pPr>
                                  <w:pStyle w:val="Geenafstand"/>
                                  <w:rPr>
                                    <w:color w:val="FFFFFF" w:themeColor="background1"/>
                                    <w:sz w:val="32"/>
                                    <w:szCs w:val="32"/>
                                  </w:rPr>
                                </w:pPr>
                                <w:r>
                                  <w:rPr>
                                    <w:color w:val="FFFFFF" w:themeColor="background1"/>
                                    <w:sz w:val="32"/>
                                    <w:szCs w:val="32"/>
                                  </w:rPr>
                                  <w:t>SCRUM 5</w:t>
                                </w:r>
                              </w:p>
                            </w:sdtContent>
                          </w:sdt>
                          <w:p w14:paraId="064D5882" w14:textId="1701EA74" w:rsidR="00B92013" w:rsidRDefault="00000000">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sidR="00E30DC3">
                                  <w:rPr>
                                    <w:caps/>
                                    <w:color w:val="FFFFFF" w:themeColor="background1"/>
                                  </w:rPr>
                                  <w:t>FONTY’s ICT</w:t>
                                </w:r>
                              </w:sdtContent>
                            </w:sdt>
                            <w:r w:rsidR="00B92013">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E30DC3">
                                  <w:rPr>
                                    <w:caps/>
                                    <w:color w:val="FFFFFF" w:themeColor="background1"/>
                                  </w:rPr>
                                  <w:t>S3 CS</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739D7F32" w14:textId="04C39450" w:rsidR="00B92013" w:rsidRPr="00B92013" w:rsidRDefault="00B9201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Pr>
                                    <w:rFonts w:asciiTheme="majorHAnsi" w:eastAsiaTheme="majorEastAsia" w:hAnsiTheme="majorHAnsi" w:cstheme="majorBidi"/>
                                    <w:color w:val="595959" w:themeColor="text1" w:themeTint="A6"/>
                                    <w:sz w:val="108"/>
                                    <w:szCs w:val="108"/>
                                  </w:rPr>
                                  <w:t>Risk Analysis Report</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258E55" w14:textId="2AB62397" w:rsidR="00B92013" w:rsidRPr="00B92013" w:rsidRDefault="00B92013">
                                <w:pPr>
                                  <w:pStyle w:val="Geenafstand"/>
                                  <w:spacing w:before="240"/>
                                  <w:rPr>
                                    <w:caps/>
                                    <w:color w:val="44546A" w:themeColor="text2"/>
                                    <w:sz w:val="36"/>
                                    <w:szCs w:val="36"/>
                                    <w:lang w:val="nl-NL"/>
                                  </w:rPr>
                                </w:pPr>
                                <w:r>
                                  <w:rPr>
                                    <w:caps/>
                                    <w:color w:val="44546A" w:themeColor="text2"/>
                                    <w:sz w:val="36"/>
                                    <w:szCs w:val="36"/>
                                  </w:rPr>
                                  <w:t>Risk Management</w:t>
                                </w:r>
                              </w:p>
                            </w:sdtContent>
                          </w:sdt>
                        </w:txbxContent>
                      </v:textbox>
                    </v:shape>
                    <w10:wrap anchorx="page" anchory="page"/>
                  </v:group>
                </w:pict>
              </mc:Fallback>
            </mc:AlternateContent>
          </w:r>
        </w:p>
        <w:p w14:paraId="5B8C9659" w14:textId="2F0E265E" w:rsidR="00B92013" w:rsidRDefault="00B92013">
          <w:r>
            <w:br w:type="page"/>
          </w:r>
        </w:p>
      </w:sdtContent>
    </w:sdt>
    <w:sdt>
      <w:sdtPr>
        <w:rPr>
          <w:lang w:val="nl-NL"/>
        </w:rPr>
        <w:id w:val="-9050682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6524132" w14:textId="0084B7B8" w:rsidR="00B20119" w:rsidRDefault="00AC6030">
          <w:pPr>
            <w:pStyle w:val="Kopvaninhoudsopgave"/>
          </w:pPr>
          <w:r>
            <w:rPr>
              <w:lang w:val="nl-NL"/>
            </w:rPr>
            <w:t>Content</w:t>
          </w:r>
        </w:p>
        <w:p w14:paraId="537C8EB0" w14:textId="1EC1F4EF" w:rsidR="00761CDD" w:rsidRDefault="00B20119">
          <w:pPr>
            <w:pStyle w:val="Inhopg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84387143" w:history="1">
            <w:r w:rsidR="00761CDD" w:rsidRPr="00AB7F7B">
              <w:rPr>
                <w:rStyle w:val="Hyperlink"/>
                <w:noProof/>
              </w:rPr>
              <w:t>Security Management Analysis Report</w:t>
            </w:r>
            <w:r w:rsidR="00761CDD">
              <w:rPr>
                <w:noProof/>
                <w:webHidden/>
              </w:rPr>
              <w:tab/>
            </w:r>
            <w:r w:rsidR="00761CDD">
              <w:rPr>
                <w:noProof/>
                <w:webHidden/>
              </w:rPr>
              <w:fldChar w:fldCharType="begin"/>
            </w:r>
            <w:r w:rsidR="00761CDD">
              <w:rPr>
                <w:noProof/>
                <w:webHidden/>
              </w:rPr>
              <w:instrText xml:space="preserve"> PAGEREF _Toc184387143 \h </w:instrText>
            </w:r>
            <w:r w:rsidR="00761CDD">
              <w:rPr>
                <w:noProof/>
                <w:webHidden/>
              </w:rPr>
            </w:r>
            <w:r w:rsidR="00761CDD">
              <w:rPr>
                <w:noProof/>
                <w:webHidden/>
              </w:rPr>
              <w:fldChar w:fldCharType="separate"/>
            </w:r>
            <w:r w:rsidR="00761CDD">
              <w:rPr>
                <w:noProof/>
                <w:webHidden/>
              </w:rPr>
              <w:t>2</w:t>
            </w:r>
            <w:r w:rsidR="00761CDD">
              <w:rPr>
                <w:noProof/>
                <w:webHidden/>
              </w:rPr>
              <w:fldChar w:fldCharType="end"/>
            </w:r>
          </w:hyperlink>
        </w:p>
        <w:p w14:paraId="6C7ACC2D" w14:textId="305D7A06" w:rsidR="00761CDD" w:rsidRDefault="00761CDD">
          <w:pPr>
            <w:pStyle w:val="Inhopg2"/>
            <w:tabs>
              <w:tab w:val="right" w:leader="dot" w:pos="9062"/>
            </w:tabs>
            <w:rPr>
              <w:rFonts w:eastAsiaTheme="minorEastAsia"/>
              <w:noProof/>
              <w:lang w:eastAsia="en-GB"/>
            </w:rPr>
          </w:pPr>
          <w:hyperlink w:anchor="_Toc184387144" w:history="1">
            <w:r w:rsidRPr="00AB7F7B">
              <w:rPr>
                <w:rStyle w:val="Hyperlink"/>
                <w:noProof/>
              </w:rPr>
              <w:t>1. Risk Assessment</w:t>
            </w:r>
            <w:r>
              <w:rPr>
                <w:noProof/>
                <w:webHidden/>
              </w:rPr>
              <w:tab/>
            </w:r>
            <w:r>
              <w:rPr>
                <w:noProof/>
                <w:webHidden/>
              </w:rPr>
              <w:fldChar w:fldCharType="begin"/>
            </w:r>
            <w:r>
              <w:rPr>
                <w:noProof/>
                <w:webHidden/>
              </w:rPr>
              <w:instrText xml:space="preserve"> PAGEREF _Toc184387144 \h </w:instrText>
            </w:r>
            <w:r>
              <w:rPr>
                <w:noProof/>
                <w:webHidden/>
              </w:rPr>
            </w:r>
            <w:r>
              <w:rPr>
                <w:noProof/>
                <w:webHidden/>
              </w:rPr>
              <w:fldChar w:fldCharType="separate"/>
            </w:r>
            <w:r>
              <w:rPr>
                <w:noProof/>
                <w:webHidden/>
              </w:rPr>
              <w:t>2</w:t>
            </w:r>
            <w:r>
              <w:rPr>
                <w:noProof/>
                <w:webHidden/>
              </w:rPr>
              <w:fldChar w:fldCharType="end"/>
            </w:r>
          </w:hyperlink>
        </w:p>
        <w:p w14:paraId="3DF7DD2C" w14:textId="7D51AD2D" w:rsidR="00761CDD" w:rsidRDefault="00761CDD">
          <w:pPr>
            <w:pStyle w:val="Inhopg3"/>
            <w:tabs>
              <w:tab w:val="right" w:leader="dot" w:pos="9062"/>
            </w:tabs>
            <w:rPr>
              <w:rFonts w:eastAsiaTheme="minorEastAsia"/>
              <w:noProof/>
              <w:lang w:eastAsia="en-GB"/>
            </w:rPr>
          </w:pPr>
          <w:hyperlink w:anchor="_Toc184387145" w:history="1">
            <w:r w:rsidRPr="00AB7F7B">
              <w:rPr>
                <w:rStyle w:val="Hyperlink"/>
                <w:noProof/>
              </w:rPr>
              <w:t>1.1 Asset Identification</w:t>
            </w:r>
            <w:r>
              <w:rPr>
                <w:noProof/>
                <w:webHidden/>
              </w:rPr>
              <w:tab/>
            </w:r>
            <w:r>
              <w:rPr>
                <w:noProof/>
                <w:webHidden/>
              </w:rPr>
              <w:fldChar w:fldCharType="begin"/>
            </w:r>
            <w:r>
              <w:rPr>
                <w:noProof/>
                <w:webHidden/>
              </w:rPr>
              <w:instrText xml:space="preserve"> PAGEREF _Toc184387145 \h </w:instrText>
            </w:r>
            <w:r>
              <w:rPr>
                <w:noProof/>
                <w:webHidden/>
              </w:rPr>
            </w:r>
            <w:r>
              <w:rPr>
                <w:noProof/>
                <w:webHidden/>
              </w:rPr>
              <w:fldChar w:fldCharType="separate"/>
            </w:r>
            <w:r>
              <w:rPr>
                <w:noProof/>
                <w:webHidden/>
              </w:rPr>
              <w:t>2</w:t>
            </w:r>
            <w:r>
              <w:rPr>
                <w:noProof/>
                <w:webHidden/>
              </w:rPr>
              <w:fldChar w:fldCharType="end"/>
            </w:r>
          </w:hyperlink>
        </w:p>
        <w:p w14:paraId="68ECC084" w14:textId="0AAC0124" w:rsidR="00761CDD" w:rsidRDefault="00761CDD">
          <w:pPr>
            <w:pStyle w:val="Inhopg3"/>
            <w:tabs>
              <w:tab w:val="right" w:leader="dot" w:pos="9062"/>
            </w:tabs>
            <w:rPr>
              <w:rFonts w:eastAsiaTheme="minorEastAsia"/>
              <w:noProof/>
              <w:lang w:eastAsia="en-GB"/>
            </w:rPr>
          </w:pPr>
          <w:hyperlink w:anchor="_Toc184387146" w:history="1">
            <w:r w:rsidRPr="00AB7F7B">
              <w:rPr>
                <w:rStyle w:val="Hyperlink"/>
                <w:noProof/>
              </w:rPr>
              <w:t>1.2 Threat Identification</w:t>
            </w:r>
            <w:r>
              <w:rPr>
                <w:noProof/>
                <w:webHidden/>
              </w:rPr>
              <w:tab/>
            </w:r>
            <w:r>
              <w:rPr>
                <w:noProof/>
                <w:webHidden/>
              </w:rPr>
              <w:fldChar w:fldCharType="begin"/>
            </w:r>
            <w:r>
              <w:rPr>
                <w:noProof/>
                <w:webHidden/>
              </w:rPr>
              <w:instrText xml:space="preserve"> PAGEREF _Toc184387146 \h </w:instrText>
            </w:r>
            <w:r>
              <w:rPr>
                <w:noProof/>
                <w:webHidden/>
              </w:rPr>
            </w:r>
            <w:r>
              <w:rPr>
                <w:noProof/>
                <w:webHidden/>
              </w:rPr>
              <w:fldChar w:fldCharType="separate"/>
            </w:r>
            <w:r>
              <w:rPr>
                <w:noProof/>
                <w:webHidden/>
              </w:rPr>
              <w:t>2</w:t>
            </w:r>
            <w:r>
              <w:rPr>
                <w:noProof/>
                <w:webHidden/>
              </w:rPr>
              <w:fldChar w:fldCharType="end"/>
            </w:r>
          </w:hyperlink>
        </w:p>
        <w:p w14:paraId="5DA2787E" w14:textId="0BCE0EC7" w:rsidR="00761CDD" w:rsidRDefault="00761CDD">
          <w:pPr>
            <w:pStyle w:val="Inhopg3"/>
            <w:tabs>
              <w:tab w:val="right" w:leader="dot" w:pos="9062"/>
            </w:tabs>
            <w:rPr>
              <w:rFonts w:eastAsiaTheme="minorEastAsia"/>
              <w:noProof/>
              <w:lang w:eastAsia="en-GB"/>
            </w:rPr>
          </w:pPr>
          <w:hyperlink w:anchor="_Toc184387147" w:history="1">
            <w:r w:rsidRPr="00AB7F7B">
              <w:rPr>
                <w:rStyle w:val="Hyperlink"/>
                <w:noProof/>
              </w:rPr>
              <w:t>1.3 Vulnerabilities</w:t>
            </w:r>
            <w:r>
              <w:rPr>
                <w:noProof/>
                <w:webHidden/>
              </w:rPr>
              <w:tab/>
            </w:r>
            <w:r>
              <w:rPr>
                <w:noProof/>
                <w:webHidden/>
              </w:rPr>
              <w:fldChar w:fldCharType="begin"/>
            </w:r>
            <w:r>
              <w:rPr>
                <w:noProof/>
                <w:webHidden/>
              </w:rPr>
              <w:instrText xml:space="preserve"> PAGEREF _Toc184387147 \h </w:instrText>
            </w:r>
            <w:r>
              <w:rPr>
                <w:noProof/>
                <w:webHidden/>
              </w:rPr>
            </w:r>
            <w:r>
              <w:rPr>
                <w:noProof/>
                <w:webHidden/>
              </w:rPr>
              <w:fldChar w:fldCharType="separate"/>
            </w:r>
            <w:r>
              <w:rPr>
                <w:noProof/>
                <w:webHidden/>
              </w:rPr>
              <w:t>2</w:t>
            </w:r>
            <w:r>
              <w:rPr>
                <w:noProof/>
                <w:webHidden/>
              </w:rPr>
              <w:fldChar w:fldCharType="end"/>
            </w:r>
          </w:hyperlink>
        </w:p>
        <w:p w14:paraId="3CF5733C" w14:textId="270C0B9D" w:rsidR="00761CDD" w:rsidRDefault="00761CDD">
          <w:pPr>
            <w:pStyle w:val="Inhopg3"/>
            <w:tabs>
              <w:tab w:val="right" w:leader="dot" w:pos="9062"/>
            </w:tabs>
            <w:rPr>
              <w:rFonts w:eastAsiaTheme="minorEastAsia"/>
              <w:noProof/>
              <w:lang w:eastAsia="en-GB"/>
            </w:rPr>
          </w:pPr>
          <w:hyperlink w:anchor="_Toc184387148" w:history="1">
            <w:r w:rsidRPr="00AB7F7B">
              <w:rPr>
                <w:rStyle w:val="Hyperlink"/>
                <w:noProof/>
              </w:rPr>
              <w:t>1.4 Impact and Likelihood Assessment</w:t>
            </w:r>
            <w:r>
              <w:rPr>
                <w:noProof/>
                <w:webHidden/>
              </w:rPr>
              <w:tab/>
            </w:r>
            <w:r>
              <w:rPr>
                <w:noProof/>
                <w:webHidden/>
              </w:rPr>
              <w:fldChar w:fldCharType="begin"/>
            </w:r>
            <w:r>
              <w:rPr>
                <w:noProof/>
                <w:webHidden/>
              </w:rPr>
              <w:instrText xml:space="preserve"> PAGEREF _Toc184387148 \h </w:instrText>
            </w:r>
            <w:r>
              <w:rPr>
                <w:noProof/>
                <w:webHidden/>
              </w:rPr>
            </w:r>
            <w:r>
              <w:rPr>
                <w:noProof/>
                <w:webHidden/>
              </w:rPr>
              <w:fldChar w:fldCharType="separate"/>
            </w:r>
            <w:r>
              <w:rPr>
                <w:noProof/>
                <w:webHidden/>
              </w:rPr>
              <w:t>3</w:t>
            </w:r>
            <w:r>
              <w:rPr>
                <w:noProof/>
                <w:webHidden/>
              </w:rPr>
              <w:fldChar w:fldCharType="end"/>
            </w:r>
          </w:hyperlink>
        </w:p>
        <w:p w14:paraId="2F528922" w14:textId="18A08671" w:rsidR="00761CDD" w:rsidRDefault="00761CDD">
          <w:pPr>
            <w:pStyle w:val="Inhopg2"/>
            <w:tabs>
              <w:tab w:val="right" w:leader="dot" w:pos="9062"/>
            </w:tabs>
            <w:rPr>
              <w:rFonts w:eastAsiaTheme="minorEastAsia"/>
              <w:noProof/>
              <w:lang w:eastAsia="en-GB"/>
            </w:rPr>
          </w:pPr>
          <w:hyperlink w:anchor="_Toc184387149" w:history="1">
            <w:r w:rsidRPr="00AB7F7B">
              <w:rPr>
                <w:rStyle w:val="Hyperlink"/>
                <w:noProof/>
              </w:rPr>
              <w:t>2. Security Controls and Measures</w:t>
            </w:r>
            <w:r>
              <w:rPr>
                <w:noProof/>
                <w:webHidden/>
              </w:rPr>
              <w:tab/>
            </w:r>
            <w:r>
              <w:rPr>
                <w:noProof/>
                <w:webHidden/>
              </w:rPr>
              <w:fldChar w:fldCharType="begin"/>
            </w:r>
            <w:r>
              <w:rPr>
                <w:noProof/>
                <w:webHidden/>
              </w:rPr>
              <w:instrText xml:space="preserve"> PAGEREF _Toc184387149 \h </w:instrText>
            </w:r>
            <w:r>
              <w:rPr>
                <w:noProof/>
                <w:webHidden/>
              </w:rPr>
            </w:r>
            <w:r>
              <w:rPr>
                <w:noProof/>
                <w:webHidden/>
              </w:rPr>
              <w:fldChar w:fldCharType="separate"/>
            </w:r>
            <w:r>
              <w:rPr>
                <w:noProof/>
                <w:webHidden/>
              </w:rPr>
              <w:t>3</w:t>
            </w:r>
            <w:r>
              <w:rPr>
                <w:noProof/>
                <w:webHidden/>
              </w:rPr>
              <w:fldChar w:fldCharType="end"/>
            </w:r>
          </w:hyperlink>
        </w:p>
        <w:p w14:paraId="0C63AA02" w14:textId="2E1B125B" w:rsidR="00761CDD" w:rsidRDefault="00761CDD">
          <w:pPr>
            <w:pStyle w:val="Inhopg3"/>
            <w:tabs>
              <w:tab w:val="right" w:leader="dot" w:pos="9062"/>
            </w:tabs>
            <w:rPr>
              <w:rFonts w:eastAsiaTheme="minorEastAsia"/>
              <w:noProof/>
              <w:lang w:eastAsia="en-GB"/>
            </w:rPr>
          </w:pPr>
          <w:hyperlink w:anchor="_Toc184387150" w:history="1">
            <w:r w:rsidRPr="00AB7F7B">
              <w:rPr>
                <w:rStyle w:val="Hyperlink"/>
                <w:noProof/>
              </w:rPr>
              <w:t>2.1 Access Control</w:t>
            </w:r>
            <w:r>
              <w:rPr>
                <w:noProof/>
                <w:webHidden/>
              </w:rPr>
              <w:tab/>
            </w:r>
            <w:r>
              <w:rPr>
                <w:noProof/>
                <w:webHidden/>
              </w:rPr>
              <w:fldChar w:fldCharType="begin"/>
            </w:r>
            <w:r>
              <w:rPr>
                <w:noProof/>
                <w:webHidden/>
              </w:rPr>
              <w:instrText xml:space="preserve"> PAGEREF _Toc184387150 \h </w:instrText>
            </w:r>
            <w:r>
              <w:rPr>
                <w:noProof/>
                <w:webHidden/>
              </w:rPr>
            </w:r>
            <w:r>
              <w:rPr>
                <w:noProof/>
                <w:webHidden/>
              </w:rPr>
              <w:fldChar w:fldCharType="separate"/>
            </w:r>
            <w:r>
              <w:rPr>
                <w:noProof/>
                <w:webHidden/>
              </w:rPr>
              <w:t>3</w:t>
            </w:r>
            <w:r>
              <w:rPr>
                <w:noProof/>
                <w:webHidden/>
              </w:rPr>
              <w:fldChar w:fldCharType="end"/>
            </w:r>
          </w:hyperlink>
        </w:p>
        <w:p w14:paraId="667DBB3B" w14:textId="7B71AABF" w:rsidR="00761CDD" w:rsidRDefault="00761CDD">
          <w:pPr>
            <w:pStyle w:val="Inhopg3"/>
            <w:tabs>
              <w:tab w:val="right" w:leader="dot" w:pos="9062"/>
            </w:tabs>
            <w:rPr>
              <w:rFonts w:eastAsiaTheme="minorEastAsia"/>
              <w:noProof/>
              <w:lang w:eastAsia="en-GB"/>
            </w:rPr>
          </w:pPr>
          <w:hyperlink w:anchor="_Toc184387151" w:history="1">
            <w:r w:rsidRPr="00AB7F7B">
              <w:rPr>
                <w:rStyle w:val="Hyperlink"/>
                <w:noProof/>
              </w:rPr>
              <w:t>2.2 Data Protection</w:t>
            </w:r>
            <w:r>
              <w:rPr>
                <w:noProof/>
                <w:webHidden/>
              </w:rPr>
              <w:tab/>
            </w:r>
            <w:r>
              <w:rPr>
                <w:noProof/>
                <w:webHidden/>
              </w:rPr>
              <w:fldChar w:fldCharType="begin"/>
            </w:r>
            <w:r>
              <w:rPr>
                <w:noProof/>
                <w:webHidden/>
              </w:rPr>
              <w:instrText xml:space="preserve"> PAGEREF _Toc184387151 \h </w:instrText>
            </w:r>
            <w:r>
              <w:rPr>
                <w:noProof/>
                <w:webHidden/>
              </w:rPr>
            </w:r>
            <w:r>
              <w:rPr>
                <w:noProof/>
                <w:webHidden/>
              </w:rPr>
              <w:fldChar w:fldCharType="separate"/>
            </w:r>
            <w:r>
              <w:rPr>
                <w:noProof/>
                <w:webHidden/>
              </w:rPr>
              <w:t>3</w:t>
            </w:r>
            <w:r>
              <w:rPr>
                <w:noProof/>
                <w:webHidden/>
              </w:rPr>
              <w:fldChar w:fldCharType="end"/>
            </w:r>
          </w:hyperlink>
        </w:p>
        <w:p w14:paraId="0084C298" w14:textId="4F2074BC" w:rsidR="00761CDD" w:rsidRDefault="00761CDD">
          <w:pPr>
            <w:pStyle w:val="Inhopg3"/>
            <w:tabs>
              <w:tab w:val="right" w:leader="dot" w:pos="9062"/>
            </w:tabs>
            <w:rPr>
              <w:rFonts w:eastAsiaTheme="minorEastAsia"/>
              <w:noProof/>
              <w:lang w:eastAsia="en-GB"/>
            </w:rPr>
          </w:pPr>
          <w:hyperlink w:anchor="_Toc184387152" w:history="1">
            <w:r w:rsidRPr="00AB7F7B">
              <w:rPr>
                <w:rStyle w:val="Hyperlink"/>
                <w:noProof/>
              </w:rPr>
              <w:t>2.3 Network Security</w:t>
            </w:r>
            <w:r>
              <w:rPr>
                <w:noProof/>
                <w:webHidden/>
              </w:rPr>
              <w:tab/>
            </w:r>
            <w:r>
              <w:rPr>
                <w:noProof/>
                <w:webHidden/>
              </w:rPr>
              <w:fldChar w:fldCharType="begin"/>
            </w:r>
            <w:r>
              <w:rPr>
                <w:noProof/>
                <w:webHidden/>
              </w:rPr>
              <w:instrText xml:space="preserve"> PAGEREF _Toc184387152 \h </w:instrText>
            </w:r>
            <w:r>
              <w:rPr>
                <w:noProof/>
                <w:webHidden/>
              </w:rPr>
            </w:r>
            <w:r>
              <w:rPr>
                <w:noProof/>
                <w:webHidden/>
              </w:rPr>
              <w:fldChar w:fldCharType="separate"/>
            </w:r>
            <w:r>
              <w:rPr>
                <w:noProof/>
                <w:webHidden/>
              </w:rPr>
              <w:t>3</w:t>
            </w:r>
            <w:r>
              <w:rPr>
                <w:noProof/>
                <w:webHidden/>
              </w:rPr>
              <w:fldChar w:fldCharType="end"/>
            </w:r>
          </w:hyperlink>
        </w:p>
        <w:p w14:paraId="0029F3E0" w14:textId="3648CF81" w:rsidR="00761CDD" w:rsidRDefault="00761CDD">
          <w:pPr>
            <w:pStyle w:val="Inhopg3"/>
            <w:tabs>
              <w:tab w:val="right" w:leader="dot" w:pos="9062"/>
            </w:tabs>
            <w:rPr>
              <w:rFonts w:eastAsiaTheme="minorEastAsia"/>
              <w:noProof/>
              <w:lang w:eastAsia="en-GB"/>
            </w:rPr>
          </w:pPr>
          <w:hyperlink w:anchor="_Toc184387153" w:history="1">
            <w:r w:rsidRPr="00AB7F7B">
              <w:rPr>
                <w:rStyle w:val="Hyperlink"/>
                <w:noProof/>
              </w:rPr>
              <w:t>2.4 Monitoring and Logging</w:t>
            </w:r>
            <w:r>
              <w:rPr>
                <w:noProof/>
                <w:webHidden/>
              </w:rPr>
              <w:tab/>
            </w:r>
            <w:r>
              <w:rPr>
                <w:noProof/>
                <w:webHidden/>
              </w:rPr>
              <w:fldChar w:fldCharType="begin"/>
            </w:r>
            <w:r>
              <w:rPr>
                <w:noProof/>
                <w:webHidden/>
              </w:rPr>
              <w:instrText xml:space="preserve"> PAGEREF _Toc184387153 \h </w:instrText>
            </w:r>
            <w:r>
              <w:rPr>
                <w:noProof/>
                <w:webHidden/>
              </w:rPr>
            </w:r>
            <w:r>
              <w:rPr>
                <w:noProof/>
                <w:webHidden/>
              </w:rPr>
              <w:fldChar w:fldCharType="separate"/>
            </w:r>
            <w:r>
              <w:rPr>
                <w:noProof/>
                <w:webHidden/>
              </w:rPr>
              <w:t>3</w:t>
            </w:r>
            <w:r>
              <w:rPr>
                <w:noProof/>
                <w:webHidden/>
              </w:rPr>
              <w:fldChar w:fldCharType="end"/>
            </w:r>
          </w:hyperlink>
        </w:p>
        <w:p w14:paraId="647D83C2" w14:textId="1BBE48F1" w:rsidR="00761CDD" w:rsidRDefault="00761CDD">
          <w:pPr>
            <w:pStyle w:val="Inhopg3"/>
            <w:tabs>
              <w:tab w:val="right" w:leader="dot" w:pos="9062"/>
            </w:tabs>
            <w:rPr>
              <w:rFonts w:eastAsiaTheme="minorEastAsia"/>
              <w:noProof/>
              <w:lang w:eastAsia="en-GB"/>
            </w:rPr>
          </w:pPr>
          <w:hyperlink w:anchor="_Toc184387154" w:history="1">
            <w:r w:rsidRPr="00AB7F7B">
              <w:rPr>
                <w:rStyle w:val="Hyperlink"/>
                <w:noProof/>
              </w:rPr>
              <w:t>2.5 Incident Response Plan</w:t>
            </w:r>
            <w:r>
              <w:rPr>
                <w:noProof/>
                <w:webHidden/>
              </w:rPr>
              <w:tab/>
            </w:r>
            <w:r>
              <w:rPr>
                <w:noProof/>
                <w:webHidden/>
              </w:rPr>
              <w:fldChar w:fldCharType="begin"/>
            </w:r>
            <w:r>
              <w:rPr>
                <w:noProof/>
                <w:webHidden/>
              </w:rPr>
              <w:instrText xml:space="preserve"> PAGEREF _Toc184387154 \h </w:instrText>
            </w:r>
            <w:r>
              <w:rPr>
                <w:noProof/>
                <w:webHidden/>
              </w:rPr>
            </w:r>
            <w:r>
              <w:rPr>
                <w:noProof/>
                <w:webHidden/>
              </w:rPr>
              <w:fldChar w:fldCharType="separate"/>
            </w:r>
            <w:r>
              <w:rPr>
                <w:noProof/>
                <w:webHidden/>
              </w:rPr>
              <w:t>3</w:t>
            </w:r>
            <w:r>
              <w:rPr>
                <w:noProof/>
                <w:webHidden/>
              </w:rPr>
              <w:fldChar w:fldCharType="end"/>
            </w:r>
          </w:hyperlink>
        </w:p>
        <w:p w14:paraId="3E349556" w14:textId="16ABCA26" w:rsidR="00761CDD" w:rsidRDefault="00761CDD">
          <w:pPr>
            <w:pStyle w:val="Inhopg2"/>
            <w:tabs>
              <w:tab w:val="right" w:leader="dot" w:pos="9062"/>
            </w:tabs>
            <w:rPr>
              <w:rFonts w:eastAsiaTheme="minorEastAsia"/>
              <w:noProof/>
              <w:lang w:eastAsia="en-GB"/>
            </w:rPr>
          </w:pPr>
          <w:hyperlink w:anchor="_Toc184387155" w:history="1">
            <w:r w:rsidRPr="00AB7F7B">
              <w:rPr>
                <w:rStyle w:val="Hyperlink"/>
                <w:noProof/>
              </w:rPr>
              <w:t>3. Compliance and Legal Considerations</w:t>
            </w:r>
            <w:r>
              <w:rPr>
                <w:noProof/>
                <w:webHidden/>
              </w:rPr>
              <w:tab/>
            </w:r>
            <w:r>
              <w:rPr>
                <w:noProof/>
                <w:webHidden/>
              </w:rPr>
              <w:fldChar w:fldCharType="begin"/>
            </w:r>
            <w:r>
              <w:rPr>
                <w:noProof/>
                <w:webHidden/>
              </w:rPr>
              <w:instrText xml:space="preserve"> PAGEREF _Toc184387155 \h </w:instrText>
            </w:r>
            <w:r>
              <w:rPr>
                <w:noProof/>
                <w:webHidden/>
              </w:rPr>
            </w:r>
            <w:r>
              <w:rPr>
                <w:noProof/>
                <w:webHidden/>
              </w:rPr>
              <w:fldChar w:fldCharType="separate"/>
            </w:r>
            <w:r>
              <w:rPr>
                <w:noProof/>
                <w:webHidden/>
              </w:rPr>
              <w:t>4</w:t>
            </w:r>
            <w:r>
              <w:rPr>
                <w:noProof/>
                <w:webHidden/>
              </w:rPr>
              <w:fldChar w:fldCharType="end"/>
            </w:r>
          </w:hyperlink>
        </w:p>
        <w:p w14:paraId="0251C8E1" w14:textId="4B78B926" w:rsidR="00761CDD" w:rsidRDefault="00761CDD">
          <w:pPr>
            <w:pStyle w:val="Inhopg3"/>
            <w:tabs>
              <w:tab w:val="right" w:leader="dot" w:pos="9062"/>
            </w:tabs>
            <w:rPr>
              <w:rFonts w:eastAsiaTheme="minorEastAsia"/>
              <w:noProof/>
              <w:lang w:eastAsia="en-GB"/>
            </w:rPr>
          </w:pPr>
          <w:hyperlink w:anchor="_Toc184387156" w:history="1">
            <w:r w:rsidRPr="00AB7F7B">
              <w:rPr>
                <w:rStyle w:val="Hyperlink"/>
                <w:noProof/>
              </w:rPr>
              <w:t>3.1 Regulatory Requirements</w:t>
            </w:r>
            <w:r>
              <w:rPr>
                <w:noProof/>
                <w:webHidden/>
              </w:rPr>
              <w:tab/>
            </w:r>
            <w:r>
              <w:rPr>
                <w:noProof/>
                <w:webHidden/>
              </w:rPr>
              <w:fldChar w:fldCharType="begin"/>
            </w:r>
            <w:r>
              <w:rPr>
                <w:noProof/>
                <w:webHidden/>
              </w:rPr>
              <w:instrText xml:space="preserve"> PAGEREF _Toc184387156 \h </w:instrText>
            </w:r>
            <w:r>
              <w:rPr>
                <w:noProof/>
                <w:webHidden/>
              </w:rPr>
            </w:r>
            <w:r>
              <w:rPr>
                <w:noProof/>
                <w:webHidden/>
              </w:rPr>
              <w:fldChar w:fldCharType="separate"/>
            </w:r>
            <w:r>
              <w:rPr>
                <w:noProof/>
                <w:webHidden/>
              </w:rPr>
              <w:t>4</w:t>
            </w:r>
            <w:r>
              <w:rPr>
                <w:noProof/>
                <w:webHidden/>
              </w:rPr>
              <w:fldChar w:fldCharType="end"/>
            </w:r>
          </w:hyperlink>
        </w:p>
        <w:p w14:paraId="169421E7" w14:textId="1FE1B233" w:rsidR="00761CDD" w:rsidRDefault="00761CDD">
          <w:pPr>
            <w:pStyle w:val="Inhopg3"/>
            <w:tabs>
              <w:tab w:val="right" w:leader="dot" w:pos="9062"/>
            </w:tabs>
            <w:rPr>
              <w:rFonts w:eastAsiaTheme="minorEastAsia"/>
              <w:noProof/>
              <w:lang w:eastAsia="en-GB"/>
            </w:rPr>
          </w:pPr>
          <w:hyperlink w:anchor="_Toc184387157" w:history="1">
            <w:r w:rsidRPr="00AB7F7B">
              <w:rPr>
                <w:rStyle w:val="Hyperlink"/>
                <w:noProof/>
              </w:rPr>
              <w:t>3.2 Data Privacy</w:t>
            </w:r>
            <w:r>
              <w:rPr>
                <w:noProof/>
                <w:webHidden/>
              </w:rPr>
              <w:tab/>
            </w:r>
            <w:r>
              <w:rPr>
                <w:noProof/>
                <w:webHidden/>
              </w:rPr>
              <w:fldChar w:fldCharType="begin"/>
            </w:r>
            <w:r>
              <w:rPr>
                <w:noProof/>
                <w:webHidden/>
              </w:rPr>
              <w:instrText xml:space="preserve"> PAGEREF _Toc184387157 \h </w:instrText>
            </w:r>
            <w:r>
              <w:rPr>
                <w:noProof/>
                <w:webHidden/>
              </w:rPr>
            </w:r>
            <w:r>
              <w:rPr>
                <w:noProof/>
                <w:webHidden/>
              </w:rPr>
              <w:fldChar w:fldCharType="separate"/>
            </w:r>
            <w:r>
              <w:rPr>
                <w:noProof/>
                <w:webHidden/>
              </w:rPr>
              <w:t>4</w:t>
            </w:r>
            <w:r>
              <w:rPr>
                <w:noProof/>
                <w:webHidden/>
              </w:rPr>
              <w:fldChar w:fldCharType="end"/>
            </w:r>
          </w:hyperlink>
        </w:p>
        <w:p w14:paraId="4BE55D4E" w14:textId="2A56D469" w:rsidR="00761CDD" w:rsidRDefault="00761CDD">
          <w:pPr>
            <w:pStyle w:val="Inhopg2"/>
            <w:tabs>
              <w:tab w:val="right" w:leader="dot" w:pos="9062"/>
            </w:tabs>
            <w:rPr>
              <w:rFonts w:eastAsiaTheme="minorEastAsia"/>
              <w:noProof/>
              <w:lang w:eastAsia="en-GB"/>
            </w:rPr>
          </w:pPr>
          <w:hyperlink w:anchor="_Toc184387158" w:history="1">
            <w:r w:rsidRPr="00AB7F7B">
              <w:rPr>
                <w:rStyle w:val="Hyperlink"/>
                <w:noProof/>
              </w:rPr>
              <w:t>4. Security Awareness and Training</w:t>
            </w:r>
            <w:r>
              <w:rPr>
                <w:noProof/>
                <w:webHidden/>
              </w:rPr>
              <w:tab/>
            </w:r>
            <w:r>
              <w:rPr>
                <w:noProof/>
                <w:webHidden/>
              </w:rPr>
              <w:fldChar w:fldCharType="begin"/>
            </w:r>
            <w:r>
              <w:rPr>
                <w:noProof/>
                <w:webHidden/>
              </w:rPr>
              <w:instrText xml:space="preserve"> PAGEREF _Toc184387158 \h </w:instrText>
            </w:r>
            <w:r>
              <w:rPr>
                <w:noProof/>
                <w:webHidden/>
              </w:rPr>
            </w:r>
            <w:r>
              <w:rPr>
                <w:noProof/>
                <w:webHidden/>
              </w:rPr>
              <w:fldChar w:fldCharType="separate"/>
            </w:r>
            <w:r>
              <w:rPr>
                <w:noProof/>
                <w:webHidden/>
              </w:rPr>
              <w:t>4</w:t>
            </w:r>
            <w:r>
              <w:rPr>
                <w:noProof/>
                <w:webHidden/>
              </w:rPr>
              <w:fldChar w:fldCharType="end"/>
            </w:r>
          </w:hyperlink>
        </w:p>
        <w:p w14:paraId="393967A2" w14:textId="0A23195C" w:rsidR="00761CDD" w:rsidRDefault="00761CDD">
          <w:pPr>
            <w:pStyle w:val="Inhopg3"/>
            <w:tabs>
              <w:tab w:val="right" w:leader="dot" w:pos="9062"/>
            </w:tabs>
            <w:rPr>
              <w:rFonts w:eastAsiaTheme="minorEastAsia"/>
              <w:noProof/>
              <w:lang w:eastAsia="en-GB"/>
            </w:rPr>
          </w:pPr>
          <w:hyperlink w:anchor="_Toc184387159" w:history="1">
            <w:r w:rsidRPr="00AB7F7B">
              <w:rPr>
                <w:rStyle w:val="Hyperlink"/>
                <w:noProof/>
              </w:rPr>
              <w:t>4.1 Employee Training</w:t>
            </w:r>
            <w:r>
              <w:rPr>
                <w:noProof/>
                <w:webHidden/>
              </w:rPr>
              <w:tab/>
            </w:r>
            <w:r>
              <w:rPr>
                <w:noProof/>
                <w:webHidden/>
              </w:rPr>
              <w:fldChar w:fldCharType="begin"/>
            </w:r>
            <w:r>
              <w:rPr>
                <w:noProof/>
                <w:webHidden/>
              </w:rPr>
              <w:instrText xml:space="preserve"> PAGEREF _Toc184387159 \h </w:instrText>
            </w:r>
            <w:r>
              <w:rPr>
                <w:noProof/>
                <w:webHidden/>
              </w:rPr>
            </w:r>
            <w:r>
              <w:rPr>
                <w:noProof/>
                <w:webHidden/>
              </w:rPr>
              <w:fldChar w:fldCharType="separate"/>
            </w:r>
            <w:r>
              <w:rPr>
                <w:noProof/>
                <w:webHidden/>
              </w:rPr>
              <w:t>4</w:t>
            </w:r>
            <w:r>
              <w:rPr>
                <w:noProof/>
                <w:webHidden/>
              </w:rPr>
              <w:fldChar w:fldCharType="end"/>
            </w:r>
          </w:hyperlink>
        </w:p>
        <w:p w14:paraId="6A4973B6" w14:textId="51D3939C" w:rsidR="00761CDD" w:rsidRDefault="00761CDD">
          <w:pPr>
            <w:pStyle w:val="Inhopg3"/>
            <w:tabs>
              <w:tab w:val="right" w:leader="dot" w:pos="9062"/>
            </w:tabs>
            <w:rPr>
              <w:rFonts w:eastAsiaTheme="minorEastAsia"/>
              <w:noProof/>
              <w:lang w:eastAsia="en-GB"/>
            </w:rPr>
          </w:pPr>
          <w:hyperlink w:anchor="_Toc184387160" w:history="1">
            <w:r w:rsidRPr="00AB7F7B">
              <w:rPr>
                <w:rStyle w:val="Hyperlink"/>
                <w:noProof/>
              </w:rPr>
              <w:t>4.2 Policy Enforcement</w:t>
            </w:r>
            <w:r>
              <w:rPr>
                <w:noProof/>
                <w:webHidden/>
              </w:rPr>
              <w:tab/>
            </w:r>
            <w:r>
              <w:rPr>
                <w:noProof/>
                <w:webHidden/>
              </w:rPr>
              <w:fldChar w:fldCharType="begin"/>
            </w:r>
            <w:r>
              <w:rPr>
                <w:noProof/>
                <w:webHidden/>
              </w:rPr>
              <w:instrText xml:space="preserve"> PAGEREF _Toc184387160 \h </w:instrText>
            </w:r>
            <w:r>
              <w:rPr>
                <w:noProof/>
                <w:webHidden/>
              </w:rPr>
            </w:r>
            <w:r>
              <w:rPr>
                <w:noProof/>
                <w:webHidden/>
              </w:rPr>
              <w:fldChar w:fldCharType="separate"/>
            </w:r>
            <w:r>
              <w:rPr>
                <w:noProof/>
                <w:webHidden/>
              </w:rPr>
              <w:t>4</w:t>
            </w:r>
            <w:r>
              <w:rPr>
                <w:noProof/>
                <w:webHidden/>
              </w:rPr>
              <w:fldChar w:fldCharType="end"/>
            </w:r>
          </w:hyperlink>
        </w:p>
        <w:p w14:paraId="1EE9005C" w14:textId="3BD08DE7" w:rsidR="00761CDD" w:rsidRDefault="00761CDD">
          <w:pPr>
            <w:pStyle w:val="Inhopg2"/>
            <w:tabs>
              <w:tab w:val="right" w:leader="dot" w:pos="9062"/>
            </w:tabs>
            <w:rPr>
              <w:rFonts w:eastAsiaTheme="minorEastAsia"/>
              <w:noProof/>
              <w:lang w:eastAsia="en-GB"/>
            </w:rPr>
          </w:pPr>
          <w:hyperlink w:anchor="_Toc184387161" w:history="1">
            <w:r w:rsidRPr="00AB7F7B">
              <w:rPr>
                <w:rStyle w:val="Hyperlink"/>
                <w:noProof/>
              </w:rPr>
              <w:t>5. Threat Intelligence and Vulnerability Management</w:t>
            </w:r>
            <w:r>
              <w:rPr>
                <w:noProof/>
                <w:webHidden/>
              </w:rPr>
              <w:tab/>
            </w:r>
            <w:r>
              <w:rPr>
                <w:noProof/>
                <w:webHidden/>
              </w:rPr>
              <w:fldChar w:fldCharType="begin"/>
            </w:r>
            <w:r>
              <w:rPr>
                <w:noProof/>
                <w:webHidden/>
              </w:rPr>
              <w:instrText xml:space="preserve"> PAGEREF _Toc184387161 \h </w:instrText>
            </w:r>
            <w:r>
              <w:rPr>
                <w:noProof/>
                <w:webHidden/>
              </w:rPr>
            </w:r>
            <w:r>
              <w:rPr>
                <w:noProof/>
                <w:webHidden/>
              </w:rPr>
              <w:fldChar w:fldCharType="separate"/>
            </w:r>
            <w:r>
              <w:rPr>
                <w:noProof/>
                <w:webHidden/>
              </w:rPr>
              <w:t>4</w:t>
            </w:r>
            <w:r>
              <w:rPr>
                <w:noProof/>
                <w:webHidden/>
              </w:rPr>
              <w:fldChar w:fldCharType="end"/>
            </w:r>
          </w:hyperlink>
        </w:p>
        <w:p w14:paraId="6BBF8AD5" w14:textId="4AFCD502" w:rsidR="00761CDD" w:rsidRDefault="00761CDD">
          <w:pPr>
            <w:pStyle w:val="Inhopg3"/>
            <w:tabs>
              <w:tab w:val="right" w:leader="dot" w:pos="9062"/>
            </w:tabs>
            <w:rPr>
              <w:rFonts w:eastAsiaTheme="minorEastAsia"/>
              <w:noProof/>
              <w:lang w:eastAsia="en-GB"/>
            </w:rPr>
          </w:pPr>
          <w:hyperlink w:anchor="_Toc184387162" w:history="1">
            <w:r w:rsidRPr="00AB7F7B">
              <w:rPr>
                <w:rStyle w:val="Hyperlink"/>
                <w:noProof/>
              </w:rPr>
              <w:t>5.1 Threat Intelligence</w:t>
            </w:r>
            <w:r>
              <w:rPr>
                <w:noProof/>
                <w:webHidden/>
              </w:rPr>
              <w:tab/>
            </w:r>
            <w:r>
              <w:rPr>
                <w:noProof/>
                <w:webHidden/>
              </w:rPr>
              <w:fldChar w:fldCharType="begin"/>
            </w:r>
            <w:r>
              <w:rPr>
                <w:noProof/>
                <w:webHidden/>
              </w:rPr>
              <w:instrText xml:space="preserve"> PAGEREF _Toc184387162 \h </w:instrText>
            </w:r>
            <w:r>
              <w:rPr>
                <w:noProof/>
                <w:webHidden/>
              </w:rPr>
            </w:r>
            <w:r>
              <w:rPr>
                <w:noProof/>
                <w:webHidden/>
              </w:rPr>
              <w:fldChar w:fldCharType="separate"/>
            </w:r>
            <w:r>
              <w:rPr>
                <w:noProof/>
                <w:webHidden/>
              </w:rPr>
              <w:t>4</w:t>
            </w:r>
            <w:r>
              <w:rPr>
                <w:noProof/>
                <w:webHidden/>
              </w:rPr>
              <w:fldChar w:fldCharType="end"/>
            </w:r>
          </w:hyperlink>
        </w:p>
        <w:p w14:paraId="2E3DFD2C" w14:textId="3F074ABC" w:rsidR="00761CDD" w:rsidRDefault="00761CDD">
          <w:pPr>
            <w:pStyle w:val="Inhopg3"/>
            <w:tabs>
              <w:tab w:val="right" w:leader="dot" w:pos="9062"/>
            </w:tabs>
            <w:rPr>
              <w:rFonts w:eastAsiaTheme="minorEastAsia"/>
              <w:noProof/>
              <w:lang w:eastAsia="en-GB"/>
            </w:rPr>
          </w:pPr>
          <w:hyperlink w:anchor="_Toc184387163" w:history="1">
            <w:r w:rsidRPr="00AB7F7B">
              <w:rPr>
                <w:rStyle w:val="Hyperlink"/>
                <w:noProof/>
              </w:rPr>
              <w:t>5.2 Vulnerability Management</w:t>
            </w:r>
            <w:r>
              <w:rPr>
                <w:noProof/>
                <w:webHidden/>
              </w:rPr>
              <w:tab/>
            </w:r>
            <w:r>
              <w:rPr>
                <w:noProof/>
                <w:webHidden/>
              </w:rPr>
              <w:fldChar w:fldCharType="begin"/>
            </w:r>
            <w:r>
              <w:rPr>
                <w:noProof/>
                <w:webHidden/>
              </w:rPr>
              <w:instrText xml:space="preserve"> PAGEREF _Toc184387163 \h </w:instrText>
            </w:r>
            <w:r>
              <w:rPr>
                <w:noProof/>
                <w:webHidden/>
              </w:rPr>
            </w:r>
            <w:r>
              <w:rPr>
                <w:noProof/>
                <w:webHidden/>
              </w:rPr>
              <w:fldChar w:fldCharType="separate"/>
            </w:r>
            <w:r>
              <w:rPr>
                <w:noProof/>
                <w:webHidden/>
              </w:rPr>
              <w:t>4</w:t>
            </w:r>
            <w:r>
              <w:rPr>
                <w:noProof/>
                <w:webHidden/>
              </w:rPr>
              <w:fldChar w:fldCharType="end"/>
            </w:r>
          </w:hyperlink>
        </w:p>
        <w:p w14:paraId="1B265B20" w14:textId="73319263" w:rsidR="00761CDD" w:rsidRDefault="00761CDD">
          <w:pPr>
            <w:pStyle w:val="Inhopg2"/>
            <w:tabs>
              <w:tab w:val="right" w:leader="dot" w:pos="9062"/>
            </w:tabs>
            <w:rPr>
              <w:rFonts w:eastAsiaTheme="minorEastAsia"/>
              <w:noProof/>
              <w:lang w:eastAsia="en-GB"/>
            </w:rPr>
          </w:pPr>
          <w:hyperlink w:anchor="_Toc184387164" w:history="1">
            <w:r w:rsidRPr="00AB7F7B">
              <w:rPr>
                <w:rStyle w:val="Hyperlink"/>
                <w:noProof/>
              </w:rPr>
              <w:t>6. Incident Management and Response</w:t>
            </w:r>
            <w:r>
              <w:rPr>
                <w:noProof/>
                <w:webHidden/>
              </w:rPr>
              <w:tab/>
            </w:r>
            <w:r>
              <w:rPr>
                <w:noProof/>
                <w:webHidden/>
              </w:rPr>
              <w:fldChar w:fldCharType="begin"/>
            </w:r>
            <w:r>
              <w:rPr>
                <w:noProof/>
                <w:webHidden/>
              </w:rPr>
              <w:instrText xml:space="preserve"> PAGEREF _Toc184387164 \h </w:instrText>
            </w:r>
            <w:r>
              <w:rPr>
                <w:noProof/>
                <w:webHidden/>
              </w:rPr>
            </w:r>
            <w:r>
              <w:rPr>
                <w:noProof/>
                <w:webHidden/>
              </w:rPr>
              <w:fldChar w:fldCharType="separate"/>
            </w:r>
            <w:r>
              <w:rPr>
                <w:noProof/>
                <w:webHidden/>
              </w:rPr>
              <w:t>5</w:t>
            </w:r>
            <w:r>
              <w:rPr>
                <w:noProof/>
                <w:webHidden/>
              </w:rPr>
              <w:fldChar w:fldCharType="end"/>
            </w:r>
          </w:hyperlink>
        </w:p>
        <w:p w14:paraId="2982A1CF" w14:textId="683FBF79" w:rsidR="00761CDD" w:rsidRDefault="00761CDD">
          <w:pPr>
            <w:pStyle w:val="Inhopg3"/>
            <w:tabs>
              <w:tab w:val="right" w:leader="dot" w:pos="9062"/>
            </w:tabs>
            <w:rPr>
              <w:rFonts w:eastAsiaTheme="minorEastAsia"/>
              <w:noProof/>
              <w:lang w:eastAsia="en-GB"/>
            </w:rPr>
          </w:pPr>
          <w:hyperlink w:anchor="_Toc184387165" w:history="1">
            <w:r w:rsidRPr="00AB7F7B">
              <w:rPr>
                <w:rStyle w:val="Hyperlink"/>
                <w:noProof/>
              </w:rPr>
              <w:t>6.1 Incident Response Plan</w:t>
            </w:r>
            <w:r>
              <w:rPr>
                <w:noProof/>
                <w:webHidden/>
              </w:rPr>
              <w:tab/>
            </w:r>
            <w:r>
              <w:rPr>
                <w:noProof/>
                <w:webHidden/>
              </w:rPr>
              <w:fldChar w:fldCharType="begin"/>
            </w:r>
            <w:r>
              <w:rPr>
                <w:noProof/>
                <w:webHidden/>
              </w:rPr>
              <w:instrText xml:space="preserve"> PAGEREF _Toc184387165 \h </w:instrText>
            </w:r>
            <w:r>
              <w:rPr>
                <w:noProof/>
                <w:webHidden/>
              </w:rPr>
            </w:r>
            <w:r>
              <w:rPr>
                <w:noProof/>
                <w:webHidden/>
              </w:rPr>
              <w:fldChar w:fldCharType="separate"/>
            </w:r>
            <w:r>
              <w:rPr>
                <w:noProof/>
                <w:webHidden/>
              </w:rPr>
              <w:t>5</w:t>
            </w:r>
            <w:r>
              <w:rPr>
                <w:noProof/>
                <w:webHidden/>
              </w:rPr>
              <w:fldChar w:fldCharType="end"/>
            </w:r>
          </w:hyperlink>
        </w:p>
        <w:p w14:paraId="13864B1C" w14:textId="22B29499" w:rsidR="00761CDD" w:rsidRDefault="00761CDD">
          <w:pPr>
            <w:pStyle w:val="Inhopg2"/>
            <w:tabs>
              <w:tab w:val="right" w:leader="dot" w:pos="9062"/>
            </w:tabs>
            <w:rPr>
              <w:rFonts w:eastAsiaTheme="minorEastAsia"/>
              <w:noProof/>
              <w:lang w:eastAsia="en-GB"/>
            </w:rPr>
          </w:pPr>
          <w:hyperlink w:anchor="_Toc184387166" w:history="1">
            <w:r w:rsidRPr="00AB7F7B">
              <w:rPr>
                <w:rStyle w:val="Hyperlink"/>
                <w:noProof/>
              </w:rPr>
              <w:t>7. Business Continuity and Disaster Recovery</w:t>
            </w:r>
            <w:r>
              <w:rPr>
                <w:noProof/>
                <w:webHidden/>
              </w:rPr>
              <w:tab/>
            </w:r>
            <w:r>
              <w:rPr>
                <w:noProof/>
                <w:webHidden/>
              </w:rPr>
              <w:fldChar w:fldCharType="begin"/>
            </w:r>
            <w:r>
              <w:rPr>
                <w:noProof/>
                <w:webHidden/>
              </w:rPr>
              <w:instrText xml:space="preserve"> PAGEREF _Toc184387166 \h </w:instrText>
            </w:r>
            <w:r>
              <w:rPr>
                <w:noProof/>
                <w:webHidden/>
              </w:rPr>
            </w:r>
            <w:r>
              <w:rPr>
                <w:noProof/>
                <w:webHidden/>
              </w:rPr>
              <w:fldChar w:fldCharType="separate"/>
            </w:r>
            <w:r>
              <w:rPr>
                <w:noProof/>
                <w:webHidden/>
              </w:rPr>
              <w:t>5</w:t>
            </w:r>
            <w:r>
              <w:rPr>
                <w:noProof/>
                <w:webHidden/>
              </w:rPr>
              <w:fldChar w:fldCharType="end"/>
            </w:r>
          </w:hyperlink>
        </w:p>
        <w:p w14:paraId="21FC1A89" w14:textId="243B192A" w:rsidR="00761CDD" w:rsidRDefault="00761CDD">
          <w:pPr>
            <w:pStyle w:val="Inhopg3"/>
            <w:tabs>
              <w:tab w:val="right" w:leader="dot" w:pos="9062"/>
            </w:tabs>
            <w:rPr>
              <w:rFonts w:eastAsiaTheme="minorEastAsia"/>
              <w:noProof/>
              <w:lang w:eastAsia="en-GB"/>
            </w:rPr>
          </w:pPr>
          <w:hyperlink w:anchor="_Toc184387167" w:history="1">
            <w:r w:rsidRPr="00AB7F7B">
              <w:rPr>
                <w:rStyle w:val="Hyperlink"/>
                <w:noProof/>
              </w:rPr>
              <w:t>7.1 Data Backup and Recovery</w:t>
            </w:r>
            <w:r>
              <w:rPr>
                <w:noProof/>
                <w:webHidden/>
              </w:rPr>
              <w:tab/>
            </w:r>
            <w:r>
              <w:rPr>
                <w:noProof/>
                <w:webHidden/>
              </w:rPr>
              <w:fldChar w:fldCharType="begin"/>
            </w:r>
            <w:r>
              <w:rPr>
                <w:noProof/>
                <w:webHidden/>
              </w:rPr>
              <w:instrText xml:space="preserve"> PAGEREF _Toc184387167 \h </w:instrText>
            </w:r>
            <w:r>
              <w:rPr>
                <w:noProof/>
                <w:webHidden/>
              </w:rPr>
            </w:r>
            <w:r>
              <w:rPr>
                <w:noProof/>
                <w:webHidden/>
              </w:rPr>
              <w:fldChar w:fldCharType="separate"/>
            </w:r>
            <w:r>
              <w:rPr>
                <w:noProof/>
                <w:webHidden/>
              </w:rPr>
              <w:t>5</w:t>
            </w:r>
            <w:r>
              <w:rPr>
                <w:noProof/>
                <w:webHidden/>
              </w:rPr>
              <w:fldChar w:fldCharType="end"/>
            </w:r>
          </w:hyperlink>
        </w:p>
        <w:p w14:paraId="5F92B76F" w14:textId="418CCCF2" w:rsidR="00761CDD" w:rsidRDefault="00761CDD">
          <w:pPr>
            <w:pStyle w:val="Inhopg3"/>
            <w:tabs>
              <w:tab w:val="right" w:leader="dot" w:pos="9062"/>
            </w:tabs>
            <w:rPr>
              <w:rFonts w:eastAsiaTheme="minorEastAsia"/>
              <w:noProof/>
              <w:lang w:eastAsia="en-GB"/>
            </w:rPr>
          </w:pPr>
          <w:hyperlink w:anchor="_Toc184387168" w:history="1">
            <w:r w:rsidRPr="00AB7F7B">
              <w:rPr>
                <w:rStyle w:val="Hyperlink"/>
                <w:noProof/>
              </w:rPr>
              <w:t>7.2 Disaster Recovery Plan</w:t>
            </w:r>
            <w:r>
              <w:rPr>
                <w:noProof/>
                <w:webHidden/>
              </w:rPr>
              <w:tab/>
            </w:r>
            <w:r>
              <w:rPr>
                <w:noProof/>
                <w:webHidden/>
              </w:rPr>
              <w:fldChar w:fldCharType="begin"/>
            </w:r>
            <w:r>
              <w:rPr>
                <w:noProof/>
                <w:webHidden/>
              </w:rPr>
              <w:instrText xml:space="preserve"> PAGEREF _Toc184387168 \h </w:instrText>
            </w:r>
            <w:r>
              <w:rPr>
                <w:noProof/>
                <w:webHidden/>
              </w:rPr>
            </w:r>
            <w:r>
              <w:rPr>
                <w:noProof/>
                <w:webHidden/>
              </w:rPr>
              <w:fldChar w:fldCharType="separate"/>
            </w:r>
            <w:r>
              <w:rPr>
                <w:noProof/>
                <w:webHidden/>
              </w:rPr>
              <w:t>5</w:t>
            </w:r>
            <w:r>
              <w:rPr>
                <w:noProof/>
                <w:webHidden/>
              </w:rPr>
              <w:fldChar w:fldCharType="end"/>
            </w:r>
          </w:hyperlink>
        </w:p>
        <w:p w14:paraId="1A9409F9" w14:textId="1DDB4CD9" w:rsidR="00761CDD" w:rsidRDefault="00761CDD">
          <w:pPr>
            <w:pStyle w:val="Inhopg2"/>
            <w:tabs>
              <w:tab w:val="right" w:leader="dot" w:pos="9062"/>
            </w:tabs>
            <w:rPr>
              <w:rFonts w:eastAsiaTheme="minorEastAsia"/>
              <w:noProof/>
              <w:lang w:eastAsia="en-GB"/>
            </w:rPr>
          </w:pPr>
          <w:hyperlink w:anchor="_Toc184387169" w:history="1">
            <w:r w:rsidRPr="00AB7F7B">
              <w:rPr>
                <w:rStyle w:val="Hyperlink"/>
                <w:noProof/>
              </w:rPr>
              <w:t>8. Security Metrics and Performance Evaluation</w:t>
            </w:r>
            <w:r>
              <w:rPr>
                <w:noProof/>
                <w:webHidden/>
              </w:rPr>
              <w:tab/>
            </w:r>
            <w:r>
              <w:rPr>
                <w:noProof/>
                <w:webHidden/>
              </w:rPr>
              <w:fldChar w:fldCharType="begin"/>
            </w:r>
            <w:r>
              <w:rPr>
                <w:noProof/>
                <w:webHidden/>
              </w:rPr>
              <w:instrText xml:space="preserve"> PAGEREF _Toc184387169 \h </w:instrText>
            </w:r>
            <w:r>
              <w:rPr>
                <w:noProof/>
                <w:webHidden/>
              </w:rPr>
            </w:r>
            <w:r>
              <w:rPr>
                <w:noProof/>
                <w:webHidden/>
              </w:rPr>
              <w:fldChar w:fldCharType="separate"/>
            </w:r>
            <w:r>
              <w:rPr>
                <w:noProof/>
                <w:webHidden/>
              </w:rPr>
              <w:t>5</w:t>
            </w:r>
            <w:r>
              <w:rPr>
                <w:noProof/>
                <w:webHidden/>
              </w:rPr>
              <w:fldChar w:fldCharType="end"/>
            </w:r>
          </w:hyperlink>
        </w:p>
        <w:p w14:paraId="3C4F5778" w14:textId="36D1CE5A" w:rsidR="00761CDD" w:rsidRDefault="00761CDD">
          <w:pPr>
            <w:pStyle w:val="Inhopg3"/>
            <w:tabs>
              <w:tab w:val="right" w:leader="dot" w:pos="9062"/>
            </w:tabs>
            <w:rPr>
              <w:rFonts w:eastAsiaTheme="minorEastAsia"/>
              <w:noProof/>
              <w:lang w:eastAsia="en-GB"/>
            </w:rPr>
          </w:pPr>
          <w:hyperlink w:anchor="_Toc184387170" w:history="1">
            <w:r w:rsidRPr="00AB7F7B">
              <w:rPr>
                <w:rStyle w:val="Hyperlink"/>
                <w:noProof/>
              </w:rPr>
              <w:t>8.1 Key Performance Indicators (KPIs)</w:t>
            </w:r>
            <w:r>
              <w:rPr>
                <w:noProof/>
                <w:webHidden/>
              </w:rPr>
              <w:tab/>
            </w:r>
            <w:r>
              <w:rPr>
                <w:noProof/>
                <w:webHidden/>
              </w:rPr>
              <w:fldChar w:fldCharType="begin"/>
            </w:r>
            <w:r>
              <w:rPr>
                <w:noProof/>
                <w:webHidden/>
              </w:rPr>
              <w:instrText xml:space="preserve"> PAGEREF _Toc184387170 \h </w:instrText>
            </w:r>
            <w:r>
              <w:rPr>
                <w:noProof/>
                <w:webHidden/>
              </w:rPr>
            </w:r>
            <w:r>
              <w:rPr>
                <w:noProof/>
                <w:webHidden/>
              </w:rPr>
              <w:fldChar w:fldCharType="separate"/>
            </w:r>
            <w:r>
              <w:rPr>
                <w:noProof/>
                <w:webHidden/>
              </w:rPr>
              <w:t>5</w:t>
            </w:r>
            <w:r>
              <w:rPr>
                <w:noProof/>
                <w:webHidden/>
              </w:rPr>
              <w:fldChar w:fldCharType="end"/>
            </w:r>
          </w:hyperlink>
        </w:p>
        <w:p w14:paraId="4ADB7168" w14:textId="512EABD6" w:rsidR="00761CDD" w:rsidRDefault="00761CDD">
          <w:pPr>
            <w:pStyle w:val="Inhopg3"/>
            <w:tabs>
              <w:tab w:val="right" w:leader="dot" w:pos="9062"/>
            </w:tabs>
            <w:rPr>
              <w:rFonts w:eastAsiaTheme="minorEastAsia"/>
              <w:noProof/>
              <w:lang w:eastAsia="en-GB"/>
            </w:rPr>
          </w:pPr>
          <w:hyperlink w:anchor="_Toc184387171" w:history="1">
            <w:r w:rsidRPr="00AB7F7B">
              <w:rPr>
                <w:rStyle w:val="Hyperlink"/>
                <w:noProof/>
              </w:rPr>
              <w:t>8.2 Audit Logs and Reports</w:t>
            </w:r>
            <w:r>
              <w:rPr>
                <w:noProof/>
                <w:webHidden/>
              </w:rPr>
              <w:tab/>
            </w:r>
            <w:r>
              <w:rPr>
                <w:noProof/>
                <w:webHidden/>
              </w:rPr>
              <w:fldChar w:fldCharType="begin"/>
            </w:r>
            <w:r>
              <w:rPr>
                <w:noProof/>
                <w:webHidden/>
              </w:rPr>
              <w:instrText xml:space="preserve"> PAGEREF _Toc184387171 \h </w:instrText>
            </w:r>
            <w:r>
              <w:rPr>
                <w:noProof/>
                <w:webHidden/>
              </w:rPr>
            </w:r>
            <w:r>
              <w:rPr>
                <w:noProof/>
                <w:webHidden/>
              </w:rPr>
              <w:fldChar w:fldCharType="separate"/>
            </w:r>
            <w:r>
              <w:rPr>
                <w:noProof/>
                <w:webHidden/>
              </w:rPr>
              <w:t>5</w:t>
            </w:r>
            <w:r>
              <w:rPr>
                <w:noProof/>
                <w:webHidden/>
              </w:rPr>
              <w:fldChar w:fldCharType="end"/>
            </w:r>
          </w:hyperlink>
        </w:p>
        <w:p w14:paraId="5F9A8250" w14:textId="0D7F8DBD" w:rsidR="00761CDD" w:rsidRDefault="00761CDD">
          <w:pPr>
            <w:pStyle w:val="Inhopg2"/>
            <w:tabs>
              <w:tab w:val="right" w:leader="dot" w:pos="9062"/>
            </w:tabs>
            <w:rPr>
              <w:rFonts w:eastAsiaTheme="minorEastAsia"/>
              <w:noProof/>
              <w:lang w:eastAsia="en-GB"/>
            </w:rPr>
          </w:pPr>
          <w:hyperlink w:anchor="_Toc184387172" w:history="1">
            <w:r w:rsidRPr="00AB7F7B">
              <w:rPr>
                <w:rStyle w:val="Hyperlink"/>
                <w:noProof/>
              </w:rPr>
              <w:t>9. Recommendations and Action Plan</w:t>
            </w:r>
            <w:r>
              <w:rPr>
                <w:noProof/>
                <w:webHidden/>
              </w:rPr>
              <w:tab/>
            </w:r>
            <w:r>
              <w:rPr>
                <w:noProof/>
                <w:webHidden/>
              </w:rPr>
              <w:fldChar w:fldCharType="begin"/>
            </w:r>
            <w:r>
              <w:rPr>
                <w:noProof/>
                <w:webHidden/>
              </w:rPr>
              <w:instrText xml:space="preserve"> PAGEREF _Toc184387172 \h </w:instrText>
            </w:r>
            <w:r>
              <w:rPr>
                <w:noProof/>
                <w:webHidden/>
              </w:rPr>
            </w:r>
            <w:r>
              <w:rPr>
                <w:noProof/>
                <w:webHidden/>
              </w:rPr>
              <w:fldChar w:fldCharType="separate"/>
            </w:r>
            <w:r>
              <w:rPr>
                <w:noProof/>
                <w:webHidden/>
              </w:rPr>
              <w:t>5</w:t>
            </w:r>
            <w:r>
              <w:rPr>
                <w:noProof/>
                <w:webHidden/>
              </w:rPr>
              <w:fldChar w:fldCharType="end"/>
            </w:r>
          </w:hyperlink>
        </w:p>
        <w:p w14:paraId="4586279B" w14:textId="51CC7F96" w:rsidR="00761CDD" w:rsidRDefault="00761CDD">
          <w:pPr>
            <w:pStyle w:val="Inhopg3"/>
            <w:tabs>
              <w:tab w:val="right" w:leader="dot" w:pos="9062"/>
            </w:tabs>
            <w:rPr>
              <w:rFonts w:eastAsiaTheme="minorEastAsia"/>
              <w:noProof/>
              <w:lang w:eastAsia="en-GB"/>
            </w:rPr>
          </w:pPr>
          <w:hyperlink w:anchor="_Toc184387173" w:history="1">
            <w:r w:rsidRPr="00AB7F7B">
              <w:rPr>
                <w:rStyle w:val="Hyperlink"/>
                <w:noProof/>
              </w:rPr>
              <w:t>Immediate Actions</w:t>
            </w:r>
            <w:r>
              <w:rPr>
                <w:noProof/>
                <w:webHidden/>
              </w:rPr>
              <w:tab/>
            </w:r>
            <w:r>
              <w:rPr>
                <w:noProof/>
                <w:webHidden/>
              </w:rPr>
              <w:fldChar w:fldCharType="begin"/>
            </w:r>
            <w:r>
              <w:rPr>
                <w:noProof/>
                <w:webHidden/>
              </w:rPr>
              <w:instrText xml:space="preserve"> PAGEREF _Toc184387173 \h </w:instrText>
            </w:r>
            <w:r>
              <w:rPr>
                <w:noProof/>
                <w:webHidden/>
              </w:rPr>
            </w:r>
            <w:r>
              <w:rPr>
                <w:noProof/>
                <w:webHidden/>
              </w:rPr>
              <w:fldChar w:fldCharType="separate"/>
            </w:r>
            <w:r>
              <w:rPr>
                <w:noProof/>
                <w:webHidden/>
              </w:rPr>
              <w:t>5</w:t>
            </w:r>
            <w:r>
              <w:rPr>
                <w:noProof/>
                <w:webHidden/>
              </w:rPr>
              <w:fldChar w:fldCharType="end"/>
            </w:r>
          </w:hyperlink>
        </w:p>
        <w:p w14:paraId="46AA3867" w14:textId="55AE38A7" w:rsidR="00761CDD" w:rsidRDefault="00761CDD">
          <w:pPr>
            <w:pStyle w:val="Inhopg3"/>
            <w:tabs>
              <w:tab w:val="right" w:leader="dot" w:pos="9062"/>
            </w:tabs>
            <w:rPr>
              <w:rFonts w:eastAsiaTheme="minorEastAsia"/>
              <w:noProof/>
              <w:lang w:eastAsia="en-GB"/>
            </w:rPr>
          </w:pPr>
          <w:hyperlink w:anchor="_Toc184387174" w:history="1">
            <w:r w:rsidRPr="00AB7F7B">
              <w:rPr>
                <w:rStyle w:val="Hyperlink"/>
                <w:noProof/>
              </w:rPr>
              <w:t>Long-Term Improvements</w:t>
            </w:r>
            <w:r>
              <w:rPr>
                <w:noProof/>
                <w:webHidden/>
              </w:rPr>
              <w:tab/>
            </w:r>
            <w:r>
              <w:rPr>
                <w:noProof/>
                <w:webHidden/>
              </w:rPr>
              <w:fldChar w:fldCharType="begin"/>
            </w:r>
            <w:r>
              <w:rPr>
                <w:noProof/>
                <w:webHidden/>
              </w:rPr>
              <w:instrText xml:space="preserve"> PAGEREF _Toc184387174 \h </w:instrText>
            </w:r>
            <w:r>
              <w:rPr>
                <w:noProof/>
                <w:webHidden/>
              </w:rPr>
            </w:r>
            <w:r>
              <w:rPr>
                <w:noProof/>
                <w:webHidden/>
              </w:rPr>
              <w:fldChar w:fldCharType="separate"/>
            </w:r>
            <w:r>
              <w:rPr>
                <w:noProof/>
                <w:webHidden/>
              </w:rPr>
              <w:t>6</w:t>
            </w:r>
            <w:r>
              <w:rPr>
                <w:noProof/>
                <w:webHidden/>
              </w:rPr>
              <w:fldChar w:fldCharType="end"/>
            </w:r>
          </w:hyperlink>
        </w:p>
        <w:p w14:paraId="0B42B21F" w14:textId="64957525" w:rsidR="00761CDD" w:rsidRDefault="00761CDD">
          <w:pPr>
            <w:pStyle w:val="Inhopg3"/>
            <w:tabs>
              <w:tab w:val="right" w:leader="dot" w:pos="9062"/>
            </w:tabs>
            <w:rPr>
              <w:rFonts w:eastAsiaTheme="minorEastAsia"/>
              <w:noProof/>
              <w:lang w:eastAsia="en-GB"/>
            </w:rPr>
          </w:pPr>
          <w:hyperlink w:anchor="_Toc184387175" w:history="1">
            <w:r w:rsidRPr="00AB7F7B">
              <w:rPr>
                <w:rStyle w:val="Hyperlink"/>
                <w:noProof/>
              </w:rPr>
              <w:t>Security Roadmap (Extended time)</w:t>
            </w:r>
            <w:r>
              <w:rPr>
                <w:noProof/>
                <w:webHidden/>
              </w:rPr>
              <w:tab/>
            </w:r>
            <w:r>
              <w:rPr>
                <w:noProof/>
                <w:webHidden/>
              </w:rPr>
              <w:fldChar w:fldCharType="begin"/>
            </w:r>
            <w:r>
              <w:rPr>
                <w:noProof/>
                <w:webHidden/>
              </w:rPr>
              <w:instrText xml:space="preserve"> PAGEREF _Toc184387175 \h </w:instrText>
            </w:r>
            <w:r>
              <w:rPr>
                <w:noProof/>
                <w:webHidden/>
              </w:rPr>
            </w:r>
            <w:r>
              <w:rPr>
                <w:noProof/>
                <w:webHidden/>
              </w:rPr>
              <w:fldChar w:fldCharType="separate"/>
            </w:r>
            <w:r>
              <w:rPr>
                <w:noProof/>
                <w:webHidden/>
              </w:rPr>
              <w:t>6</w:t>
            </w:r>
            <w:r>
              <w:rPr>
                <w:noProof/>
                <w:webHidden/>
              </w:rPr>
              <w:fldChar w:fldCharType="end"/>
            </w:r>
          </w:hyperlink>
        </w:p>
        <w:p w14:paraId="0C9BEE30" w14:textId="18B7F58E" w:rsidR="00B20119" w:rsidRDefault="00B20119">
          <w:r>
            <w:rPr>
              <w:b/>
              <w:bCs/>
              <w:lang w:val="nl-NL"/>
            </w:rPr>
            <w:fldChar w:fldCharType="end"/>
          </w:r>
        </w:p>
      </w:sdtContent>
    </w:sdt>
    <w:p w14:paraId="41A7BD1C" w14:textId="77777777" w:rsidR="00B20119" w:rsidRDefault="00B20119" w:rsidP="00B92013">
      <w:pPr>
        <w:pStyle w:val="Kop1"/>
      </w:pPr>
    </w:p>
    <w:p w14:paraId="2C5EB12D" w14:textId="56883009" w:rsidR="00183A13" w:rsidRDefault="00B92013" w:rsidP="00B92013">
      <w:pPr>
        <w:pStyle w:val="Kop1"/>
      </w:pPr>
      <w:bookmarkStart w:id="0" w:name="_Toc184387143"/>
      <w:r>
        <w:t>Security Management Analysis Report</w:t>
      </w:r>
      <w:bookmarkEnd w:id="0"/>
    </w:p>
    <w:p w14:paraId="51D541C6" w14:textId="3DB17B19" w:rsidR="00B92013" w:rsidRPr="00B92013" w:rsidRDefault="00B92013" w:rsidP="00B92013">
      <w:pPr>
        <w:rPr>
          <w:b/>
          <w:bCs/>
        </w:rPr>
      </w:pPr>
      <w:r w:rsidRPr="00B92013">
        <w:rPr>
          <w:b/>
          <w:bCs/>
        </w:rPr>
        <w:t>Summary</w:t>
      </w:r>
    </w:p>
    <w:p w14:paraId="555B474E" w14:textId="5CCC4153" w:rsidR="00B92013" w:rsidRPr="00B92013" w:rsidRDefault="00B92013" w:rsidP="00B92013">
      <w:r w:rsidRPr="00B92013">
        <w:t>This Security Management Analysis Report provides an evaluation of the security posture for the AWS infrastructure supporting the current project. The primary objective is to assess the effectiveness of existing security controls, identify potential risks, and offer actionable recommendations for improvement. Given the scale of the project, which is limited to a small school-related use case, this analysis focuses on core security aspects that will provide adequate protection without excessive cost.</w:t>
      </w:r>
    </w:p>
    <w:p w14:paraId="29CB4BE3" w14:textId="77777777" w:rsidR="00B92013" w:rsidRDefault="00B92013" w:rsidP="00B92013">
      <w:r w:rsidRPr="00B92013">
        <w:t>This report outlines the risks, security measures, compliance considerations, and training needs for the business. Based on the findings, several improvements are recommended, particularly in areas like user access control, incident response, and ongoing monitoring to ensure data and systems are adequately protected.</w:t>
      </w:r>
    </w:p>
    <w:p w14:paraId="450ABFCD" w14:textId="6C9DB90F" w:rsidR="00626C93" w:rsidRPr="00B92013" w:rsidRDefault="00626C93" w:rsidP="00B92013">
      <w:r w:rsidRPr="00626C93">
        <w:t>Key assets like EC2 instances, S3 buckets, RDS databases, and IAM roles are at risk from threats such as external attacks, insider threats, data breaches, and DoS. Vulnerabilities include outdated software, weak access controls, and lack of encryption. The likelihood of these risks is moderate, with severe impact if sensitive data is exposed.</w:t>
      </w:r>
    </w:p>
    <w:p w14:paraId="7C58E323" w14:textId="77777777" w:rsidR="00B92013" w:rsidRDefault="00B92013" w:rsidP="00B92013"/>
    <w:p w14:paraId="1F80C276" w14:textId="77777777" w:rsidR="00B92013" w:rsidRPr="00B92013" w:rsidRDefault="00B92013" w:rsidP="00450703">
      <w:pPr>
        <w:pStyle w:val="Kop2"/>
      </w:pPr>
      <w:bookmarkStart w:id="1" w:name="_Toc184387144"/>
      <w:r w:rsidRPr="00B92013">
        <w:t>1. Risk Assessment</w:t>
      </w:r>
      <w:bookmarkEnd w:id="1"/>
    </w:p>
    <w:p w14:paraId="29B0E45D" w14:textId="77777777" w:rsidR="00B92013" w:rsidRPr="00B92013" w:rsidRDefault="00B92013" w:rsidP="00450703">
      <w:pPr>
        <w:pStyle w:val="Kop3"/>
      </w:pPr>
      <w:bookmarkStart w:id="2" w:name="_Toc184387145"/>
      <w:r w:rsidRPr="00B92013">
        <w:t>1.1 Asset Identification</w:t>
      </w:r>
      <w:bookmarkEnd w:id="2"/>
    </w:p>
    <w:p w14:paraId="02357FCF" w14:textId="71FCEEA8" w:rsidR="00B92013" w:rsidRPr="00B92013" w:rsidRDefault="00B92013" w:rsidP="00B92013">
      <w:r w:rsidRPr="00B92013">
        <w:t>The following critical assets were identified within the AWS environment</w:t>
      </w:r>
      <w:r w:rsidR="00450703">
        <w:t xml:space="preserve"> for the project.</w:t>
      </w:r>
    </w:p>
    <w:p w14:paraId="5974C844" w14:textId="08E42C5E" w:rsidR="00B92013" w:rsidRPr="00B92013" w:rsidRDefault="00B92013" w:rsidP="00450703">
      <w:pPr>
        <w:pStyle w:val="Lijstalinea"/>
        <w:numPr>
          <w:ilvl w:val="0"/>
          <w:numId w:val="23"/>
        </w:numPr>
      </w:pPr>
      <w:r w:rsidRPr="00450703">
        <w:rPr>
          <w:b/>
          <w:bCs/>
        </w:rPr>
        <w:t>EC2 Instances</w:t>
      </w:r>
      <w:r w:rsidR="003A5308">
        <w:t xml:space="preserve"> -</w:t>
      </w:r>
      <w:r w:rsidRPr="00B92013">
        <w:t xml:space="preserve"> Running the core applications and services.</w:t>
      </w:r>
    </w:p>
    <w:p w14:paraId="7033CF04" w14:textId="759F3526" w:rsidR="00B92013" w:rsidRPr="00B92013" w:rsidRDefault="00B92013" w:rsidP="00450703">
      <w:pPr>
        <w:pStyle w:val="Lijstalinea"/>
        <w:numPr>
          <w:ilvl w:val="0"/>
          <w:numId w:val="23"/>
        </w:numPr>
      </w:pPr>
      <w:r w:rsidRPr="00450703">
        <w:rPr>
          <w:b/>
          <w:bCs/>
        </w:rPr>
        <w:t>S3 Buckets</w:t>
      </w:r>
      <w:r w:rsidR="003A5308">
        <w:t xml:space="preserve"> -</w:t>
      </w:r>
      <w:r w:rsidRPr="00B92013">
        <w:t xml:space="preserve"> Storing sensitive project data, including backup files and project deliverables.</w:t>
      </w:r>
    </w:p>
    <w:p w14:paraId="0E99B608" w14:textId="7598A31B" w:rsidR="00B92013" w:rsidRPr="00B92013" w:rsidRDefault="00B92013" w:rsidP="00450703">
      <w:pPr>
        <w:pStyle w:val="Lijstalinea"/>
        <w:numPr>
          <w:ilvl w:val="0"/>
          <w:numId w:val="23"/>
        </w:numPr>
      </w:pPr>
      <w:r w:rsidRPr="00450703">
        <w:rPr>
          <w:b/>
          <w:bCs/>
        </w:rPr>
        <w:t>RDS Database</w:t>
      </w:r>
      <w:r w:rsidR="003A5308">
        <w:t xml:space="preserve"> -</w:t>
      </w:r>
      <w:r w:rsidRPr="00B92013">
        <w:t xml:space="preserve"> Hosting project data and configuration settings.</w:t>
      </w:r>
    </w:p>
    <w:p w14:paraId="39E901D6" w14:textId="1EEC304A" w:rsidR="00B92013" w:rsidRPr="00B92013" w:rsidRDefault="00B92013" w:rsidP="00450703">
      <w:pPr>
        <w:pStyle w:val="Lijstalinea"/>
        <w:numPr>
          <w:ilvl w:val="0"/>
          <w:numId w:val="23"/>
        </w:numPr>
      </w:pPr>
      <w:r w:rsidRPr="00450703">
        <w:rPr>
          <w:b/>
          <w:bCs/>
        </w:rPr>
        <w:t>IAM Roles and Policies</w:t>
      </w:r>
      <w:r w:rsidR="003A5308">
        <w:t xml:space="preserve"> -</w:t>
      </w:r>
      <w:r w:rsidRPr="00B92013">
        <w:t xml:space="preserve"> Managing access controls for AWS resources.</w:t>
      </w:r>
    </w:p>
    <w:p w14:paraId="3AF839AC" w14:textId="77777777" w:rsidR="00B92013" w:rsidRPr="00B92013" w:rsidRDefault="00B92013" w:rsidP="00450703">
      <w:pPr>
        <w:pStyle w:val="Kop3"/>
      </w:pPr>
      <w:bookmarkStart w:id="3" w:name="_Toc184387146"/>
      <w:r w:rsidRPr="00B92013">
        <w:t>1.2 Threat Identification</w:t>
      </w:r>
      <w:bookmarkEnd w:id="3"/>
    </w:p>
    <w:p w14:paraId="5FC94789" w14:textId="6649BE3F" w:rsidR="00B92013" w:rsidRPr="00B92013" w:rsidRDefault="00B92013" w:rsidP="00B92013">
      <w:r w:rsidRPr="00B92013">
        <w:t>Key threats to the environment include</w:t>
      </w:r>
      <w:r w:rsidR="00B660E1">
        <w:t xml:space="preserve"> the following.</w:t>
      </w:r>
    </w:p>
    <w:p w14:paraId="47CA3A9F" w14:textId="26CF957D" w:rsidR="00B92013" w:rsidRPr="00B92013" w:rsidRDefault="00B92013" w:rsidP="00032F65">
      <w:pPr>
        <w:numPr>
          <w:ilvl w:val="0"/>
          <w:numId w:val="43"/>
        </w:numPr>
      </w:pPr>
      <w:r w:rsidRPr="00B92013">
        <w:rPr>
          <w:b/>
          <w:bCs/>
        </w:rPr>
        <w:t>External Attacks</w:t>
      </w:r>
      <w:r w:rsidR="003A5308">
        <w:t xml:space="preserve"> -</w:t>
      </w:r>
      <w:r w:rsidRPr="00B92013">
        <w:t xml:space="preserve"> Potential threats from malicious actors attempting to exploit open ports, weak configurations, or vulnerabilities.</w:t>
      </w:r>
    </w:p>
    <w:p w14:paraId="3437B629" w14:textId="1ED997E4" w:rsidR="00B92013" w:rsidRPr="00B92013" w:rsidRDefault="00B92013" w:rsidP="00032F65">
      <w:pPr>
        <w:numPr>
          <w:ilvl w:val="0"/>
          <w:numId w:val="43"/>
        </w:numPr>
      </w:pPr>
      <w:r w:rsidRPr="00B92013">
        <w:rPr>
          <w:b/>
          <w:bCs/>
        </w:rPr>
        <w:t>Insider Threats</w:t>
      </w:r>
      <w:r w:rsidR="003A5308">
        <w:t xml:space="preserve"> - </w:t>
      </w:r>
      <w:r w:rsidRPr="00B92013">
        <w:t>Risks associated with current or former users misusing their access rights.</w:t>
      </w:r>
    </w:p>
    <w:p w14:paraId="585418E9" w14:textId="4D686CA4" w:rsidR="00B92013" w:rsidRPr="00B92013" w:rsidRDefault="00B92013" w:rsidP="00032F65">
      <w:pPr>
        <w:numPr>
          <w:ilvl w:val="0"/>
          <w:numId w:val="43"/>
        </w:numPr>
      </w:pPr>
      <w:r w:rsidRPr="00B92013">
        <w:rPr>
          <w:b/>
          <w:bCs/>
        </w:rPr>
        <w:t>Data Breaches</w:t>
      </w:r>
      <w:r w:rsidR="003A5308">
        <w:t xml:space="preserve"> -</w:t>
      </w:r>
      <w:r w:rsidRPr="00B92013">
        <w:t xml:space="preserve"> Potential exposure of sensitive data stored in S3 buckets, EC2 instances, or databases.</w:t>
      </w:r>
    </w:p>
    <w:p w14:paraId="2D4C9091" w14:textId="2A0C6892" w:rsidR="00B92013" w:rsidRPr="00B92013" w:rsidRDefault="00B92013" w:rsidP="00032F65">
      <w:pPr>
        <w:numPr>
          <w:ilvl w:val="0"/>
          <w:numId w:val="43"/>
        </w:numPr>
      </w:pPr>
      <w:r w:rsidRPr="00B92013">
        <w:rPr>
          <w:b/>
          <w:bCs/>
        </w:rPr>
        <w:t>Denial of Service (DoS)</w:t>
      </w:r>
      <w:r w:rsidR="003A5308">
        <w:t xml:space="preserve"> - </w:t>
      </w:r>
      <w:r w:rsidRPr="00B92013">
        <w:t>Possible risk of service downtime or disruption.</w:t>
      </w:r>
    </w:p>
    <w:p w14:paraId="6D52D00F" w14:textId="77777777" w:rsidR="00B92013" w:rsidRPr="00B92013" w:rsidRDefault="00B92013" w:rsidP="00450703">
      <w:pPr>
        <w:pStyle w:val="Kop3"/>
      </w:pPr>
      <w:bookmarkStart w:id="4" w:name="_Toc184387147"/>
      <w:r w:rsidRPr="00B92013">
        <w:t>1.3 Vulnerabilities</w:t>
      </w:r>
      <w:bookmarkEnd w:id="4"/>
    </w:p>
    <w:p w14:paraId="1D04B0EF" w14:textId="03998739" w:rsidR="00B92013" w:rsidRPr="00B92013" w:rsidRDefault="00B92013" w:rsidP="00B92013">
      <w:r w:rsidRPr="00B92013">
        <w:t>Identified vulnerabilities include</w:t>
      </w:r>
      <w:r w:rsidR="00B660E1">
        <w:t xml:space="preserve"> the following.</w:t>
      </w:r>
    </w:p>
    <w:p w14:paraId="58048070" w14:textId="6BA15C78" w:rsidR="00B92013" w:rsidRPr="00B92013" w:rsidRDefault="00B92013" w:rsidP="00032F65">
      <w:pPr>
        <w:numPr>
          <w:ilvl w:val="0"/>
          <w:numId w:val="44"/>
        </w:numPr>
      </w:pPr>
      <w:r w:rsidRPr="00B92013">
        <w:rPr>
          <w:b/>
          <w:bCs/>
        </w:rPr>
        <w:t>Outdated Software</w:t>
      </w:r>
      <w:r w:rsidR="003A5308">
        <w:t xml:space="preserve"> -</w:t>
      </w:r>
      <w:r w:rsidRPr="00B92013">
        <w:t xml:space="preserve"> Some instances and services may be running older versions of software without the latest patches.</w:t>
      </w:r>
    </w:p>
    <w:p w14:paraId="3FC02AB2" w14:textId="7B2D905B" w:rsidR="00B92013" w:rsidRPr="00B92013" w:rsidRDefault="00B92013" w:rsidP="00032F65">
      <w:pPr>
        <w:numPr>
          <w:ilvl w:val="0"/>
          <w:numId w:val="44"/>
        </w:numPr>
      </w:pPr>
      <w:r w:rsidRPr="00B92013">
        <w:rPr>
          <w:b/>
          <w:bCs/>
        </w:rPr>
        <w:lastRenderedPageBreak/>
        <w:t>Weak Access Control</w:t>
      </w:r>
      <w:r w:rsidR="003A5308">
        <w:t xml:space="preserve"> - </w:t>
      </w:r>
      <w:r w:rsidRPr="00B92013">
        <w:t>Possible misuse of overly permissive IAM roles or missing multi-factor authentication (MFA) for certain users.</w:t>
      </w:r>
    </w:p>
    <w:p w14:paraId="4A32B89E" w14:textId="711298DA" w:rsidR="00B92013" w:rsidRPr="00B92013" w:rsidRDefault="00B92013" w:rsidP="00032F65">
      <w:pPr>
        <w:numPr>
          <w:ilvl w:val="0"/>
          <w:numId w:val="44"/>
        </w:numPr>
      </w:pPr>
      <w:r w:rsidRPr="00B92013">
        <w:rPr>
          <w:b/>
          <w:bCs/>
        </w:rPr>
        <w:t>Lack of Encryption</w:t>
      </w:r>
      <w:r w:rsidR="003A5308">
        <w:t xml:space="preserve"> -</w:t>
      </w:r>
      <w:r w:rsidRPr="00B92013">
        <w:t xml:space="preserve"> Inadequate encryption for sensitive data at rest or in transit.</w:t>
      </w:r>
    </w:p>
    <w:p w14:paraId="16E169F4" w14:textId="77777777" w:rsidR="00B92013" w:rsidRPr="00B92013" w:rsidRDefault="00B92013" w:rsidP="00450703">
      <w:pPr>
        <w:pStyle w:val="Kop3"/>
      </w:pPr>
      <w:bookmarkStart w:id="5" w:name="_Toc184387148"/>
      <w:r w:rsidRPr="00B92013">
        <w:t>1.4 Impact and Likelihood Assessment</w:t>
      </w:r>
      <w:bookmarkEnd w:id="5"/>
    </w:p>
    <w:p w14:paraId="60AA8656" w14:textId="17F94AA7" w:rsidR="00B92013" w:rsidRPr="00B92013" w:rsidRDefault="00B92013" w:rsidP="00B92013">
      <w:r w:rsidRPr="00B92013">
        <w:t>The likelihood of threats such as data breaches or external attacks is moderate, given that some AWS resources may lack sufficient access controls or encryption. The impact of such incidents could be severe, particularly if sensitive project data is exposed.</w:t>
      </w:r>
      <w:r w:rsidR="003A5308">
        <w:t xml:space="preserve"> Based on history</w:t>
      </w:r>
      <w:r w:rsidR="006B5DC5">
        <w:t>, that keys that are exposed will guide unauthorized users to the AWS dashboard. Due to requirements for the IAM users, they</w:t>
      </w:r>
      <w:r w:rsidR="00B660E1">
        <w:t xml:space="preserve"> do require more reign power, making the security of the accounts more dire.</w:t>
      </w:r>
    </w:p>
    <w:p w14:paraId="08F08323" w14:textId="77777777" w:rsidR="00B92013" w:rsidRPr="00B92013" w:rsidRDefault="00000000" w:rsidP="00B92013">
      <w:r>
        <w:pict w14:anchorId="3ABB4664">
          <v:rect id="_x0000_i1025" style="width:0;height:1.5pt" o:hralign="center" o:hrstd="t" o:hr="t" fillcolor="#a0a0a0" stroked="f"/>
        </w:pict>
      </w:r>
    </w:p>
    <w:p w14:paraId="0DE38CCA" w14:textId="77777777" w:rsidR="00B92013" w:rsidRPr="00B92013" w:rsidRDefault="00B92013" w:rsidP="00450703">
      <w:pPr>
        <w:pStyle w:val="Kop2"/>
      </w:pPr>
      <w:bookmarkStart w:id="6" w:name="_Toc184387149"/>
      <w:r w:rsidRPr="00B92013">
        <w:t>2. Security Controls and Measures</w:t>
      </w:r>
      <w:bookmarkEnd w:id="6"/>
    </w:p>
    <w:p w14:paraId="6D9CE843" w14:textId="77777777" w:rsidR="00B92013" w:rsidRPr="00B92013" w:rsidRDefault="00B92013" w:rsidP="00450703">
      <w:pPr>
        <w:pStyle w:val="Kop3"/>
      </w:pPr>
      <w:bookmarkStart w:id="7" w:name="_Toc184387150"/>
      <w:r w:rsidRPr="00B92013">
        <w:t>2.1 Access Control</w:t>
      </w:r>
      <w:bookmarkEnd w:id="7"/>
    </w:p>
    <w:p w14:paraId="37874C19" w14:textId="7E794CF2" w:rsidR="00B92013" w:rsidRPr="00B92013" w:rsidRDefault="00B92013" w:rsidP="00032F65">
      <w:pPr>
        <w:numPr>
          <w:ilvl w:val="0"/>
          <w:numId w:val="42"/>
        </w:numPr>
      </w:pPr>
      <w:r w:rsidRPr="00B92013">
        <w:rPr>
          <w:b/>
          <w:bCs/>
        </w:rPr>
        <w:t>Current State</w:t>
      </w:r>
      <w:r w:rsidR="005F7350">
        <w:t xml:space="preserve"> -</w:t>
      </w:r>
      <w:r w:rsidRPr="00B92013">
        <w:t xml:space="preserve"> IAM roles are configured to control user access, but some users still have overly broad permissions. MFA is not enforced on all accounts.</w:t>
      </w:r>
    </w:p>
    <w:p w14:paraId="5C7F3B5D" w14:textId="3F08788A" w:rsidR="00B92013" w:rsidRPr="00B92013" w:rsidRDefault="00B92013" w:rsidP="00032F65">
      <w:pPr>
        <w:numPr>
          <w:ilvl w:val="0"/>
          <w:numId w:val="42"/>
        </w:numPr>
      </w:pPr>
      <w:r w:rsidRPr="00B92013">
        <w:rPr>
          <w:b/>
          <w:bCs/>
        </w:rPr>
        <w:t>Recommendation</w:t>
      </w:r>
      <w:r w:rsidR="005F7350">
        <w:t xml:space="preserve"> -</w:t>
      </w:r>
      <w:r w:rsidRPr="00B92013">
        <w:t xml:space="preserve"> Implement the </w:t>
      </w:r>
      <w:r w:rsidRPr="005F7350">
        <w:t>principle of least privilege</w:t>
      </w:r>
      <w:r w:rsidRPr="00B92013">
        <w:t xml:space="preserve"> for IAM policies, ensuring that users only have access to the resources they need. Enforce MFA across all accounts, particularly for privileged users.</w:t>
      </w:r>
    </w:p>
    <w:p w14:paraId="18154849" w14:textId="77777777" w:rsidR="00B92013" w:rsidRPr="00B92013" w:rsidRDefault="00B92013" w:rsidP="00450703">
      <w:pPr>
        <w:pStyle w:val="Kop3"/>
      </w:pPr>
      <w:bookmarkStart w:id="8" w:name="_Toc184387151"/>
      <w:r w:rsidRPr="00B92013">
        <w:t>2.2 Data Protection</w:t>
      </w:r>
      <w:bookmarkEnd w:id="8"/>
    </w:p>
    <w:p w14:paraId="0382E8C6" w14:textId="7F43E45E" w:rsidR="00B92013" w:rsidRPr="00B92013" w:rsidRDefault="00B92013" w:rsidP="00032F65">
      <w:pPr>
        <w:numPr>
          <w:ilvl w:val="0"/>
          <w:numId w:val="41"/>
        </w:numPr>
      </w:pPr>
      <w:r w:rsidRPr="00B92013">
        <w:rPr>
          <w:b/>
          <w:bCs/>
        </w:rPr>
        <w:t>Current State</w:t>
      </w:r>
      <w:r w:rsidR="005F7350">
        <w:t xml:space="preserve"> -</w:t>
      </w:r>
      <w:r w:rsidRPr="00B92013">
        <w:t xml:space="preserve"> Some sensitive data in S3 and RDS are not encrypted at rest.</w:t>
      </w:r>
    </w:p>
    <w:p w14:paraId="502895A6" w14:textId="6A0BD87D" w:rsidR="00B92013" w:rsidRPr="00B92013" w:rsidRDefault="00B92013" w:rsidP="00032F65">
      <w:pPr>
        <w:numPr>
          <w:ilvl w:val="0"/>
          <w:numId w:val="41"/>
        </w:numPr>
      </w:pPr>
      <w:r w:rsidRPr="00B92013">
        <w:rPr>
          <w:b/>
          <w:bCs/>
        </w:rPr>
        <w:t>Recommendation</w:t>
      </w:r>
      <w:r w:rsidR="005F7350">
        <w:t xml:space="preserve"> -</w:t>
      </w:r>
      <w:r w:rsidRPr="00B92013">
        <w:t xml:space="preserve"> Enable </w:t>
      </w:r>
      <w:r w:rsidRPr="005F7350">
        <w:t>encryption</w:t>
      </w:r>
      <w:r w:rsidRPr="00B92013">
        <w:t xml:space="preserve"> for all data at rest and in transit, using AWS KMS (Key Management Service) for RDS and S3 encryption. Additionally, consider implementing encryption for backups.</w:t>
      </w:r>
    </w:p>
    <w:p w14:paraId="4001D11B" w14:textId="77777777" w:rsidR="00B92013" w:rsidRPr="00B92013" w:rsidRDefault="00B92013" w:rsidP="00450703">
      <w:pPr>
        <w:pStyle w:val="Kop3"/>
      </w:pPr>
      <w:bookmarkStart w:id="9" w:name="_Toc184387152"/>
      <w:r w:rsidRPr="00B92013">
        <w:t>2.3 Network Security</w:t>
      </w:r>
      <w:bookmarkEnd w:id="9"/>
    </w:p>
    <w:p w14:paraId="20BFBD72" w14:textId="3C465495" w:rsidR="00B92013" w:rsidRPr="00B92013" w:rsidRDefault="00B92013" w:rsidP="00032F65">
      <w:pPr>
        <w:numPr>
          <w:ilvl w:val="0"/>
          <w:numId w:val="40"/>
        </w:numPr>
      </w:pPr>
      <w:r w:rsidRPr="00B92013">
        <w:rPr>
          <w:b/>
          <w:bCs/>
        </w:rPr>
        <w:t>Current State</w:t>
      </w:r>
      <w:r w:rsidR="005F7350">
        <w:t xml:space="preserve"> -</w:t>
      </w:r>
      <w:r w:rsidRPr="00B92013">
        <w:t xml:space="preserve"> VPC (Virtual Private Cloud) is configured with basic security groups and NACLs (Network Access Control Lists). However, there is room for improvement in restricting access to certain resources.</w:t>
      </w:r>
    </w:p>
    <w:p w14:paraId="76D38093" w14:textId="7774B789" w:rsidR="00B92013" w:rsidRPr="00B92013" w:rsidRDefault="00B92013" w:rsidP="00032F65">
      <w:pPr>
        <w:numPr>
          <w:ilvl w:val="0"/>
          <w:numId w:val="40"/>
        </w:numPr>
      </w:pPr>
      <w:r w:rsidRPr="00B92013">
        <w:rPr>
          <w:b/>
          <w:bCs/>
        </w:rPr>
        <w:t>Recommendation</w:t>
      </w:r>
      <w:r w:rsidR="005F7350">
        <w:t xml:space="preserve"> -</w:t>
      </w:r>
      <w:r w:rsidRPr="00B92013">
        <w:t xml:space="preserve"> Tighten security group rules to limit access based on IP addresses and services that truly need it. Consider setting up a </w:t>
      </w:r>
      <w:r w:rsidRPr="00044E92">
        <w:t>Web Application Firewall (</w:t>
      </w:r>
      <w:r w:rsidR="00586064">
        <w:t xml:space="preserve">also known as </w:t>
      </w:r>
      <w:r w:rsidRPr="00044E92">
        <w:t>WAF)</w:t>
      </w:r>
      <w:r w:rsidRPr="00B92013">
        <w:t xml:space="preserve"> for EC2 instances exposed to the internet.</w:t>
      </w:r>
    </w:p>
    <w:p w14:paraId="2AF87027" w14:textId="77777777" w:rsidR="00B92013" w:rsidRPr="00B92013" w:rsidRDefault="00B92013" w:rsidP="00450703">
      <w:pPr>
        <w:pStyle w:val="Kop3"/>
      </w:pPr>
      <w:bookmarkStart w:id="10" w:name="_Toc184387153"/>
      <w:r w:rsidRPr="00B92013">
        <w:t>2.4 Monitoring and Logging</w:t>
      </w:r>
      <w:bookmarkEnd w:id="10"/>
    </w:p>
    <w:p w14:paraId="17F35F9D" w14:textId="39C26B2D" w:rsidR="00B92013" w:rsidRPr="00B92013" w:rsidRDefault="00B92013" w:rsidP="00026750">
      <w:pPr>
        <w:numPr>
          <w:ilvl w:val="0"/>
          <w:numId w:val="39"/>
        </w:numPr>
      </w:pPr>
      <w:r w:rsidRPr="00B92013">
        <w:rPr>
          <w:b/>
          <w:bCs/>
        </w:rPr>
        <w:t>Current State</w:t>
      </w:r>
      <w:r w:rsidR="005F7350">
        <w:t xml:space="preserve"> -</w:t>
      </w:r>
      <w:r w:rsidRPr="00B92013">
        <w:t xml:space="preserve"> CloudTrail is enabled to monitor API calls and events, but logging is not consistently enabled for all services.</w:t>
      </w:r>
    </w:p>
    <w:p w14:paraId="6EA7BC89" w14:textId="50F69B14" w:rsidR="00B92013" w:rsidRPr="00B92013" w:rsidRDefault="00B92013" w:rsidP="00026750">
      <w:pPr>
        <w:numPr>
          <w:ilvl w:val="0"/>
          <w:numId w:val="39"/>
        </w:numPr>
      </w:pPr>
      <w:r w:rsidRPr="00B92013">
        <w:rPr>
          <w:b/>
          <w:bCs/>
        </w:rPr>
        <w:t>Recommendation</w:t>
      </w:r>
      <w:r w:rsidR="005F7350">
        <w:t xml:space="preserve"> -</w:t>
      </w:r>
      <w:r w:rsidRPr="00B92013">
        <w:t xml:space="preserve"> Ensure </w:t>
      </w:r>
      <w:r w:rsidRPr="005F7350">
        <w:t>CloudTrail</w:t>
      </w:r>
      <w:r w:rsidRPr="00B92013">
        <w:t xml:space="preserve"> is configured to log events across all regions. Enable </w:t>
      </w:r>
      <w:r w:rsidRPr="00B92013">
        <w:rPr>
          <w:b/>
          <w:bCs/>
        </w:rPr>
        <w:t>CloudWatch Logs</w:t>
      </w:r>
      <w:r w:rsidRPr="00B92013">
        <w:t xml:space="preserve"> for detailed logging on EC2 instances and Lambda functions to monitor system health and suspicious activities.</w:t>
      </w:r>
    </w:p>
    <w:p w14:paraId="33F8BDF2" w14:textId="77777777" w:rsidR="00B92013" w:rsidRPr="00B92013" w:rsidRDefault="00B92013" w:rsidP="00450703">
      <w:pPr>
        <w:pStyle w:val="Kop3"/>
      </w:pPr>
      <w:bookmarkStart w:id="11" w:name="_Toc184387154"/>
      <w:r w:rsidRPr="00B92013">
        <w:t>2.5 Incident Response Plan</w:t>
      </w:r>
      <w:bookmarkEnd w:id="11"/>
    </w:p>
    <w:p w14:paraId="689BAF39" w14:textId="0EBB8A8F" w:rsidR="00B92013" w:rsidRPr="00B92013" w:rsidRDefault="00B92013" w:rsidP="00026750">
      <w:pPr>
        <w:numPr>
          <w:ilvl w:val="0"/>
          <w:numId w:val="38"/>
        </w:numPr>
      </w:pPr>
      <w:r w:rsidRPr="00B92013">
        <w:rPr>
          <w:b/>
          <w:bCs/>
        </w:rPr>
        <w:t>Current State</w:t>
      </w:r>
      <w:r w:rsidR="005F7350">
        <w:t xml:space="preserve"> -</w:t>
      </w:r>
      <w:r w:rsidRPr="00B92013">
        <w:t xml:space="preserve"> There is no formal incident response plan in place.</w:t>
      </w:r>
    </w:p>
    <w:p w14:paraId="379E1465" w14:textId="14E578D4" w:rsidR="00B92013" w:rsidRPr="00B92013" w:rsidRDefault="00B92013" w:rsidP="00026750">
      <w:pPr>
        <w:numPr>
          <w:ilvl w:val="0"/>
          <w:numId w:val="38"/>
        </w:numPr>
      </w:pPr>
      <w:r w:rsidRPr="00B92013">
        <w:rPr>
          <w:b/>
          <w:bCs/>
        </w:rPr>
        <w:t>Recommendation</w:t>
      </w:r>
      <w:r w:rsidR="005F7350">
        <w:t xml:space="preserve"> -</w:t>
      </w:r>
      <w:r w:rsidRPr="00B92013">
        <w:t xml:space="preserve"> Develop and implement an </w:t>
      </w:r>
      <w:r w:rsidRPr="00044E92">
        <w:t>incident response plan</w:t>
      </w:r>
      <w:r w:rsidRPr="00B92013">
        <w:t xml:space="preserve"> that includes processes for identifying, containing, and remediating security incidents. This plan should also include procedures for post-incident analysis.</w:t>
      </w:r>
    </w:p>
    <w:p w14:paraId="468135BE" w14:textId="77777777" w:rsidR="00B92013" w:rsidRPr="00B92013" w:rsidRDefault="00000000" w:rsidP="00B92013">
      <w:r>
        <w:lastRenderedPageBreak/>
        <w:pict w14:anchorId="3D882FCA">
          <v:rect id="_x0000_i1026" style="width:0;height:1.5pt" o:hralign="center" o:hrstd="t" o:hr="t" fillcolor="#a0a0a0" stroked="f"/>
        </w:pict>
      </w:r>
    </w:p>
    <w:p w14:paraId="65F785B3" w14:textId="77777777" w:rsidR="00B92013" w:rsidRPr="00B92013" w:rsidRDefault="00B92013" w:rsidP="00450703">
      <w:pPr>
        <w:pStyle w:val="Kop2"/>
      </w:pPr>
      <w:bookmarkStart w:id="12" w:name="_Toc184387155"/>
      <w:r w:rsidRPr="00B92013">
        <w:t>3. Compliance and Legal Considerations</w:t>
      </w:r>
      <w:bookmarkEnd w:id="12"/>
    </w:p>
    <w:p w14:paraId="63D10F66" w14:textId="77777777" w:rsidR="00B92013" w:rsidRPr="00B92013" w:rsidRDefault="00B92013" w:rsidP="00450703">
      <w:pPr>
        <w:pStyle w:val="Kop3"/>
      </w:pPr>
      <w:bookmarkStart w:id="13" w:name="_Toc184387156"/>
      <w:r w:rsidRPr="00B92013">
        <w:t>3.1 Regulatory Requirements</w:t>
      </w:r>
      <w:bookmarkEnd w:id="13"/>
    </w:p>
    <w:p w14:paraId="6648A10E" w14:textId="72A4C0D1" w:rsidR="00B92013" w:rsidRPr="00B92013" w:rsidRDefault="00B92013" w:rsidP="00026750">
      <w:pPr>
        <w:numPr>
          <w:ilvl w:val="0"/>
          <w:numId w:val="37"/>
        </w:numPr>
      </w:pPr>
      <w:r w:rsidRPr="00B92013">
        <w:rPr>
          <w:b/>
          <w:bCs/>
        </w:rPr>
        <w:t>Current State</w:t>
      </w:r>
      <w:r w:rsidR="005F7350">
        <w:t xml:space="preserve"> -</w:t>
      </w:r>
      <w:r w:rsidRPr="00B92013">
        <w:t xml:space="preserve"> The project does not directly fall under any specific industry regulations such as HIPAA or PCI-DSS but must comply with data privacy laws, especially if personal data is stored or processed.</w:t>
      </w:r>
    </w:p>
    <w:p w14:paraId="0B579099" w14:textId="30CD54D6" w:rsidR="00B92013" w:rsidRPr="00B92013" w:rsidRDefault="00B92013" w:rsidP="00026750">
      <w:pPr>
        <w:numPr>
          <w:ilvl w:val="0"/>
          <w:numId w:val="37"/>
        </w:numPr>
      </w:pPr>
      <w:r w:rsidRPr="00B92013">
        <w:rPr>
          <w:b/>
          <w:bCs/>
        </w:rPr>
        <w:t>Recommendation</w:t>
      </w:r>
      <w:r w:rsidR="005F7350">
        <w:t xml:space="preserve"> -</w:t>
      </w:r>
      <w:r w:rsidRPr="00B92013">
        <w:t xml:space="preserve"> Ensure that all personally identifiable information (PII) is handled in accordance with </w:t>
      </w:r>
      <w:r w:rsidRPr="005F7350">
        <w:t>General Data Protection Regulation (GDPR)</w:t>
      </w:r>
      <w:r w:rsidRPr="00B92013">
        <w:t xml:space="preserve"> or any other relevant local laws. This includes the implementation of encryption and access controls for sensitive data.</w:t>
      </w:r>
    </w:p>
    <w:p w14:paraId="3952F062" w14:textId="77777777" w:rsidR="00B92013" w:rsidRPr="00B92013" w:rsidRDefault="00B92013" w:rsidP="00450703">
      <w:pPr>
        <w:pStyle w:val="Kop3"/>
      </w:pPr>
      <w:bookmarkStart w:id="14" w:name="_Toc184387157"/>
      <w:r w:rsidRPr="00B92013">
        <w:t>3.2 Data Privacy</w:t>
      </w:r>
      <w:bookmarkEnd w:id="14"/>
    </w:p>
    <w:p w14:paraId="3DDCBF49" w14:textId="276501EA" w:rsidR="00B92013" w:rsidRPr="00B92013" w:rsidRDefault="00B92013" w:rsidP="00026750">
      <w:pPr>
        <w:numPr>
          <w:ilvl w:val="0"/>
          <w:numId w:val="36"/>
        </w:numPr>
      </w:pPr>
      <w:r w:rsidRPr="00B92013">
        <w:rPr>
          <w:b/>
          <w:bCs/>
        </w:rPr>
        <w:t>Current State</w:t>
      </w:r>
      <w:r w:rsidR="00AB58CA">
        <w:t xml:space="preserve"> -</w:t>
      </w:r>
      <w:r w:rsidRPr="00B92013">
        <w:t xml:space="preserve"> Sensitive data is stored on AWS services without explicit mention of encryption or access management.</w:t>
      </w:r>
    </w:p>
    <w:p w14:paraId="58A32BA2" w14:textId="699F7824" w:rsidR="00B92013" w:rsidRPr="00B92013" w:rsidRDefault="00B92013" w:rsidP="00026750">
      <w:pPr>
        <w:numPr>
          <w:ilvl w:val="0"/>
          <w:numId w:val="36"/>
        </w:numPr>
      </w:pPr>
      <w:r w:rsidRPr="00B92013">
        <w:rPr>
          <w:b/>
          <w:bCs/>
        </w:rPr>
        <w:t>Recommendation</w:t>
      </w:r>
      <w:r w:rsidR="00AB58CA">
        <w:t xml:space="preserve"> -</w:t>
      </w:r>
      <w:r w:rsidRPr="00B92013">
        <w:t xml:space="preserve"> Follow best practices for </w:t>
      </w:r>
      <w:r w:rsidRPr="00044E92">
        <w:t>data privacy,</w:t>
      </w:r>
      <w:r w:rsidRPr="00B92013">
        <w:t xml:space="preserve"> ensuring that sensitive information is encrypted and that access is logged and restricted to authorized users.</w:t>
      </w:r>
    </w:p>
    <w:p w14:paraId="06CDD712" w14:textId="77777777" w:rsidR="00B92013" w:rsidRPr="00B92013" w:rsidRDefault="00000000" w:rsidP="00B92013">
      <w:r>
        <w:pict w14:anchorId="2C9E1A79">
          <v:rect id="_x0000_i1027" style="width:0;height:1.5pt" o:hralign="center" o:hrstd="t" o:hr="t" fillcolor="#a0a0a0" stroked="f"/>
        </w:pict>
      </w:r>
    </w:p>
    <w:p w14:paraId="21C092A0" w14:textId="77777777" w:rsidR="00B92013" w:rsidRPr="00B92013" w:rsidRDefault="00B92013" w:rsidP="00450703">
      <w:pPr>
        <w:pStyle w:val="Kop2"/>
      </w:pPr>
      <w:bookmarkStart w:id="15" w:name="_Toc184387158"/>
      <w:r w:rsidRPr="00B92013">
        <w:t>4. Security Awareness and Training</w:t>
      </w:r>
      <w:bookmarkEnd w:id="15"/>
    </w:p>
    <w:p w14:paraId="73C5C9BB" w14:textId="77777777" w:rsidR="00B92013" w:rsidRPr="00B92013" w:rsidRDefault="00B92013" w:rsidP="00450703">
      <w:pPr>
        <w:pStyle w:val="Kop3"/>
      </w:pPr>
      <w:bookmarkStart w:id="16" w:name="_Toc184387159"/>
      <w:r w:rsidRPr="00B92013">
        <w:t>4.1 Employee Training</w:t>
      </w:r>
      <w:bookmarkEnd w:id="16"/>
    </w:p>
    <w:p w14:paraId="05D90153" w14:textId="1AF515E5" w:rsidR="00B92013" w:rsidRPr="00B92013" w:rsidRDefault="00B92013" w:rsidP="00026750">
      <w:pPr>
        <w:numPr>
          <w:ilvl w:val="0"/>
          <w:numId w:val="35"/>
        </w:numPr>
      </w:pPr>
      <w:r w:rsidRPr="00B92013">
        <w:rPr>
          <w:b/>
          <w:bCs/>
        </w:rPr>
        <w:t>Current State</w:t>
      </w:r>
      <w:r w:rsidR="00AB58CA">
        <w:t xml:space="preserve"> -</w:t>
      </w:r>
      <w:r w:rsidRPr="00B92013">
        <w:t xml:space="preserve"> No formal security awareness training has been conducted for users accessing the AWS environment.</w:t>
      </w:r>
    </w:p>
    <w:p w14:paraId="71148053" w14:textId="5C6E7D93" w:rsidR="00B92013" w:rsidRPr="00B92013" w:rsidRDefault="00B92013" w:rsidP="00026750">
      <w:pPr>
        <w:numPr>
          <w:ilvl w:val="0"/>
          <w:numId w:val="35"/>
        </w:numPr>
      </w:pPr>
      <w:r w:rsidRPr="00B92013">
        <w:rPr>
          <w:b/>
          <w:bCs/>
        </w:rPr>
        <w:t>Recommendation</w:t>
      </w:r>
      <w:r w:rsidR="00044E92">
        <w:t xml:space="preserve"> - </w:t>
      </w:r>
      <w:r w:rsidRPr="00B92013">
        <w:t xml:space="preserve">Implement regular </w:t>
      </w:r>
      <w:r w:rsidRPr="00AB58CA">
        <w:t>security training</w:t>
      </w:r>
      <w:r w:rsidRPr="00B92013">
        <w:t xml:space="preserve"> sessions for all employees, covering key topics such as phishing, password security, and safe internet practices.</w:t>
      </w:r>
      <w:r w:rsidR="00AB58CA">
        <w:t xml:space="preserve"> This includes adding MFA onto your given account before gathering personal identifiable information (PII) or working </w:t>
      </w:r>
    </w:p>
    <w:p w14:paraId="3A8BF2AE" w14:textId="77777777" w:rsidR="00B92013" w:rsidRPr="00B92013" w:rsidRDefault="00B92013" w:rsidP="00450703">
      <w:pPr>
        <w:pStyle w:val="Kop3"/>
      </w:pPr>
      <w:bookmarkStart w:id="17" w:name="_Toc184387160"/>
      <w:r w:rsidRPr="00B92013">
        <w:t>4.2 Policy Enforcement</w:t>
      </w:r>
      <w:bookmarkEnd w:id="17"/>
    </w:p>
    <w:p w14:paraId="25E9C0E0" w14:textId="4A0C26C9" w:rsidR="00B92013" w:rsidRPr="00B92013" w:rsidRDefault="00B92013" w:rsidP="00026750">
      <w:pPr>
        <w:numPr>
          <w:ilvl w:val="0"/>
          <w:numId w:val="34"/>
        </w:numPr>
      </w:pPr>
      <w:r w:rsidRPr="00B92013">
        <w:rPr>
          <w:b/>
          <w:bCs/>
        </w:rPr>
        <w:t>Current State</w:t>
      </w:r>
      <w:r w:rsidR="00044E92">
        <w:t xml:space="preserve"> -</w:t>
      </w:r>
      <w:r w:rsidRPr="00B92013">
        <w:t xml:space="preserve"> Employees may not fully adhere to security policies like password complexity and data handling procedures.</w:t>
      </w:r>
    </w:p>
    <w:p w14:paraId="139905AE" w14:textId="1C9554A7" w:rsidR="00B92013" w:rsidRPr="00B92013" w:rsidRDefault="00B92013" w:rsidP="00026750">
      <w:pPr>
        <w:numPr>
          <w:ilvl w:val="0"/>
          <w:numId w:val="34"/>
        </w:numPr>
      </w:pPr>
      <w:r w:rsidRPr="00B92013">
        <w:rPr>
          <w:b/>
          <w:bCs/>
        </w:rPr>
        <w:t>Recommendation</w:t>
      </w:r>
      <w:r w:rsidR="00044E92">
        <w:t xml:space="preserve"> -</w:t>
      </w:r>
      <w:r w:rsidRPr="00B92013">
        <w:t xml:space="preserve"> Enforce </w:t>
      </w:r>
      <w:r w:rsidRPr="00044E92">
        <w:t>security policies</w:t>
      </w:r>
      <w:r w:rsidRPr="00B92013">
        <w:t xml:space="preserve"> through automated tools (e.g., IAM policy checks) and ensure all employees are trained on security best practices.</w:t>
      </w:r>
    </w:p>
    <w:p w14:paraId="707B8F71" w14:textId="77777777" w:rsidR="00B92013" w:rsidRPr="00B92013" w:rsidRDefault="00000000" w:rsidP="00B92013">
      <w:r>
        <w:pict w14:anchorId="486A4F60">
          <v:rect id="_x0000_i1028" style="width:0;height:1.5pt" o:hralign="center" o:hrstd="t" o:hr="t" fillcolor="#a0a0a0" stroked="f"/>
        </w:pict>
      </w:r>
    </w:p>
    <w:p w14:paraId="4F3ADAD6" w14:textId="77777777" w:rsidR="00B92013" w:rsidRPr="00B92013" w:rsidRDefault="00B92013" w:rsidP="00450703">
      <w:pPr>
        <w:pStyle w:val="Kop2"/>
      </w:pPr>
      <w:bookmarkStart w:id="18" w:name="_Toc184387161"/>
      <w:r w:rsidRPr="00B92013">
        <w:t>5. Threat Intelligence and Vulnerability Management</w:t>
      </w:r>
      <w:bookmarkEnd w:id="18"/>
    </w:p>
    <w:p w14:paraId="1FEA1617" w14:textId="77777777" w:rsidR="00B92013" w:rsidRPr="00B92013" w:rsidRDefault="00B92013" w:rsidP="00450703">
      <w:pPr>
        <w:pStyle w:val="Kop3"/>
      </w:pPr>
      <w:bookmarkStart w:id="19" w:name="_Toc184387162"/>
      <w:r w:rsidRPr="00B92013">
        <w:t>5.1 Threat Intelligence</w:t>
      </w:r>
      <w:bookmarkEnd w:id="19"/>
    </w:p>
    <w:p w14:paraId="725E3BBB" w14:textId="5C253920" w:rsidR="00B92013" w:rsidRPr="00B92013" w:rsidRDefault="00B92013" w:rsidP="00026750">
      <w:pPr>
        <w:numPr>
          <w:ilvl w:val="0"/>
          <w:numId w:val="33"/>
        </w:numPr>
      </w:pPr>
      <w:r w:rsidRPr="00B92013">
        <w:rPr>
          <w:b/>
          <w:bCs/>
        </w:rPr>
        <w:t>Current State</w:t>
      </w:r>
      <w:r w:rsidR="00044E92">
        <w:t xml:space="preserve"> -</w:t>
      </w:r>
      <w:r w:rsidRPr="00B92013">
        <w:t xml:space="preserve"> No active threat intelligence program is in place.</w:t>
      </w:r>
    </w:p>
    <w:p w14:paraId="24266ACC" w14:textId="40A53518" w:rsidR="00B92013" w:rsidRPr="00B92013" w:rsidRDefault="00B92013" w:rsidP="00026750">
      <w:pPr>
        <w:numPr>
          <w:ilvl w:val="0"/>
          <w:numId w:val="33"/>
        </w:numPr>
      </w:pPr>
      <w:r w:rsidRPr="00B92013">
        <w:rPr>
          <w:b/>
          <w:bCs/>
        </w:rPr>
        <w:t>Recommendation</w:t>
      </w:r>
      <w:r w:rsidR="00044E92">
        <w:t xml:space="preserve"> -</w:t>
      </w:r>
      <w:r w:rsidRPr="00B92013">
        <w:t xml:space="preserve"> Subscribe to </w:t>
      </w:r>
      <w:r w:rsidRPr="000D6D05">
        <w:t>threat intelligence feeds</w:t>
      </w:r>
      <w:r w:rsidRPr="00B92013">
        <w:t xml:space="preserve"> or use AWS services like </w:t>
      </w:r>
      <w:r w:rsidRPr="00044E92">
        <w:t>GuardDuty</w:t>
      </w:r>
      <w:r w:rsidRPr="00B92013">
        <w:t xml:space="preserve"> to gain insights into potential security threats.</w:t>
      </w:r>
      <w:r w:rsidR="000D6D05">
        <w:t xml:space="preserve"> This could show important to keep up to date to the newest security threats.</w:t>
      </w:r>
    </w:p>
    <w:p w14:paraId="70DBE34E" w14:textId="77777777" w:rsidR="00B92013" w:rsidRPr="00B92013" w:rsidRDefault="00B92013" w:rsidP="00450703">
      <w:pPr>
        <w:pStyle w:val="Kop3"/>
      </w:pPr>
      <w:bookmarkStart w:id="20" w:name="_Toc184387163"/>
      <w:r w:rsidRPr="00B92013">
        <w:t>5.2 Vulnerability Management</w:t>
      </w:r>
      <w:bookmarkEnd w:id="20"/>
    </w:p>
    <w:p w14:paraId="3EAC2750" w14:textId="1D3E7CE7" w:rsidR="00B92013" w:rsidRPr="00B92013" w:rsidRDefault="00B92013" w:rsidP="00026750">
      <w:pPr>
        <w:numPr>
          <w:ilvl w:val="0"/>
          <w:numId w:val="32"/>
        </w:numPr>
      </w:pPr>
      <w:r w:rsidRPr="00B92013">
        <w:rPr>
          <w:b/>
          <w:bCs/>
        </w:rPr>
        <w:t>Current State</w:t>
      </w:r>
      <w:r w:rsidR="00044E92">
        <w:t xml:space="preserve"> -</w:t>
      </w:r>
      <w:r w:rsidRPr="00B92013">
        <w:t xml:space="preserve"> Periodic vulnerability scanning is not implemented.</w:t>
      </w:r>
    </w:p>
    <w:p w14:paraId="6D6D0B31" w14:textId="39B705E4" w:rsidR="00B92013" w:rsidRPr="00B92013" w:rsidRDefault="00B92013" w:rsidP="00026750">
      <w:pPr>
        <w:numPr>
          <w:ilvl w:val="0"/>
          <w:numId w:val="32"/>
        </w:numPr>
      </w:pPr>
      <w:r w:rsidRPr="00B92013">
        <w:rPr>
          <w:b/>
          <w:bCs/>
        </w:rPr>
        <w:t>Recommendation</w:t>
      </w:r>
      <w:r w:rsidR="00044E92">
        <w:t xml:space="preserve"> -</w:t>
      </w:r>
      <w:r w:rsidRPr="00B92013">
        <w:t xml:space="preserve"> Regularly perform </w:t>
      </w:r>
      <w:r w:rsidRPr="00044E92">
        <w:t>vulnerability assessments</w:t>
      </w:r>
      <w:r w:rsidRPr="00B92013">
        <w:t xml:space="preserve"> using tools like </w:t>
      </w:r>
      <w:r w:rsidRPr="00044E92">
        <w:t>AWS Inspector</w:t>
      </w:r>
      <w:r w:rsidRPr="00B92013">
        <w:t xml:space="preserve"> and schedule penetration testing to uncover potential weaknesses.</w:t>
      </w:r>
    </w:p>
    <w:p w14:paraId="0B533C8F" w14:textId="77777777" w:rsidR="00B92013" w:rsidRPr="00B92013" w:rsidRDefault="00000000" w:rsidP="00B92013">
      <w:r>
        <w:lastRenderedPageBreak/>
        <w:pict w14:anchorId="3173F14A">
          <v:rect id="_x0000_i1029" style="width:0;height:1.5pt" o:hralign="center" o:hrstd="t" o:hr="t" fillcolor="#a0a0a0" stroked="f"/>
        </w:pict>
      </w:r>
    </w:p>
    <w:p w14:paraId="1346E0D7" w14:textId="77777777" w:rsidR="00B92013" w:rsidRPr="00B92013" w:rsidRDefault="00B92013" w:rsidP="00450703">
      <w:pPr>
        <w:pStyle w:val="Kop2"/>
      </w:pPr>
      <w:bookmarkStart w:id="21" w:name="_Toc184387164"/>
      <w:r w:rsidRPr="00B92013">
        <w:t>6. Incident Management and Response</w:t>
      </w:r>
      <w:bookmarkEnd w:id="21"/>
    </w:p>
    <w:p w14:paraId="212C5600" w14:textId="77777777" w:rsidR="00B92013" w:rsidRPr="00B92013" w:rsidRDefault="00B92013" w:rsidP="00450703">
      <w:pPr>
        <w:pStyle w:val="Kop3"/>
      </w:pPr>
      <w:bookmarkStart w:id="22" w:name="_Toc184387165"/>
      <w:r w:rsidRPr="00B92013">
        <w:t>6.1 Incident Response Plan</w:t>
      </w:r>
      <w:bookmarkEnd w:id="22"/>
    </w:p>
    <w:p w14:paraId="3CEBF2D3" w14:textId="35520006" w:rsidR="00B92013" w:rsidRPr="00B92013" w:rsidRDefault="00B92013" w:rsidP="00026750">
      <w:pPr>
        <w:numPr>
          <w:ilvl w:val="0"/>
          <w:numId w:val="31"/>
        </w:numPr>
      </w:pPr>
      <w:r w:rsidRPr="00B92013">
        <w:rPr>
          <w:b/>
          <w:bCs/>
        </w:rPr>
        <w:t>Current State</w:t>
      </w:r>
      <w:r w:rsidR="00586064">
        <w:t xml:space="preserve"> -</w:t>
      </w:r>
      <w:r w:rsidRPr="00B92013">
        <w:t xml:space="preserve"> No formalized incident response procedures.</w:t>
      </w:r>
    </w:p>
    <w:p w14:paraId="42CF64AA" w14:textId="1C50C0AC" w:rsidR="00B92013" w:rsidRPr="00B92013" w:rsidRDefault="00B92013" w:rsidP="00026750">
      <w:pPr>
        <w:numPr>
          <w:ilvl w:val="0"/>
          <w:numId w:val="31"/>
        </w:numPr>
      </w:pPr>
      <w:r w:rsidRPr="00B92013">
        <w:rPr>
          <w:b/>
          <w:bCs/>
        </w:rPr>
        <w:t>Recommendation</w:t>
      </w:r>
      <w:r w:rsidR="00586064">
        <w:t xml:space="preserve"> -</w:t>
      </w:r>
      <w:r w:rsidRPr="00B92013">
        <w:t xml:space="preserve"> Develop a documented incident response plan, outlining </w:t>
      </w:r>
      <w:r w:rsidRPr="00586064">
        <w:t>roles, procedures, and tools</w:t>
      </w:r>
      <w:r w:rsidRPr="00B92013">
        <w:t xml:space="preserve"> for detecting, responding to, and recovering from security incidents.</w:t>
      </w:r>
    </w:p>
    <w:p w14:paraId="2955A9B2" w14:textId="77777777" w:rsidR="00B92013" w:rsidRPr="00B92013" w:rsidRDefault="00000000" w:rsidP="00B92013">
      <w:r>
        <w:pict w14:anchorId="47FC6E70">
          <v:rect id="_x0000_i1030" style="width:0;height:1.5pt" o:hralign="center" o:hrstd="t" o:hr="t" fillcolor="#a0a0a0" stroked="f"/>
        </w:pict>
      </w:r>
    </w:p>
    <w:p w14:paraId="565BE6A2" w14:textId="77777777" w:rsidR="00B92013" w:rsidRPr="00B92013" w:rsidRDefault="00B92013" w:rsidP="00450703">
      <w:pPr>
        <w:pStyle w:val="Kop2"/>
      </w:pPr>
      <w:bookmarkStart w:id="23" w:name="_Toc184387166"/>
      <w:r w:rsidRPr="00B92013">
        <w:t>7. Business Continuity and Disaster Recovery</w:t>
      </w:r>
      <w:bookmarkEnd w:id="23"/>
    </w:p>
    <w:p w14:paraId="1EABADF2" w14:textId="77777777" w:rsidR="00B92013" w:rsidRPr="00B92013" w:rsidRDefault="00B92013" w:rsidP="00450703">
      <w:pPr>
        <w:pStyle w:val="Kop3"/>
      </w:pPr>
      <w:bookmarkStart w:id="24" w:name="_Toc184387167"/>
      <w:r w:rsidRPr="00B92013">
        <w:t>7.1 Data Backup and Recovery</w:t>
      </w:r>
      <w:bookmarkEnd w:id="24"/>
    </w:p>
    <w:p w14:paraId="3B3CCF44" w14:textId="3021AB11" w:rsidR="00B92013" w:rsidRPr="00B92013" w:rsidRDefault="00B92013" w:rsidP="00026750">
      <w:pPr>
        <w:numPr>
          <w:ilvl w:val="0"/>
          <w:numId w:val="30"/>
        </w:numPr>
      </w:pPr>
      <w:r w:rsidRPr="00B92013">
        <w:rPr>
          <w:b/>
          <w:bCs/>
        </w:rPr>
        <w:t>Current State</w:t>
      </w:r>
      <w:r w:rsidR="00586064">
        <w:t xml:space="preserve"> -</w:t>
      </w:r>
      <w:r w:rsidRPr="00B92013">
        <w:t xml:space="preserve"> Backups are </w:t>
      </w:r>
      <w:r w:rsidR="00026750">
        <w:t>automatically made with a 35 day retention due to longtivity of the project. Service used is AWS Backup.</w:t>
      </w:r>
    </w:p>
    <w:p w14:paraId="26E83FF1" w14:textId="292EDA5C" w:rsidR="00B92013" w:rsidRPr="00B92013" w:rsidRDefault="00B92013" w:rsidP="00026750">
      <w:pPr>
        <w:numPr>
          <w:ilvl w:val="0"/>
          <w:numId w:val="30"/>
        </w:numPr>
      </w:pPr>
      <w:r w:rsidRPr="00B92013">
        <w:rPr>
          <w:b/>
          <w:bCs/>
        </w:rPr>
        <w:t>Recommendation</w:t>
      </w:r>
      <w:r w:rsidR="00586064">
        <w:t xml:space="preserve"> -</w:t>
      </w:r>
      <w:r w:rsidRPr="00B92013">
        <w:t xml:space="preserve"> </w:t>
      </w:r>
      <w:r w:rsidR="00026750">
        <w:t>The daily backup is</w:t>
      </w:r>
      <w:r w:rsidRPr="00B92013">
        <w:t xml:space="preserve"> for critical data stored in S3 and RDS, </w:t>
      </w:r>
      <w:r w:rsidR="00026750">
        <w:t xml:space="preserve">to </w:t>
      </w:r>
      <w:r w:rsidRPr="00B92013">
        <w:t>ensure that these backups</w:t>
      </w:r>
      <w:r w:rsidR="00026750">
        <w:t xml:space="preserve"> are redundant, they should be </w:t>
      </w:r>
      <w:r w:rsidRPr="00B92013">
        <w:t>encrypted and stored in a geographically separate region for redundancy.</w:t>
      </w:r>
    </w:p>
    <w:p w14:paraId="36E9CB08" w14:textId="77777777" w:rsidR="00B92013" w:rsidRPr="00B92013" w:rsidRDefault="00B92013" w:rsidP="00450703">
      <w:pPr>
        <w:pStyle w:val="Kop3"/>
      </w:pPr>
      <w:bookmarkStart w:id="25" w:name="_Toc184387168"/>
      <w:r w:rsidRPr="00B92013">
        <w:t>7.2 Disaster Recovery Plan</w:t>
      </w:r>
      <w:bookmarkEnd w:id="25"/>
    </w:p>
    <w:p w14:paraId="421EBA83" w14:textId="18F4D9D1" w:rsidR="00B92013" w:rsidRPr="00B92013" w:rsidRDefault="00B92013" w:rsidP="00450703">
      <w:pPr>
        <w:numPr>
          <w:ilvl w:val="0"/>
          <w:numId w:val="29"/>
        </w:numPr>
      </w:pPr>
      <w:r w:rsidRPr="00B92013">
        <w:rPr>
          <w:b/>
          <w:bCs/>
        </w:rPr>
        <w:t>Current State</w:t>
      </w:r>
      <w:r w:rsidR="00586064">
        <w:t xml:space="preserve"> -</w:t>
      </w:r>
      <w:r w:rsidRPr="00B92013">
        <w:t xml:space="preserve"> No formal disaster recovery plan in place.</w:t>
      </w:r>
    </w:p>
    <w:p w14:paraId="2FE60DCE" w14:textId="0FEA0BAB" w:rsidR="00B92013" w:rsidRPr="00B92013" w:rsidRDefault="00B92013" w:rsidP="00450703">
      <w:pPr>
        <w:numPr>
          <w:ilvl w:val="0"/>
          <w:numId w:val="29"/>
        </w:numPr>
      </w:pPr>
      <w:r w:rsidRPr="00B92013">
        <w:rPr>
          <w:b/>
          <w:bCs/>
        </w:rPr>
        <w:t>Recommendation</w:t>
      </w:r>
      <w:r w:rsidR="00586064">
        <w:t xml:space="preserve"> -</w:t>
      </w:r>
      <w:r w:rsidRPr="00B92013">
        <w:t xml:space="preserve"> Develop a </w:t>
      </w:r>
      <w:r w:rsidRPr="00586064">
        <w:t>disaster recovery plan</w:t>
      </w:r>
      <w:r w:rsidRPr="00B92013">
        <w:t xml:space="preserve"> that includes detailed steps for restoring service and data after an outage or disaster. This plan should cover both internal resources and third-party services like AWS.</w:t>
      </w:r>
    </w:p>
    <w:p w14:paraId="27AC65FD" w14:textId="77777777" w:rsidR="00B92013" w:rsidRPr="00B92013" w:rsidRDefault="00000000" w:rsidP="00B92013">
      <w:r>
        <w:pict w14:anchorId="3A258E43">
          <v:rect id="_x0000_i1031" style="width:0;height:1.5pt" o:hralign="center" o:hrstd="t" o:hr="t" fillcolor="#a0a0a0" stroked="f"/>
        </w:pict>
      </w:r>
    </w:p>
    <w:p w14:paraId="1BD15FB2" w14:textId="77777777" w:rsidR="00B92013" w:rsidRPr="00B92013" w:rsidRDefault="00B92013" w:rsidP="00450703">
      <w:pPr>
        <w:pStyle w:val="Kop2"/>
      </w:pPr>
      <w:bookmarkStart w:id="26" w:name="_Toc184387169"/>
      <w:r w:rsidRPr="00B92013">
        <w:t>8. Security Metrics and Performance Evaluation</w:t>
      </w:r>
      <w:bookmarkEnd w:id="26"/>
    </w:p>
    <w:p w14:paraId="4A50FFC3" w14:textId="77777777" w:rsidR="00B92013" w:rsidRPr="00B92013" w:rsidRDefault="00B92013" w:rsidP="00450703">
      <w:pPr>
        <w:pStyle w:val="Kop3"/>
      </w:pPr>
      <w:bookmarkStart w:id="27" w:name="_Toc184387170"/>
      <w:r w:rsidRPr="00B92013">
        <w:t>8.1 Key Performance Indicators (KPIs)</w:t>
      </w:r>
      <w:bookmarkEnd w:id="27"/>
    </w:p>
    <w:p w14:paraId="2070BC5A" w14:textId="77E58A92" w:rsidR="00B92013" w:rsidRPr="00B92013" w:rsidRDefault="00B92013" w:rsidP="00ED7209">
      <w:r w:rsidRPr="00B92013">
        <w:rPr>
          <w:b/>
          <w:bCs/>
        </w:rPr>
        <w:t>Recommendation</w:t>
      </w:r>
      <w:r w:rsidR="00586064">
        <w:t xml:space="preserve"> -</w:t>
      </w:r>
      <w:r w:rsidRPr="00B92013">
        <w:t xml:space="preserve"> Establish KPIs to measure the effectiveness of security controls. These could include</w:t>
      </w:r>
      <w:r w:rsidR="00586064">
        <w:t xml:space="preserve"> the following.</w:t>
      </w:r>
    </w:p>
    <w:p w14:paraId="1FF67A60" w14:textId="77777777" w:rsidR="00B92013" w:rsidRPr="00B92013" w:rsidRDefault="00B92013" w:rsidP="00450703">
      <w:pPr>
        <w:numPr>
          <w:ilvl w:val="1"/>
          <w:numId w:val="28"/>
        </w:numPr>
      </w:pPr>
      <w:r w:rsidRPr="00B92013">
        <w:rPr>
          <w:b/>
          <w:bCs/>
        </w:rPr>
        <w:t>Number of security incidents</w:t>
      </w:r>
      <w:r w:rsidRPr="00B92013">
        <w:t xml:space="preserve"> detected.</w:t>
      </w:r>
    </w:p>
    <w:p w14:paraId="4DC178C2" w14:textId="77777777" w:rsidR="00B92013" w:rsidRPr="00B92013" w:rsidRDefault="00B92013" w:rsidP="00450703">
      <w:pPr>
        <w:numPr>
          <w:ilvl w:val="1"/>
          <w:numId w:val="28"/>
        </w:numPr>
      </w:pPr>
      <w:r w:rsidRPr="00B92013">
        <w:rPr>
          <w:b/>
          <w:bCs/>
        </w:rPr>
        <w:t>Time to detect and respond</w:t>
      </w:r>
      <w:r w:rsidRPr="00B92013">
        <w:t xml:space="preserve"> to incidents.</w:t>
      </w:r>
    </w:p>
    <w:p w14:paraId="12429A0C" w14:textId="77777777" w:rsidR="00B92013" w:rsidRPr="00B92013" w:rsidRDefault="00B92013" w:rsidP="00450703">
      <w:pPr>
        <w:numPr>
          <w:ilvl w:val="1"/>
          <w:numId w:val="28"/>
        </w:numPr>
      </w:pPr>
      <w:r w:rsidRPr="00B92013">
        <w:rPr>
          <w:b/>
          <w:bCs/>
        </w:rPr>
        <w:t>Percentage of systems with up-to-date patches</w:t>
      </w:r>
      <w:r w:rsidRPr="00B92013">
        <w:t>.</w:t>
      </w:r>
    </w:p>
    <w:p w14:paraId="201C8398" w14:textId="77777777" w:rsidR="00B92013" w:rsidRPr="00B92013" w:rsidRDefault="00B92013" w:rsidP="00450703">
      <w:pPr>
        <w:pStyle w:val="Kop3"/>
      </w:pPr>
      <w:bookmarkStart w:id="28" w:name="_Toc184387171"/>
      <w:r w:rsidRPr="00B92013">
        <w:t>8.2 Audit Logs and Reports</w:t>
      </w:r>
      <w:bookmarkEnd w:id="28"/>
    </w:p>
    <w:p w14:paraId="00F131C5" w14:textId="36B2C380" w:rsidR="00B92013" w:rsidRPr="00B92013" w:rsidRDefault="00B92013" w:rsidP="00450703">
      <w:pPr>
        <w:numPr>
          <w:ilvl w:val="0"/>
          <w:numId w:val="27"/>
        </w:numPr>
      </w:pPr>
      <w:r w:rsidRPr="00B92013">
        <w:rPr>
          <w:b/>
          <w:bCs/>
        </w:rPr>
        <w:t>Current State</w:t>
      </w:r>
      <w:r w:rsidR="00586064">
        <w:t xml:space="preserve"> -</w:t>
      </w:r>
      <w:r w:rsidRPr="00B92013">
        <w:t xml:space="preserve"> Audit logs are captured but not systematically reviewed.</w:t>
      </w:r>
    </w:p>
    <w:p w14:paraId="400EF3FC" w14:textId="2577B38D" w:rsidR="00B92013" w:rsidRPr="00B92013" w:rsidRDefault="00B92013" w:rsidP="00450703">
      <w:pPr>
        <w:numPr>
          <w:ilvl w:val="0"/>
          <w:numId w:val="27"/>
        </w:numPr>
      </w:pPr>
      <w:r w:rsidRPr="00B92013">
        <w:rPr>
          <w:b/>
          <w:bCs/>
        </w:rPr>
        <w:t>Recommendation</w:t>
      </w:r>
      <w:r w:rsidR="00586064">
        <w:t xml:space="preserve"> -</w:t>
      </w:r>
      <w:r w:rsidRPr="00B92013">
        <w:t xml:space="preserve"> Set up an automated review process for audit logs and security reports, using tools like </w:t>
      </w:r>
      <w:r w:rsidRPr="00586064">
        <w:t>CloudWatch Logs Insights</w:t>
      </w:r>
      <w:r w:rsidRPr="00B92013">
        <w:t xml:space="preserve"> for better visibility.</w:t>
      </w:r>
    </w:p>
    <w:p w14:paraId="18B2E4D7" w14:textId="77777777" w:rsidR="00B92013" w:rsidRPr="00B92013" w:rsidRDefault="00000000" w:rsidP="00B92013">
      <w:r>
        <w:pict w14:anchorId="4DCF766F">
          <v:rect id="_x0000_i1032" style="width:0;height:1.5pt" o:hralign="center" o:hrstd="t" o:hr="t" fillcolor="#a0a0a0" stroked="f"/>
        </w:pict>
      </w:r>
    </w:p>
    <w:p w14:paraId="2201C654" w14:textId="77777777" w:rsidR="00B92013" w:rsidRPr="00B92013" w:rsidRDefault="00B92013" w:rsidP="00450703">
      <w:pPr>
        <w:pStyle w:val="Kop2"/>
      </w:pPr>
      <w:bookmarkStart w:id="29" w:name="_Toc184387172"/>
      <w:r w:rsidRPr="00B92013">
        <w:t>9. Recommendations and Action Plan</w:t>
      </w:r>
      <w:bookmarkEnd w:id="29"/>
    </w:p>
    <w:p w14:paraId="39223D2A" w14:textId="0F395036" w:rsidR="00B92013" w:rsidRPr="00B92013" w:rsidRDefault="00B92013" w:rsidP="00450703">
      <w:pPr>
        <w:pStyle w:val="Kop3"/>
      </w:pPr>
      <w:bookmarkStart w:id="30" w:name="_Toc184387173"/>
      <w:r w:rsidRPr="00B92013">
        <w:t>Immediate Actions</w:t>
      </w:r>
      <w:bookmarkEnd w:id="30"/>
    </w:p>
    <w:p w14:paraId="71913405" w14:textId="77777777" w:rsidR="00B92013" w:rsidRPr="00B92013" w:rsidRDefault="00B92013" w:rsidP="00450703">
      <w:pPr>
        <w:numPr>
          <w:ilvl w:val="0"/>
          <w:numId w:val="26"/>
        </w:numPr>
      </w:pPr>
      <w:r w:rsidRPr="00B92013">
        <w:t>Enable MFA for all AWS accounts.</w:t>
      </w:r>
    </w:p>
    <w:p w14:paraId="6A8593C2" w14:textId="77777777" w:rsidR="00B92013" w:rsidRPr="00B92013" w:rsidRDefault="00B92013" w:rsidP="00450703">
      <w:pPr>
        <w:numPr>
          <w:ilvl w:val="0"/>
          <w:numId w:val="26"/>
        </w:numPr>
      </w:pPr>
      <w:r w:rsidRPr="00B92013">
        <w:t>Implement encryption for data stored in S3 and RDS.</w:t>
      </w:r>
    </w:p>
    <w:p w14:paraId="218261B4" w14:textId="77777777" w:rsidR="00B92013" w:rsidRPr="00B92013" w:rsidRDefault="00B92013" w:rsidP="00450703">
      <w:pPr>
        <w:numPr>
          <w:ilvl w:val="0"/>
          <w:numId w:val="26"/>
        </w:numPr>
      </w:pPr>
      <w:r w:rsidRPr="00B92013">
        <w:lastRenderedPageBreak/>
        <w:t>Review and tighten IAM permissions to follow the least privilege principle.</w:t>
      </w:r>
    </w:p>
    <w:p w14:paraId="21EB0345" w14:textId="77777777" w:rsidR="00B92013" w:rsidRPr="00B92013" w:rsidRDefault="00B92013" w:rsidP="00450703">
      <w:pPr>
        <w:numPr>
          <w:ilvl w:val="0"/>
          <w:numId w:val="26"/>
        </w:numPr>
      </w:pPr>
      <w:r w:rsidRPr="00B92013">
        <w:t>Develop and document an incident response plan.</w:t>
      </w:r>
    </w:p>
    <w:p w14:paraId="4FE92F7A" w14:textId="24C6E5BC" w:rsidR="00B92013" w:rsidRPr="00B92013" w:rsidRDefault="00B92013" w:rsidP="00450703">
      <w:pPr>
        <w:pStyle w:val="Kop3"/>
      </w:pPr>
      <w:bookmarkStart w:id="31" w:name="_Toc184387174"/>
      <w:r w:rsidRPr="00B92013">
        <w:t>Long-Term Improvements</w:t>
      </w:r>
      <w:bookmarkEnd w:id="31"/>
    </w:p>
    <w:p w14:paraId="3FCF4B1D" w14:textId="77777777" w:rsidR="00B92013" w:rsidRPr="00B92013" w:rsidRDefault="00B92013" w:rsidP="00450703">
      <w:pPr>
        <w:numPr>
          <w:ilvl w:val="0"/>
          <w:numId w:val="24"/>
        </w:numPr>
      </w:pPr>
      <w:r w:rsidRPr="00B92013">
        <w:t>Regularly conduct vulnerability assessments and penetration testing.</w:t>
      </w:r>
    </w:p>
    <w:p w14:paraId="0E8171AD" w14:textId="77777777" w:rsidR="00B92013" w:rsidRPr="00B92013" w:rsidRDefault="00B92013" w:rsidP="00450703">
      <w:pPr>
        <w:numPr>
          <w:ilvl w:val="0"/>
          <w:numId w:val="24"/>
        </w:numPr>
      </w:pPr>
      <w:r w:rsidRPr="00B92013">
        <w:t>Implement automated backups and disaster recovery procedures.</w:t>
      </w:r>
    </w:p>
    <w:p w14:paraId="16F2C108" w14:textId="77777777" w:rsidR="00B92013" w:rsidRPr="00B92013" w:rsidRDefault="00B92013" w:rsidP="00450703">
      <w:pPr>
        <w:numPr>
          <w:ilvl w:val="0"/>
          <w:numId w:val="24"/>
        </w:numPr>
      </w:pPr>
      <w:r w:rsidRPr="00B92013">
        <w:t>Establish a formal security awareness training program for all employees.</w:t>
      </w:r>
    </w:p>
    <w:p w14:paraId="79E418CF" w14:textId="34775944" w:rsidR="00B92013" w:rsidRPr="00B92013" w:rsidRDefault="00B92013" w:rsidP="00450703">
      <w:pPr>
        <w:pStyle w:val="Kop3"/>
      </w:pPr>
      <w:bookmarkStart w:id="32" w:name="_Toc184387175"/>
      <w:r w:rsidRPr="00B92013">
        <w:t>Security Roadmap</w:t>
      </w:r>
      <w:r w:rsidR="00586064">
        <w:t xml:space="preserve"> (Extended time)</w:t>
      </w:r>
      <w:bookmarkEnd w:id="32"/>
    </w:p>
    <w:p w14:paraId="3E98B349" w14:textId="07116F27" w:rsidR="00B92013" w:rsidRPr="00B92013" w:rsidRDefault="00B92013" w:rsidP="00450703">
      <w:pPr>
        <w:numPr>
          <w:ilvl w:val="0"/>
          <w:numId w:val="25"/>
        </w:numPr>
      </w:pPr>
      <w:r w:rsidRPr="00B92013">
        <w:rPr>
          <w:b/>
          <w:bCs/>
        </w:rPr>
        <w:t>Next month</w:t>
      </w:r>
      <w:r w:rsidR="00586064">
        <w:t xml:space="preserve"> -</w:t>
      </w:r>
      <w:r w:rsidRPr="00B92013">
        <w:t xml:space="preserve"> Focus on improving IAM security, enforcing MFA, and implementing encryption for all sensitive data.</w:t>
      </w:r>
      <w:r w:rsidR="006B5DC5" w:rsidRPr="006B5DC5">
        <w:t xml:space="preserve"> </w:t>
      </w:r>
      <w:r w:rsidR="006B5DC5" w:rsidRPr="00B92013">
        <w:t>Conduct regular security audits and establish a vulnerability management process.</w:t>
      </w:r>
    </w:p>
    <w:p w14:paraId="6B4D7681" w14:textId="68EA7EDA" w:rsidR="00B92013" w:rsidRPr="00B92013" w:rsidRDefault="00B92013" w:rsidP="00450703">
      <w:pPr>
        <w:numPr>
          <w:ilvl w:val="0"/>
          <w:numId w:val="25"/>
        </w:numPr>
      </w:pPr>
      <w:r w:rsidRPr="00B92013">
        <w:rPr>
          <w:b/>
          <w:bCs/>
        </w:rPr>
        <w:t xml:space="preserve">Next </w:t>
      </w:r>
      <w:r w:rsidR="006B5DC5">
        <w:rPr>
          <w:b/>
          <w:bCs/>
        </w:rPr>
        <w:t>6 months</w:t>
      </w:r>
      <w:r w:rsidR="00586064">
        <w:t xml:space="preserve"> -</w:t>
      </w:r>
      <w:r w:rsidRPr="00B92013">
        <w:t xml:space="preserve"> Develop a comprehensive disaster recovery plan and invest in security monitoring tools such as AWS GuardDuty.</w:t>
      </w:r>
    </w:p>
    <w:p w14:paraId="15C81B3E" w14:textId="77777777" w:rsidR="00B92013" w:rsidRPr="00B92013" w:rsidRDefault="00000000" w:rsidP="00B92013">
      <w:r>
        <w:pict w14:anchorId="2AFF4EDA">
          <v:rect id="_x0000_i1033" style="width:0;height:1.5pt" o:hralign="center" o:hrstd="t" o:hr="t" fillcolor="#a0a0a0" stroked="f"/>
        </w:pict>
      </w:r>
    </w:p>
    <w:p w14:paraId="38C9E4FA" w14:textId="77777777" w:rsidR="00B92013" w:rsidRPr="00B92013" w:rsidRDefault="00B92013" w:rsidP="00B92013">
      <w:pPr>
        <w:rPr>
          <w:b/>
          <w:bCs/>
        </w:rPr>
      </w:pPr>
      <w:r w:rsidRPr="00B92013">
        <w:rPr>
          <w:b/>
          <w:bCs/>
        </w:rPr>
        <w:t>Conclusion</w:t>
      </w:r>
    </w:p>
    <w:p w14:paraId="3462214A" w14:textId="77777777" w:rsidR="00B92013" w:rsidRDefault="00B92013" w:rsidP="00B92013">
      <w:r w:rsidRPr="00B92013">
        <w:t>This analysis highlights the critical security risks faced by the AWS infrastructure and provides actionable recommendations to mitigate those risks. By addressing the identified gaps in access control, data protection, incident response, and compliance, the organization can significantly improve its security posture and protect its data and systems from potential threats.</w:t>
      </w:r>
    </w:p>
    <w:p w14:paraId="6F783D70" w14:textId="49ED8AB8" w:rsidR="00B9384E" w:rsidRDefault="00B9384E" w:rsidP="00B92013">
      <w:r>
        <w:t>Due this being a small scale project, does not take away from the security risks we are currently facing in our infrastructure. This document is supposed to give a insight on improvements that can be made.</w:t>
      </w:r>
    </w:p>
    <w:p w14:paraId="2C65DE86" w14:textId="37EADEA7" w:rsidR="00ED7209" w:rsidRPr="00B92013" w:rsidRDefault="0061539D" w:rsidP="00B92013">
      <w:r w:rsidRPr="0061539D">
        <w:t>Addressing identified gaps in access control, data protection, and incident response will improve security posture and reduce risks, even for a small-scale project.</w:t>
      </w:r>
    </w:p>
    <w:p w14:paraId="6031DACA" w14:textId="77777777" w:rsidR="00B92013" w:rsidRPr="00B92013" w:rsidRDefault="00B92013" w:rsidP="00B92013"/>
    <w:sectPr w:rsidR="00B92013" w:rsidRPr="00B92013" w:rsidSect="00B920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A9F"/>
    <w:multiLevelType w:val="hybridMultilevel"/>
    <w:tmpl w:val="1D8E51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E6DFB"/>
    <w:multiLevelType w:val="multilevel"/>
    <w:tmpl w:val="09D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23CC"/>
    <w:multiLevelType w:val="multilevel"/>
    <w:tmpl w:val="FA1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34130"/>
    <w:multiLevelType w:val="multilevel"/>
    <w:tmpl w:val="3E604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7B05"/>
    <w:multiLevelType w:val="multilevel"/>
    <w:tmpl w:val="967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659A"/>
    <w:multiLevelType w:val="multilevel"/>
    <w:tmpl w:val="ABE60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C4CD0"/>
    <w:multiLevelType w:val="multilevel"/>
    <w:tmpl w:val="FDA64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C51B7"/>
    <w:multiLevelType w:val="multilevel"/>
    <w:tmpl w:val="5808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A63A3"/>
    <w:multiLevelType w:val="multilevel"/>
    <w:tmpl w:val="1E3C6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2784B"/>
    <w:multiLevelType w:val="multilevel"/>
    <w:tmpl w:val="C63EE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B76D8"/>
    <w:multiLevelType w:val="multilevel"/>
    <w:tmpl w:val="3F5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0AD3"/>
    <w:multiLevelType w:val="multilevel"/>
    <w:tmpl w:val="BA2A9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A5470"/>
    <w:multiLevelType w:val="multilevel"/>
    <w:tmpl w:val="127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60D89"/>
    <w:multiLevelType w:val="multilevel"/>
    <w:tmpl w:val="79D8C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E7C9F"/>
    <w:multiLevelType w:val="multilevel"/>
    <w:tmpl w:val="4DC6F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022F4"/>
    <w:multiLevelType w:val="multilevel"/>
    <w:tmpl w:val="508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73728"/>
    <w:multiLevelType w:val="multilevel"/>
    <w:tmpl w:val="77441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5404"/>
    <w:multiLevelType w:val="multilevel"/>
    <w:tmpl w:val="C42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D0F4C"/>
    <w:multiLevelType w:val="multilevel"/>
    <w:tmpl w:val="124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0635E"/>
    <w:multiLevelType w:val="multilevel"/>
    <w:tmpl w:val="A0A2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95707"/>
    <w:multiLevelType w:val="multilevel"/>
    <w:tmpl w:val="B95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16728"/>
    <w:multiLevelType w:val="multilevel"/>
    <w:tmpl w:val="4B8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C46D9"/>
    <w:multiLevelType w:val="multilevel"/>
    <w:tmpl w:val="1B7CA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33E03"/>
    <w:multiLevelType w:val="multilevel"/>
    <w:tmpl w:val="A224B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F57E7"/>
    <w:multiLevelType w:val="multilevel"/>
    <w:tmpl w:val="1BB8C5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53DF9"/>
    <w:multiLevelType w:val="multilevel"/>
    <w:tmpl w:val="0E24E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A037E"/>
    <w:multiLevelType w:val="multilevel"/>
    <w:tmpl w:val="560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92DBC"/>
    <w:multiLevelType w:val="multilevel"/>
    <w:tmpl w:val="0114C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B3FE2"/>
    <w:multiLevelType w:val="multilevel"/>
    <w:tmpl w:val="FB7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8179B"/>
    <w:multiLevelType w:val="multilevel"/>
    <w:tmpl w:val="A64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44361"/>
    <w:multiLevelType w:val="multilevel"/>
    <w:tmpl w:val="9080E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AF2924"/>
    <w:multiLevelType w:val="multilevel"/>
    <w:tmpl w:val="BF62A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61CD8"/>
    <w:multiLevelType w:val="multilevel"/>
    <w:tmpl w:val="33A21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443DA"/>
    <w:multiLevelType w:val="multilevel"/>
    <w:tmpl w:val="7D4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445DE"/>
    <w:multiLevelType w:val="multilevel"/>
    <w:tmpl w:val="6FCC6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3021B"/>
    <w:multiLevelType w:val="multilevel"/>
    <w:tmpl w:val="0486F4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73211"/>
    <w:multiLevelType w:val="multilevel"/>
    <w:tmpl w:val="066A7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F6872"/>
    <w:multiLevelType w:val="multilevel"/>
    <w:tmpl w:val="DC8EC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428CE"/>
    <w:multiLevelType w:val="multilevel"/>
    <w:tmpl w:val="5CE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E1417"/>
    <w:multiLevelType w:val="multilevel"/>
    <w:tmpl w:val="D0C0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86FAC"/>
    <w:multiLevelType w:val="multilevel"/>
    <w:tmpl w:val="AC0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A1962"/>
    <w:multiLevelType w:val="multilevel"/>
    <w:tmpl w:val="044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53511"/>
    <w:multiLevelType w:val="multilevel"/>
    <w:tmpl w:val="141E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4E6495"/>
    <w:multiLevelType w:val="multilevel"/>
    <w:tmpl w:val="1C3C9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298901">
    <w:abstractNumId w:val="19"/>
  </w:num>
  <w:num w:numId="2" w16cid:durableId="226383186">
    <w:abstractNumId w:val="26"/>
  </w:num>
  <w:num w:numId="3" w16cid:durableId="1563365487">
    <w:abstractNumId w:val="1"/>
  </w:num>
  <w:num w:numId="4" w16cid:durableId="492647576">
    <w:abstractNumId w:val="12"/>
  </w:num>
  <w:num w:numId="5" w16cid:durableId="1023944543">
    <w:abstractNumId w:val="38"/>
  </w:num>
  <w:num w:numId="6" w16cid:durableId="1892304570">
    <w:abstractNumId w:val="15"/>
  </w:num>
  <w:num w:numId="7" w16cid:durableId="62342136">
    <w:abstractNumId w:val="7"/>
  </w:num>
  <w:num w:numId="8" w16cid:durableId="278731901">
    <w:abstractNumId w:val="20"/>
  </w:num>
  <w:num w:numId="9" w16cid:durableId="1546990098">
    <w:abstractNumId w:val="10"/>
  </w:num>
  <w:num w:numId="10" w16cid:durableId="1431000345">
    <w:abstractNumId w:val="4"/>
  </w:num>
  <w:num w:numId="11" w16cid:durableId="381709471">
    <w:abstractNumId w:val="39"/>
  </w:num>
  <w:num w:numId="12" w16cid:durableId="1253858338">
    <w:abstractNumId w:val="28"/>
  </w:num>
  <w:num w:numId="13" w16cid:durableId="1606383932">
    <w:abstractNumId w:val="33"/>
  </w:num>
  <w:num w:numId="14" w16cid:durableId="954484873">
    <w:abstractNumId w:val="29"/>
  </w:num>
  <w:num w:numId="15" w16cid:durableId="1225991740">
    <w:abstractNumId w:val="41"/>
  </w:num>
  <w:num w:numId="16" w16cid:durableId="274943138">
    <w:abstractNumId w:val="2"/>
  </w:num>
  <w:num w:numId="17" w16cid:durableId="431902244">
    <w:abstractNumId w:val="17"/>
  </w:num>
  <w:num w:numId="18" w16cid:durableId="40829606">
    <w:abstractNumId w:val="3"/>
  </w:num>
  <w:num w:numId="19" w16cid:durableId="514029911">
    <w:abstractNumId w:val="18"/>
  </w:num>
  <w:num w:numId="20" w16cid:durableId="1595699697">
    <w:abstractNumId w:val="21"/>
  </w:num>
  <w:num w:numId="21" w16cid:durableId="1971399191">
    <w:abstractNumId w:val="40"/>
  </w:num>
  <w:num w:numId="22" w16cid:durableId="1647007223">
    <w:abstractNumId w:val="42"/>
  </w:num>
  <w:num w:numId="23" w16cid:durableId="168759159">
    <w:abstractNumId w:val="0"/>
  </w:num>
  <w:num w:numId="24" w16cid:durableId="965739131">
    <w:abstractNumId w:val="23"/>
  </w:num>
  <w:num w:numId="25" w16cid:durableId="2001694590">
    <w:abstractNumId w:val="35"/>
  </w:num>
  <w:num w:numId="26" w16cid:durableId="299309543">
    <w:abstractNumId w:val="31"/>
  </w:num>
  <w:num w:numId="27" w16cid:durableId="977496751">
    <w:abstractNumId w:val="8"/>
  </w:num>
  <w:num w:numId="28" w16cid:durableId="92869837">
    <w:abstractNumId w:val="13"/>
  </w:num>
  <w:num w:numId="29" w16cid:durableId="2089499444">
    <w:abstractNumId w:val="6"/>
  </w:num>
  <w:num w:numId="30" w16cid:durableId="779224431">
    <w:abstractNumId w:val="14"/>
  </w:num>
  <w:num w:numId="31" w16cid:durableId="41290004">
    <w:abstractNumId w:val="36"/>
  </w:num>
  <w:num w:numId="32" w16cid:durableId="1866793975">
    <w:abstractNumId w:val="11"/>
  </w:num>
  <w:num w:numId="33" w16cid:durableId="528447310">
    <w:abstractNumId w:val="30"/>
  </w:num>
  <w:num w:numId="34" w16cid:durableId="1994285676">
    <w:abstractNumId w:val="43"/>
  </w:num>
  <w:num w:numId="35" w16cid:durableId="365182401">
    <w:abstractNumId w:val="5"/>
  </w:num>
  <w:num w:numId="36" w16cid:durableId="943731638">
    <w:abstractNumId w:val="22"/>
  </w:num>
  <w:num w:numId="37" w16cid:durableId="652415219">
    <w:abstractNumId w:val="9"/>
  </w:num>
  <w:num w:numId="38" w16cid:durableId="1948002526">
    <w:abstractNumId w:val="24"/>
  </w:num>
  <w:num w:numId="39" w16cid:durableId="1054543171">
    <w:abstractNumId w:val="27"/>
  </w:num>
  <w:num w:numId="40" w16cid:durableId="1373649860">
    <w:abstractNumId w:val="32"/>
  </w:num>
  <w:num w:numId="41" w16cid:durableId="735053818">
    <w:abstractNumId w:val="34"/>
  </w:num>
  <w:num w:numId="42" w16cid:durableId="1126463727">
    <w:abstractNumId w:val="16"/>
  </w:num>
  <w:num w:numId="43" w16cid:durableId="730809715">
    <w:abstractNumId w:val="25"/>
  </w:num>
  <w:num w:numId="44" w16cid:durableId="5476504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13"/>
    <w:rsid w:val="00026750"/>
    <w:rsid w:val="00032F65"/>
    <w:rsid w:val="00044E92"/>
    <w:rsid w:val="000D6D05"/>
    <w:rsid w:val="00146B78"/>
    <w:rsid w:val="00183A13"/>
    <w:rsid w:val="003A5308"/>
    <w:rsid w:val="003E76E6"/>
    <w:rsid w:val="00450703"/>
    <w:rsid w:val="00586064"/>
    <w:rsid w:val="005F7350"/>
    <w:rsid w:val="0061539D"/>
    <w:rsid w:val="00626C93"/>
    <w:rsid w:val="006B5DC5"/>
    <w:rsid w:val="006D0215"/>
    <w:rsid w:val="00761CDD"/>
    <w:rsid w:val="008D3F68"/>
    <w:rsid w:val="00AB58CA"/>
    <w:rsid w:val="00AC6030"/>
    <w:rsid w:val="00B20119"/>
    <w:rsid w:val="00B660E1"/>
    <w:rsid w:val="00B92013"/>
    <w:rsid w:val="00B9384E"/>
    <w:rsid w:val="00E30DC3"/>
    <w:rsid w:val="00ED7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0CAB"/>
  <w15:chartTrackingRefBased/>
  <w15:docId w15:val="{897C2AA9-F8E1-484D-A9BD-CE332DEF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92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2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920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2013"/>
    <w:pPr>
      <w:spacing w:after="0" w:line="240" w:lineRule="auto"/>
    </w:pPr>
    <w:rPr>
      <w:rFonts w:eastAsiaTheme="minorEastAsia"/>
      <w:kern w:val="0"/>
      <w:lang w:eastAsia="en-GB"/>
      <w14:ligatures w14:val="none"/>
    </w:rPr>
  </w:style>
  <w:style w:type="character" w:customStyle="1" w:styleId="GeenafstandChar">
    <w:name w:val="Geen afstand Char"/>
    <w:basedOn w:val="Standaardalinea-lettertype"/>
    <w:link w:val="Geenafstand"/>
    <w:uiPriority w:val="1"/>
    <w:rsid w:val="00B92013"/>
    <w:rPr>
      <w:rFonts w:eastAsiaTheme="minorEastAsia"/>
      <w:kern w:val="0"/>
      <w:lang w:eastAsia="en-GB"/>
      <w14:ligatures w14:val="none"/>
    </w:rPr>
  </w:style>
  <w:style w:type="character" w:customStyle="1" w:styleId="Kop1Char">
    <w:name w:val="Kop 1 Char"/>
    <w:basedOn w:val="Standaardalinea-lettertype"/>
    <w:link w:val="Kop1"/>
    <w:uiPriority w:val="9"/>
    <w:rsid w:val="00B920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201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92013"/>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50703"/>
    <w:pPr>
      <w:ind w:left="720"/>
      <w:contextualSpacing/>
    </w:pPr>
  </w:style>
  <w:style w:type="paragraph" w:styleId="Kopvaninhoudsopgave">
    <w:name w:val="TOC Heading"/>
    <w:basedOn w:val="Kop1"/>
    <w:next w:val="Standaard"/>
    <w:uiPriority w:val="39"/>
    <w:unhideWhenUsed/>
    <w:qFormat/>
    <w:rsid w:val="00B20119"/>
    <w:pPr>
      <w:outlineLvl w:val="9"/>
    </w:pPr>
    <w:rPr>
      <w:kern w:val="0"/>
      <w:lang w:eastAsia="en-GB"/>
      <w14:ligatures w14:val="none"/>
    </w:rPr>
  </w:style>
  <w:style w:type="paragraph" w:styleId="Inhopg1">
    <w:name w:val="toc 1"/>
    <w:basedOn w:val="Standaard"/>
    <w:next w:val="Standaard"/>
    <w:autoRedefine/>
    <w:uiPriority w:val="39"/>
    <w:unhideWhenUsed/>
    <w:rsid w:val="00B20119"/>
    <w:pPr>
      <w:spacing w:after="100"/>
    </w:pPr>
  </w:style>
  <w:style w:type="paragraph" w:styleId="Inhopg2">
    <w:name w:val="toc 2"/>
    <w:basedOn w:val="Standaard"/>
    <w:next w:val="Standaard"/>
    <w:autoRedefine/>
    <w:uiPriority w:val="39"/>
    <w:unhideWhenUsed/>
    <w:rsid w:val="00B20119"/>
    <w:pPr>
      <w:spacing w:after="100"/>
      <w:ind w:left="220"/>
    </w:pPr>
  </w:style>
  <w:style w:type="paragraph" w:styleId="Inhopg3">
    <w:name w:val="toc 3"/>
    <w:basedOn w:val="Standaard"/>
    <w:next w:val="Standaard"/>
    <w:autoRedefine/>
    <w:uiPriority w:val="39"/>
    <w:unhideWhenUsed/>
    <w:rsid w:val="00B20119"/>
    <w:pPr>
      <w:spacing w:after="100"/>
      <w:ind w:left="440"/>
    </w:pPr>
  </w:style>
  <w:style w:type="character" w:styleId="Hyperlink">
    <w:name w:val="Hyperlink"/>
    <w:basedOn w:val="Standaardalinea-lettertype"/>
    <w:uiPriority w:val="99"/>
    <w:unhideWhenUsed/>
    <w:rsid w:val="00B20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1194">
      <w:bodyDiv w:val="1"/>
      <w:marLeft w:val="0"/>
      <w:marRight w:val="0"/>
      <w:marTop w:val="0"/>
      <w:marBottom w:val="0"/>
      <w:divBdr>
        <w:top w:val="none" w:sz="0" w:space="0" w:color="auto"/>
        <w:left w:val="none" w:sz="0" w:space="0" w:color="auto"/>
        <w:bottom w:val="none" w:sz="0" w:space="0" w:color="auto"/>
        <w:right w:val="none" w:sz="0" w:space="0" w:color="auto"/>
      </w:divBdr>
    </w:div>
    <w:div w:id="90860888">
      <w:bodyDiv w:val="1"/>
      <w:marLeft w:val="0"/>
      <w:marRight w:val="0"/>
      <w:marTop w:val="0"/>
      <w:marBottom w:val="0"/>
      <w:divBdr>
        <w:top w:val="none" w:sz="0" w:space="0" w:color="auto"/>
        <w:left w:val="none" w:sz="0" w:space="0" w:color="auto"/>
        <w:bottom w:val="none" w:sz="0" w:space="0" w:color="auto"/>
        <w:right w:val="none" w:sz="0" w:space="0" w:color="auto"/>
      </w:divBdr>
    </w:div>
    <w:div w:id="453527694">
      <w:bodyDiv w:val="1"/>
      <w:marLeft w:val="0"/>
      <w:marRight w:val="0"/>
      <w:marTop w:val="0"/>
      <w:marBottom w:val="0"/>
      <w:divBdr>
        <w:top w:val="none" w:sz="0" w:space="0" w:color="auto"/>
        <w:left w:val="none" w:sz="0" w:space="0" w:color="auto"/>
        <w:bottom w:val="none" w:sz="0" w:space="0" w:color="auto"/>
        <w:right w:val="none" w:sz="0" w:space="0" w:color="auto"/>
      </w:divBdr>
    </w:div>
    <w:div w:id="8162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S3 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574B4-82B4-4A0C-963E-13927AFE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2020</Words>
  <Characters>11514</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Risk Analysis Report</vt:lpstr>
    </vt:vector>
  </TitlesOfParts>
  <Company>FONTY’s ICT</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 Report</dc:title>
  <dc:subject>Risk Management</dc:subject>
  <dc:creator>SCRUM 5</dc:creator>
  <cp:keywords/>
  <dc:description/>
  <cp:lastModifiedBy>Isabelle Gruijs</cp:lastModifiedBy>
  <cp:revision>6</cp:revision>
  <dcterms:created xsi:type="dcterms:W3CDTF">2024-12-04T14:42:00Z</dcterms:created>
  <dcterms:modified xsi:type="dcterms:W3CDTF">2024-12-06T13:19:00Z</dcterms:modified>
</cp:coreProperties>
</file>