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ABF" w:rsidRPr="004F02EE" w:rsidRDefault="005B4C00">
      <w:pPr>
        <w:rPr>
          <w:b/>
          <w:sz w:val="28"/>
          <w:lang w:val="en-US"/>
        </w:rPr>
      </w:pPr>
      <w:r w:rsidRPr="004F02EE">
        <w:rPr>
          <w:b/>
          <w:sz w:val="28"/>
          <w:lang w:val="en-US"/>
        </w:rPr>
        <w:t>Spec Mining</w:t>
      </w:r>
    </w:p>
    <w:p w:rsidR="005B4C00" w:rsidRPr="004F02EE" w:rsidRDefault="005B4C00">
      <w:pPr>
        <w:rPr>
          <w:lang w:val="en-US"/>
        </w:rPr>
      </w:pPr>
      <w:r w:rsidRPr="004F02EE">
        <w:rPr>
          <w:lang w:val="en-US"/>
        </w:rPr>
        <w:t>From:</w:t>
      </w:r>
    </w:p>
    <w:p w:rsidR="005B4C00" w:rsidRPr="004F02EE" w:rsidRDefault="005B4C00" w:rsidP="005B4C00">
      <w:pPr>
        <w:pStyle w:val="Listenabsatz"/>
        <w:numPr>
          <w:ilvl w:val="0"/>
          <w:numId w:val="1"/>
        </w:numPr>
        <w:rPr>
          <w:lang w:val="en-US"/>
        </w:rPr>
      </w:pPr>
      <w:r w:rsidRPr="004F02EE">
        <w:rPr>
          <w:lang w:val="en-US"/>
        </w:rPr>
        <w:t>Logs</w:t>
      </w:r>
      <w:r w:rsidR="00B46433" w:rsidRPr="004F02EE">
        <w:rPr>
          <w:lang w:val="en-US"/>
        </w:rPr>
        <w:t xml:space="preserve"> (=dynamic)</w:t>
      </w:r>
      <w:r w:rsidR="00B014D0" w:rsidRPr="004F02EE">
        <w:rPr>
          <w:lang w:val="en-US"/>
        </w:rPr>
        <w:t xml:space="preserve"> from program execution, logging of communication (of running system)</w:t>
      </w:r>
    </w:p>
    <w:p w:rsidR="00F30265" w:rsidRPr="004F02EE" w:rsidRDefault="00F30265" w:rsidP="00F30265">
      <w:pPr>
        <w:pStyle w:val="Listenabsatz"/>
        <w:numPr>
          <w:ilvl w:val="1"/>
          <w:numId w:val="1"/>
        </w:numPr>
        <w:rPr>
          <w:lang w:val="en-US"/>
        </w:rPr>
      </w:pPr>
      <w:r w:rsidRPr="004F02EE">
        <w:rPr>
          <w:lang w:val="en-US"/>
        </w:rPr>
        <w:t>Positive &amp; negative set [21]</w:t>
      </w:r>
    </w:p>
    <w:p w:rsidR="005B4C00" w:rsidRPr="004F02EE" w:rsidRDefault="005B4C00" w:rsidP="005B4C00">
      <w:pPr>
        <w:pStyle w:val="Listenabsatz"/>
        <w:numPr>
          <w:ilvl w:val="0"/>
          <w:numId w:val="1"/>
        </w:numPr>
        <w:rPr>
          <w:lang w:val="en-US"/>
        </w:rPr>
      </w:pPr>
      <w:r w:rsidRPr="004F02EE">
        <w:rPr>
          <w:lang w:val="en-US"/>
        </w:rPr>
        <w:t>Program Code</w:t>
      </w:r>
      <w:r w:rsidR="00B46433" w:rsidRPr="004F02EE">
        <w:rPr>
          <w:lang w:val="en-US"/>
        </w:rPr>
        <w:t xml:space="preserve"> (=static)</w:t>
      </w:r>
    </w:p>
    <w:p w:rsidR="004C6A9E" w:rsidRPr="004F02EE" w:rsidRDefault="004C6A9E" w:rsidP="005B4C00">
      <w:pPr>
        <w:pStyle w:val="Listenabsatz"/>
        <w:numPr>
          <w:ilvl w:val="0"/>
          <w:numId w:val="1"/>
        </w:numPr>
        <w:rPr>
          <w:lang w:val="en-US"/>
        </w:rPr>
      </w:pPr>
      <w:r w:rsidRPr="004F02EE">
        <w:rPr>
          <w:lang w:val="en-US"/>
        </w:rPr>
        <w:t>Method Call Sequences =&gt; Infer Protocols [13]</w:t>
      </w:r>
    </w:p>
    <w:p w:rsidR="005B4C00" w:rsidRPr="004F02EE" w:rsidRDefault="007302F1" w:rsidP="005B4C00">
      <w:pPr>
        <w:pStyle w:val="Listenabsatz"/>
        <w:numPr>
          <w:ilvl w:val="0"/>
          <w:numId w:val="1"/>
        </w:numPr>
        <w:rPr>
          <w:lang w:val="en-US"/>
        </w:rPr>
      </w:pPr>
      <w:r w:rsidRPr="004F02EE">
        <w:rPr>
          <w:lang w:val="en-US"/>
        </w:rPr>
        <w:t>Interface Interaction [6]</w:t>
      </w:r>
    </w:p>
    <w:p w:rsidR="005B4C00" w:rsidRPr="004F02EE" w:rsidRDefault="005B4C00" w:rsidP="005B4C00">
      <w:pPr>
        <w:rPr>
          <w:lang w:val="en-US"/>
        </w:rPr>
      </w:pPr>
      <w:r w:rsidRPr="004F02EE">
        <w:rPr>
          <w:lang w:val="en-US"/>
        </w:rPr>
        <w:t>Purpose:</w:t>
      </w:r>
    </w:p>
    <w:p w:rsidR="005B4C00" w:rsidRPr="004F02EE" w:rsidRDefault="005B4C00" w:rsidP="005B4C00">
      <w:pPr>
        <w:pStyle w:val="Listenabsatz"/>
        <w:numPr>
          <w:ilvl w:val="0"/>
          <w:numId w:val="1"/>
        </w:numPr>
        <w:rPr>
          <w:lang w:val="en-US"/>
        </w:rPr>
      </w:pPr>
      <w:r w:rsidRPr="004F02EE">
        <w:rPr>
          <w:lang w:val="en-US"/>
        </w:rPr>
        <w:t>Dependency detection</w:t>
      </w:r>
    </w:p>
    <w:p w:rsidR="005B4C00" w:rsidRPr="004F02EE" w:rsidRDefault="005B4C00" w:rsidP="005B4C00">
      <w:pPr>
        <w:pStyle w:val="Listenabsatz"/>
        <w:numPr>
          <w:ilvl w:val="0"/>
          <w:numId w:val="1"/>
        </w:numPr>
        <w:rPr>
          <w:lang w:val="en-US"/>
        </w:rPr>
      </w:pPr>
      <w:r w:rsidRPr="004F02EE">
        <w:rPr>
          <w:lang w:val="en-US"/>
        </w:rPr>
        <w:t>Anomaly</w:t>
      </w:r>
      <w:r w:rsidR="006C4EAF" w:rsidRPr="004F02EE">
        <w:rPr>
          <w:lang w:val="en-US"/>
        </w:rPr>
        <w:t>/Fault</w:t>
      </w:r>
      <w:r w:rsidRPr="004F02EE">
        <w:rPr>
          <w:lang w:val="en-US"/>
        </w:rPr>
        <w:t xml:space="preserve"> detection</w:t>
      </w:r>
      <w:r w:rsidR="006C4EAF" w:rsidRPr="004F02EE">
        <w:rPr>
          <w:lang w:val="en-US"/>
        </w:rPr>
        <w:t xml:space="preserve"> [1,2]</w:t>
      </w:r>
    </w:p>
    <w:p w:rsidR="005B4C00" w:rsidRPr="004F02EE" w:rsidRDefault="005B4C00" w:rsidP="005B4C00">
      <w:pPr>
        <w:pStyle w:val="Listenabsatz"/>
        <w:numPr>
          <w:ilvl w:val="0"/>
          <w:numId w:val="1"/>
        </w:numPr>
        <w:rPr>
          <w:lang w:val="en-US"/>
        </w:rPr>
      </w:pPr>
      <w:r w:rsidRPr="004F02EE">
        <w:rPr>
          <w:lang w:val="en-US"/>
        </w:rPr>
        <w:t>Performance debugging</w:t>
      </w:r>
    </w:p>
    <w:p w:rsidR="004C6A9E" w:rsidRPr="004F02EE" w:rsidRDefault="007302F1" w:rsidP="005B4C00">
      <w:pPr>
        <w:pStyle w:val="Listenabsatz"/>
        <w:numPr>
          <w:ilvl w:val="0"/>
          <w:numId w:val="1"/>
        </w:numPr>
        <w:rPr>
          <w:lang w:val="en-US"/>
        </w:rPr>
      </w:pPr>
      <w:r w:rsidRPr="004F02EE">
        <w:rPr>
          <w:lang w:val="en-US"/>
        </w:rPr>
        <w:t xml:space="preserve">Input for </w:t>
      </w:r>
      <w:r w:rsidR="004C6A9E" w:rsidRPr="004F02EE">
        <w:rPr>
          <w:lang w:val="en-US"/>
        </w:rPr>
        <w:t>SW Verification =&gt; Bugs</w:t>
      </w:r>
    </w:p>
    <w:p w:rsidR="005B4C00" w:rsidRPr="004F02EE" w:rsidRDefault="005B4C00" w:rsidP="005B4C00">
      <w:pPr>
        <w:rPr>
          <w:lang w:val="en-US"/>
        </w:rPr>
      </w:pPr>
      <w:r w:rsidRPr="004F02EE">
        <w:rPr>
          <w:lang w:val="en-US"/>
        </w:rPr>
        <w:t>Output:</w:t>
      </w:r>
    </w:p>
    <w:p w:rsidR="005B4C00" w:rsidRPr="004F02EE" w:rsidRDefault="005B4C00" w:rsidP="005B4C00">
      <w:pPr>
        <w:pStyle w:val="Listenabsatz"/>
        <w:numPr>
          <w:ilvl w:val="0"/>
          <w:numId w:val="1"/>
        </w:numPr>
        <w:rPr>
          <w:lang w:val="en-US"/>
        </w:rPr>
      </w:pPr>
      <w:r w:rsidRPr="004F02EE">
        <w:rPr>
          <w:lang w:val="en-US"/>
        </w:rPr>
        <w:t>Invariants</w:t>
      </w:r>
      <w:r w:rsidR="00843F1E" w:rsidRPr="004F02EE">
        <w:rPr>
          <w:lang w:val="en-US"/>
        </w:rPr>
        <w:t xml:space="preserve">/ </w:t>
      </w:r>
      <w:r w:rsidRPr="004F02EE">
        <w:rPr>
          <w:lang w:val="en-US"/>
        </w:rPr>
        <w:t>Specifications</w:t>
      </w:r>
      <w:r w:rsidR="00843F1E" w:rsidRPr="004F02EE">
        <w:rPr>
          <w:lang w:val="en-US"/>
        </w:rPr>
        <w:t xml:space="preserve"> [3,4</w:t>
      </w:r>
      <w:r w:rsidR="00576B5F" w:rsidRPr="004F02EE">
        <w:rPr>
          <w:lang w:val="en-US"/>
        </w:rPr>
        <w:t>,10</w:t>
      </w:r>
      <w:r w:rsidR="004D3998" w:rsidRPr="004F02EE">
        <w:rPr>
          <w:lang w:val="en-US"/>
        </w:rPr>
        <w:t>,11</w:t>
      </w:r>
      <w:r w:rsidR="004C0A92" w:rsidRPr="004F02EE">
        <w:rPr>
          <w:lang w:val="en-US"/>
        </w:rPr>
        <w:t>,14,</w:t>
      </w:r>
      <w:r w:rsidR="00F30265" w:rsidRPr="004F02EE">
        <w:rPr>
          <w:lang w:val="en-US"/>
        </w:rPr>
        <w:t>21, …</w:t>
      </w:r>
      <w:r w:rsidR="00843F1E" w:rsidRPr="004F02EE">
        <w:rPr>
          <w:lang w:val="en-US"/>
        </w:rPr>
        <w:t>]</w:t>
      </w:r>
    </w:p>
    <w:p w:rsidR="005B4C00" w:rsidRPr="004F02EE" w:rsidRDefault="005B4C00" w:rsidP="005B4C00">
      <w:pPr>
        <w:pStyle w:val="Listenabsatz"/>
        <w:numPr>
          <w:ilvl w:val="0"/>
          <w:numId w:val="1"/>
        </w:numPr>
        <w:rPr>
          <w:lang w:val="en-US"/>
        </w:rPr>
      </w:pPr>
      <w:r w:rsidRPr="004F02EE">
        <w:rPr>
          <w:lang w:val="en-US"/>
        </w:rPr>
        <w:t>Model/ Automaton</w:t>
      </w:r>
      <w:r w:rsidR="00843F1E" w:rsidRPr="004F02EE">
        <w:rPr>
          <w:lang w:val="en-US"/>
        </w:rPr>
        <w:t xml:space="preserve"> [3</w:t>
      </w:r>
      <w:r w:rsidR="001A5A20" w:rsidRPr="004F02EE">
        <w:rPr>
          <w:lang w:val="en-US"/>
        </w:rPr>
        <w:t>,6</w:t>
      </w:r>
      <w:r w:rsidR="007458E8" w:rsidRPr="004F02EE">
        <w:rPr>
          <w:lang w:val="en-US"/>
        </w:rPr>
        <w:t>,17</w:t>
      </w:r>
      <w:r w:rsidR="00575CD4" w:rsidRPr="004F02EE">
        <w:rPr>
          <w:lang w:val="en-US"/>
        </w:rPr>
        <w:t>,19</w:t>
      </w:r>
      <w:r w:rsidR="00843F1E" w:rsidRPr="004F02EE">
        <w:rPr>
          <w:lang w:val="en-US"/>
        </w:rPr>
        <w:t>]</w:t>
      </w:r>
      <w:r w:rsidR="00FA130E" w:rsidRPr="004F02EE">
        <w:rPr>
          <w:lang w:val="en-US"/>
        </w:rPr>
        <w:t xml:space="preserve"> (FSM =&gt; “Grammar Inference Problem”)</w:t>
      </w:r>
    </w:p>
    <w:p w:rsidR="00896631" w:rsidRPr="004F02EE" w:rsidRDefault="00896631" w:rsidP="005B4C00">
      <w:pPr>
        <w:pStyle w:val="Listenabsatz"/>
        <w:numPr>
          <w:ilvl w:val="0"/>
          <w:numId w:val="1"/>
        </w:numPr>
        <w:rPr>
          <w:lang w:val="en-US"/>
        </w:rPr>
      </w:pPr>
      <w:r w:rsidRPr="004F02EE">
        <w:rPr>
          <w:lang w:val="en-US"/>
        </w:rPr>
        <w:t>Live Sequence Charts [15</w:t>
      </w:r>
      <w:r w:rsidR="003F0A12" w:rsidRPr="004F02EE">
        <w:rPr>
          <w:lang w:val="en-US"/>
        </w:rPr>
        <w:t>,16</w:t>
      </w:r>
      <w:r w:rsidRPr="004F02EE">
        <w:rPr>
          <w:lang w:val="en-US"/>
        </w:rPr>
        <w:t>]</w:t>
      </w:r>
    </w:p>
    <w:p w:rsidR="004C0A92" w:rsidRPr="004F02EE" w:rsidRDefault="004C0A92" w:rsidP="005B4C00">
      <w:pPr>
        <w:pStyle w:val="Listenabsatz"/>
        <w:numPr>
          <w:ilvl w:val="0"/>
          <w:numId w:val="1"/>
        </w:numPr>
        <w:rPr>
          <w:lang w:val="en-US"/>
        </w:rPr>
      </w:pPr>
      <w:r w:rsidRPr="004F02EE">
        <w:rPr>
          <w:lang w:val="en-US"/>
        </w:rPr>
        <w:t xml:space="preserve">“specification mining algorithms extract specifications in the form of an automaton or two-event </w:t>
      </w:r>
      <w:proofErr w:type="gramStart"/>
      <w:r w:rsidRPr="004F02EE">
        <w:rPr>
          <w:lang w:val="en-US"/>
        </w:rPr>
        <w:t>rules“ [</w:t>
      </w:r>
      <w:proofErr w:type="gramEnd"/>
      <w:r w:rsidRPr="004F02EE">
        <w:rPr>
          <w:lang w:val="en-US"/>
        </w:rPr>
        <w:t>14]</w:t>
      </w:r>
    </w:p>
    <w:p w:rsidR="0004142D" w:rsidRPr="004F02EE" w:rsidRDefault="0004142D" w:rsidP="0004142D">
      <w:pPr>
        <w:rPr>
          <w:lang w:val="en-US"/>
        </w:rPr>
      </w:pPr>
      <w:r w:rsidRPr="004F02EE">
        <w:rPr>
          <w:lang w:val="en-US"/>
        </w:rPr>
        <w:t>Tools</w:t>
      </w:r>
      <w:r w:rsidR="00F30265" w:rsidRPr="004F02EE">
        <w:rPr>
          <w:lang w:val="en-US"/>
        </w:rPr>
        <w:t xml:space="preserve"> (with names)</w:t>
      </w:r>
      <w:r w:rsidRPr="004F02EE">
        <w:rPr>
          <w:lang w:val="en-US"/>
        </w:rPr>
        <w:t>:</w:t>
      </w:r>
    </w:p>
    <w:p w:rsidR="0004142D" w:rsidRPr="004F02EE" w:rsidRDefault="0004142D" w:rsidP="0004142D">
      <w:pPr>
        <w:pStyle w:val="Listenabsatz"/>
        <w:numPr>
          <w:ilvl w:val="0"/>
          <w:numId w:val="1"/>
        </w:numPr>
        <w:rPr>
          <w:lang w:val="en-US"/>
        </w:rPr>
      </w:pPr>
      <w:proofErr w:type="spellStart"/>
      <w:r w:rsidRPr="004F02EE">
        <w:rPr>
          <w:lang w:val="en-US"/>
        </w:rPr>
        <w:t>Texada</w:t>
      </w:r>
      <w:proofErr w:type="spellEnd"/>
      <w:r w:rsidRPr="004F02EE">
        <w:rPr>
          <w:lang w:val="en-US"/>
        </w:rPr>
        <w:t xml:space="preserve"> (Traces-&gt; Spec)</w:t>
      </w:r>
      <w:r w:rsidR="00576B5F" w:rsidRPr="004F02EE">
        <w:rPr>
          <w:lang w:val="en-US"/>
        </w:rPr>
        <w:t xml:space="preserve"> [10]</w:t>
      </w:r>
    </w:p>
    <w:p w:rsidR="0004142D" w:rsidRPr="004F02EE" w:rsidRDefault="0004142D" w:rsidP="0004142D">
      <w:pPr>
        <w:pStyle w:val="Listenabsatz"/>
        <w:numPr>
          <w:ilvl w:val="0"/>
          <w:numId w:val="1"/>
        </w:numPr>
        <w:rPr>
          <w:lang w:val="en-US"/>
        </w:rPr>
      </w:pPr>
      <w:r w:rsidRPr="004F02EE">
        <w:rPr>
          <w:lang w:val="en-US"/>
        </w:rPr>
        <w:t>Daikon (Traces -&gt; Data Invariants)</w:t>
      </w:r>
    </w:p>
    <w:p w:rsidR="0004142D" w:rsidRPr="004F02EE" w:rsidRDefault="0004142D" w:rsidP="0004142D">
      <w:pPr>
        <w:pStyle w:val="Listenabsatz"/>
        <w:numPr>
          <w:ilvl w:val="0"/>
          <w:numId w:val="1"/>
        </w:numPr>
        <w:rPr>
          <w:lang w:val="en-US"/>
        </w:rPr>
      </w:pPr>
      <w:proofErr w:type="spellStart"/>
      <w:r w:rsidRPr="004F02EE">
        <w:rPr>
          <w:lang w:val="en-US"/>
        </w:rPr>
        <w:t>Quarey</w:t>
      </w:r>
      <w:proofErr w:type="spellEnd"/>
      <w:r w:rsidRPr="004F02EE">
        <w:rPr>
          <w:lang w:val="en-US"/>
        </w:rPr>
        <w:t xml:space="preserve"> = Daikon + </w:t>
      </w:r>
      <w:proofErr w:type="spellStart"/>
      <w:r w:rsidRPr="004F02EE">
        <w:rPr>
          <w:lang w:val="en-US"/>
        </w:rPr>
        <w:t>Texada</w:t>
      </w:r>
      <w:proofErr w:type="spellEnd"/>
    </w:p>
    <w:p w:rsidR="00576B5F" w:rsidRPr="004F02EE" w:rsidRDefault="00576B5F" w:rsidP="00576B5F">
      <w:pPr>
        <w:pStyle w:val="Listenabsatz"/>
        <w:numPr>
          <w:ilvl w:val="0"/>
          <w:numId w:val="1"/>
        </w:numPr>
        <w:rPr>
          <w:lang w:val="en-US"/>
        </w:rPr>
      </w:pPr>
      <w:r w:rsidRPr="004F02EE">
        <w:rPr>
          <w:lang w:val="en-US"/>
        </w:rPr>
        <w:t>Synopsis (Traces -&gt; Invariants -&gt; Model) [3]</w:t>
      </w:r>
    </w:p>
    <w:p w:rsidR="0004142D" w:rsidRPr="004F02EE" w:rsidRDefault="0004142D" w:rsidP="0004142D">
      <w:pPr>
        <w:pStyle w:val="Listenabsatz"/>
        <w:numPr>
          <w:ilvl w:val="0"/>
          <w:numId w:val="1"/>
        </w:numPr>
        <w:rPr>
          <w:lang w:val="en-US"/>
        </w:rPr>
      </w:pPr>
      <w:proofErr w:type="spellStart"/>
      <w:r w:rsidRPr="004F02EE">
        <w:rPr>
          <w:lang w:val="en-US"/>
        </w:rPr>
        <w:t>Perracotta</w:t>
      </w:r>
      <w:proofErr w:type="spellEnd"/>
      <w:r w:rsidRPr="004F02EE">
        <w:rPr>
          <w:lang w:val="en-US"/>
        </w:rPr>
        <w:t xml:space="preserve"> (Traces -&gt; Spec)</w:t>
      </w:r>
      <w:r w:rsidR="00576B5F" w:rsidRPr="004F02EE">
        <w:rPr>
          <w:lang w:val="en-US"/>
        </w:rPr>
        <w:t xml:space="preserve"> [4]</w:t>
      </w:r>
    </w:p>
    <w:p w:rsidR="00576B5F" w:rsidRPr="004F02EE" w:rsidRDefault="00576B5F" w:rsidP="00576B5F">
      <w:pPr>
        <w:pStyle w:val="Listenabsatz"/>
        <w:numPr>
          <w:ilvl w:val="0"/>
          <w:numId w:val="1"/>
        </w:numPr>
        <w:rPr>
          <w:lang w:val="en-US"/>
        </w:rPr>
      </w:pPr>
      <w:r w:rsidRPr="004F02EE">
        <w:rPr>
          <w:lang w:val="en-US"/>
        </w:rPr>
        <w:t>SAM (Scalable Assertion Miner) [5]</w:t>
      </w:r>
    </w:p>
    <w:p w:rsidR="004D3998" w:rsidRPr="004F02EE" w:rsidRDefault="004D3998" w:rsidP="00576B5F">
      <w:pPr>
        <w:pStyle w:val="Listenabsatz"/>
        <w:numPr>
          <w:ilvl w:val="0"/>
          <w:numId w:val="1"/>
        </w:numPr>
        <w:rPr>
          <w:lang w:val="en-US"/>
        </w:rPr>
      </w:pPr>
      <w:r w:rsidRPr="004F02EE">
        <w:rPr>
          <w:lang w:val="en-US"/>
        </w:rPr>
        <w:t>Javert [11] uses [12]</w:t>
      </w:r>
    </w:p>
    <w:p w:rsidR="007458E8" w:rsidRPr="004F02EE" w:rsidRDefault="007458E8" w:rsidP="00576B5F">
      <w:pPr>
        <w:pStyle w:val="Listenabsatz"/>
        <w:numPr>
          <w:ilvl w:val="0"/>
          <w:numId w:val="1"/>
        </w:numPr>
        <w:rPr>
          <w:lang w:val="en-US"/>
        </w:rPr>
      </w:pPr>
      <w:r w:rsidRPr="004F02EE">
        <w:rPr>
          <w:lang w:val="en-US"/>
        </w:rPr>
        <w:t>Perfume (Traces -&gt; Model) [17]</w:t>
      </w:r>
    </w:p>
    <w:p w:rsidR="00575CD4" w:rsidRPr="004F02EE" w:rsidRDefault="00575CD4" w:rsidP="00576B5F">
      <w:pPr>
        <w:pStyle w:val="Listenabsatz"/>
        <w:numPr>
          <w:ilvl w:val="0"/>
          <w:numId w:val="1"/>
        </w:numPr>
        <w:rPr>
          <w:lang w:val="en-US"/>
        </w:rPr>
      </w:pPr>
      <w:proofErr w:type="spellStart"/>
      <w:r w:rsidRPr="004F02EE">
        <w:rPr>
          <w:lang w:val="en-US"/>
        </w:rPr>
        <w:t>Sm</w:t>
      </w:r>
      <w:r w:rsidR="00CA5368" w:rsidRPr="004F02EE">
        <w:rPr>
          <w:lang w:val="en-US"/>
        </w:rPr>
        <w:t>artic</w:t>
      </w:r>
      <w:proofErr w:type="spellEnd"/>
      <w:r w:rsidR="00CA5368" w:rsidRPr="004F02EE">
        <w:rPr>
          <w:lang w:val="en-US"/>
        </w:rPr>
        <w:t xml:space="preserve"> [19]</w:t>
      </w:r>
    </w:p>
    <w:p w:rsidR="00D70491" w:rsidRPr="004F02EE" w:rsidRDefault="00762C6B" w:rsidP="00576B5F">
      <w:pPr>
        <w:pStyle w:val="Listenabsatz"/>
        <w:numPr>
          <w:ilvl w:val="0"/>
          <w:numId w:val="1"/>
        </w:numPr>
        <w:rPr>
          <w:lang w:val="en-US"/>
        </w:rPr>
      </w:pPr>
      <w:proofErr w:type="spellStart"/>
      <w:r w:rsidRPr="004F02EE">
        <w:rPr>
          <w:lang w:val="en-US"/>
        </w:rPr>
        <w:t>SpecForge</w:t>
      </w:r>
      <w:proofErr w:type="spellEnd"/>
      <w:r w:rsidRPr="004F02EE">
        <w:rPr>
          <w:lang w:val="en-US"/>
        </w:rPr>
        <w:t xml:space="preserve"> [25]</w:t>
      </w:r>
    </w:p>
    <w:p w:rsidR="003C3A80" w:rsidRPr="004F02EE" w:rsidRDefault="003C3A80" w:rsidP="00576B5F">
      <w:pPr>
        <w:pStyle w:val="Listenabsatz"/>
        <w:numPr>
          <w:ilvl w:val="0"/>
          <w:numId w:val="1"/>
        </w:numPr>
        <w:rPr>
          <w:lang w:val="en-US"/>
        </w:rPr>
      </w:pPr>
      <w:r w:rsidRPr="004F02EE">
        <w:rPr>
          <w:lang w:val="en-US"/>
        </w:rPr>
        <w:t>ARTINALI [26]</w:t>
      </w:r>
    </w:p>
    <w:p w:rsidR="003C3A80" w:rsidRPr="004F02EE" w:rsidRDefault="003C3A80" w:rsidP="00576B5F">
      <w:pPr>
        <w:pStyle w:val="Listenabsatz"/>
        <w:numPr>
          <w:ilvl w:val="0"/>
          <w:numId w:val="1"/>
        </w:numPr>
        <w:rPr>
          <w:lang w:val="en-US"/>
        </w:rPr>
      </w:pPr>
      <w:proofErr w:type="spellStart"/>
      <w:r w:rsidRPr="004F02EE">
        <w:rPr>
          <w:lang w:val="en-US"/>
        </w:rPr>
        <w:t>PeTaMi</w:t>
      </w:r>
      <w:proofErr w:type="spellEnd"/>
      <w:r w:rsidRPr="004F02EE">
        <w:rPr>
          <w:lang w:val="en-US"/>
        </w:rPr>
        <w:t xml:space="preserve"> [27]</w:t>
      </w:r>
    </w:p>
    <w:p w:rsidR="00C74CC2" w:rsidRPr="004F02EE" w:rsidRDefault="00C74CC2" w:rsidP="00576B5F">
      <w:pPr>
        <w:pStyle w:val="Listenabsatz"/>
        <w:numPr>
          <w:ilvl w:val="0"/>
          <w:numId w:val="1"/>
        </w:numPr>
        <w:rPr>
          <w:lang w:val="en-US"/>
        </w:rPr>
      </w:pPr>
      <w:r w:rsidRPr="004F02EE">
        <w:rPr>
          <w:lang w:val="en-US"/>
        </w:rPr>
        <w:t>OCD [31]</w:t>
      </w:r>
    </w:p>
    <w:p w:rsidR="00B46433" w:rsidRPr="004F02EE" w:rsidRDefault="00B46433" w:rsidP="00B46433">
      <w:pPr>
        <w:rPr>
          <w:lang w:val="en-US"/>
        </w:rPr>
      </w:pPr>
      <w:r w:rsidRPr="004F02EE">
        <w:rPr>
          <w:lang w:val="en-US"/>
        </w:rPr>
        <w:t>Problems with Programs, Testing, Specifications:</w:t>
      </w:r>
    </w:p>
    <w:p w:rsidR="00B46433" w:rsidRPr="004F02EE" w:rsidRDefault="00B46433" w:rsidP="00B46433">
      <w:pPr>
        <w:pStyle w:val="Listenabsatz"/>
        <w:numPr>
          <w:ilvl w:val="0"/>
          <w:numId w:val="1"/>
        </w:numPr>
        <w:rPr>
          <w:lang w:val="en-US"/>
        </w:rPr>
      </w:pPr>
      <w:r w:rsidRPr="004F02EE">
        <w:rPr>
          <w:lang w:val="en-US"/>
        </w:rPr>
        <w:t>Programs are difficult to debug and understand [3]</w:t>
      </w:r>
    </w:p>
    <w:p w:rsidR="00B46433" w:rsidRPr="004F02EE" w:rsidRDefault="00B46433" w:rsidP="00B46433">
      <w:pPr>
        <w:pStyle w:val="Listenabsatz"/>
        <w:numPr>
          <w:ilvl w:val="0"/>
          <w:numId w:val="1"/>
        </w:numPr>
        <w:rPr>
          <w:lang w:val="en-US"/>
        </w:rPr>
      </w:pPr>
      <w:r w:rsidRPr="004F02EE">
        <w:rPr>
          <w:lang w:val="en-US"/>
        </w:rPr>
        <w:t>Developers rarely write down specifications =&gt; Programs lack formal specifications [10]</w:t>
      </w:r>
    </w:p>
    <w:p w:rsidR="00D945F2" w:rsidRPr="004F02EE" w:rsidRDefault="00D945F2" w:rsidP="00D945F2">
      <w:pPr>
        <w:pStyle w:val="Listenabsatz"/>
        <w:numPr>
          <w:ilvl w:val="0"/>
          <w:numId w:val="1"/>
        </w:numPr>
        <w:rPr>
          <w:lang w:val="en-US"/>
        </w:rPr>
      </w:pPr>
      <w:r w:rsidRPr="004F02EE">
        <w:rPr>
          <w:lang w:val="en-US"/>
        </w:rPr>
        <w:t>Improper management of software evolution, compounded by imprecise, and changing requirements, along with the “short time to market” requirement =&gt; lack of up2date specifications [19]</w:t>
      </w:r>
    </w:p>
    <w:p w:rsidR="00F30265" w:rsidRPr="004F02EE" w:rsidRDefault="00F30265" w:rsidP="00D945F2">
      <w:pPr>
        <w:pStyle w:val="Listenabsatz"/>
        <w:numPr>
          <w:ilvl w:val="0"/>
          <w:numId w:val="1"/>
        </w:numPr>
        <w:rPr>
          <w:lang w:val="en-US"/>
        </w:rPr>
      </w:pPr>
      <w:r w:rsidRPr="004F02EE">
        <w:rPr>
          <w:lang w:val="en-US"/>
        </w:rPr>
        <w:t>Not kept up2date</w:t>
      </w:r>
    </w:p>
    <w:p w:rsidR="000E0A5F" w:rsidRPr="004F02EE" w:rsidRDefault="000E0A5F" w:rsidP="000E0A5F">
      <w:pPr>
        <w:pStyle w:val="Listenabsatz"/>
        <w:numPr>
          <w:ilvl w:val="0"/>
          <w:numId w:val="1"/>
        </w:numPr>
        <w:rPr>
          <w:lang w:val="en-US"/>
        </w:rPr>
      </w:pPr>
      <w:r w:rsidRPr="004F02EE">
        <w:rPr>
          <w:lang w:val="en-US"/>
        </w:rPr>
        <w:t>properties must be specified in advance, a time-consuming process</w:t>
      </w:r>
    </w:p>
    <w:p w:rsidR="00647F36" w:rsidRPr="004F02EE" w:rsidRDefault="00647F36" w:rsidP="000E0A5F">
      <w:pPr>
        <w:pStyle w:val="Listenabsatz"/>
        <w:numPr>
          <w:ilvl w:val="0"/>
          <w:numId w:val="1"/>
        </w:numPr>
        <w:rPr>
          <w:lang w:val="en-US"/>
        </w:rPr>
      </w:pPr>
      <w:r w:rsidRPr="004F02EE">
        <w:rPr>
          <w:lang w:val="en-US"/>
        </w:rPr>
        <w:t>inspect execution logs and documentation (hard process, doc out of date or incomplete)</w:t>
      </w:r>
    </w:p>
    <w:p w:rsidR="004F02EE" w:rsidRPr="004F02EE" w:rsidRDefault="004F02EE" w:rsidP="004F02EE">
      <w:pPr>
        <w:pStyle w:val="Listenabsatz"/>
        <w:numPr>
          <w:ilvl w:val="0"/>
          <w:numId w:val="1"/>
        </w:numPr>
        <w:rPr>
          <w:lang w:val="en-US"/>
        </w:rPr>
      </w:pPr>
      <w:r w:rsidRPr="004F02EE">
        <w:rPr>
          <w:lang w:val="en-US"/>
        </w:rPr>
        <w:t>Hard deadlines, short time-to-market requirements</w:t>
      </w:r>
    </w:p>
    <w:p w:rsidR="004F02EE" w:rsidRPr="004F02EE" w:rsidRDefault="004F02EE" w:rsidP="004F02EE">
      <w:pPr>
        <w:pStyle w:val="Listenabsatz"/>
        <w:numPr>
          <w:ilvl w:val="0"/>
          <w:numId w:val="1"/>
        </w:numPr>
        <w:rPr>
          <w:lang w:val="en-US"/>
        </w:rPr>
      </w:pPr>
      <w:r w:rsidRPr="004F02EE">
        <w:rPr>
          <w:lang w:val="en-US"/>
        </w:rPr>
        <w:t>Software changes often/frequently, but the documentation remains unchanged</w:t>
      </w:r>
    </w:p>
    <w:p w:rsidR="00B46433" w:rsidRPr="004F02EE" w:rsidRDefault="00B46433" w:rsidP="00B46433">
      <w:pPr>
        <w:rPr>
          <w:lang w:val="en-US"/>
        </w:rPr>
      </w:pPr>
      <w:r w:rsidRPr="004F02EE">
        <w:rPr>
          <w:lang w:val="en-US"/>
        </w:rPr>
        <w:lastRenderedPageBreak/>
        <w:t>Specifications for:</w:t>
      </w:r>
    </w:p>
    <w:p w:rsidR="00B46433" w:rsidRPr="004F02EE" w:rsidRDefault="007302F1" w:rsidP="00B46433">
      <w:pPr>
        <w:pStyle w:val="Listenabsatz"/>
        <w:numPr>
          <w:ilvl w:val="0"/>
          <w:numId w:val="1"/>
        </w:numPr>
        <w:rPr>
          <w:lang w:val="en-US"/>
        </w:rPr>
      </w:pPr>
      <w:r w:rsidRPr="004F02EE">
        <w:rPr>
          <w:lang w:val="en-US"/>
        </w:rPr>
        <w:t xml:space="preserve">[10] </w:t>
      </w:r>
      <w:r w:rsidR="00B46433" w:rsidRPr="004F02EE">
        <w:rPr>
          <w:lang w:val="en-US"/>
        </w:rPr>
        <w:t>Testing, malware detection, data structure repair, supporting program evolution, debugging</w:t>
      </w:r>
    </w:p>
    <w:p w:rsidR="004D3998" w:rsidRPr="004F02EE" w:rsidRDefault="007302F1" w:rsidP="00B46433">
      <w:pPr>
        <w:pStyle w:val="Listenabsatz"/>
        <w:numPr>
          <w:ilvl w:val="0"/>
          <w:numId w:val="1"/>
        </w:numPr>
        <w:rPr>
          <w:lang w:val="en-US"/>
        </w:rPr>
      </w:pPr>
      <w:r w:rsidRPr="004F02EE">
        <w:rPr>
          <w:lang w:val="en-US"/>
        </w:rPr>
        <w:t xml:space="preserve">[11] </w:t>
      </w:r>
      <w:r w:rsidR="004D3998" w:rsidRPr="004F02EE">
        <w:rPr>
          <w:lang w:val="en-US"/>
        </w:rPr>
        <w:t xml:space="preserve">Design, Development </w:t>
      </w:r>
      <w:r w:rsidR="00CA5368" w:rsidRPr="004F02EE">
        <w:rPr>
          <w:lang w:val="en-US"/>
        </w:rPr>
        <w:t>and maintenance of software</w:t>
      </w:r>
    </w:p>
    <w:p w:rsidR="00CA5368" w:rsidRDefault="00CA5368" w:rsidP="00CA5368">
      <w:pPr>
        <w:pStyle w:val="Listenabsatz"/>
        <w:numPr>
          <w:ilvl w:val="0"/>
          <w:numId w:val="1"/>
        </w:numPr>
        <w:rPr>
          <w:lang w:val="en-US"/>
        </w:rPr>
      </w:pPr>
      <w:r w:rsidRPr="004F02EE">
        <w:rPr>
          <w:lang w:val="en-US"/>
        </w:rPr>
        <w:t>[20] testing, verification, anomaly detection, and debugging purposes.</w:t>
      </w:r>
    </w:p>
    <w:p w:rsidR="004F02EE" w:rsidRPr="004F02EE" w:rsidRDefault="004F02EE" w:rsidP="004F02EE">
      <w:pPr>
        <w:pStyle w:val="Listenabsatz"/>
        <w:numPr>
          <w:ilvl w:val="0"/>
          <w:numId w:val="1"/>
        </w:numPr>
        <w:rPr>
          <w:lang w:val="en-US"/>
        </w:rPr>
      </w:pPr>
      <w:r w:rsidRPr="0084586F">
        <w:rPr>
          <w:lang w:val="en-US"/>
        </w:rPr>
        <w:t>[</w:t>
      </w:r>
      <w:proofErr w:type="spellStart"/>
      <w:r w:rsidRPr="0084586F">
        <w:rPr>
          <w:lang w:val="en-US"/>
        </w:rPr>
        <w:t>Lo_Thesis</w:t>
      </w:r>
      <w:proofErr w:type="spellEnd"/>
      <w:r w:rsidRPr="0084586F">
        <w:rPr>
          <w:lang w:val="en-US"/>
        </w:rPr>
        <w:t>] documentation, input for formal program verification tools</w:t>
      </w:r>
    </w:p>
    <w:p w:rsidR="003210F4" w:rsidRPr="004F02EE" w:rsidRDefault="003210F4" w:rsidP="003210F4">
      <w:pPr>
        <w:rPr>
          <w:lang w:val="en-US"/>
        </w:rPr>
      </w:pPr>
      <w:r w:rsidRPr="004F02EE">
        <w:rPr>
          <w:lang w:val="en-US"/>
        </w:rPr>
        <w:t>Evaluation Metrics:</w:t>
      </w:r>
    </w:p>
    <w:p w:rsidR="003210F4" w:rsidRPr="004F02EE" w:rsidRDefault="003210F4" w:rsidP="003210F4">
      <w:pPr>
        <w:pStyle w:val="Listenabsatz"/>
        <w:numPr>
          <w:ilvl w:val="0"/>
          <w:numId w:val="1"/>
        </w:numPr>
        <w:rPr>
          <w:lang w:val="en-US"/>
        </w:rPr>
      </w:pPr>
      <w:r w:rsidRPr="004F02EE">
        <w:rPr>
          <w:lang w:val="en-US"/>
        </w:rPr>
        <w:t>Time vs.</w:t>
      </w:r>
    </w:p>
    <w:p w:rsidR="003210F4" w:rsidRPr="004F02EE" w:rsidRDefault="003210F4" w:rsidP="003210F4">
      <w:pPr>
        <w:pStyle w:val="Listenabsatz"/>
        <w:numPr>
          <w:ilvl w:val="1"/>
          <w:numId w:val="1"/>
        </w:numPr>
        <w:rPr>
          <w:lang w:val="en-US"/>
        </w:rPr>
      </w:pPr>
      <w:r w:rsidRPr="004F02EE">
        <w:rPr>
          <w:lang w:val="en-US"/>
        </w:rPr>
        <w:t>Trace length, #Traces, unique events, support threshold, confidence threshold</w:t>
      </w:r>
    </w:p>
    <w:p w:rsidR="003210F4" w:rsidRPr="004F02EE" w:rsidRDefault="003210F4" w:rsidP="003210F4">
      <w:pPr>
        <w:pStyle w:val="Listenabsatz"/>
        <w:numPr>
          <w:ilvl w:val="0"/>
          <w:numId w:val="1"/>
        </w:numPr>
        <w:rPr>
          <w:lang w:val="en-US"/>
        </w:rPr>
      </w:pPr>
      <w:r w:rsidRPr="004F02EE">
        <w:rPr>
          <w:lang w:val="en-US"/>
        </w:rPr>
        <w:t>Mined rules</w:t>
      </w:r>
    </w:p>
    <w:p w:rsidR="003210F4" w:rsidRPr="004F02EE" w:rsidRDefault="003210F4" w:rsidP="003210F4">
      <w:pPr>
        <w:pStyle w:val="Listenabsatz"/>
        <w:numPr>
          <w:ilvl w:val="1"/>
          <w:numId w:val="1"/>
        </w:numPr>
        <w:rPr>
          <w:lang w:val="en-US"/>
        </w:rPr>
      </w:pPr>
      <w:r w:rsidRPr="004F02EE">
        <w:rPr>
          <w:lang w:val="en-US"/>
        </w:rPr>
        <w:t>Support threshold, confidence threshold</w:t>
      </w:r>
    </w:p>
    <w:p w:rsidR="00896631" w:rsidRPr="004F02EE" w:rsidRDefault="00896631" w:rsidP="00896631">
      <w:pPr>
        <w:rPr>
          <w:lang w:val="en-US"/>
        </w:rPr>
      </w:pPr>
      <w:r w:rsidRPr="004F02EE">
        <w:rPr>
          <w:lang w:val="en-US"/>
        </w:rPr>
        <w:t>Mining Metrics:</w:t>
      </w:r>
    </w:p>
    <w:p w:rsidR="00896631" w:rsidRPr="004F02EE" w:rsidRDefault="00896631" w:rsidP="00896631">
      <w:pPr>
        <w:pStyle w:val="Listenabsatz"/>
        <w:numPr>
          <w:ilvl w:val="0"/>
          <w:numId w:val="1"/>
        </w:numPr>
        <w:rPr>
          <w:lang w:val="en-US"/>
        </w:rPr>
      </w:pPr>
      <w:r w:rsidRPr="004F02EE">
        <w:rPr>
          <w:lang w:val="en-US"/>
        </w:rPr>
        <w:t>Support &amp; Confidence</w:t>
      </w:r>
    </w:p>
    <w:p w:rsidR="00896631" w:rsidRPr="004F02EE" w:rsidRDefault="00896631" w:rsidP="00896631">
      <w:pPr>
        <w:pStyle w:val="Listenabsatz"/>
        <w:numPr>
          <w:ilvl w:val="1"/>
          <w:numId w:val="1"/>
        </w:numPr>
        <w:rPr>
          <w:lang w:val="en-US"/>
        </w:rPr>
      </w:pPr>
      <w:r w:rsidRPr="004F02EE">
        <w:rPr>
          <w:lang w:val="en-US"/>
        </w:rPr>
        <w:t>[10,14,15</w:t>
      </w:r>
      <w:r w:rsidR="003F0A12" w:rsidRPr="004F02EE">
        <w:rPr>
          <w:lang w:val="en-US"/>
        </w:rPr>
        <w:t>,16</w:t>
      </w:r>
      <w:r w:rsidRPr="004F02EE">
        <w:rPr>
          <w:lang w:val="en-US"/>
        </w:rPr>
        <w:t>]</w:t>
      </w:r>
    </w:p>
    <w:p w:rsidR="001A5A20" w:rsidRPr="004F02EE" w:rsidRDefault="001A5A20" w:rsidP="001A5A20">
      <w:pPr>
        <w:rPr>
          <w:lang w:val="en-US"/>
        </w:rPr>
      </w:pPr>
    </w:p>
    <w:p w:rsidR="001A5A20" w:rsidRPr="004F02EE" w:rsidRDefault="001A5A20" w:rsidP="001A5A20">
      <w:pPr>
        <w:rPr>
          <w:lang w:val="en-US"/>
        </w:rPr>
      </w:pPr>
      <w:r w:rsidRPr="004F02EE">
        <w:rPr>
          <w:lang w:val="en-US"/>
        </w:rPr>
        <w:t>From [5]:</w:t>
      </w:r>
    </w:p>
    <w:p w:rsidR="001A5A20" w:rsidRPr="004F02EE" w:rsidRDefault="001A5A20" w:rsidP="001A5A20">
      <w:pPr>
        <w:pStyle w:val="KeinLeerraum"/>
        <w:rPr>
          <w:lang w:val="en-US"/>
        </w:rPr>
      </w:pPr>
      <w:r w:rsidRPr="004F02EE">
        <w:rPr>
          <w:lang w:val="en-US"/>
        </w:rPr>
        <w:t xml:space="preserve">1.3: </w:t>
      </w:r>
      <w:r w:rsidR="007302F1" w:rsidRPr="004F02EE">
        <w:rPr>
          <w:lang w:val="en-US"/>
        </w:rPr>
        <w:br/>
      </w:r>
      <w:r w:rsidRPr="004F02EE">
        <w:rPr>
          <w:lang w:val="en-US"/>
        </w:rPr>
        <w:t xml:space="preserve">Term coined by [6] (This paper describes </w:t>
      </w:r>
      <w:r w:rsidRPr="004F02EE">
        <w:rPr>
          <w:i/>
          <w:iCs/>
          <w:lang w:val="en-US"/>
        </w:rPr>
        <w:t>specification mining</w:t>
      </w:r>
      <w:r w:rsidRPr="004F02EE">
        <w:rPr>
          <w:lang w:val="en-US"/>
        </w:rPr>
        <w:t>, a machine learning approach to discovering formal specifications of the protocols that code must obey when interacting with an application program interface or abstract data type. Starting from the assumption that a</w:t>
      </w:r>
    </w:p>
    <w:p w:rsidR="00B467C2" w:rsidRPr="004F02EE" w:rsidRDefault="001A5A20" w:rsidP="00B467C2">
      <w:pPr>
        <w:rPr>
          <w:lang w:val="en-US"/>
        </w:rPr>
      </w:pPr>
      <w:r w:rsidRPr="004F02EE">
        <w:rPr>
          <w:lang w:val="en-US"/>
        </w:rPr>
        <w:t>working program is well enough debugged to reveal strong hints of correct protocols, our tool infers a specification by observing program execution)</w:t>
      </w:r>
      <w:r w:rsidR="007302F1" w:rsidRPr="004F02EE">
        <w:rPr>
          <w:lang w:val="en-US"/>
        </w:rPr>
        <w:br/>
        <w:t>Roots from [</w:t>
      </w:r>
      <w:r w:rsidR="00F0667C" w:rsidRPr="004F02EE">
        <w:rPr>
          <w:lang w:val="en-US"/>
        </w:rPr>
        <w:t>23</w:t>
      </w:r>
      <w:r w:rsidR="007302F1" w:rsidRPr="004F02EE">
        <w:rPr>
          <w:lang w:val="en-US"/>
        </w:rPr>
        <w:t>,</w:t>
      </w:r>
      <w:r w:rsidR="00F0667C" w:rsidRPr="004F02EE">
        <w:rPr>
          <w:lang w:val="en-US"/>
        </w:rPr>
        <w:t>24</w:t>
      </w:r>
      <w:r w:rsidR="007302F1" w:rsidRPr="004F02EE">
        <w:rPr>
          <w:lang w:val="en-US"/>
        </w:rPr>
        <w:t>]</w:t>
      </w:r>
    </w:p>
    <w:p w:rsidR="001A5A20" w:rsidRPr="004F02EE" w:rsidRDefault="001A5A20" w:rsidP="001A5A20">
      <w:pPr>
        <w:rPr>
          <w:lang w:val="en-US"/>
        </w:rPr>
      </w:pPr>
      <w:r w:rsidRPr="004F02EE">
        <w:rPr>
          <w:lang w:val="en-US"/>
        </w:rPr>
        <w:t>1.3.3:</w:t>
      </w:r>
      <w:r w:rsidRPr="004F02EE">
        <w:rPr>
          <w:lang w:val="en-US"/>
        </w:rPr>
        <w:br/>
      </w:r>
      <w:r w:rsidRPr="004F02EE">
        <w:rPr>
          <w:b/>
          <w:lang w:val="en-US"/>
        </w:rPr>
        <w:t>Dynamic:</w:t>
      </w:r>
      <w:r w:rsidRPr="004F02EE">
        <w:rPr>
          <w:lang w:val="en-US"/>
        </w:rPr>
        <w:t xml:space="preserve"> Design under analysis is mostly correct, one can mine likely specifications by observing simulation or execution traces of the design. A common philosophy shared amongst these techniques is that frequently occurring patterns are likely specifications.</w:t>
      </w:r>
      <w:r w:rsidRPr="004F02EE">
        <w:rPr>
          <w:lang w:val="en-US"/>
        </w:rPr>
        <w:br/>
        <w:t>E.g. [7]</w:t>
      </w:r>
    </w:p>
    <w:p w:rsidR="001A5A20" w:rsidRPr="004F02EE" w:rsidRDefault="001A5A20" w:rsidP="0051336C">
      <w:pPr>
        <w:rPr>
          <w:lang w:val="en-US"/>
        </w:rPr>
      </w:pPr>
      <w:r w:rsidRPr="004F02EE">
        <w:rPr>
          <w:b/>
          <w:lang w:val="en-US"/>
        </w:rPr>
        <w:t>Static:</w:t>
      </w:r>
      <w:r w:rsidRPr="004F02EE">
        <w:rPr>
          <w:lang w:val="en-US"/>
        </w:rPr>
        <w:t xml:space="preserve"> </w:t>
      </w:r>
      <w:r w:rsidR="0051336C" w:rsidRPr="004F02EE">
        <w:rPr>
          <w:lang w:val="en-US"/>
        </w:rPr>
        <w:t>by reasoning about the program statically. on source code of a program to directly infer a set of rules that the program should obey.</w:t>
      </w:r>
      <w:r w:rsidR="0051336C" w:rsidRPr="004F02EE">
        <w:rPr>
          <w:lang w:val="en-US"/>
        </w:rPr>
        <w:br/>
        <w:t xml:space="preserve">E.g. </w:t>
      </w:r>
      <w:r w:rsidR="00B467C2" w:rsidRPr="004F02EE">
        <w:rPr>
          <w:lang w:val="en-US"/>
        </w:rPr>
        <w:t>[8,9]</w:t>
      </w:r>
    </w:p>
    <w:p w:rsidR="00576B5F" w:rsidRPr="004F02EE" w:rsidRDefault="0051336C" w:rsidP="00576B5F">
      <w:pPr>
        <w:rPr>
          <w:lang w:val="en-US"/>
        </w:rPr>
      </w:pPr>
      <w:r w:rsidRPr="004F02EE">
        <w:rPr>
          <w:b/>
          <w:lang w:val="en-US"/>
        </w:rPr>
        <w:t>Static</w:t>
      </w:r>
      <w:r w:rsidRPr="004F02EE">
        <w:rPr>
          <w:lang w:val="en-US"/>
        </w:rPr>
        <w:t xml:space="preserve"> and </w:t>
      </w:r>
      <w:r w:rsidRPr="004F02EE">
        <w:rPr>
          <w:b/>
          <w:lang w:val="en-US"/>
        </w:rPr>
        <w:t>dynamic</w:t>
      </w:r>
      <w:r w:rsidRPr="004F02EE">
        <w:rPr>
          <w:lang w:val="en-US"/>
        </w:rPr>
        <w:t xml:space="preserve"> analyses complement each other. Static and dynamic information can also be combined to generate better quality specifi</w:t>
      </w:r>
      <w:r w:rsidR="00B467C2" w:rsidRPr="004F02EE">
        <w:rPr>
          <w:lang w:val="en-US"/>
        </w:rPr>
        <w:t>cations.</w:t>
      </w:r>
    </w:p>
    <w:p w:rsidR="00576B5F" w:rsidRPr="004F02EE" w:rsidRDefault="00576B5F" w:rsidP="00576B5F">
      <w:pPr>
        <w:rPr>
          <w:lang w:val="en-US"/>
        </w:rPr>
      </w:pPr>
      <w:r w:rsidRPr="004F02EE">
        <w:rPr>
          <w:lang w:val="en-US"/>
        </w:rPr>
        <w:t>1.3.4: Applications: Design Understanding, Verification, Synthesis, Classification (+description)</w:t>
      </w:r>
    </w:p>
    <w:p w:rsidR="00FA130E" w:rsidRPr="004F02EE" w:rsidRDefault="00FA130E" w:rsidP="00576B5F">
      <w:pPr>
        <w:rPr>
          <w:lang w:val="en-US"/>
        </w:rPr>
      </w:pPr>
    </w:p>
    <w:p w:rsidR="00FA130E" w:rsidRPr="004F02EE" w:rsidRDefault="00FA130E" w:rsidP="00576B5F">
      <w:pPr>
        <w:rPr>
          <w:lang w:val="en-US"/>
        </w:rPr>
      </w:pPr>
      <w:r w:rsidRPr="004F02EE">
        <w:rPr>
          <w:lang w:val="en-US"/>
        </w:rPr>
        <w:t>From [4]</w:t>
      </w:r>
      <w:r w:rsidR="002211ED" w:rsidRPr="004F02EE">
        <w:rPr>
          <w:lang w:val="en-US"/>
        </w:rPr>
        <w:t>:</w:t>
      </w:r>
    </w:p>
    <w:p w:rsidR="00FA130E" w:rsidRPr="004F02EE" w:rsidRDefault="00FA130E" w:rsidP="00576B5F">
      <w:pPr>
        <w:rPr>
          <w:lang w:val="en-US"/>
        </w:rPr>
      </w:pPr>
      <w:r w:rsidRPr="004F02EE">
        <w:rPr>
          <w:lang w:val="en-US"/>
        </w:rPr>
        <w:t xml:space="preserve">2.3: </w:t>
      </w:r>
      <w:r w:rsidRPr="004F02EE">
        <w:rPr>
          <w:b/>
          <w:lang w:val="en-US"/>
        </w:rPr>
        <w:t>Previous</w:t>
      </w:r>
      <w:r w:rsidRPr="004F02EE">
        <w:rPr>
          <w:lang w:val="en-US"/>
        </w:rPr>
        <w:t xml:space="preserve"> work on dynamic inference […] assumes the test program executions are perfect and will not infer properties that are not completely satisfied by the traces.</w:t>
      </w:r>
    </w:p>
    <w:p w:rsidR="00FA130E" w:rsidRPr="004F02EE" w:rsidRDefault="00FA130E" w:rsidP="00576B5F">
      <w:pPr>
        <w:rPr>
          <w:lang w:val="en-US"/>
        </w:rPr>
      </w:pPr>
      <w:r w:rsidRPr="004F02EE">
        <w:rPr>
          <w:lang w:val="en-US"/>
        </w:rPr>
        <w:t xml:space="preserve">Our […] designed for imperfect traces typically found in an industrial setting and can tolerate bugs in the trace </w:t>
      </w:r>
      <w:proofErr w:type="gramStart"/>
      <w:r w:rsidRPr="004F02EE">
        <w:rPr>
          <w:lang w:val="en-US"/>
        </w:rPr>
        <w:t>as long as</w:t>
      </w:r>
      <w:proofErr w:type="gramEnd"/>
      <w:r w:rsidRPr="004F02EE">
        <w:rPr>
          <w:lang w:val="en-US"/>
        </w:rPr>
        <w:t xml:space="preserve"> the majority of the trace is correct.</w:t>
      </w:r>
    </w:p>
    <w:p w:rsidR="002211ED" w:rsidRPr="004F02EE" w:rsidRDefault="002211ED" w:rsidP="00576B5F">
      <w:pPr>
        <w:rPr>
          <w:lang w:val="en-US"/>
        </w:rPr>
      </w:pPr>
    </w:p>
    <w:p w:rsidR="002211ED" w:rsidRPr="004F02EE" w:rsidRDefault="002211ED" w:rsidP="00576B5F">
      <w:pPr>
        <w:rPr>
          <w:lang w:val="en-US"/>
        </w:rPr>
      </w:pPr>
      <w:r w:rsidRPr="004F02EE">
        <w:rPr>
          <w:lang w:val="en-US"/>
        </w:rPr>
        <w:t>From [18]:</w:t>
      </w:r>
    </w:p>
    <w:p w:rsidR="00343841" w:rsidRPr="004F02EE" w:rsidRDefault="00343841" w:rsidP="00343841">
      <w:pPr>
        <w:rPr>
          <w:lang w:val="en-US"/>
        </w:rPr>
      </w:pPr>
      <w:r w:rsidRPr="004F02EE">
        <w:rPr>
          <w:lang w:val="en-US"/>
        </w:rPr>
        <w:t>3.3:</w:t>
      </w:r>
      <w:r w:rsidRPr="004F02EE">
        <w:rPr>
          <w:b/>
          <w:lang w:val="en-US"/>
        </w:rPr>
        <w:t xml:space="preserve"> Dynamic Specification Mining Techniques</w:t>
      </w:r>
      <w:r w:rsidRPr="004F02EE">
        <w:rPr>
          <w:lang w:val="en-US"/>
        </w:rPr>
        <w:br/>
      </w:r>
      <w:r w:rsidR="002C45B5" w:rsidRPr="004F02EE">
        <w:rPr>
          <w:lang w:val="en-US"/>
        </w:rPr>
        <w:t>Dynamic specifi</w:t>
      </w:r>
      <w:r w:rsidRPr="004F02EE">
        <w:rPr>
          <w:lang w:val="en-US"/>
        </w:rPr>
        <w:t>cation mining attempts to mine a specification from a set of execution traces.</w:t>
      </w:r>
      <w:r w:rsidRPr="004F02EE">
        <w:rPr>
          <w:lang w:val="en-US"/>
        </w:rPr>
        <w:br/>
      </w:r>
      <w:r w:rsidRPr="004F02EE">
        <w:rPr>
          <w:lang w:val="en-US"/>
        </w:rPr>
        <w:br/>
        <w:t>Generate and Check: Pattern Checking</w:t>
      </w:r>
      <w:r w:rsidRPr="004F02EE">
        <w:rPr>
          <w:lang w:val="en-US"/>
        </w:rPr>
        <w:br/>
        <w:t>This approach uses a small predefined set of patterns to generate hypothesis specifications and check these against examples. This is motivated by the idea that most specifications use only a few small patterns. Taking either a known or inferred alphabet an instance of each pattern for each combination of symbols is generated and checked. For example, the pattern (ab)* over alphabet {x; y; z} generates (</w:t>
      </w:r>
      <w:proofErr w:type="spellStart"/>
      <w:r w:rsidRPr="004F02EE">
        <w:rPr>
          <w:lang w:val="en-US"/>
        </w:rPr>
        <w:t>xy</w:t>
      </w:r>
      <w:proofErr w:type="spellEnd"/>
      <w:r w:rsidRPr="004F02EE">
        <w:rPr>
          <w:lang w:val="en-US"/>
        </w:rPr>
        <w:t>)*; (</w:t>
      </w:r>
      <w:proofErr w:type="spellStart"/>
      <w:r w:rsidRPr="004F02EE">
        <w:rPr>
          <w:lang w:val="en-US"/>
        </w:rPr>
        <w:t>yx</w:t>
      </w:r>
      <w:proofErr w:type="spellEnd"/>
      <w:r w:rsidRPr="004F02EE">
        <w:rPr>
          <w:lang w:val="en-US"/>
        </w:rPr>
        <w:t>)*; (</w:t>
      </w:r>
      <w:proofErr w:type="spellStart"/>
      <w:r w:rsidRPr="004F02EE">
        <w:rPr>
          <w:lang w:val="en-US"/>
        </w:rPr>
        <w:t>xz</w:t>
      </w:r>
      <w:proofErr w:type="spellEnd"/>
      <w:r w:rsidRPr="004F02EE">
        <w:rPr>
          <w:lang w:val="en-US"/>
        </w:rPr>
        <w:t>)*; (</w:t>
      </w:r>
      <w:proofErr w:type="spellStart"/>
      <w:r w:rsidRPr="004F02EE">
        <w:rPr>
          <w:lang w:val="en-US"/>
        </w:rPr>
        <w:t>zx</w:t>
      </w:r>
      <w:proofErr w:type="spellEnd"/>
      <w:r w:rsidRPr="004F02EE">
        <w:rPr>
          <w:lang w:val="en-US"/>
        </w:rPr>
        <w:t>)*; (</w:t>
      </w:r>
      <w:proofErr w:type="spellStart"/>
      <w:r w:rsidRPr="004F02EE">
        <w:rPr>
          <w:lang w:val="en-US"/>
        </w:rPr>
        <w:t>yz</w:t>
      </w:r>
      <w:proofErr w:type="spellEnd"/>
      <w:r w:rsidRPr="004F02EE">
        <w:rPr>
          <w:lang w:val="en-US"/>
        </w:rPr>
        <w:t>)*; (</w:t>
      </w:r>
      <w:proofErr w:type="spellStart"/>
      <w:r w:rsidRPr="004F02EE">
        <w:rPr>
          <w:lang w:val="en-US"/>
        </w:rPr>
        <w:t>zy</w:t>
      </w:r>
      <w:proofErr w:type="spellEnd"/>
      <w:r w:rsidRPr="004F02EE">
        <w:rPr>
          <w:lang w:val="en-US"/>
        </w:rPr>
        <w:t xml:space="preserve">)* to be checked. These patterns capture </w:t>
      </w:r>
      <w:r w:rsidRPr="004F02EE">
        <w:rPr>
          <w:b/>
          <w:lang w:val="en-US"/>
        </w:rPr>
        <w:t>desired</w:t>
      </w:r>
      <w:r w:rsidRPr="004F02EE">
        <w:rPr>
          <w:lang w:val="en-US"/>
        </w:rPr>
        <w:t xml:space="preserve"> rather than undesired </w:t>
      </w:r>
      <w:proofErr w:type="spellStart"/>
      <w:r w:rsidRPr="004F02EE">
        <w:rPr>
          <w:lang w:val="en-US"/>
        </w:rPr>
        <w:t>behaviour</w:t>
      </w:r>
      <w:proofErr w:type="spellEnd"/>
      <w:r w:rsidRPr="004F02EE">
        <w:rPr>
          <w:lang w:val="en-US"/>
        </w:rPr>
        <w:t>.</w:t>
      </w:r>
    </w:p>
    <w:p w:rsidR="002C45B5" w:rsidRPr="004F02EE" w:rsidRDefault="002C45B5" w:rsidP="00343841">
      <w:pPr>
        <w:rPr>
          <w:lang w:val="en-US"/>
        </w:rPr>
      </w:pPr>
      <w:r w:rsidRPr="004F02EE">
        <w:rPr>
          <w:lang w:val="en-US"/>
        </w:rPr>
        <w:t xml:space="preserve">3.4: </w:t>
      </w:r>
      <w:r w:rsidRPr="004F02EE">
        <w:rPr>
          <w:b/>
          <w:lang w:val="en-US"/>
        </w:rPr>
        <w:t>Static Specification Mining Techniques</w:t>
      </w:r>
    </w:p>
    <w:p w:rsidR="002C45B5" w:rsidRPr="004F02EE" w:rsidRDefault="00C7694D" w:rsidP="00343841">
      <w:pPr>
        <w:rPr>
          <w:lang w:val="en-US"/>
        </w:rPr>
      </w:pPr>
      <w:r w:rsidRPr="004F02EE">
        <w:rPr>
          <w:lang w:val="en-US"/>
        </w:rPr>
        <w:t>Data-mining techniques on information extracted from the source code.</w:t>
      </w:r>
    </w:p>
    <w:p w:rsidR="00C7694D" w:rsidRPr="004F02EE" w:rsidRDefault="00C7694D" w:rsidP="00C7694D">
      <w:pPr>
        <w:rPr>
          <w:lang w:val="en-US"/>
        </w:rPr>
      </w:pPr>
      <w:r w:rsidRPr="004F02EE">
        <w:rPr>
          <w:lang w:val="en-US"/>
        </w:rPr>
        <w:t xml:space="preserve">3.4.1: </w:t>
      </w:r>
      <w:r w:rsidRPr="004F02EE">
        <w:rPr>
          <w:b/>
          <w:lang w:val="en-US"/>
        </w:rPr>
        <w:t>Comparing</w:t>
      </w:r>
      <w:r w:rsidRPr="004F02EE">
        <w:rPr>
          <w:lang w:val="en-US"/>
        </w:rPr>
        <w:t xml:space="preserve"> Static and Dynamic</w:t>
      </w:r>
      <w:r w:rsidRPr="004F02EE">
        <w:rPr>
          <w:lang w:val="en-US"/>
        </w:rPr>
        <w:br/>
        <w:t xml:space="preserve">The source code describes the exact </w:t>
      </w:r>
      <w:proofErr w:type="spellStart"/>
      <w:r w:rsidRPr="004F02EE">
        <w:rPr>
          <w:lang w:val="en-US"/>
        </w:rPr>
        <w:t>behaviour</w:t>
      </w:r>
      <w:proofErr w:type="spellEnd"/>
      <w:r w:rsidRPr="004F02EE">
        <w:rPr>
          <w:lang w:val="en-US"/>
        </w:rPr>
        <w:t xml:space="preserve"> of the </w:t>
      </w:r>
      <w:proofErr w:type="gramStart"/>
      <w:r w:rsidRPr="004F02EE">
        <w:rPr>
          <w:lang w:val="en-US"/>
        </w:rPr>
        <w:t>program, but</w:t>
      </w:r>
      <w:proofErr w:type="gramEnd"/>
      <w:r w:rsidRPr="004F02EE">
        <w:rPr>
          <w:lang w:val="en-US"/>
        </w:rPr>
        <w:t xml:space="preserve"> does not include runtime information or indicate the most common </w:t>
      </w:r>
      <w:proofErr w:type="spellStart"/>
      <w:r w:rsidRPr="004F02EE">
        <w:rPr>
          <w:lang w:val="en-US"/>
        </w:rPr>
        <w:t>behaviours</w:t>
      </w:r>
      <w:proofErr w:type="spellEnd"/>
      <w:r w:rsidRPr="004F02EE">
        <w:rPr>
          <w:lang w:val="en-US"/>
        </w:rPr>
        <w:t xml:space="preserve">. </w:t>
      </w:r>
      <w:proofErr w:type="gramStart"/>
      <w:r w:rsidRPr="004F02EE">
        <w:rPr>
          <w:lang w:val="en-US"/>
        </w:rPr>
        <w:t>Additionally</w:t>
      </w:r>
      <w:proofErr w:type="gramEnd"/>
      <w:r w:rsidRPr="004F02EE">
        <w:rPr>
          <w:lang w:val="en-US"/>
        </w:rPr>
        <w:t xml:space="preserve"> mining from source code may lead to specifications of implementation decisions not design decisions. For this, and other, reasons mining from execution traces seems preferable.</w:t>
      </w:r>
      <w:bookmarkStart w:id="0" w:name="_GoBack"/>
      <w:bookmarkEnd w:id="0"/>
    </w:p>
    <w:p w:rsidR="00C7694D" w:rsidRPr="004F02EE" w:rsidRDefault="00C7694D" w:rsidP="00C7694D">
      <w:pPr>
        <w:rPr>
          <w:lang w:val="en-US"/>
        </w:rPr>
      </w:pPr>
      <w:r w:rsidRPr="004F02EE">
        <w:rPr>
          <w:lang w:val="en-US"/>
        </w:rPr>
        <w:t xml:space="preserve">3.5: </w:t>
      </w:r>
      <w:r w:rsidRPr="004F02EE">
        <w:rPr>
          <w:b/>
          <w:lang w:val="en-US"/>
        </w:rPr>
        <w:t>Applications</w:t>
      </w:r>
      <w:r w:rsidRPr="004F02EE">
        <w:rPr>
          <w:lang w:val="en-US"/>
        </w:rPr>
        <w:t>: Program Comprehension, Testing, Verification, Security, Controlling Programs, Music Recognition (+</w:t>
      </w:r>
      <w:proofErr w:type="spellStart"/>
      <w:r w:rsidRPr="004F02EE">
        <w:rPr>
          <w:lang w:val="en-US"/>
        </w:rPr>
        <w:t>infos</w:t>
      </w:r>
      <w:proofErr w:type="spellEnd"/>
      <w:r w:rsidRPr="004F02EE">
        <w:rPr>
          <w:lang w:val="en-US"/>
        </w:rPr>
        <w:t>)</w:t>
      </w:r>
    </w:p>
    <w:p w:rsidR="00C7694D" w:rsidRPr="004F02EE" w:rsidRDefault="00C7694D" w:rsidP="00C7694D">
      <w:pPr>
        <w:rPr>
          <w:lang w:val="en-US"/>
        </w:rPr>
      </w:pPr>
      <w:r w:rsidRPr="004F02EE">
        <w:rPr>
          <w:lang w:val="en-US"/>
        </w:rPr>
        <w:t>3.6: Summary</w:t>
      </w:r>
      <w:r w:rsidRPr="004F02EE">
        <w:rPr>
          <w:lang w:val="en-US"/>
        </w:rPr>
        <w:br/>
        <w:t>Noise = coincidental or uninteresting relations between events =&gt; creates many uninteresting specifications</w:t>
      </w:r>
    </w:p>
    <w:p w:rsidR="00F30265" w:rsidRPr="004F02EE" w:rsidRDefault="00F30265" w:rsidP="00576B5F">
      <w:pPr>
        <w:rPr>
          <w:lang w:val="en-US"/>
        </w:rPr>
      </w:pPr>
    </w:p>
    <w:p w:rsidR="00F30265" w:rsidRPr="004F02EE" w:rsidRDefault="00F30265" w:rsidP="00576B5F">
      <w:pPr>
        <w:rPr>
          <w:lang w:val="en-US"/>
        </w:rPr>
      </w:pPr>
      <w:r w:rsidRPr="004F02EE">
        <w:rPr>
          <w:lang w:val="en-US"/>
        </w:rPr>
        <w:t>From [21]:</w:t>
      </w:r>
    </w:p>
    <w:p w:rsidR="00F30265" w:rsidRPr="004F02EE" w:rsidRDefault="00F30265" w:rsidP="00576B5F">
      <w:pPr>
        <w:rPr>
          <w:lang w:val="en-US"/>
        </w:rPr>
      </w:pPr>
      <w:r w:rsidRPr="004F02EE">
        <w:rPr>
          <w:lang w:val="en-US"/>
        </w:rPr>
        <w:t>Making sense of the observed behavior of complex systems is an important problem in practice. It arises in debugging, reverse engineering, specification mining, and modernization of legacy systems.</w:t>
      </w:r>
    </w:p>
    <w:p w:rsidR="00F30265" w:rsidRPr="004F02EE" w:rsidRDefault="00F30265" w:rsidP="00576B5F">
      <w:pPr>
        <w:rPr>
          <w:lang w:val="en-US"/>
        </w:rPr>
      </w:pPr>
      <w:r w:rsidRPr="004F02EE">
        <w:rPr>
          <w:lang w:val="en-US"/>
        </w:rPr>
        <w:t>Formulas in LTL which are meant to distinguish between desirable and undesirable executions of a system (e.g. to explain the root-cause of a bug).</w:t>
      </w:r>
    </w:p>
    <w:p w:rsidR="00F30265" w:rsidRPr="004F02EE" w:rsidRDefault="00F30265" w:rsidP="00F30265">
      <w:pPr>
        <w:rPr>
          <w:lang w:val="en-US"/>
        </w:rPr>
      </w:pPr>
      <w:r w:rsidRPr="004F02EE">
        <w:rPr>
          <w:lang w:val="en-US"/>
        </w:rPr>
        <w:t xml:space="preserve">The </w:t>
      </w:r>
      <w:proofErr w:type="gramStart"/>
      <w:r w:rsidRPr="004F02EE">
        <w:rPr>
          <w:lang w:val="en-US"/>
        </w:rPr>
        <w:t>particular choice</w:t>
      </w:r>
      <w:proofErr w:type="gramEnd"/>
      <w:r w:rsidRPr="004F02EE">
        <w:rPr>
          <w:lang w:val="en-US"/>
        </w:rPr>
        <w:t xml:space="preserve"> of LTL is motivated by two observations:</w:t>
      </w:r>
    </w:p>
    <w:p w:rsidR="00F30265" w:rsidRPr="004F02EE" w:rsidRDefault="00F30265" w:rsidP="00F30265">
      <w:pPr>
        <w:pStyle w:val="Listenabsatz"/>
        <w:numPr>
          <w:ilvl w:val="0"/>
          <w:numId w:val="1"/>
        </w:numPr>
        <w:rPr>
          <w:lang w:val="en-US"/>
        </w:rPr>
      </w:pPr>
      <w:r w:rsidRPr="004F02EE">
        <w:rPr>
          <w:lang w:val="en-US"/>
        </w:rPr>
        <w:t>Concise; relatively easy for humans to comprehend</w:t>
      </w:r>
    </w:p>
    <w:p w:rsidR="00F30265" w:rsidRPr="004F02EE" w:rsidRDefault="00F30265" w:rsidP="00F30265">
      <w:pPr>
        <w:pStyle w:val="Listenabsatz"/>
        <w:numPr>
          <w:ilvl w:val="0"/>
          <w:numId w:val="1"/>
        </w:numPr>
        <w:rPr>
          <w:lang w:val="en-US"/>
        </w:rPr>
      </w:pPr>
      <w:r w:rsidRPr="004F02EE">
        <w:rPr>
          <w:lang w:val="en-US"/>
        </w:rPr>
        <w:t>LTL &amp; CTL is widely considered to be the de facto standard for specifying temporal properties. Many engineers are familiar with its use.</w:t>
      </w:r>
    </w:p>
    <w:p w:rsidR="00324106" w:rsidRPr="004F02EE" w:rsidRDefault="00324106" w:rsidP="00324106">
      <w:pPr>
        <w:rPr>
          <w:lang w:val="en-US"/>
        </w:rPr>
      </w:pPr>
    </w:p>
    <w:p w:rsidR="00324106" w:rsidRPr="004F02EE" w:rsidRDefault="00324106" w:rsidP="00324106">
      <w:pPr>
        <w:rPr>
          <w:lang w:val="en-US"/>
        </w:rPr>
      </w:pPr>
      <w:r w:rsidRPr="004F02EE">
        <w:rPr>
          <w:lang w:val="en-US"/>
        </w:rPr>
        <w:t>From [22]:</w:t>
      </w:r>
    </w:p>
    <w:p w:rsidR="00324106" w:rsidRPr="004F02EE" w:rsidRDefault="00324106" w:rsidP="00324106">
      <w:pPr>
        <w:rPr>
          <w:lang w:val="en-US"/>
        </w:rPr>
      </w:pPr>
      <w:r w:rsidRPr="004F02EE">
        <w:rPr>
          <w:lang w:val="en-US"/>
        </w:rPr>
        <w:t>With this approach, it is not possible to acquire new knowledge about the system directly from data, since it requires the designer to be very specific about the form of system properties that are investigated =&gt; Machine Learning??</w:t>
      </w:r>
    </w:p>
    <w:p w:rsidR="00381AA2" w:rsidRPr="004F02EE" w:rsidRDefault="00381AA2" w:rsidP="00324106">
      <w:pPr>
        <w:rPr>
          <w:lang w:val="en-US"/>
        </w:rPr>
      </w:pPr>
    </w:p>
    <w:p w:rsidR="00381AA2" w:rsidRPr="004F02EE" w:rsidRDefault="00381AA2" w:rsidP="00324106">
      <w:pPr>
        <w:rPr>
          <w:lang w:val="en-US"/>
        </w:rPr>
      </w:pPr>
      <w:r w:rsidRPr="004F02EE">
        <w:rPr>
          <w:lang w:val="en-US"/>
        </w:rPr>
        <w:t>From [28]:</w:t>
      </w:r>
    </w:p>
    <w:p w:rsidR="00381AA2" w:rsidRPr="004F02EE" w:rsidRDefault="00381AA2" w:rsidP="00381AA2">
      <w:pPr>
        <w:rPr>
          <w:lang w:val="en-US"/>
        </w:rPr>
      </w:pPr>
      <w:r w:rsidRPr="004F02EE">
        <w:rPr>
          <w:lang w:val="en-US"/>
        </w:rPr>
        <w:t xml:space="preserve">Some work has been done on mining temporal specifications from libraries in the form of </w:t>
      </w:r>
      <w:r w:rsidRPr="004F02EE">
        <w:rPr>
          <w:b/>
          <w:lang w:val="en-US"/>
        </w:rPr>
        <w:t>automata</w:t>
      </w:r>
      <w:r w:rsidRPr="004F02EE">
        <w:rPr>
          <w:lang w:val="en-US"/>
        </w:rPr>
        <w:t xml:space="preserve"> [6] or </w:t>
      </w:r>
      <w:r w:rsidRPr="004F02EE">
        <w:rPr>
          <w:b/>
          <w:lang w:val="en-US"/>
        </w:rPr>
        <w:t>rules</w:t>
      </w:r>
      <w:r w:rsidRPr="004F02EE">
        <w:rPr>
          <w:lang w:val="en-US"/>
        </w:rPr>
        <w:t xml:space="preserve"> [4, 7]. Others have attempted to uncover latent behavior in </w:t>
      </w:r>
      <w:r w:rsidRPr="004F02EE">
        <w:rPr>
          <w:b/>
          <w:lang w:val="en-US"/>
        </w:rPr>
        <w:t>UML models</w:t>
      </w:r>
      <w:r w:rsidRPr="004F02EE">
        <w:rPr>
          <w:lang w:val="en-US"/>
        </w:rPr>
        <w:t xml:space="preserve"> [5]. But the graph may be very complex and not practical that mining approaches generally rely on predetermined templates, such as the property patterns of Dwyer et al. [2]. Thus, only specific classes of constraints can be identified, instead of all the possibilities that a person could build, require, or understand data. Indeed, when a candidate pattern occurs very frequently, it might be the sign of triviality or tautology. Similarly, one may decide to consider only candidate patterns that are never contradicted in the learning data or tolerate a certain degree of falsification.</w:t>
      </w:r>
    </w:p>
    <w:p w:rsidR="00FF559D" w:rsidRPr="004F02EE" w:rsidRDefault="00FF559D" w:rsidP="00FF559D">
      <w:pPr>
        <w:rPr>
          <w:lang w:val="en-US"/>
        </w:rPr>
      </w:pPr>
      <w:r w:rsidRPr="004F02EE">
        <w:rPr>
          <w:lang w:val="en-US"/>
        </w:rPr>
        <w:t>In other words, it is impossible to find what you are not explicitly looking for.</w:t>
      </w:r>
    </w:p>
    <w:p w:rsidR="00FF559D" w:rsidRPr="004F02EE" w:rsidRDefault="00FF559D" w:rsidP="00FF559D">
      <w:pPr>
        <w:rPr>
          <w:lang w:val="en-US"/>
        </w:rPr>
      </w:pPr>
      <w:r w:rsidRPr="004F02EE">
        <w:rPr>
          <w:lang w:val="en-US"/>
        </w:rPr>
        <w:t>Penalize patterns that under support. Patterns with low support</w:t>
      </w:r>
      <w:r w:rsidR="00905F10" w:rsidRPr="004F02EE">
        <w:rPr>
          <w:lang w:val="en-US"/>
        </w:rPr>
        <w:t xml:space="preserve"> </w:t>
      </w:r>
      <w:r w:rsidRPr="004F02EE">
        <w:rPr>
          <w:lang w:val="en-US"/>
        </w:rPr>
        <w:t xml:space="preserve">should be penalized compared to other patterns. </w:t>
      </w:r>
      <w:r w:rsidR="00905F10" w:rsidRPr="004F02EE">
        <w:rPr>
          <w:lang w:val="en-US"/>
        </w:rPr>
        <w:t>S</w:t>
      </w:r>
      <w:r w:rsidRPr="004F02EE">
        <w:rPr>
          <w:lang w:val="en-US"/>
        </w:rPr>
        <w:t>ince</w:t>
      </w:r>
      <w:r w:rsidR="00905F10" w:rsidRPr="004F02EE">
        <w:rPr>
          <w:lang w:val="en-US"/>
        </w:rPr>
        <w:t xml:space="preserve"> </w:t>
      </w:r>
      <w:r w:rsidRPr="004F02EE">
        <w:rPr>
          <w:lang w:val="en-US"/>
        </w:rPr>
        <w:t>low support patterns, while they can have high confidence,</w:t>
      </w:r>
      <w:r w:rsidR="00905F10" w:rsidRPr="004F02EE">
        <w:rPr>
          <w:lang w:val="en-US"/>
        </w:rPr>
        <w:t xml:space="preserve"> </w:t>
      </w:r>
      <w:r w:rsidRPr="004F02EE">
        <w:rPr>
          <w:lang w:val="en-US"/>
        </w:rPr>
        <w:t>are usually more specific patterns that are not easily generalizable.</w:t>
      </w:r>
      <w:r w:rsidR="00905F10" w:rsidRPr="004F02EE">
        <w:rPr>
          <w:lang w:val="en-US"/>
        </w:rPr>
        <w:t xml:space="preserve"> </w:t>
      </w:r>
      <w:r w:rsidRPr="004F02EE">
        <w:rPr>
          <w:lang w:val="en-US"/>
        </w:rPr>
        <w:t>As such, they are less interesting than patterns with</w:t>
      </w:r>
      <w:r w:rsidR="00905F10" w:rsidRPr="004F02EE">
        <w:rPr>
          <w:lang w:val="en-US"/>
        </w:rPr>
        <w:t xml:space="preserve"> </w:t>
      </w:r>
      <w:r w:rsidRPr="004F02EE">
        <w:rPr>
          <w:lang w:val="en-US"/>
        </w:rPr>
        <w:t>high support.</w:t>
      </w:r>
      <w:r w:rsidR="00905F10" w:rsidRPr="004F02EE">
        <w:rPr>
          <w:lang w:val="en-US"/>
        </w:rPr>
        <w:br/>
        <w:t>P</w:t>
      </w:r>
      <w:r w:rsidRPr="004F02EE">
        <w:rPr>
          <w:lang w:val="en-US"/>
        </w:rPr>
        <w:t>enalize patterns that over support. Patterns with extremely</w:t>
      </w:r>
      <w:r w:rsidR="00905F10" w:rsidRPr="004F02EE">
        <w:rPr>
          <w:lang w:val="en-US"/>
        </w:rPr>
        <w:t xml:space="preserve"> </w:t>
      </w:r>
      <w:r w:rsidRPr="004F02EE">
        <w:rPr>
          <w:lang w:val="en-US"/>
        </w:rPr>
        <w:t>high support are so general, that they are usually either trivial</w:t>
      </w:r>
      <w:r w:rsidR="00905F10" w:rsidRPr="004F02EE">
        <w:rPr>
          <w:lang w:val="en-US"/>
        </w:rPr>
        <w:t xml:space="preserve"> </w:t>
      </w:r>
      <w:r w:rsidRPr="004F02EE">
        <w:rPr>
          <w:lang w:val="en-US"/>
        </w:rPr>
        <w:t>or not worthy of interest.</w:t>
      </w:r>
    </w:p>
    <w:p w:rsidR="00F30265" w:rsidRPr="004F02EE" w:rsidRDefault="00F30265" w:rsidP="00F30265">
      <w:pPr>
        <w:rPr>
          <w:lang w:val="en-US"/>
        </w:rPr>
      </w:pPr>
    </w:p>
    <w:p w:rsidR="00F30265" w:rsidRPr="004F02EE" w:rsidRDefault="00F30265" w:rsidP="00F30265">
      <w:pPr>
        <w:rPr>
          <w:lang w:val="en-US"/>
        </w:rPr>
      </w:pPr>
    </w:p>
    <w:p w:rsidR="001E7EBD" w:rsidRPr="00DA3A9B" w:rsidRDefault="001E7EBD" w:rsidP="00F30265">
      <w:pPr>
        <w:rPr>
          <w:lang w:val="de-AT"/>
        </w:rPr>
      </w:pPr>
      <w:r w:rsidRPr="00DA3A9B">
        <w:rPr>
          <w:i/>
          <w:lang w:val="de-AT"/>
        </w:rPr>
        <w:t>Graph Mining</w:t>
      </w:r>
    </w:p>
    <w:p w:rsidR="001E7EBD" w:rsidRPr="00DA3A9B" w:rsidRDefault="001E7EBD" w:rsidP="00F30265">
      <w:pPr>
        <w:rPr>
          <w:lang w:val="de-AT"/>
        </w:rPr>
      </w:pPr>
      <w:r w:rsidRPr="00DA3A9B">
        <w:rPr>
          <w:lang w:val="de-AT"/>
        </w:rPr>
        <w:t>= Finden von häufigen Subgraphen, Graphen-Patterns</w:t>
      </w:r>
    </w:p>
    <w:p w:rsidR="001E7EBD" w:rsidRPr="00DA3A9B" w:rsidRDefault="001E7EBD" w:rsidP="00F30265">
      <w:pPr>
        <w:rPr>
          <w:lang w:val="de-AT"/>
        </w:rPr>
      </w:pPr>
      <w:r w:rsidRPr="00DA3A9B">
        <w:rPr>
          <w:lang w:val="de-AT"/>
        </w:rPr>
        <w:t>Wir wissen noch nicht wonach wir suchen!</w:t>
      </w:r>
    </w:p>
    <w:p w:rsidR="00F30265" w:rsidRPr="00DA3A9B" w:rsidRDefault="00F30265" w:rsidP="00F30265">
      <w:pPr>
        <w:rPr>
          <w:lang w:val="de-AT"/>
        </w:rPr>
      </w:pPr>
    </w:p>
    <w:p w:rsidR="00B30CC1" w:rsidRPr="004F02EE" w:rsidRDefault="00B30CC1" w:rsidP="00F30265">
      <w:pPr>
        <w:rPr>
          <w:lang w:val="en-US"/>
        </w:rPr>
      </w:pPr>
      <w:r w:rsidRPr="004F02EE">
        <w:rPr>
          <w:lang w:val="en-US"/>
        </w:rPr>
        <w:t>From [12]:</w:t>
      </w:r>
    </w:p>
    <w:p w:rsidR="00B30CC1" w:rsidRPr="004F02EE" w:rsidRDefault="00B30CC1" w:rsidP="00F30265">
      <w:pPr>
        <w:rPr>
          <w:lang w:val="en-US"/>
        </w:rPr>
      </w:pPr>
      <w:r w:rsidRPr="004F02EE">
        <w:rPr>
          <w:noProof/>
          <w:lang w:val="en-US" w:eastAsia="de-DE"/>
        </w:rPr>
        <w:drawing>
          <wp:inline distT="0" distB="0" distL="0" distR="0" wp14:anchorId="2856CAA3" wp14:editId="6F46946F">
            <wp:extent cx="3003561" cy="3188473"/>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9670" cy="3194958"/>
                    </a:xfrm>
                    <a:prstGeom prst="rect">
                      <a:avLst/>
                    </a:prstGeom>
                  </pic:spPr>
                </pic:pic>
              </a:graphicData>
            </a:graphic>
          </wp:inline>
        </w:drawing>
      </w:r>
    </w:p>
    <w:p w:rsidR="00616605" w:rsidRPr="004F02EE" w:rsidRDefault="00616605" w:rsidP="00F30265">
      <w:pPr>
        <w:rPr>
          <w:lang w:val="en-US"/>
        </w:rPr>
      </w:pPr>
    </w:p>
    <w:p w:rsidR="00616605" w:rsidRPr="004F02EE" w:rsidRDefault="00616605" w:rsidP="00F30265">
      <w:pPr>
        <w:rPr>
          <w:lang w:val="en-US"/>
        </w:rPr>
      </w:pPr>
      <w:r w:rsidRPr="004F02EE">
        <w:rPr>
          <w:lang w:val="en-US"/>
        </w:rPr>
        <w:t>From [18]:</w:t>
      </w:r>
    </w:p>
    <w:p w:rsidR="00616605" w:rsidRPr="004F02EE" w:rsidRDefault="00616605" w:rsidP="00F30265">
      <w:pPr>
        <w:rPr>
          <w:lang w:val="en-US"/>
        </w:rPr>
      </w:pPr>
      <w:r w:rsidRPr="004F02EE">
        <w:rPr>
          <w:noProof/>
          <w:lang w:val="en-US" w:eastAsia="de-DE"/>
        </w:rPr>
        <w:drawing>
          <wp:inline distT="0" distB="0" distL="0" distR="0" wp14:anchorId="4E8FE2F2" wp14:editId="2B443EF6">
            <wp:extent cx="3424687" cy="3358247"/>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9667" cy="3372937"/>
                    </a:xfrm>
                    <a:prstGeom prst="rect">
                      <a:avLst/>
                    </a:prstGeom>
                  </pic:spPr>
                </pic:pic>
              </a:graphicData>
            </a:graphic>
          </wp:inline>
        </w:drawing>
      </w:r>
    </w:p>
    <w:p w:rsidR="002F7597" w:rsidRPr="004F02EE" w:rsidRDefault="005420B2" w:rsidP="00F30265">
      <w:pPr>
        <w:rPr>
          <w:lang w:val="en-US"/>
        </w:rPr>
      </w:pPr>
      <w:r w:rsidRPr="004F02EE">
        <w:rPr>
          <w:lang w:val="en-US"/>
        </w:rPr>
        <w:t xml:space="preserve">From </w:t>
      </w:r>
      <w:r w:rsidR="002F7597" w:rsidRPr="004F02EE">
        <w:rPr>
          <w:lang w:val="en-US"/>
        </w:rPr>
        <w:t>[</w:t>
      </w:r>
      <w:r w:rsidR="00F51BD9" w:rsidRPr="004F02EE">
        <w:rPr>
          <w:lang w:val="en-US"/>
        </w:rPr>
        <w:t>Automatic Steering of Behavioral Model Inference]</w:t>
      </w:r>
      <w:r w:rsidRPr="004F02EE">
        <w:rPr>
          <w:lang w:val="en-US"/>
        </w:rPr>
        <w:t>:</w:t>
      </w:r>
    </w:p>
    <w:p w:rsidR="002F7597" w:rsidRPr="004F02EE" w:rsidRDefault="002F7597" w:rsidP="00F30265">
      <w:pPr>
        <w:rPr>
          <w:lang w:val="en-US"/>
        </w:rPr>
      </w:pPr>
      <w:r w:rsidRPr="004F02EE">
        <w:rPr>
          <w:noProof/>
          <w:lang w:val="en-US" w:eastAsia="de-DE"/>
        </w:rPr>
        <w:drawing>
          <wp:inline distT="0" distB="0" distL="0" distR="0" wp14:anchorId="77AC38B3" wp14:editId="420B2F3D">
            <wp:extent cx="3726611" cy="2083381"/>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4918" cy="2093616"/>
                    </a:xfrm>
                    <a:prstGeom prst="rect">
                      <a:avLst/>
                    </a:prstGeom>
                  </pic:spPr>
                </pic:pic>
              </a:graphicData>
            </a:graphic>
          </wp:inline>
        </w:drawing>
      </w:r>
    </w:p>
    <w:p w:rsidR="002F7597" w:rsidRPr="004F02EE" w:rsidRDefault="002F7597" w:rsidP="002F7597">
      <w:pPr>
        <w:pStyle w:val="Listenabsatz"/>
        <w:numPr>
          <w:ilvl w:val="0"/>
          <w:numId w:val="4"/>
        </w:numPr>
        <w:rPr>
          <w:lang w:val="en-US"/>
        </w:rPr>
      </w:pPr>
      <w:proofErr w:type="spellStart"/>
      <w:proofErr w:type="gramStart"/>
      <w:r w:rsidRPr="004F02EE">
        <w:rPr>
          <w:lang w:val="en-US"/>
        </w:rPr>
        <w:t>Pre condition</w:t>
      </w:r>
      <w:proofErr w:type="spellEnd"/>
      <w:proofErr w:type="gramEnd"/>
      <w:r w:rsidRPr="004F02EE">
        <w:rPr>
          <w:lang w:val="en-US"/>
        </w:rPr>
        <w:t xml:space="preserve"> support = absolute probability of nodes in BN</w:t>
      </w:r>
    </w:p>
    <w:p w:rsidR="006C4EAF" w:rsidRPr="004F02EE" w:rsidRDefault="006C4EAF" w:rsidP="00F30265">
      <w:pPr>
        <w:rPr>
          <w:lang w:val="en-US"/>
        </w:rPr>
      </w:pPr>
      <w:r w:rsidRPr="004F02EE">
        <w:rPr>
          <w:lang w:val="en-US"/>
        </w:rPr>
        <w:br w:type="page"/>
      </w:r>
    </w:p>
    <w:p w:rsidR="0051336C" w:rsidRPr="004F02EE" w:rsidRDefault="0051336C">
      <w:pPr>
        <w:rPr>
          <w:lang w:val="en-US"/>
        </w:rPr>
      </w:pPr>
      <w:r w:rsidRPr="004F02EE">
        <w:rPr>
          <w:lang w:val="en-US"/>
        </w:rPr>
        <w:lastRenderedPageBreak/>
        <w:t>Literature</w:t>
      </w:r>
    </w:p>
    <w:p w:rsidR="006C4EAF" w:rsidRPr="004F02EE" w:rsidRDefault="006C4EAF" w:rsidP="0051336C">
      <w:pPr>
        <w:pStyle w:val="Listenabsatz"/>
        <w:numPr>
          <w:ilvl w:val="0"/>
          <w:numId w:val="2"/>
        </w:numPr>
        <w:rPr>
          <w:lang w:val="en-US"/>
        </w:rPr>
      </w:pPr>
      <w:r w:rsidRPr="004F02EE">
        <w:rPr>
          <w:lang w:val="en-US"/>
        </w:rPr>
        <w:t>Multiresolution Abnormal Trace Detection Using Varied-Length n-Grams and Automata</w:t>
      </w:r>
    </w:p>
    <w:p w:rsidR="006C4EAF" w:rsidRPr="004F02EE" w:rsidRDefault="006C4EAF" w:rsidP="006C4EAF">
      <w:pPr>
        <w:pStyle w:val="Listenabsatz"/>
        <w:numPr>
          <w:ilvl w:val="0"/>
          <w:numId w:val="2"/>
        </w:numPr>
        <w:rPr>
          <w:lang w:val="en-US"/>
        </w:rPr>
      </w:pPr>
      <w:r w:rsidRPr="004F02EE">
        <w:rPr>
          <w:lang w:val="en-US"/>
        </w:rPr>
        <w:t>Mining Invariants from Console Logs for System Problem Detection</w:t>
      </w:r>
    </w:p>
    <w:p w:rsidR="00843F1E" w:rsidRPr="004F02EE" w:rsidRDefault="00843F1E" w:rsidP="00843F1E">
      <w:pPr>
        <w:pStyle w:val="Listenabsatz"/>
        <w:numPr>
          <w:ilvl w:val="0"/>
          <w:numId w:val="2"/>
        </w:numPr>
        <w:rPr>
          <w:lang w:val="en-US"/>
        </w:rPr>
      </w:pPr>
      <w:r w:rsidRPr="004F02EE">
        <w:rPr>
          <w:lang w:val="en-US"/>
        </w:rPr>
        <w:t>Leveraging Existing Instrumentation to Automatically Infer Invariant-Constrained Models</w:t>
      </w:r>
      <w:r w:rsidRPr="004F02EE">
        <w:rPr>
          <w:lang w:val="en-US"/>
        </w:rPr>
        <w:br/>
        <w:t>(Synopsis)</w:t>
      </w:r>
    </w:p>
    <w:p w:rsidR="00843F1E" w:rsidRPr="004F02EE" w:rsidRDefault="00843F1E" w:rsidP="00843F1E">
      <w:pPr>
        <w:pStyle w:val="Listenabsatz"/>
        <w:numPr>
          <w:ilvl w:val="0"/>
          <w:numId w:val="2"/>
        </w:numPr>
        <w:rPr>
          <w:lang w:val="en-US"/>
        </w:rPr>
      </w:pPr>
      <w:proofErr w:type="spellStart"/>
      <w:r w:rsidRPr="004F02EE">
        <w:rPr>
          <w:lang w:val="en-US"/>
        </w:rPr>
        <w:t>Perracotta</w:t>
      </w:r>
      <w:proofErr w:type="spellEnd"/>
      <w:r w:rsidRPr="004F02EE">
        <w:rPr>
          <w:lang w:val="en-US"/>
        </w:rPr>
        <w:t>: Mining Temporal API Rules from Imperfect Traces</w:t>
      </w:r>
    </w:p>
    <w:p w:rsidR="001A5A20" w:rsidRPr="004F02EE" w:rsidRDefault="001A5A20" w:rsidP="001A5A20">
      <w:pPr>
        <w:pStyle w:val="Listenabsatz"/>
        <w:numPr>
          <w:ilvl w:val="0"/>
          <w:numId w:val="2"/>
        </w:numPr>
        <w:rPr>
          <w:lang w:val="en-US"/>
        </w:rPr>
      </w:pPr>
      <w:r w:rsidRPr="004F02EE">
        <w:rPr>
          <w:lang w:val="en-US"/>
        </w:rPr>
        <w:t>Specification Mining: New Formalisms, Algorithms and Applications</w:t>
      </w:r>
    </w:p>
    <w:p w:rsidR="001A5A20" w:rsidRPr="004F02EE" w:rsidRDefault="001A5A20" w:rsidP="001A5A20">
      <w:pPr>
        <w:pStyle w:val="Listenabsatz"/>
        <w:numPr>
          <w:ilvl w:val="0"/>
          <w:numId w:val="2"/>
        </w:numPr>
        <w:rPr>
          <w:lang w:val="en-US"/>
        </w:rPr>
      </w:pPr>
      <w:r w:rsidRPr="004F02EE">
        <w:rPr>
          <w:lang w:val="en-US"/>
        </w:rPr>
        <w:t>Mining Specifications</w:t>
      </w:r>
    </w:p>
    <w:p w:rsidR="001A5A20" w:rsidRPr="004F02EE" w:rsidRDefault="001A5A20" w:rsidP="001A5A20">
      <w:pPr>
        <w:pStyle w:val="Listenabsatz"/>
        <w:numPr>
          <w:ilvl w:val="0"/>
          <w:numId w:val="2"/>
        </w:numPr>
        <w:rPr>
          <w:lang w:val="en-US"/>
        </w:rPr>
      </w:pPr>
      <w:r w:rsidRPr="004F02EE">
        <w:rPr>
          <w:lang w:val="en-US"/>
        </w:rPr>
        <w:t>The Daikon system for dynamic detection of likely invariants</w:t>
      </w:r>
    </w:p>
    <w:p w:rsidR="0051336C" w:rsidRPr="004F02EE" w:rsidRDefault="0051336C" w:rsidP="001A5A20">
      <w:pPr>
        <w:pStyle w:val="Listenabsatz"/>
        <w:numPr>
          <w:ilvl w:val="0"/>
          <w:numId w:val="2"/>
        </w:numPr>
        <w:rPr>
          <w:lang w:val="en-US"/>
        </w:rPr>
      </w:pPr>
      <w:r w:rsidRPr="004F02EE">
        <w:rPr>
          <w:lang w:val="en-US"/>
        </w:rPr>
        <w:t>Bugs as deviant behavior: A general approach to inferring errors in systems code</w:t>
      </w:r>
    </w:p>
    <w:p w:rsidR="001710EE" w:rsidRPr="004F02EE" w:rsidRDefault="001710EE" w:rsidP="001A5A20">
      <w:pPr>
        <w:pStyle w:val="Listenabsatz"/>
        <w:numPr>
          <w:ilvl w:val="0"/>
          <w:numId w:val="2"/>
        </w:numPr>
        <w:rPr>
          <w:lang w:val="en-US"/>
        </w:rPr>
      </w:pPr>
      <w:r w:rsidRPr="004F02EE">
        <w:rPr>
          <w:lang w:val="en-US"/>
        </w:rPr>
        <w:t>Synthesis of Interface Specifications for Java Classes</w:t>
      </w:r>
    </w:p>
    <w:p w:rsidR="00576B5F" w:rsidRPr="004F02EE" w:rsidRDefault="00576B5F" w:rsidP="001A5A20">
      <w:pPr>
        <w:pStyle w:val="Listenabsatz"/>
        <w:numPr>
          <w:ilvl w:val="0"/>
          <w:numId w:val="2"/>
        </w:numPr>
        <w:rPr>
          <w:lang w:val="en-US"/>
        </w:rPr>
      </w:pPr>
      <w:r w:rsidRPr="004F02EE">
        <w:rPr>
          <w:lang w:val="en-US"/>
        </w:rPr>
        <w:t>General LTL Specification Mining (</w:t>
      </w:r>
      <w:proofErr w:type="spellStart"/>
      <w:r w:rsidRPr="004F02EE">
        <w:rPr>
          <w:lang w:val="en-US"/>
        </w:rPr>
        <w:t>Texada</w:t>
      </w:r>
      <w:proofErr w:type="spellEnd"/>
      <w:r w:rsidRPr="004F02EE">
        <w:rPr>
          <w:lang w:val="en-US"/>
        </w:rPr>
        <w:t>)</w:t>
      </w:r>
    </w:p>
    <w:p w:rsidR="004D3998" w:rsidRPr="004F02EE" w:rsidRDefault="004D3998" w:rsidP="001A5A20">
      <w:pPr>
        <w:pStyle w:val="Listenabsatz"/>
        <w:numPr>
          <w:ilvl w:val="0"/>
          <w:numId w:val="2"/>
        </w:numPr>
        <w:rPr>
          <w:lang w:val="en-US"/>
        </w:rPr>
      </w:pPr>
      <w:r w:rsidRPr="004F02EE">
        <w:rPr>
          <w:lang w:val="en-US"/>
        </w:rPr>
        <w:t>Javert: Fully Automatic Mining of General Temporal Properties from Dynamic Traces</w:t>
      </w:r>
    </w:p>
    <w:p w:rsidR="004D3998" w:rsidRPr="004F02EE" w:rsidRDefault="004D3998" w:rsidP="001A5A20">
      <w:pPr>
        <w:pStyle w:val="Listenabsatz"/>
        <w:numPr>
          <w:ilvl w:val="0"/>
          <w:numId w:val="2"/>
        </w:numPr>
        <w:rPr>
          <w:lang w:val="en-US"/>
        </w:rPr>
      </w:pPr>
      <w:r w:rsidRPr="004F02EE">
        <w:rPr>
          <w:lang w:val="en-US"/>
        </w:rPr>
        <w:t>Symbolic Mining of Temporal Specifications</w:t>
      </w:r>
    </w:p>
    <w:p w:rsidR="004C6A9E" w:rsidRPr="004F02EE" w:rsidRDefault="004C6A9E" w:rsidP="001A5A20">
      <w:pPr>
        <w:pStyle w:val="Listenabsatz"/>
        <w:numPr>
          <w:ilvl w:val="0"/>
          <w:numId w:val="2"/>
        </w:numPr>
        <w:rPr>
          <w:lang w:val="en-US"/>
        </w:rPr>
      </w:pPr>
      <w:r w:rsidRPr="004F02EE">
        <w:rPr>
          <w:lang w:val="en-US"/>
        </w:rPr>
        <w:t>Online Inference and Enforcement of Temporal Properties</w:t>
      </w:r>
    </w:p>
    <w:p w:rsidR="004C0A92" w:rsidRPr="004F02EE" w:rsidRDefault="004C0A92" w:rsidP="001A5A20">
      <w:pPr>
        <w:pStyle w:val="Listenabsatz"/>
        <w:numPr>
          <w:ilvl w:val="0"/>
          <w:numId w:val="2"/>
        </w:numPr>
        <w:rPr>
          <w:lang w:val="en-US"/>
        </w:rPr>
      </w:pPr>
      <w:r w:rsidRPr="004F02EE">
        <w:rPr>
          <w:lang w:val="en-US"/>
        </w:rPr>
        <w:t>Mining temporal rules for software maintenance</w:t>
      </w:r>
    </w:p>
    <w:p w:rsidR="00896631" w:rsidRPr="004F02EE" w:rsidRDefault="00896631" w:rsidP="001A5A20">
      <w:pPr>
        <w:pStyle w:val="Listenabsatz"/>
        <w:numPr>
          <w:ilvl w:val="0"/>
          <w:numId w:val="2"/>
        </w:numPr>
        <w:rPr>
          <w:lang w:val="en-US"/>
        </w:rPr>
      </w:pPr>
      <w:r w:rsidRPr="004F02EE">
        <w:rPr>
          <w:lang w:val="en-US"/>
        </w:rPr>
        <w:t>Mining Branching-Time Scenarios</w:t>
      </w:r>
    </w:p>
    <w:p w:rsidR="003F0A12" w:rsidRPr="004F02EE" w:rsidRDefault="003F0A12" w:rsidP="001A5A20">
      <w:pPr>
        <w:pStyle w:val="Listenabsatz"/>
        <w:numPr>
          <w:ilvl w:val="0"/>
          <w:numId w:val="2"/>
        </w:numPr>
        <w:rPr>
          <w:lang w:val="en-US"/>
        </w:rPr>
      </w:pPr>
      <w:r w:rsidRPr="004F02EE">
        <w:rPr>
          <w:lang w:val="en-US"/>
        </w:rPr>
        <w:t>Mining modal scenario-based specifications from execution traces of reactive systems</w:t>
      </w:r>
    </w:p>
    <w:p w:rsidR="007458E8" w:rsidRPr="004F02EE" w:rsidRDefault="007458E8" w:rsidP="007458E8">
      <w:pPr>
        <w:pStyle w:val="Listenabsatz"/>
        <w:numPr>
          <w:ilvl w:val="0"/>
          <w:numId w:val="2"/>
        </w:numPr>
        <w:rPr>
          <w:lang w:val="en-US"/>
        </w:rPr>
      </w:pPr>
      <w:r w:rsidRPr="004F02EE">
        <w:rPr>
          <w:lang w:val="en-US"/>
        </w:rPr>
        <w:t>Behavioral Resource-Aware Model Inference</w:t>
      </w:r>
    </w:p>
    <w:p w:rsidR="002211ED" w:rsidRPr="004F02EE" w:rsidRDefault="002211ED" w:rsidP="007458E8">
      <w:pPr>
        <w:pStyle w:val="Listenabsatz"/>
        <w:numPr>
          <w:ilvl w:val="0"/>
          <w:numId w:val="2"/>
        </w:numPr>
        <w:rPr>
          <w:lang w:val="en-US"/>
        </w:rPr>
      </w:pPr>
      <w:r w:rsidRPr="004F02EE">
        <w:rPr>
          <w:lang w:val="en-US"/>
        </w:rPr>
        <w:t>An Overview of Specification Inference</w:t>
      </w:r>
    </w:p>
    <w:p w:rsidR="00D945F2" w:rsidRPr="004F02EE" w:rsidRDefault="00D945F2" w:rsidP="00D945F2">
      <w:pPr>
        <w:pStyle w:val="Listenabsatz"/>
        <w:numPr>
          <w:ilvl w:val="0"/>
          <w:numId w:val="2"/>
        </w:numPr>
        <w:rPr>
          <w:lang w:val="en-US"/>
        </w:rPr>
      </w:pPr>
      <w:proofErr w:type="spellStart"/>
      <w:r w:rsidRPr="004F02EE">
        <w:rPr>
          <w:lang w:val="en-US"/>
        </w:rPr>
        <w:t>SMArTIC</w:t>
      </w:r>
      <w:proofErr w:type="spellEnd"/>
      <w:r w:rsidRPr="004F02EE">
        <w:rPr>
          <w:lang w:val="en-US"/>
        </w:rPr>
        <w:t>: Towards Building an Accurate, Robust and Scalable Specification Miner</w:t>
      </w:r>
    </w:p>
    <w:p w:rsidR="00CA5368" w:rsidRPr="004F02EE" w:rsidRDefault="00CA5368" w:rsidP="00CA5368">
      <w:pPr>
        <w:pStyle w:val="Listenabsatz"/>
        <w:numPr>
          <w:ilvl w:val="0"/>
          <w:numId w:val="2"/>
        </w:numPr>
        <w:rPr>
          <w:lang w:val="en-US"/>
        </w:rPr>
      </w:pPr>
      <w:r w:rsidRPr="004F02EE">
        <w:rPr>
          <w:lang w:val="en-US"/>
        </w:rPr>
        <w:t>Mining Timed Regular Expressions from System Traces</w:t>
      </w:r>
    </w:p>
    <w:p w:rsidR="00F30265" w:rsidRPr="004F02EE" w:rsidRDefault="00F30265" w:rsidP="00F30265">
      <w:pPr>
        <w:pStyle w:val="Listenabsatz"/>
        <w:numPr>
          <w:ilvl w:val="0"/>
          <w:numId w:val="2"/>
        </w:numPr>
        <w:rPr>
          <w:lang w:val="en-US"/>
        </w:rPr>
      </w:pPr>
      <w:r w:rsidRPr="004F02EE">
        <w:rPr>
          <w:lang w:val="en-US"/>
        </w:rPr>
        <w:t>Learning Linear Temporal Properties</w:t>
      </w:r>
    </w:p>
    <w:p w:rsidR="00324106" w:rsidRPr="004F02EE" w:rsidRDefault="00324106" w:rsidP="00324106">
      <w:pPr>
        <w:pStyle w:val="Listenabsatz"/>
        <w:numPr>
          <w:ilvl w:val="0"/>
          <w:numId w:val="2"/>
        </w:numPr>
        <w:rPr>
          <w:lang w:val="en-US"/>
        </w:rPr>
      </w:pPr>
      <w:r w:rsidRPr="004F02EE">
        <w:rPr>
          <w:lang w:val="en-US"/>
        </w:rPr>
        <w:t>A Decision Tree Approach to Data Classification using Signal Temporal Logic</w:t>
      </w:r>
    </w:p>
    <w:p w:rsidR="00F0667C" w:rsidRPr="004F02EE" w:rsidRDefault="00F0667C" w:rsidP="00F0667C">
      <w:pPr>
        <w:pStyle w:val="Listenabsatz"/>
        <w:numPr>
          <w:ilvl w:val="0"/>
          <w:numId w:val="2"/>
        </w:numPr>
        <w:rPr>
          <w:lang w:val="en-US"/>
        </w:rPr>
      </w:pPr>
      <w:r w:rsidRPr="004F02EE">
        <w:rPr>
          <w:lang w:val="en-US"/>
        </w:rPr>
        <w:t>The synthesis of loop predicates</w:t>
      </w:r>
    </w:p>
    <w:p w:rsidR="00F0667C" w:rsidRPr="004F02EE" w:rsidRDefault="00F0667C" w:rsidP="00F0667C">
      <w:pPr>
        <w:pStyle w:val="Listenabsatz"/>
        <w:numPr>
          <w:ilvl w:val="0"/>
          <w:numId w:val="2"/>
        </w:numPr>
        <w:rPr>
          <w:lang w:val="en-US"/>
        </w:rPr>
      </w:pPr>
      <w:r w:rsidRPr="004F02EE">
        <w:rPr>
          <w:lang w:val="en-US"/>
        </w:rPr>
        <w:t xml:space="preserve">Finding Invariant Assertions </w:t>
      </w:r>
      <w:proofErr w:type="gramStart"/>
      <w:r w:rsidRPr="004F02EE">
        <w:rPr>
          <w:lang w:val="en-US"/>
        </w:rPr>
        <w:t>For</w:t>
      </w:r>
      <w:proofErr w:type="gramEnd"/>
      <w:r w:rsidRPr="004F02EE">
        <w:rPr>
          <w:lang w:val="en-US"/>
        </w:rPr>
        <w:t xml:space="preserve"> Proving Programs</w:t>
      </w:r>
    </w:p>
    <w:p w:rsidR="00D70491" w:rsidRPr="004F02EE" w:rsidRDefault="00D70491" w:rsidP="00F0667C">
      <w:pPr>
        <w:pStyle w:val="Listenabsatz"/>
        <w:numPr>
          <w:ilvl w:val="0"/>
          <w:numId w:val="2"/>
        </w:numPr>
        <w:rPr>
          <w:lang w:val="en-US"/>
        </w:rPr>
      </w:pPr>
      <w:r w:rsidRPr="004F02EE">
        <w:rPr>
          <w:lang w:val="en-US"/>
        </w:rPr>
        <w:t>Synergizing Specification Miners through Model Fissions and Fusions</w:t>
      </w:r>
      <w:r w:rsidR="000070D7" w:rsidRPr="004F02EE">
        <w:rPr>
          <w:lang w:val="en-US"/>
        </w:rPr>
        <w:t xml:space="preserve"> (</w:t>
      </w:r>
      <w:proofErr w:type="spellStart"/>
      <w:r w:rsidR="000070D7" w:rsidRPr="004F02EE">
        <w:rPr>
          <w:lang w:val="en-US"/>
        </w:rPr>
        <w:t>SpecForge</w:t>
      </w:r>
      <w:proofErr w:type="spellEnd"/>
      <w:r w:rsidR="000070D7" w:rsidRPr="004F02EE">
        <w:rPr>
          <w:lang w:val="en-US"/>
        </w:rPr>
        <w:t>)</w:t>
      </w:r>
    </w:p>
    <w:p w:rsidR="003C3A80" w:rsidRPr="004F02EE" w:rsidRDefault="003C3A80" w:rsidP="003C3A80">
      <w:pPr>
        <w:pStyle w:val="Listenabsatz"/>
        <w:numPr>
          <w:ilvl w:val="0"/>
          <w:numId w:val="2"/>
        </w:numPr>
        <w:rPr>
          <w:lang w:val="en-US"/>
        </w:rPr>
      </w:pPr>
      <w:r w:rsidRPr="004F02EE">
        <w:rPr>
          <w:lang w:val="en-US"/>
        </w:rPr>
        <w:t>ARTINALI: Dynamic Invariant Detection for Cyber-Physical System Security</w:t>
      </w:r>
    </w:p>
    <w:p w:rsidR="003C3A80" w:rsidRPr="004F02EE" w:rsidRDefault="003C3A80" w:rsidP="003C3A80">
      <w:pPr>
        <w:pStyle w:val="Listenabsatz"/>
        <w:numPr>
          <w:ilvl w:val="0"/>
          <w:numId w:val="2"/>
        </w:numPr>
        <w:rPr>
          <w:lang w:val="en-US"/>
        </w:rPr>
      </w:pPr>
      <w:r w:rsidRPr="004F02EE">
        <w:rPr>
          <w:lang w:val="en-US"/>
        </w:rPr>
        <w:t>Periodic Task Mining in Embedded System Traces</w:t>
      </w:r>
    </w:p>
    <w:p w:rsidR="00381AA2" w:rsidRPr="004F02EE" w:rsidRDefault="00381AA2" w:rsidP="00381AA2">
      <w:pPr>
        <w:pStyle w:val="Listenabsatz"/>
        <w:numPr>
          <w:ilvl w:val="0"/>
          <w:numId w:val="2"/>
        </w:numPr>
        <w:rPr>
          <w:lang w:val="en-US"/>
        </w:rPr>
      </w:pPr>
      <w:r w:rsidRPr="004F02EE">
        <w:rPr>
          <w:lang w:val="en-US"/>
        </w:rPr>
        <w:t>Towards the Automated Recovery of Complex Temporal API-Usage Patterns</w:t>
      </w:r>
    </w:p>
    <w:p w:rsidR="00BF3C49" w:rsidRPr="004F02EE" w:rsidRDefault="00BF3C49" w:rsidP="00BF3C49">
      <w:pPr>
        <w:pStyle w:val="Listenabsatz"/>
        <w:numPr>
          <w:ilvl w:val="0"/>
          <w:numId w:val="2"/>
        </w:numPr>
        <w:rPr>
          <w:lang w:val="en-US"/>
        </w:rPr>
      </w:pPr>
      <w:proofErr w:type="spellStart"/>
      <w:r w:rsidRPr="004F02EE">
        <w:rPr>
          <w:lang w:val="en-US"/>
        </w:rPr>
        <w:t>GKtail_Automatic_generation_of_software_behavioral_models</w:t>
      </w:r>
      <w:proofErr w:type="spellEnd"/>
    </w:p>
    <w:sectPr w:rsidR="00BF3C49" w:rsidRPr="004F02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96E25"/>
    <w:multiLevelType w:val="hybridMultilevel"/>
    <w:tmpl w:val="DFF2E2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1F60FC"/>
    <w:multiLevelType w:val="hybridMultilevel"/>
    <w:tmpl w:val="AD44A546"/>
    <w:lvl w:ilvl="0" w:tplc="F8A0D01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3EE5B97"/>
    <w:multiLevelType w:val="hybridMultilevel"/>
    <w:tmpl w:val="B652E5D0"/>
    <w:lvl w:ilvl="0" w:tplc="A8008C1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7328D1"/>
    <w:multiLevelType w:val="hybridMultilevel"/>
    <w:tmpl w:val="63A05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C00"/>
    <w:rsid w:val="000070D7"/>
    <w:rsid w:val="0004142D"/>
    <w:rsid w:val="000C2ABF"/>
    <w:rsid w:val="000E0A5F"/>
    <w:rsid w:val="001121C8"/>
    <w:rsid w:val="001710EE"/>
    <w:rsid w:val="001A5A20"/>
    <w:rsid w:val="001E7EBD"/>
    <w:rsid w:val="002211ED"/>
    <w:rsid w:val="002C45B5"/>
    <w:rsid w:val="002F7597"/>
    <w:rsid w:val="003210F4"/>
    <w:rsid w:val="00324106"/>
    <w:rsid w:val="00343841"/>
    <w:rsid w:val="00381AA2"/>
    <w:rsid w:val="003C3A80"/>
    <w:rsid w:val="003F0A12"/>
    <w:rsid w:val="00473B4A"/>
    <w:rsid w:val="004C0A92"/>
    <w:rsid w:val="004C6A9E"/>
    <w:rsid w:val="004D3998"/>
    <w:rsid w:val="004F02EE"/>
    <w:rsid w:val="0051336C"/>
    <w:rsid w:val="005420B2"/>
    <w:rsid w:val="00575CD4"/>
    <w:rsid w:val="00576B5F"/>
    <w:rsid w:val="005B4C00"/>
    <w:rsid w:val="005F576D"/>
    <w:rsid w:val="00616605"/>
    <w:rsid w:val="00647F36"/>
    <w:rsid w:val="006C4EAF"/>
    <w:rsid w:val="007302F1"/>
    <w:rsid w:val="007458E8"/>
    <w:rsid w:val="00762C6B"/>
    <w:rsid w:val="00843F1E"/>
    <w:rsid w:val="00896631"/>
    <w:rsid w:val="00905F10"/>
    <w:rsid w:val="00922066"/>
    <w:rsid w:val="00B014D0"/>
    <w:rsid w:val="00B30CC1"/>
    <w:rsid w:val="00B46433"/>
    <w:rsid w:val="00B467C2"/>
    <w:rsid w:val="00B529DE"/>
    <w:rsid w:val="00BF3C49"/>
    <w:rsid w:val="00C7490D"/>
    <w:rsid w:val="00C74CC2"/>
    <w:rsid w:val="00C7694D"/>
    <w:rsid w:val="00CA5368"/>
    <w:rsid w:val="00D70491"/>
    <w:rsid w:val="00D945F2"/>
    <w:rsid w:val="00DA3A9B"/>
    <w:rsid w:val="00E27523"/>
    <w:rsid w:val="00F0667C"/>
    <w:rsid w:val="00F30265"/>
    <w:rsid w:val="00F51BD9"/>
    <w:rsid w:val="00FA130E"/>
    <w:rsid w:val="00FF55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7A2C2-137A-4D0B-A74B-CB581418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4C00"/>
    <w:pPr>
      <w:ind w:left="720"/>
      <w:contextualSpacing/>
    </w:pPr>
  </w:style>
  <w:style w:type="paragraph" w:styleId="KeinLeerraum">
    <w:name w:val="No Spacing"/>
    <w:uiPriority w:val="1"/>
    <w:qFormat/>
    <w:rsid w:val="001A5A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0D99C-AB4E-4184-89D4-987DB5C34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1262</Words>
  <Characters>7955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BMW Group</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Nocker Martin, EE-902</dc:creator>
  <cp:keywords/>
  <dc:description/>
  <cp:lastModifiedBy>Martin</cp:lastModifiedBy>
  <cp:revision>37</cp:revision>
  <dcterms:created xsi:type="dcterms:W3CDTF">2018-09-19T12:26:00Z</dcterms:created>
  <dcterms:modified xsi:type="dcterms:W3CDTF">2018-10-24T18:46:00Z</dcterms:modified>
</cp:coreProperties>
</file>