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3414E977"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w:t>
      </w:r>
      <w:r w:rsidR="003B2F6B">
        <w:rPr>
          <w:lang w:val="en-US"/>
        </w:rPr>
        <w:t xml:space="preserve"> is</w:t>
      </w:r>
      <w:r w:rsidRPr="717C769B">
        <w:rPr>
          <w:lang w:val="en-US"/>
        </w:rPr>
        <w:t xml:space="preserve">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75C8FD13" w14:textId="77777777" w:rsidR="00153A5A" w:rsidRDefault="00153A5A"/>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66C2BF1" w:rsidR="00671B80" w:rsidRPr="00671B80" w:rsidRDefault="00671B80" w:rsidP="00671B80">
      <w:r>
        <w:t xml:space="preserve">The </w:t>
      </w:r>
      <w:r w:rsidR="00385036">
        <w:t>device is charged using the USB-C connector. There is a flaw on the PCB that requires</w:t>
      </w:r>
      <w:r w:rsidR="00026108">
        <w:t xml:space="preserve"> a USB-A to USB-C cable. This </w:t>
      </w:r>
      <w:r w:rsidR="009C01F5">
        <w:t>has been fixed in version 1.11</w:t>
      </w:r>
      <w:r w:rsidR="00026108">
        <w:t xml:space="preserve">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1C01BD34" w:rsidR="00DC011A" w:rsidRPr="00191D09" w:rsidRDefault="717C769B" w:rsidP="00DC011A">
      <w:r w:rsidRPr="717C769B">
        <w:rPr>
          <w:lang w:val="en-US"/>
        </w:rPr>
        <w:t>The firmware source code consists of C and C++. T</w:t>
      </w:r>
      <w:r w:rsidR="00AF4853">
        <w:rPr>
          <w:lang w:val="en-US"/>
        </w:rPr>
        <w:t xml:space="preserve">he source code can be found at </w:t>
      </w:r>
      <w:hyperlink r:id="rId9" w:history="1">
        <w:r w:rsidR="00AF4853" w:rsidRPr="00AF4853">
          <w:rPr>
            <w:rStyle w:val="Hyperlink"/>
          </w:rPr>
          <w:t>MartinNohr/RadioFox: Ham Radio Fox Software</w:t>
        </w:r>
      </w:hyperlink>
    </w:p>
    <w:p w14:paraId="7579AA15" w14:textId="660A3135" w:rsidR="00191D09" w:rsidRDefault="00922ECC" w:rsidP="001D0697">
      <w:pPr>
        <w:pStyle w:val="Heading3"/>
      </w:pPr>
      <w:r>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7604AFF5" w14:textId="2E9A07FA" w:rsidR="00752258" w:rsidRDefault="00752258" w:rsidP="003C14BD">
      <w:r>
        <w:t>Version 1.15</w:t>
      </w:r>
    </w:p>
    <w:p w14:paraId="78E0F129" w14:textId="2EE09811" w:rsidR="00752258" w:rsidRDefault="00752258" w:rsidP="00752258">
      <w:pPr>
        <w:pStyle w:val="ListParagraph"/>
        <w:numPr>
          <w:ilvl w:val="0"/>
          <w:numId w:val="14"/>
        </w:numPr>
      </w:pPr>
      <w:r>
        <w:t>Fixed the update firmware command. It was sadly broken in previous versions</w:t>
      </w:r>
      <w:r w:rsidR="00EB7B41">
        <w:t>.</w:t>
      </w:r>
      <w:r w:rsidR="000872C2">
        <w:t xml:space="preserve"> It can only be updated</w:t>
      </w:r>
      <w:r w:rsidR="001B0B5F">
        <w:t xml:space="preserve"> using a binary loader program.</w:t>
      </w:r>
      <w:r w:rsidR="008B6D49">
        <w:t xml:space="preserve"> The factory bin file is required since the partition table has been changed.</w:t>
      </w:r>
      <w:r w:rsidR="001B0B5F">
        <w:t xml:space="preserve"> You can also send the esp32 back to me and I will program it for free.</w:t>
      </w:r>
    </w:p>
    <w:p w14:paraId="06998F9E" w14:textId="15DE06F2" w:rsidR="004D540D" w:rsidRDefault="004D540D" w:rsidP="003C14BD">
      <w:r>
        <w:t>Version 1.14</w:t>
      </w:r>
    </w:p>
    <w:p w14:paraId="54862E80" w14:textId="08045C91" w:rsidR="004D540D" w:rsidRDefault="004D540D">
      <w:pPr>
        <w:pStyle w:val="ListParagraph"/>
        <w:numPr>
          <w:ilvl w:val="0"/>
          <w:numId w:val="13"/>
        </w:numPr>
      </w:pPr>
      <w:r>
        <w:t>Added ability to play WAV and MP3 files. Removed the immediate txstop option as it could leave the audio player in an untidy state.</w:t>
      </w:r>
      <w:r w:rsidR="00153A8C">
        <w:t xml:space="preserve"> Updated </w:t>
      </w:r>
      <w:r w:rsidR="000E0667">
        <w:t>some libraries to the latest versions.</w:t>
      </w:r>
    </w:p>
    <w:p w14:paraId="231D4D04" w14:textId="21EBEF25" w:rsidR="00270202" w:rsidRDefault="00270202" w:rsidP="003C14BD">
      <w:r>
        <w:lastRenderedPageBreak/>
        <w:t>Version 1.13</w:t>
      </w:r>
    </w:p>
    <w:p w14:paraId="4A5FA2E7" w14:textId="2AAF958B" w:rsidR="00270202" w:rsidRDefault="000A40F9">
      <w:pPr>
        <w:pStyle w:val="ListParagraph"/>
        <w:numPr>
          <w:ilvl w:val="0"/>
          <w:numId w:val="12"/>
        </w:numPr>
      </w:pPr>
      <w:r>
        <w:t>Ported the code to espressif core 3.x instead of requiring 2.0.17.</w:t>
      </w:r>
    </w:p>
    <w:p w14:paraId="4066BA93" w14:textId="0C31C3CA" w:rsidR="00C317F3" w:rsidRDefault="00C317F3" w:rsidP="003C14BD">
      <w:r>
        <w:t>Version 1.12</w:t>
      </w:r>
    </w:p>
    <w:p w14:paraId="26330D26" w14:textId="5772B982" w:rsidR="00C317F3" w:rsidRDefault="00C317F3">
      <w:pPr>
        <w:pStyle w:val="ListParagraph"/>
        <w:numPr>
          <w:ilvl w:val="0"/>
          <w:numId w:val="11"/>
        </w:numPr>
      </w:pPr>
      <w:r>
        <w:t>Moved latitude and long</w:t>
      </w:r>
      <w:r w:rsidR="00174CEB">
        <w:t>itude menu</w:t>
      </w:r>
      <w:r w:rsidR="006522BC">
        <w:t xml:space="preserve"> items</w:t>
      </w:r>
      <w:r w:rsidR="00174CEB">
        <w:t xml:space="preserve"> to be right below the </w:t>
      </w:r>
      <w:r w:rsidR="00AC64E1">
        <w:t>“Send GPS:” menu item.</w:t>
      </w:r>
      <w:r w:rsidR="006B2AA3">
        <w:t xml:space="preserve"> They were below the “TX:” menu which was confusing.</w:t>
      </w:r>
      <w:r w:rsidR="000D2078">
        <w:t xml:space="preserve"> The TX frequency item was moved right below the </w:t>
      </w:r>
      <w:r w:rsidR="001933F8">
        <w:t>TX Power and before the beacon mode item.</w:t>
      </w:r>
    </w:p>
    <w:p w14:paraId="6E9B9B15" w14:textId="29420C05" w:rsidR="00BF63F0" w:rsidRDefault="00BF63F0">
      <w:pPr>
        <w:pStyle w:val="ListParagraph"/>
        <w:numPr>
          <w:ilvl w:val="0"/>
          <w:numId w:val="11"/>
        </w:numPr>
      </w:pPr>
      <w:r>
        <w:t>I also corrected the documentation that the power output is 1 or 0.5 Watts for high and low power settings.</w:t>
      </w:r>
    </w:p>
    <w:p w14:paraId="2376AE14" w14:textId="160E826D" w:rsidR="00F633A2" w:rsidRDefault="00F633A2" w:rsidP="003C14BD">
      <w:r>
        <w:t>Version 1.11</w:t>
      </w:r>
    </w:p>
    <w:p w14:paraId="4B21AC9F" w14:textId="0BF996DA" w:rsidR="00F633A2" w:rsidRDefault="00F633A2">
      <w:pPr>
        <w:pStyle w:val="ListParagraph"/>
        <w:numPr>
          <w:ilvl w:val="0"/>
          <w:numId w:val="10"/>
        </w:numPr>
      </w:pPr>
      <w:r>
        <w:t xml:space="preserve">Added ability to send manually entered GPS coordinates when in </w:t>
      </w:r>
      <w:r w:rsidR="00E65637">
        <w:t>beacon mode.</w:t>
      </w:r>
    </w:p>
    <w:p w14:paraId="18B9A60E" w14:textId="307F370D" w:rsidR="00485309" w:rsidRDefault="00485309" w:rsidP="003C14BD">
      <w:r>
        <w:t xml:space="preserve">Version </w:t>
      </w:r>
      <w:r w:rsidR="00E80265">
        <w:t>1</w:t>
      </w:r>
      <w:r>
        <w:t>.10</w:t>
      </w:r>
    </w:p>
    <w:p w14:paraId="02D7A59F" w14:textId="1B6F7F20" w:rsidR="00485309" w:rsidRDefault="00485309">
      <w:pPr>
        <w:pStyle w:val="ListParagraph"/>
        <w:numPr>
          <w:ilvl w:val="0"/>
          <w:numId w:val="9"/>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pPr>
        <w:pStyle w:val="ListParagraph"/>
        <w:numPr>
          <w:ilvl w:val="0"/>
          <w:numId w:val="8"/>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pPr>
        <w:pStyle w:val="ListParagraph"/>
        <w:numPr>
          <w:ilvl w:val="0"/>
          <w:numId w:val="7"/>
        </w:numPr>
      </w:pPr>
      <w:r w:rsidRPr="717C769B">
        <w:rPr>
          <w:lang w:val="en-US"/>
        </w:rPr>
        <w:t>Show the active run time on the main display in hours, minutes, and seconds. This time is reset on boot, and just keeps track of the time used for sending and pausing.</w:t>
      </w:r>
    </w:p>
    <w:p w14:paraId="76D5C7A2" w14:textId="1ADC8C55" w:rsidR="000B6F26" w:rsidRDefault="000B6F26" w:rsidP="003C14BD">
      <w:r>
        <w:t>Version 1.07</w:t>
      </w:r>
    </w:p>
    <w:p w14:paraId="1B948D2B" w14:textId="0EDAB91E" w:rsidR="000B6F26" w:rsidRDefault="000B6F26">
      <w:pPr>
        <w:pStyle w:val="ListParagraph"/>
        <w:numPr>
          <w:ilvl w:val="0"/>
          <w:numId w:val="6"/>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pPr>
        <w:pStyle w:val="ListParagraph"/>
        <w:numPr>
          <w:ilvl w:val="0"/>
          <w:numId w:val="5"/>
        </w:numPr>
        <w:rPr>
          <w:lang w:val="en-US"/>
        </w:rPr>
      </w:pPr>
      <w:r w:rsidRPr="717C769B">
        <w:rPr>
          <w:lang w:val="en-US"/>
        </w:rPr>
        <w:t>Added a switch to limit the frequency range to that allowed for beacon use in ITU region 2. The range is 144.276-144.300 MHz.</w:t>
      </w:r>
    </w:p>
    <w:p w14:paraId="2198B1BB" w14:textId="6F7AED42" w:rsidR="00D02611" w:rsidRDefault="00D02611" w:rsidP="003C14BD">
      <w:r>
        <w:t>Version 1.05</w:t>
      </w:r>
    </w:p>
    <w:p w14:paraId="70D6E0C4" w14:textId="7B7B928E" w:rsidR="00D02611" w:rsidRDefault="00D02611">
      <w:pPr>
        <w:pStyle w:val="ListParagraph"/>
        <w:numPr>
          <w:ilvl w:val="0"/>
          <w:numId w:val="4"/>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pPr>
        <w:pStyle w:val="ListParagraph"/>
        <w:numPr>
          <w:ilvl w:val="0"/>
          <w:numId w:val="4"/>
        </w:numPr>
      </w:pPr>
      <w:r>
        <w:t>Fixed crash when no SD card found.</w:t>
      </w:r>
    </w:p>
    <w:p w14:paraId="6C9275EC" w14:textId="2474CC5C" w:rsidR="004717ED" w:rsidRDefault="004717ED" w:rsidP="003C14BD">
      <w:r>
        <w:t>Version 1.03</w:t>
      </w:r>
    </w:p>
    <w:p w14:paraId="71F094BB" w14:textId="68A67AD5" w:rsidR="00C2602A" w:rsidRDefault="00C2602A">
      <w:pPr>
        <w:pStyle w:val="ListParagraph"/>
        <w:numPr>
          <w:ilvl w:val="0"/>
          <w:numId w:val="4"/>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pPr>
        <w:pStyle w:val="ListParagraph"/>
        <w:numPr>
          <w:ilvl w:val="0"/>
          <w:numId w:val="4"/>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pPr>
        <w:pStyle w:val="ListParagraph"/>
        <w:numPr>
          <w:ilvl w:val="0"/>
          <w:numId w:val="3"/>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717C769B">
      <w:pPr>
        <w:pStyle w:val="ListParagraph"/>
        <w:numPr>
          <w:ilvl w:val="0"/>
          <w:numId w:val="2"/>
        </w:numPr>
      </w:pPr>
      <w:r w:rsidRPr="717C769B">
        <w:rPr>
          <w:lang w:val="en-US"/>
        </w:rPr>
        <w:t>This is initial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lastRenderedPageBreak/>
        <w:t>The Hardware</w:t>
      </w:r>
    </w:p>
    <w:p w14:paraId="1DDFFC27" w14:textId="422EB7AB" w:rsidR="009E21A4" w:rsidRDefault="009E21A4" w:rsidP="009E21A4">
      <w:pPr>
        <w:pStyle w:val="Heading2"/>
      </w:pPr>
      <w:r>
        <w:t>PCB</w:t>
      </w:r>
    </w:p>
    <w:p w14:paraId="2CBE6BA6" w14:textId="77777777" w:rsidR="00BC4115" w:rsidRDefault="717C769B" w:rsidP="00E23949">
      <w:pPr>
        <w:rPr>
          <w:lang w:val="en-US"/>
        </w:rPr>
      </w:pPr>
      <w:r w:rsidRPr="717C769B">
        <w:rPr>
          <w:lang w:val="en-US"/>
        </w:rPr>
        <w:t>The Fox is a single PCB that includes an 18650 battery holder that can have 1 or 2 batteries.</w:t>
      </w:r>
      <w:r w:rsidR="00AA1AF0">
        <w:rPr>
          <w:lang w:val="en-US"/>
        </w:rPr>
        <w:t xml:space="preserve"> Th</w:t>
      </w:r>
      <w:r w:rsidR="001D042B">
        <w:rPr>
          <w:lang w:val="en-US"/>
        </w:rPr>
        <w:t>e button top batteries are used. The flat top batteries will not work. Also note that the size standard</w:t>
      </w:r>
      <w:r w:rsidR="002C45AA">
        <w:rPr>
          <w:lang w:val="en-US"/>
        </w:rPr>
        <w:t xml:space="preserve"> is not always followed and some batteries will not fit. If that is the case try a different pair. </w:t>
      </w:r>
      <w:r w:rsidR="000C3315">
        <w:rPr>
          <w:lang w:val="en-US"/>
        </w:rPr>
        <w:t xml:space="preserve">The best batteries I have found are </w:t>
      </w:r>
      <w:r w:rsidR="001F5F6C">
        <w:rPr>
          <w:lang w:val="en-US"/>
        </w:rPr>
        <w:t>from www.liionwholesale.com.</w:t>
      </w:r>
      <w:r w:rsidR="00327CCC">
        <w:rPr>
          <w:lang w:val="en-US"/>
        </w:rPr>
        <w:t xml:space="preserve"> The batteries I use are found here: </w:t>
      </w:r>
      <w:hyperlink r:id="rId10" w:history="1">
        <w:r w:rsidR="00327CCC" w:rsidRPr="00327CCC">
          <w:rPr>
            <w:rStyle w:val="Hyperlink"/>
          </w:rPr>
          <w:t>Protected 3400mAh 10A 18650 Button Top Battery - Wholesale Discount – Liion Wholesale Batteries</w:t>
        </w:r>
      </w:hyperlink>
      <w:r w:rsidRPr="717C769B">
        <w:rPr>
          <w:lang w:val="en-US"/>
        </w:rPr>
        <w:t xml:space="preserve"> </w:t>
      </w:r>
      <w:r w:rsidR="00BC4115">
        <w:rPr>
          <w:lang w:val="en-US"/>
        </w:rPr>
        <w:t>.</w:t>
      </w:r>
    </w:p>
    <w:p w14:paraId="1D318EA0" w14:textId="77777777" w:rsidR="00BC4115" w:rsidRDefault="00BC4115" w:rsidP="00E23949">
      <w:pPr>
        <w:rPr>
          <w:lang w:val="en-US"/>
        </w:rPr>
      </w:pPr>
    </w:p>
    <w:p w14:paraId="7695B678" w14:textId="20349B2B" w:rsidR="00B75531" w:rsidRDefault="717C769B" w:rsidP="00E23949">
      <w:r w:rsidRPr="717C769B">
        <w:rPr>
          <w:lang w:val="en-US"/>
        </w:rPr>
        <w:t>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076D176"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timer intervals. Transmitting longer than one minute is not recommended. High power is about </w:t>
      </w:r>
      <w:r w:rsidR="00F86F96">
        <w:rPr>
          <w:lang w:val="en-US"/>
        </w:rPr>
        <w:t>1</w:t>
      </w:r>
      <w:r w:rsidRPr="717C769B">
        <w:rPr>
          <w:lang w:val="en-US"/>
        </w:rPr>
        <w:t xml:space="preserve">W and low power is about </w:t>
      </w:r>
      <w:r w:rsidR="00F86F96">
        <w:rPr>
          <w:lang w:val="en-US"/>
        </w:rPr>
        <w:t>0.5</w:t>
      </w:r>
      <w:r w:rsidRPr="717C769B">
        <w:rPr>
          <w:lang w:val="en-US"/>
        </w:rPr>
        <w:t>W.</w:t>
      </w:r>
      <w:r w:rsidR="00CB1B83">
        <w:rPr>
          <w:lang w:val="en-US"/>
        </w:rPr>
        <w:t xml:space="preserve"> These powers are according to the data sheet and may not be entirely accurate. I have not measured them with a power meter.</w:t>
      </w:r>
      <w:r w:rsidRPr="717C769B">
        <w:rPr>
          <w:lang w:val="en-US"/>
        </w:rPr>
        <w:t xml:space="preserve"> Make sure a suitable antenna is connected to avoid damage to the radio circuit.</w:t>
      </w:r>
    </w:p>
    <w:p w14:paraId="69FC231A" w14:textId="77777777" w:rsidR="009E21A4" w:rsidRDefault="009E21A4" w:rsidP="009E21A4">
      <w:pPr>
        <w:pStyle w:val="Heading2"/>
      </w:pPr>
      <w:r>
        <w:t>Batteries</w:t>
      </w:r>
    </w:p>
    <w:p w14:paraId="19FF7827" w14:textId="76A24970" w:rsidR="008F3A9C" w:rsidRPr="00E23949" w:rsidRDefault="717C769B" w:rsidP="00E23949">
      <w:r w:rsidRPr="717C769B">
        <w:rPr>
          <w:lang w:val="en-US"/>
        </w:rPr>
        <w:t xml:space="preserve">The 18650 batteries must </w:t>
      </w:r>
      <w:r w:rsidR="00E22A4A">
        <w:rPr>
          <w:lang w:val="en-US"/>
        </w:rPr>
        <w:t xml:space="preserve">be </w:t>
      </w:r>
      <w:r w:rsidRPr="717C769B">
        <w:rPr>
          <w:lang w:val="en-US"/>
        </w:rPr>
        <w:t xml:space="preserve">button top style and protection is recommended. The 18650 battery length is a very loose </w:t>
      </w:r>
      <w:r w:rsidR="001967BA" w:rsidRPr="717C769B">
        <w:rPr>
          <w:lang w:val="en-US"/>
        </w:rPr>
        <w:t>standard,</w:t>
      </w:r>
      <w:r w:rsidRPr="717C769B">
        <w:rPr>
          <w:lang w:val="en-US"/>
        </w:rPr>
        <w:t xml:space="preserve"> and some batteries may not fit. Too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717C769B" w:rsidP="000C7EB0">
      <w:r w:rsidRPr="717C769B">
        <w:rPr>
          <w:lang w:val="en-US"/>
        </w:rPr>
        <w:t>The actual runtime depends on the transmitting time and quality of the batteries. There are many deceptively labelled 18650 batteries available. The best one are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lastRenderedPageBreak/>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11">
        <w:r w:rsidRPr="717C769B">
          <w:rPr>
            <w:rStyle w:val="Hyperlink"/>
            <w:lang w:val="en-US"/>
          </w:rPr>
          <w:t>robsoncouto/arduino-songs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%val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NOTE_E5, 4,  NOTE_B4, 8,  NOTE_C5, 8,  NOTE_D5, 4,  NOTE_C5, 8,  NOTE_B4, 8,</w:t>
      </w:r>
    </w:p>
    <w:p w14:paraId="179B8464" w14:textId="77777777" w:rsidR="0097074C" w:rsidRPr="003B5245" w:rsidRDefault="717C769B" w:rsidP="717C769B">
      <w:pPr>
        <w:rPr>
          <w:b/>
          <w:bCs/>
          <w:lang w:val="en-US"/>
        </w:rPr>
      </w:pPr>
      <w:r w:rsidRPr="717C769B">
        <w:rPr>
          <w:b/>
          <w:bCs/>
          <w:lang w:val="en-US"/>
        </w:rPr>
        <w:t>NOTE_A4, 4,  NOTE_A4, 8,  NOTE_C5, 8,  NOTE_E5, 4,  NOTE_D5, 8,  NOTE_C5, 8,</w:t>
      </w:r>
    </w:p>
    <w:p w14:paraId="4432A7ED" w14:textId="77777777" w:rsidR="0097074C" w:rsidRPr="003B5245" w:rsidRDefault="717C769B" w:rsidP="717C769B">
      <w:pPr>
        <w:rPr>
          <w:b/>
          <w:bCs/>
          <w:lang w:val="en-US"/>
        </w:rPr>
      </w:pPr>
      <w:r w:rsidRPr="717C769B">
        <w:rPr>
          <w:b/>
          <w:bCs/>
          <w:lang w:val="en-US"/>
        </w:rPr>
        <w:t>NOTE_B4, -4, NOTE_C5, 8,  NOTE_D5, 4,  NOTE_E5, 4,</w:t>
      </w:r>
    </w:p>
    <w:p w14:paraId="66610065" w14:textId="77777777" w:rsidR="0097074C" w:rsidRPr="003B5245" w:rsidRDefault="717C769B" w:rsidP="717C769B">
      <w:pPr>
        <w:rPr>
          <w:b/>
          <w:bCs/>
          <w:lang w:val="en-US"/>
        </w:rPr>
      </w:pPr>
      <w:r w:rsidRPr="717C769B">
        <w:rPr>
          <w:b/>
          <w:bCs/>
          <w:lang w:val="en-US"/>
        </w:rPr>
        <w:t>NOTE_C5, 4,  NOTE_A4, 4,  NOTE_A4, 8,  NOTE_A4, 4,  NOTE_B4, 8,  NOTE_C5, 8,</w:t>
      </w:r>
    </w:p>
    <w:p w14:paraId="3258FF9B" w14:textId="77777777" w:rsidR="0097074C" w:rsidRPr="003B5245" w:rsidRDefault="717C769B" w:rsidP="717C769B">
      <w:pPr>
        <w:rPr>
          <w:b/>
          <w:bCs/>
          <w:lang w:val="en-US"/>
        </w:rPr>
      </w:pPr>
      <w:r w:rsidRPr="717C769B">
        <w:rPr>
          <w:b/>
          <w:bCs/>
          <w:lang w:val="en-US"/>
        </w:rPr>
        <w:t>NOTE_D5, -4, NOTE_F5, 8,  NOTE_A5, 4,  NOTE_G5, 8,  NOTE_F5, 8,</w:t>
      </w:r>
    </w:p>
    <w:p w14:paraId="1B5299C7" w14:textId="77777777" w:rsidR="0097074C" w:rsidRPr="003B5245" w:rsidRDefault="717C769B" w:rsidP="717C769B">
      <w:pPr>
        <w:rPr>
          <w:b/>
          <w:bCs/>
          <w:lang w:val="en-US"/>
        </w:rPr>
      </w:pPr>
      <w:r w:rsidRPr="717C769B">
        <w:rPr>
          <w:b/>
          <w:bCs/>
          <w:lang w:val="en-US"/>
        </w:rPr>
        <w:t>NOTE_E5, -4, NOTE_C5, 8,  NOTE_E5, 4,  NOTE_D5, 8,  NOTE_C5, 8,</w:t>
      </w:r>
    </w:p>
    <w:p w14:paraId="4AE2312C" w14:textId="77777777" w:rsidR="0097074C" w:rsidRPr="003B5245" w:rsidRDefault="717C769B" w:rsidP="717C769B">
      <w:pPr>
        <w:rPr>
          <w:b/>
          <w:bCs/>
          <w:lang w:val="en-US"/>
        </w:rPr>
      </w:pPr>
      <w:r w:rsidRPr="717C769B">
        <w:rPr>
          <w:b/>
          <w:bCs/>
          <w:lang w:val="en-US"/>
        </w:rPr>
        <w:t>NOTE_B4, 4,  NOTE_B4, 8,  NOTE_C5, 8,  NOTE_D5, 4,  NOTE_E5, 4,</w:t>
      </w:r>
    </w:p>
    <w:p w14:paraId="330ECBE4" w14:textId="62854291" w:rsidR="0097074C" w:rsidRPr="003B5245" w:rsidRDefault="717C769B" w:rsidP="717C769B">
      <w:pPr>
        <w:rPr>
          <w:b/>
          <w:bCs/>
          <w:lang w:val="en-US"/>
        </w:rPr>
      </w:pPr>
      <w:r w:rsidRPr="717C769B">
        <w:rPr>
          <w:b/>
          <w:bCs/>
          <w:lang w:val="en-US"/>
        </w:rPr>
        <w:t>NOTE_C5, 4,  NOTE_A4, 4,  NOTE_A4, 4, REST, 4,</w:t>
      </w:r>
    </w:p>
    <w:p w14:paraId="193FE601" w14:textId="44928BE7" w:rsidR="00002688" w:rsidRDefault="00002688" w:rsidP="00C57333">
      <w:pPr>
        <w:pStyle w:val="Heading1"/>
      </w:pPr>
      <w:r>
        <w:t>Audio Files</w:t>
      </w:r>
    </w:p>
    <w:p w14:paraId="4677E2DA" w14:textId="169DBD01" w:rsidR="00002688" w:rsidRPr="00002688" w:rsidRDefault="0016760C" w:rsidP="00002688">
      <w:r>
        <w:t xml:space="preserve">It is possible to play MP3 or WAV </w:t>
      </w:r>
      <w:r w:rsidR="00BF7A60">
        <w:t xml:space="preserve">files </w:t>
      </w:r>
      <w:r>
        <w:t>instead of the tone files.</w:t>
      </w:r>
      <w:r w:rsidR="00BF7A60">
        <w:t xml:space="preserve"> They are selected through the same menu selection. Th</w:t>
      </w:r>
      <w:r w:rsidR="002E2063">
        <w:t xml:space="preserve">e radio uses PDM (pulse density modulation) to encode the audio. This is not the best audio quality, but it does allow the use of the existing board design. Better </w:t>
      </w:r>
      <w:r w:rsidR="007D7A05">
        <w:t>quality would require a proper sound chip on the PCB. This may be done in the future.</w:t>
      </w:r>
    </w:p>
    <w:p w14:paraId="5F614A9F" w14:textId="66A313EA" w:rsidR="00A9742C" w:rsidRDefault="00A9742C" w:rsidP="00C57333">
      <w:pPr>
        <w:pStyle w:val="Heading1"/>
      </w:pPr>
      <w:r>
        <w:lastRenderedPageBreak/>
        <w:t>Updating Firmware</w:t>
      </w:r>
    </w:p>
    <w:p w14:paraId="260B88BC" w14:textId="321D4C02" w:rsidR="00D60E58" w:rsidRPr="00161465" w:rsidRDefault="717C769B" w:rsidP="00D60E58">
      <w:r w:rsidRPr="717C769B">
        <w:rPr>
          <w:lang w:val="en-US"/>
        </w:rPr>
        <w:t xml:space="preserve">The new file must be put on the SD card and named RadioFox.bin. The system menu has an entry </w:t>
      </w:r>
      <w:r w:rsidRPr="717C769B">
        <w:rPr>
          <w:b/>
          <w:bCs/>
          <w:lang w:val="en-US"/>
        </w:rPr>
        <w:t>New Version BIN file</w:t>
      </w:r>
      <w:r w:rsidRPr="717C769B">
        <w:rPr>
          <w:lang w:val="en-US"/>
        </w:rPr>
        <w:t xml:space="preserve"> that will attempt to load this file. Confirmation will be required from the dial, After loading the BIN file can optionally be erased.</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DTMF (aka touch-tones) can be sent from the transmitter to control certain operations of the radio. It works best when the tones are sent for at least a second. It is usually also necessary to wait 2 seconds after pressing the transmit button on the radio. All commands consist of a ‘*’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Please feel free to request additional commands. I’m sure there are other usual things that can be done remotely using DTMF signals. Also note that these functions have not yet been tested extensively so there may be some bugs in the code. I will fix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w:t>
      </w:r>
      <w:r>
        <w:lastRenderedPageBreak/>
        <w:t xml:space="preserve">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r w:rsidR="00125BEE">
        <w:t>B</w:t>
      </w:r>
      <w:r w:rsidR="00ED5048">
        <w:t>0</w:t>
      </w:r>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click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w:t>
      </w:r>
      <w:r w:rsidR="004F4E24">
        <w:lastRenderedPageBreak/>
        <w:t>menus</w:t>
      </w:r>
      <w:r w:rsidR="00085579">
        <w:t>,</w:t>
      </w:r>
      <w:r w:rsidR="004F4E24">
        <w:t xml:space="preserve"> boolean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r w:rsidR="004F4E24">
        <w:t xml:space="preserve"> goes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Toggle booleans</w:t>
      </w:r>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LED’s on the PCB that can be seen through</w:t>
      </w:r>
      <w:r w:rsidR="00CE64BA">
        <w:t xml:space="preserve"> the slot on the </w:t>
      </w:r>
      <w:r w:rsidR="0049419B">
        <w:t>side</w:t>
      </w:r>
      <w:r w:rsidR="00CE64BA">
        <w:t xml:space="preserve"> of the case</w:t>
      </w:r>
      <w:r w:rsidR="004949DE">
        <w:t>. These LED’s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lastRenderedPageBreak/>
        <w:t>Menu Details</w:t>
      </w:r>
    </w:p>
    <w:p w14:paraId="20B51BCC" w14:textId="105166BF" w:rsidR="004F52EA" w:rsidRPr="008844B9" w:rsidRDefault="003A55AE" w:rsidP="00DB57F5">
      <w:r>
        <w:t xml:space="preserve">The following sections detail each entry in </w:t>
      </w:r>
      <w:r w:rsidR="009C0F25">
        <w:t>all of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 to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example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XMIT: On</w:t>
      </w:r>
      <w:r w:rsidR="00B203F3">
        <w:t>|</w:t>
      </w:r>
      <w:r>
        <w:t>Off</w:t>
      </w:r>
    </w:p>
    <w:p w14:paraId="730BFB97" w14:textId="2AD835A1" w:rsidR="00303561" w:rsidRPr="00303561" w:rsidRDefault="00303561" w:rsidP="00303561">
      <w:r>
        <w:t xml:space="preserve">This must be set to On for the radio to begin </w:t>
      </w:r>
      <w:r w:rsidR="00102341">
        <w:t>transmitting. If saved as On then the radio will start sending right after booting. If it is Off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TX Power: High</w:t>
      </w:r>
      <w:r w:rsidR="00B203F3">
        <w:t>|</w:t>
      </w:r>
      <w:r w:rsidRPr="00D24DA3">
        <w:rPr>
          <w:b/>
          <w:bCs/>
        </w:rPr>
        <w:t>Low</w:t>
      </w:r>
    </w:p>
    <w:p w14:paraId="6F2431D8" w14:textId="003EC05F" w:rsidR="007E7675" w:rsidRDefault="007E7675" w:rsidP="007E7675">
      <w:r>
        <w:t xml:space="preserve">High power is about </w:t>
      </w:r>
      <w:r w:rsidR="00E029C8">
        <w:t>1</w:t>
      </w:r>
      <w:r>
        <w:t xml:space="preserve">W and low power is </w:t>
      </w:r>
      <w:r w:rsidR="00E029C8">
        <w:t>0.5</w:t>
      </w:r>
      <w:r>
        <w:t>W. These are the only</w:t>
      </w:r>
      <w:r w:rsidR="00D9187B">
        <w:t xml:space="preserve"> values allowed by the SA818 radio. If lower power is desired an attenuator can be attached to the </w:t>
      </w:r>
      <w:r w:rsidR="00B650CA">
        <w:t>radio antenna.</w:t>
      </w:r>
    </w:p>
    <w:p w14:paraId="71723E1B" w14:textId="77777777" w:rsidR="001933F8" w:rsidRDefault="001933F8" w:rsidP="001933F8">
      <w:pPr>
        <w:pStyle w:val="Heading3"/>
      </w:pPr>
      <w:r>
        <w:t>TX: 134-174 MHz or 144.275-144.300 (beacon mode only)</w:t>
      </w:r>
    </w:p>
    <w:p w14:paraId="46C58A12" w14:textId="77777777" w:rsidR="001933F8" w:rsidRPr="00C51917" w:rsidRDefault="001933F8" w:rsidP="001933F8">
      <w:r>
        <w:t>This is the transmit VHF frequency. A future version might be created using the UHF radio module. VHF is more common for Fox Hunting.</w:t>
      </w:r>
    </w:p>
    <w:p w14:paraId="68622F59" w14:textId="29E29CA0" w:rsidR="00D80B8C" w:rsidRDefault="00D80B8C" w:rsidP="00C74A1F">
      <w:pPr>
        <w:pStyle w:val="Heading3"/>
        <w:rPr>
          <w:b/>
          <w:bCs/>
        </w:rPr>
      </w:pPr>
      <w:r>
        <w:t xml:space="preserve">Beacon </w:t>
      </w:r>
      <w:r w:rsidR="002C6860">
        <w:t>Mode</w:t>
      </w:r>
      <w:r w:rsidR="00D24DA3">
        <w:t>:</w:t>
      </w:r>
      <w:r w:rsidR="00C74A1F">
        <w:t xml:space="preserve"> Yes|</w:t>
      </w:r>
      <w:r w:rsidR="00C74A1F" w:rsidRPr="00D24DA3">
        <w:rPr>
          <w:b/>
          <w:bCs/>
        </w:rPr>
        <w:t>No</w:t>
      </w:r>
    </w:p>
    <w:p w14:paraId="7754B858" w14:textId="599D3F78" w:rsidR="00361A47" w:rsidRDefault="00361A47" w:rsidP="00361A47">
      <w:r>
        <w:t>This restricts the frequency range to the allowed values</w:t>
      </w:r>
      <w:r w:rsidR="00A03B5C">
        <w:t xml:space="preserve"> for ITU region 2.</w:t>
      </w:r>
    </w:p>
    <w:p w14:paraId="1449B6D6" w14:textId="5139C30C" w:rsidR="0079020C" w:rsidRDefault="0079020C" w:rsidP="00BE6BF9">
      <w:pPr>
        <w:pStyle w:val="Heading3"/>
      </w:pPr>
      <w:r>
        <w:t>Send GPS: Yes|</w:t>
      </w:r>
      <w:r>
        <w:rPr>
          <w:b/>
          <w:bCs/>
        </w:rPr>
        <w:t>NO</w:t>
      </w:r>
      <w:r w:rsidR="00BE6BF9">
        <w:t xml:space="preserve"> (beacon mode only)</w:t>
      </w:r>
    </w:p>
    <w:p w14:paraId="06C5E366" w14:textId="22CAA56D" w:rsidR="00BE6BF9" w:rsidRDefault="00BE6BF9" w:rsidP="00BE6BF9">
      <w:r>
        <w:t>This enables sending the GPS latit</w:t>
      </w:r>
      <w:r w:rsidR="007D31D5">
        <w:t xml:space="preserve">ude and longitude values. The values must be entered manually from a phone </w:t>
      </w:r>
      <w:r w:rsidR="00F33096">
        <w:t>or GPS device. A future version of the hardware may have a built-in GPS module</w:t>
      </w:r>
      <w:r w:rsidR="007B24FC">
        <w:t xml:space="preserve"> or it may be able to connect to a serial GPS device using the USB connection.</w:t>
      </w:r>
    </w:p>
    <w:p w14:paraId="1685491C" w14:textId="6385DC62" w:rsidR="00EB0370" w:rsidRDefault="00EB0370" w:rsidP="00EB0370">
      <w:pPr>
        <w:pStyle w:val="Heading3"/>
      </w:pPr>
      <w:r>
        <w:t xml:space="preserve">Latitude: </w:t>
      </w:r>
      <w:r w:rsidR="00067759">
        <w:t>+/-</w:t>
      </w:r>
      <w:r>
        <w:t>n.nnnnnn</w:t>
      </w:r>
      <w:r w:rsidR="00067759">
        <w:t xml:space="preserve"> (</w:t>
      </w:r>
      <w:r w:rsidR="00764242">
        <w:t xml:space="preserve">Send </w:t>
      </w:r>
      <w:r w:rsidR="00764242" w:rsidRPr="002B7FF3">
        <w:rPr>
          <w:b/>
          <w:bCs/>
        </w:rPr>
        <w:t xml:space="preserve">GPS </w:t>
      </w:r>
      <w:r w:rsidR="002B7FF3" w:rsidRPr="002B7FF3">
        <w:rPr>
          <w:b/>
          <w:bCs/>
        </w:rPr>
        <w:t>Yes</w:t>
      </w:r>
      <w:r w:rsidR="00764242">
        <w:t xml:space="preserve"> only)</w:t>
      </w:r>
    </w:p>
    <w:p w14:paraId="03875DEC" w14:textId="350573DE" w:rsidR="001A0403" w:rsidRPr="001A0403" w:rsidRDefault="001A0403" w:rsidP="001A0403">
      <w:r>
        <w:t xml:space="preserve">Enter the current latitude by reading </w:t>
      </w:r>
      <w:r w:rsidR="002B7FF3">
        <w:t xml:space="preserve">it </w:t>
      </w:r>
      <w:r>
        <w:t>from a phone o</w:t>
      </w:r>
      <w:r w:rsidR="000D3F20">
        <w:t>r</w:t>
      </w:r>
      <w:r>
        <w:t xml:space="preserve"> GPS unit.</w:t>
      </w:r>
    </w:p>
    <w:p w14:paraId="241CC924" w14:textId="2EB5A0A2" w:rsidR="00764242" w:rsidRDefault="00764242" w:rsidP="00764242">
      <w:pPr>
        <w:pStyle w:val="Heading3"/>
      </w:pPr>
      <w:r>
        <w:t xml:space="preserve">Longitude: +/-n.nnnnnn (Send </w:t>
      </w:r>
      <w:r w:rsidRPr="002B7FF3">
        <w:rPr>
          <w:b/>
          <w:bCs/>
        </w:rPr>
        <w:t xml:space="preserve">GPS </w:t>
      </w:r>
      <w:r w:rsidR="002B7FF3" w:rsidRPr="002B7FF3">
        <w:rPr>
          <w:b/>
          <w:bCs/>
        </w:rPr>
        <w:t>Yes</w:t>
      </w:r>
      <w:r>
        <w:t xml:space="preserve"> only)</w:t>
      </w:r>
    </w:p>
    <w:p w14:paraId="3F787405" w14:textId="1BBFBF43" w:rsidR="000D3F20" w:rsidRPr="001A0403" w:rsidRDefault="000D3F20" w:rsidP="000D3F20">
      <w:r>
        <w:t xml:space="preserve">Enter the current longitude by reading </w:t>
      </w:r>
      <w:r w:rsidR="002B7FF3">
        <w:t xml:space="preserve">it </w:t>
      </w:r>
      <w:r>
        <w:t>from a phone or GPS unit.</w:t>
      </w:r>
    </w:p>
    <w:p w14:paraId="396DAC51" w14:textId="77777777" w:rsidR="000D3F20" w:rsidRPr="000D3F20" w:rsidRDefault="000D3F20" w:rsidP="000D3F20"/>
    <w:p w14:paraId="7F2697A5" w14:textId="239F849A" w:rsidR="001308D0" w:rsidRDefault="001308D0" w:rsidP="001308D0">
      <w:pPr>
        <w:pStyle w:val="Heading3"/>
      </w:pPr>
      <w:r>
        <w:lastRenderedPageBreak/>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Yes|No</w:t>
      </w:r>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all of the </w:t>
      </w:r>
      <w:r w:rsidR="0033233F">
        <w:t>*.txt files on the SD card. The dial is rotated to highlight a file and a long press will set it</w:t>
      </w:r>
      <w:r w:rsidR="00D41EC1">
        <w:t>. Note that a click of dial just exits the list of file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Timer Mode: Fixed|Random</w:t>
      </w:r>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make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7045F00D"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r w:rsidR="00A224E2">
        <w:t xml:space="preserve"> If </w:t>
      </w:r>
      <w:r w:rsidR="008467C7">
        <w:t>this time is set to less than the total ID</w:t>
      </w:r>
      <w:r w:rsidR="00E750E7">
        <w:t>+</w:t>
      </w:r>
      <w:r w:rsidR="004A2C38">
        <w:t>Call</w:t>
      </w:r>
      <w:r w:rsidR="008467C7">
        <w:t xml:space="preserve">+Audio time then there will be only </w:t>
      </w:r>
      <w:r w:rsidR="00BC11C7">
        <w:t>one cycle of data transmitted.</w:t>
      </w:r>
      <w:r w:rsidR="00043B8D">
        <w:t xml:space="preserve"> If the </w:t>
      </w:r>
      <w:r w:rsidR="00043B8D">
        <w:lastRenderedPageBreak/>
        <w:t>time is longer then the ID</w:t>
      </w:r>
      <w:r w:rsidR="004A2C38">
        <w:t>+Call</w:t>
      </w:r>
      <w:r w:rsidR="00043B8D">
        <w:t xml:space="preserve">+Audio cycles will be repeated until the time has expired. Note that </w:t>
      </w:r>
      <w:r w:rsidR="00EE0636">
        <w:t xml:space="preserve">both ID and Audio will always be completed before </w:t>
      </w:r>
      <w:r w:rsidR="004A2C38">
        <w:t>transmission ends</w:t>
      </w:r>
      <w:r w:rsidR="00EE0636">
        <w:t>.</w:t>
      </w:r>
    </w:p>
    <w:p w14:paraId="36C1EAF2" w14:textId="4604FBE9" w:rsidR="00CF3B4B" w:rsidRDefault="00CF3B4B" w:rsidP="00CF3B4B">
      <w:pPr>
        <w:pStyle w:val="Heading3"/>
      </w:pPr>
      <w:r>
        <w:t>TX Pause:10-1200 Sec</w:t>
      </w:r>
    </w:p>
    <w:p w14:paraId="5252E6CB" w14:textId="7F47DF90" w:rsidR="00F60296" w:rsidRPr="00F60296" w:rsidRDefault="00F60296" w:rsidP="00F60296">
      <w:r>
        <w:t xml:space="preserve">This is the </w:t>
      </w:r>
      <w:r w:rsidR="004A2C38">
        <w:t>pause</w:t>
      </w:r>
      <w:r>
        <w:t xml:space="preserv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08D0DAB2" w14:textId="748933C2" w:rsidR="00A7557C" w:rsidRDefault="00A7557C" w:rsidP="00A7557C">
      <w:pPr>
        <w:pStyle w:val="Heading3"/>
      </w:pPr>
      <w:r>
        <w:t>Radio Pause: Sleep|Awake</w:t>
      </w:r>
    </w:p>
    <w:p w14:paraId="19A6B9C7" w14:textId="7F1CD5E9" w:rsidR="00E27C79" w:rsidRPr="00E27C79" w:rsidRDefault="00E27C79" w:rsidP="00E27C79">
      <w:r>
        <w:t>During pause time the radio can be put into sleep mode. This lowers the power consumption and lets the battery last longer. However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lastRenderedPageBreak/>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191D6FD7" w:rsidR="007C41D2" w:rsidRPr="007C41D2" w:rsidRDefault="007C41D2" w:rsidP="007C41D2">
      <w:r>
        <w:t>When the radio is in either send or pause mode this command will cancel the timer and the next mo</w:t>
      </w:r>
      <w:r w:rsidR="00A76FE1">
        <w:t xml:space="preserve">de will start. For </w:t>
      </w:r>
      <w:r w:rsidR="00B014C1">
        <w:t>example,</w:t>
      </w:r>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lastRenderedPageBreak/>
        <w:t>Save/Update File</w:t>
      </w:r>
    </w:p>
    <w:p w14:paraId="68F77D74" w14:textId="08BF7EDF" w:rsidR="00FD2482" w:rsidRPr="00FD2482" w:rsidRDefault="00FD2482" w:rsidP="00FD2482">
      <w:r>
        <w:t>This command saves the current settings into the selected file. If it already exists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This command asks the user for the name and then sets all of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Dimming Mode: None</w:t>
      </w:r>
      <w:r w:rsidR="00663CB7">
        <w:t>|Timer</w:t>
      </w:r>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Lines of text that too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lastRenderedPageBreak/>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Text/HiLite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Direction: Normal:Reverse</w:t>
      </w:r>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Since the PCB was designed with 10% resistors for measuring the battery voltage some calibration is needed. A future PCB will probably use better resistors so this won’t be needed.</w:t>
      </w:r>
    </w:p>
    <w:p w14:paraId="14AD4D0A" w14:textId="7D2C37CA" w:rsidR="00EC44CB" w:rsidRDefault="00EC44CB" w:rsidP="00EC44CB">
      <w:pPr>
        <w:pStyle w:val="Heading4"/>
      </w:pPr>
      <w:r>
        <w:t>Show Battery: Yes|No</w:t>
      </w:r>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It was originally used for testing, but it seems like it might possibly be useful so it was left in the menu system.</w:t>
      </w:r>
    </w:p>
    <w:p w14:paraId="04C8CE2A" w14:textId="63FCD2ED" w:rsidR="00520D84" w:rsidRDefault="00520D84" w:rsidP="00520D84">
      <w:pPr>
        <w:pStyle w:val="Heading3"/>
      </w:pPr>
      <w:r>
        <w:lastRenderedPageBreak/>
        <w:t>New Version BIN File</w:t>
      </w:r>
    </w:p>
    <w:p w14:paraId="4D63874B" w14:textId="78CDB797" w:rsidR="001D726A" w:rsidRPr="001D726A" w:rsidRDefault="001D726A" w:rsidP="001D726A">
      <w:r>
        <w:t xml:space="preserve">New firmware can be loaded by putting </w:t>
      </w:r>
      <w:r w:rsidR="005F63A4">
        <w:t>the binary file on the SD card. It must be named RadioFox.BIN.</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the eeprom where the settings are save</w:t>
      </w:r>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This stores all of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D00AF" w14:textId="77777777" w:rsidR="00082319" w:rsidRDefault="00082319" w:rsidP="005A0C24">
      <w:pPr>
        <w:spacing w:line="240" w:lineRule="auto"/>
      </w:pPr>
      <w:r>
        <w:separator/>
      </w:r>
    </w:p>
  </w:endnote>
  <w:endnote w:type="continuationSeparator" w:id="0">
    <w:p w14:paraId="6F55FC9A" w14:textId="77777777" w:rsidR="00082319" w:rsidRDefault="00082319"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6EDD4" w14:textId="77777777" w:rsidR="00082319" w:rsidRDefault="00082319" w:rsidP="005A0C24">
      <w:pPr>
        <w:spacing w:line="240" w:lineRule="auto"/>
      </w:pPr>
      <w:r>
        <w:separator/>
      </w:r>
    </w:p>
  </w:footnote>
  <w:footnote w:type="continuationSeparator" w:id="0">
    <w:p w14:paraId="60972358" w14:textId="77777777" w:rsidR="00082319" w:rsidRDefault="00082319"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FA7451"/>
    <w:multiLevelType w:val="hybridMultilevel"/>
    <w:tmpl w:val="D65C3E54"/>
    <w:lvl w:ilvl="0" w:tplc="F0F6CE1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A4447E"/>
    <w:multiLevelType w:val="hybridMultilevel"/>
    <w:tmpl w:val="6A361D52"/>
    <w:lvl w:ilvl="0" w:tplc="61B0F1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DB7D77"/>
    <w:multiLevelType w:val="hybridMultilevel"/>
    <w:tmpl w:val="921E1E9A"/>
    <w:lvl w:ilvl="0" w:tplc="247297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73701C"/>
    <w:multiLevelType w:val="hybridMultilevel"/>
    <w:tmpl w:val="EADC8B7E"/>
    <w:lvl w:ilvl="0" w:tplc="E5DE0D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6D835CA"/>
    <w:multiLevelType w:val="hybridMultilevel"/>
    <w:tmpl w:val="33A22D2C"/>
    <w:lvl w:ilvl="0" w:tplc="9C60A8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5629572">
    <w:abstractNumId w:val="11"/>
  </w:num>
  <w:num w:numId="2" w16cid:durableId="1840541023">
    <w:abstractNumId w:val="5"/>
  </w:num>
  <w:num w:numId="3" w16cid:durableId="780148532">
    <w:abstractNumId w:val="13"/>
  </w:num>
  <w:num w:numId="4" w16cid:durableId="304706915">
    <w:abstractNumId w:val="6"/>
  </w:num>
  <w:num w:numId="5" w16cid:durableId="1232305665">
    <w:abstractNumId w:val="7"/>
  </w:num>
  <w:num w:numId="6" w16cid:durableId="2055348731">
    <w:abstractNumId w:val="4"/>
  </w:num>
  <w:num w:numId="7" w16cid:durableId="513424609">
    <w:abstractNumId w:val="3"/>
  </w:num>
  <w:num w:numId="8" w16cid:durableId="1417553145">
    <w:abstractNumId w:val="0"/>
  </w:num>
  <w:num w:numId="9" w16cid:durableId="2112820987">
    <w:abstractNumId w:val="10"/>
  </w:num>
  <w:num w:numId="10" w16cid:durableId="764885690">
    <w:abstractNumId w:val="2"/>
  </w:num>
  <w:num w:numId="11" w16cid:durableId="1459834170">
    <w:abstractNumId w:val="1"/>
  </w:num>
  <w:num w:numId="12" w16cid:durableId="2107069198">
    <w:abstractNumId w:val="8"/>
  </w:num>
  <w:num w:numId="13" w16cid:durableId="627049321">
    <w:abstractNumId w:val="9"/>
  </w:num>
  <w:num w:numId="14" w16cid:durableId="234357511">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2688"/>
    <w:rsid w:val="00007D9C"/>
    <w:rsid w:val="00010139"/>
    <w:rsid w:val="0001069D"/>
    <w:rsid w:val="0001193B"/>
    <w:rsid w:val="00015901"/>
    <w:rsid w:val="0002078B"/>
    <w:rsid w:val="000207D8"/>
    <w:rsid w:val="000252C8"/>
    <w:rsid w:val="00026108"/>
    <w:rsid w:val="000271C8"/>
    <w:rsid w:val="00031A68"/>
    <w:rsid w:val="00033FF3"/>
    <w:rsid w:val="0003472B"/>
    <w:rsid w:val="00035800"/>
    <w:rsid w:val="00035CF5"/>
    <w:rsid w:val="000374C6"/>
    <w:rsid w:val="00037D7B"/>
    <w:rsid w:val="00037F2E"/>
    <w:rsid w:val="000402F6"/>
    <w:rsid w:val="0004176C"/>
    <w:rsid w:val="0004270F"/>
    <w:rsid w:val="00043B8D"/>
    <w:rsid w:val="00044843"/>
    <w:rsid w:val="00045994"/>
    <w:rsid w:val="00051070"/>
    <w:rsid w:val="00051722"/>
    <w:rsid w:val="00052D07"/>
    <w:rsid w:val="0005342F"/>
    <w:rsid w:val="00056FCE"/>
    <w:rsid w:val="00061BB2"/>
    <w:rsid w:val="00062CA2"/>
    <w:rsid w:val="00065FDA"/>
    <w:rsid w:val="00067759"/>
    <w:rsid w:val="00071CF1"/>
    <w:rsid w:val="00071CF4"/>
    <w:rsid w:val="000747EA"/>
    <w:rsid w:val="0007709F"/>
    <w:rsid w:val="00082319"/>
    <w:rsid w:val="00085236"/>
    <w:rsid w:val="00085579"/>
    <w:rsid w:val="00086187"/>
    <w:rsid w:val="000862A0"/>
    <w:rsid w:val="000872C2"/>
    <w:rsid w:val="00091846"/>
    <w:rsid w:val="00092C0C"/>
    <w:rsid w:val="00093DF5"/>
    <w:rsid w:val="00095758"/>
    <w:rsid w:val="00095884"/>
    <w:rsid w:val="00095E8B"/>
    <w:rsid w:val="0009792E"/>
    <w:rsid w:val="000A184A"/>
    <w:rsid w:val="000A2E72"/>
    <w:rsid w:val="000A349D"/>
    <w:rsid w:val="000A40F9"/>
    <w:rsid w:val="000A4E0D"/>
    <w:rsid w:val="000A53D4"/>
    <w:rsid w:val="000A6018"/>
    <w:rsid w:val="000A717E"/>
    <w:rsid w:val="000A7619"/>
    <w:rsid w:val="000B1CF1"/>
    <w:rsid w:val="000B1E67"/>
    <w:rsid w:val="000B473E"/>
    <w:rsid w:val="000B4E24"/>
    <w:rsid w:val="000B68D0"/>
    <w:rsid w:val="000B6F26"/>
    <w:rsid w:val="000C3315"/>
    <w:rsid w:val="000C370A"/>
    <w:rsid w:val="000C3D2A"/>
    <w:rsid w:val="000C57B7"/>
    <w:rsid w:val="000C69BA"/>
    <w:rsid w:val="000C7EB0"/>
    <w:rsid w:val="000D0164"/>
    <w:rsid w:val="000D0CA4"/>
    <w:rsid w:val="000D2078"/>
    <w:rsid w:val="000D2F0C"/>
    <w:rsid w:val="000D3F20"/>
    <w:rsid w:val="000D5900"/>
    <w:rsid w:val="000D6AD3"/>
    <w:rsid w:val="000D7175"/>
    <w:rsid w:val="000E0667"/>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ACB"/>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3A5A"/>
    <w:rsid w:val="00153A8C"/>
    <w:rsid w:val="00154B0C"/>
    <w:rsid w:val="00154E07"/>
    <w:rsid w:val="00156694"/>
    <w:rsid w:val="00156AAE"/>
    <w:rsid w:val="00157D5A"/>
    <w:rsid w:val="00160371"/>
    <w:rsid w:val="00160A12"/>
    <w:rsid w:val="00161465"/>
    <w:rsid w:val="001617D7"/>
    <w:rsid w:val="00163159"/>
    <w:rsid w:val="0016502E"/>
    <w:rsid w:val="001654F4"/>
    <w:rsid w:val="0016760C"/>
    <w:rsid w:val="001677B9"/>
    <w:rsid w:val="00171354"/>
    <w:rsid w:val="001718E3"/>
    <w:rsid w:val="0017294E"/>
    <w:rsid w:val="001749B7"/>
    <w:rsid w:val="00174CEB"/>
    <w:rsid w:val="001760A9"/>
    <w:rsid w:val="00176663"/>
    <w:rsid w:val="00181237"/>
    <w:rsid w:val="0018140C"/>
    <w:rsid w:val="00185AF1"/>
    <w:rsid w:val="00190A34"/>
    <w:rsid w:val="00191D09"/>
    <w:rsid w:val="00191ED9"/>
    <w:rsid w:val="00192658"/>
    <w:rsid w:val="00192D9A"/>
    <w:rsid w:val="001933F8"/>
    <w:rsid w:val="0019431A"/>
    <w:rsid w:val="00194B5C"/>
    <w:rsid w:val="00194BDE"/>
    <w:rsid w:val="001967BA"/>
    <w:rsid w:val="00197EF7"/>
    <w:rsid w:val="001A0403"/>
    <w:rsid w:val="001A04B7"/>
    <w:rsid w:val="001A1596"/>
    <w:rsid w:val="001A4E77"/>
    <w:rsid w:val="001A5C6D"/>
    <w:rsid w:val="001B0B5F"/>
    <w:rsid w:val="001B0D34"/>
    <w:rsid w:val="001B26AA"/>
    <w:rsid w:val="001B4735"/>
    <w:rsid w:val="001B7932"/>
    <w:rsid w:val="001C0125"/>
    <w:rsid w:val="001C0871"/>
    <w:rsid w:val="001C1107"/>
    <w:rsid w:val="001C25DF"/>
    <w:rsid w:val="001C57E4"/>
    <w:rsid w:val="001C7E17"/>
    <w:rsid w:val="001D042B"/>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532"/>
    <w:rsid w:val="001F3766"/>
    <w:rsid w:val="001F41DE"/>
    <w:rsid w:val="001F5942"/>
    <w:rsid w:val="001F5F6C"/>
    <w:rsid w:val="00200FA0"/>
    <w:rsid w:val="002015E2"/>
    <w:rsid w:val="00201E92"/>
    <w:rsid w:val="002021DE"/>
    <w:rsid w:val="0020264C"/>
    <w:rsid w:val="002057D7"/>
    <w:rsid w:val="00206C4C"/>
    <w:rsid w:val="0020748F"/>
    <w:rsid w:val="00207950"/>
    <w:rsid w:val="00212498"/>
    <w:rsid w:val="00212963"/>
    <w:rsid w:val="0021595B"/>
    <w:rsid w:val="002218E7"/>
    <w:rsid w:val="00221C07"/>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2BDC"/>
    <w:rsid w:val="00263EAB"/>
    <w:rsid w:val="00265A38"/>
    <w:rsid w:val="002678EB"/>
    <w:rsid w:val="00270202"/>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B7FF3"/>
    <w:rsid w:val="002C0416"/>
    <w:rsid w:val="002C17BC"/>
    <w:rsid w:val="002C1E4D"/>
    <w:rsid w:val="002C258C"/>
    <w:rsid w:val="002C375E"/>
    <w:rsid w:val="002C45AA"/>
    <w:rsid w:val="002C5025"/>
    <w:rsid w:val="002C6860"/>
    <w:rsid w:val="002C6D57"/>
    <w:rsid w:val="002C76C7"/>
    <w:rsid w:val="002D1587"/>
    <w:rsid w:val="002D1623"/>
    <w:rsid w:val="002D2C01"/>
    <w:rsid w:val="002D3E4C"/>
    <w:rsid w:val="002D4ABC"/>
    <w:rsid w:val="002D4D4D"/>
    <w:rsid w:val="002D4FAE"/>
    <w:rsid w:val="002E016C"/>
    <w:rsid w:val="002E090F"/>
    <w:rsid w:val="002E14EE"/>
    <w:rsid w:val="002E2063"/>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6F64"/>
    <w:rsid w:val="00327089"/>
    <w:rsid w:val="00327CCC"/>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116F"/>
    <w:rsid w:val="003820BB"/>
    <w:rsid w:val="00383EF5"/>
    <w:rsid w:val="00384E1B"/>
    <w:rsid w:val="00385036"/>
    <w:rsid w:val="00386118"/>
    <w:rsid w:val="00387EBB"/>
    <w:rsid w:val="0039340D"/>
    <w:rsid w:val="00394667"/>
    <w:rsid w:val="0039495D"/>
    <w:rsid w:val="00395472"/>
    <w:rsid w:val="00396029"/>
    <w:rsid w:val="00396EEA"/>
    <w:rsid w:val="003A0BF0"/>
    <w:rsid w:val="003A55AE"/>
    <w:rsid w:val="003A7F31"/>
    <w:rsid w:val="003B2F6B"/>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2C38"/>
    <w:rsid w:val="004A38D0"/>
    <w:rsid w:val="004A5556"/>
    <w:rsid w:val="004A7616"/>
    <w:rsid w:val="004A7CE5"/>
    <w:rsid w:val="004B067C"/>
    <w:rsid w:val="004B13F3"/>
    <w:rsid w:val="004B22A0"/>
    <w:rsid w:val="004B3A9D"/>
    <w:rsid w:val="004B4BED"/>
    <w:rsid w:val="004B4E51"/>
    <w:rsid w:val="004B4F32"/>
    <w:rsid w:val="004B50C8"/>
    <w:rsid w:val="004B633C"/>
    <w:rsid w:val="004B7104"/>
    <w:rsid w:val="004B7125"/>
    <w:rsid w:val="004C0115"/>
    <w:rsid w:val="004C3881"/>
    <w:rsid w:val="004C5F5B"/>
    <w:rsid w:val="004C6C20"/>
    <w:rsid w:val="004C6E90"/>
    <w:rsid w:val="004C7541"/>
    <w:rsid w:val="004D0815"/>
    <w:rsid w:val="004D1A37"/>
    <w:rsid w:val="004D540D"/>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87F"/>
    <w:rsid w:val="00505C88"/>
    <w:rsid w:val="00507015"/>
    <w:rsid w:val="0050766A"/>
    <w:rsid w:val="00510239"/>
    <w:rsid w:val="0051052C"/>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42AF"/>
    <w:rsid w:val="0053481E"/>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2BC"/>
    <w:rsid w:val="00652334"/>
    <w:rsid w:val="006534DE"/>
    <w:rsid w:val="006534E3"/>
    <w:rsid w:val="00653808"/>
    <w:rsid w:val="00654233"/>
    <w:rsid w:val="006553C2"/>
    <w:rsid w:val="00656A3A"/>
    <w:rsid w:val="006600BA"/>
    <w:rsid w:val="0066014A"/>
    <w:rsid w:val="006613E8"/>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2AA3"/>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16C4E"/>
    <w:rsid w:val="0072095C"/>
    <w:rsid w:val="00722C23"/>
    <w:rsid w:val="0072464D"/>
    <w:rsid w:val="0072534D"/>
    <w:rsid w:val="00725C0B"/>
    <w:rsid w:val="007261E5"/>
    <w:rsid w:val="00730C61"/>
    <w:rsid w:val="0073270B"/>
    <w:rsid w:val="00733120"/>
    <w:rsid w:val="00733645"/>
    <w:rsid w:val="00734A10"/>
    <w:rsid w:val="00734B8C"/>
    <w:rsid w:val="007352D7"/>
    <w:rsid w:val="00736837"/>
    <w:rsid w:val="00737E18"/>
    <w:rsid w:val="00740325"/>
    <w:rsid w:val="00741996"/>
    <w:rsid w:val="0074407F"/>
    <w:rsid w:val="00746251"/>
    <w:rsid w:val="00747079"/>
    <w:rsid w:val="00747755"/>
    <w:rsid w:val="00747781"/>
    <w:rsid w:val="00750786"/>
    <w:rsid w:val="00752258"/>
    <w:rsid w:val="0075250C"/>
    <w:rsid w:val="00752AAD"/>
    <w:rsid w:val="00752C27"/>
    <w:rsid w:val="00752C80"/>
    <w:rsid w:val="00752D6E"/>
    <w:rsid w:val="00752FF2"/>
    <w:rsid w:val="0075431C"/>
    <w:rsid w:val="0075485E"/>
    <w:rsid w:val="00754A28"/>
    <w:rsid w:val="00755556"/>
    <w:rsid w:val="00755867"/>
    <w:rsid w:val="007558EA"/>
    <w:rsid w:val="00756014"/>
    <w:rsid w:val="00762B47"/>
    <w:rsid w:val="00763F42"/>
    <w:rsid w:val="007642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0C"/>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4FC"/>
    <w:rsid w:val="007B2DCD"/>
    <w:rsid w:val="007B3FE2"/>
    <w:rsid w:val="007B4530"/>
    <w:rsid w:val="007B4E4F"/>
    <w:rsid w:val="007B54F4"/>
    <w:rsid w:val="007B56E2"/>
    <w:rsid w:val="007B5989"/>
    <w:rsid w:val="007B7890"/>
    <w:rsid w:val="007C1343"/>
    <w:rsid w:val="007C13F6"/>
    <w:rsid w:val="007C39FA"/>
    <w:rsid w:val="007C41D2"/>
    <w:rsid w:val="007C4A97"/>
    <w:rsid w:val="007C6FB3"/>
    <w:rsid w:val="007D2074"/>
    <w:rsid w:val="007D2256"/>
    <w:rsid w:val="007D248A"/>
    <w:rsid w:val="007D31D5"/>
    <w:rsid w:val="007D3D34"/>
    <w:rsid w:val="007D450C"/>
    <w:rsid w:val="007D56BE"/>
    <w:rsid w:val="007D62FC"/>
    <w:rsid w:val="007D6ECB"/>
    <w:rsid w:val="007D7010"/>
    <w:rsid w:val="007D75BF"/>
    <w:rsid w:val="007D7A05"/>
    <w:rsid w:val="007D7C09"/>
    <w:rsid w:val="007E07FE"/>
    <w:rsid w:val="007E1007"/>
    <w:rsid w:val="007E48BB"/>
    <w:rsid w:val="007E5DA6"/>
    <w:rsid w:val="007E6DC6"/>
    <w:rsid w:val="007E7136"/>
    <w:rsid w:val="007E7675"/>
    <w:rsid w:val="007F3F28"/>
    <w:rsid w:val="007F4EBC"/>
    <w:rsid w:val="007F64EE"/>
    <w:rsid w:val="007F7919"/>
    <w:rsid w:val="008034BC"/>
    <w:rsid w:val="00804A2E"/>
    <w:rsid w:val="0080712F"/>
    <w:rsid w:val="00807FCC"/>
    <w:rsid w:val="008120C0"/>
    <w:rsid w:val="00813BED"/>
    <w:rsid w:val="0081694F"/>
    <w:rsid w:val="008174B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467C7"/>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142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4B6"/>
    <w:rsid w:val="008B1995"/>
    <w:rsid w:val="008B2CDB"/>
    <w:rsid w:val="008B3F05"/>
    <w:rsid w:val="008B5CE3"/>
    <w:rsid w:val="008B5D7B"/>
    <w:rsid w:val="008B6D49"/>
    <w:rsid w:val="008B70CF"/>
    <w:rsid w:val="008C081C"/>
    <w:rsid w:val="008C1340"/>
    <w:rsid w:val="008C41C7"/>
    <w:rsid w:val="008C5447"/>
    <w:rsid w:val="008C5655"/>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67BB5"/>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1C6A"/>
    <w:rsid w:val="009A3A43"/>
    <w:rsid w:val="009A55AC"/>
    <w:rsid w:val="009A5DAE"/>
    <w:rsid w:val="009A7C91"/>
    <w:rsid w:val="009B0FD3"/>
    <w:rsid w:val="009B24DD"/>
    <w:rsid w:val="009B27D0"/>
    <w:rsid w:val="009B3666"/>
    <w:rsid w:val="009B605D"/>
    <w:rsid w:val="009B77CE"/>
    <w:rsid w:val="009C01F5"/>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4D0A"/>
    <w:rsid w:val="00A0551D"/>
    <w:rsid w:val="00A06795"/>
    <w:rsid w:val="00A06BD1"/>
    <w:rsid w:val="00A06F6E"/>
    <w:rsid w:val="00A122CA"/>
    <w:rsid w:val="00A129D0"/>
    <w:rsid w:val="00A134E7"/>
    <w:rsid w:val="00A156E7"/>
    <w:rsid w:val="00A20873"/>
    <w:rsid w:val="00A20875"/>
    <w:rsid w:val="00A21B58"/>
    <w:rsid w:val="00A221AA"/>
    <w:rsid w:val="00A224E2"/>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1AF0"/>
    <w:rsid w:val="00AA2ED0"/>
    <w:rsid w:val="00AA385E"/>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BB3"/>
    <w:rsid w:val="00AC4B39"/>
    <w:rsid w:val="00AC4DCB"/>
    <w:rsid w:val="00AC64E1"/>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4853"/>
    <w:rsid w:val="00AF5A3B"/>
    <w:rsid w:val="00AF6A81"/>
    <w:rsid w:val="00AF70F0"/>
    <w:rsid w:val="00AF7710"/>
    <w:rsid w:val="00B01397"/>
    <w:rsid w:val="00B014C1"/>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3CA9"/>
    <w:rsid w:val="00B947A7"/>
    <w:rsid w:val="00B951F3"/>
    <w:rsid w:val="00B96B79"/>
    <w:rsid w:val="00B96C74"/>
    <w:rsid w:val="00BA34DA"/>
    <w:rsid w:val="00BA436B"/>
    <w:rsid w:val="00BB0389"/>
    <w:rsid w:val="00BB2D77"/>
    <w:rsid w:val="00BB34DA"/>
    <w:rsid w:val="00BB7A6A"/>
    <w:rsid w:val="00BC11C7"/>
    <w:rsid w:val="00BC29BA"/>
    <w:rsid w:val="00BC4115"/>
    <w:rsid w:val="00BC55CB"/>
    <w:rsid w:val="00BC6881"/>
    <w:rsid w:val="00BC70BA"/>
    <w:rsid w:val="00BD20F7"/>
    <w:rsid w:val="00BD34BC"/>
    <w:rsid w:val="00BD42BB"/>
    <w:rsid w:val="00BD4612"/>
    <w:rsid w:val="00BD53E2"/>
    <w:rsid w:val="00BD5A1A"/>
    <w:rsid w:val="00BE1123"/>
    <w:rsid w:val="00BE4F80"/>
    <w:rsid w:val="00BE6BF9"/>
    <w:rsid w:val="00BF07D5"/>
    <w:rsid w:val="00BF3DEE"/>
    <w:rsid w:val="00BF5C35"/>
    <w:rsid w:val="00BF63F0"/>
    <w:rsid w:val="00BF7A60"/>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7F3"/>
    <w:rsid w:val="00C31843"/>
    <w:rsid w:val="00C32375"/>
    <w:rsid w:val="00C3262C"/>
    <w:rsid w:val="00C33167"/>
    <w:rsid w:val="00C3584F"/>
    <w:rsid w:val="00C37B29"/>
    <w:rsid w:val="00C40C45"/>
    <w:rsid w:val="00C42627"/>
    <w:rsid w:val="00C43105"/>
    <w:rsid w:val="00C43A08"/>
    <w:rsid w:val="00C441BF"/>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1B83"/>
    <w:rsid w:val="00CB3C40"/>
    <w:rsid w:val="00CB5CDB"/>
    <w:rsid w:val="00CB6900"/>
    <w:rsid w:val="00CC0F62"/>
    <w:rsid w:val="00CC2033"/>
    <w:rsid w:val="00CC2CD9"/>
    <w:rsid w:val="00CC3765"/>
    <w:rsid w:val="00CC3C0E"/>
    <w:rsid w:val="00CC4179"/>
    <w:rsid w:val="00CC4A8F"/>
    <w:rsid w:val="00CC779B"/>
    <w:rsid w:val="00CD0367"/>
    <w:rsid w:val="00CD35E9"/>
    <w:rsid w:val="00CD3EFE"/>
    <w:rsid w:val="00CD451D"/>
    <w:rsid w:val="00CD4C08"/>
    <w:rsid w:val="00CD4D9F"/>
    <w:rsid w:val="00CD4F20"/>
    <w:rsid w:val="00CD63FB"/>
    <w:rsid w:val="00CD6668"/>
    <w:rsid w:val="00CE344D"/>
    <w:rsid w:val="00CE4941"/>
    <w:rsid w:val="00CE4AA1"/>
    <w:rsid w:val="00CE64BA"/>
    <w:rsid w:val="00CF13CA"/>
    <w:rsid w:val="00CF1F2B"/>
    <w:rsid w:val="00CF3B4B"/>
    <w:rsid w:val="00CF5675"/>
    <w:rsid w:val="00D00502"/>
    <w:rsid w:val="00D02611"/>
    <w:rsid w:val="00D031DF"/>
    <w:rsid w:val="00D03722"/>
    <w:rsid w:val="00D05CBC"/>
    <w:rsid w:val="00D127D8"/>
    <w:rsid w:val="00D147C8"/>
    <w:rsid w:val="00D1799C"/>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462E9"/>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1947"/>
    <w:rsid w:val="00DE2291"/>
    <w:rsid w:val="00DE2F9D"/>
    <w:rsid w:val="00DE4017"/>
    <w:rsid w:val="00DF4884"/>
    <w:rsid w:val="00DF60AC"/>
    <w:rsid w:val="00DF70EC"/>
    <w:rsid w:val="00E00562"/>
    <w:rsid w:val="00E029C8"/>
    <w:rsid w:val="00E02B95"/>
    <w:rsid w:val="00E02CA2"/>
    <w:rsid w:val="00E0306E"/>
    <w:rsid w:val="00E038EA"/>
    <w:rsid w:val="00E049A7"/>
    <w:rsid w:val="00E04C15"/>
    <w:rsid w:val="00E06B1B"/>
    <w:rsid w:val="00E0761E"/>
    <w:rsid w:val="00E122C7"/>
    <w:rsid w:val="00E125B8"/>
    <w:rsid w:val="00E144CE"/>
    <w:rsid w:val="00E158F8"/>
    <w:rsid w:val="00E16396"/>
    <w:rsid w:val="00E17FBF"/>
    <w:rsid w:val="00E201B8"/>
    <w:rsid w:val="00E20790"/>
    <w:rsid w:val="00E21017"/>
    <w:rsid w:val="00E21287"/>
    <w:rsid w:val="00E22A4A"/>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7BA"/>
    <w:rsid w:val="00E459E0"/>
    <w:rsid w:val="00E472A0"/>
    <w:rsid w:val="00E5101D"/>
    <w:rsid w:val="00E512CF"/>
    <w:rsid w:val="00E525E9"/>
    <w:rsid w:val="00E52AFB"/>
    <w:rsid w:val="00E53BE0"/>
    <w:rsid w:val="00E55201"/>
    <w:rsid w:val="00E57C70"/>
    <w:rsid w:val="00E57D66"/>
    <w:rsid w:val="00E61111"/>
    <w:rsid w:val="00E6320A"/>
    <w:rsid w:val="00E63C98"/>
    <w:rsid w:val="00E65637"/>
    <w:rsid w:val="00E65DD8"/>
    <w:rsid w:val="00E665F8"/>
    <w:rsid w:val="00E67A49"/>
    <w:rsid w:val="00E67DC4"/>
    <w:rsid w:val="00E70444"/>
    <w:rsid w:val="00E73BE6"/>
    <w:rsid w:val="00E74050"/>
    <w:rsid w:val="00E750E7"/>
    <w:rsid w:val="00E75132"/>
    <w:rsid w:val="00E80265"/>
    <w:rsid w:val="00E81DCD"/>
    <w:rsid w:val="00E83BEB"/>
    <w:rsid w:val="00E84FDE"/>
    <w:rsid w:val="00E856C5"/>
    <w:rsid w:val="00E94A7E"/>
    <w:rsid w:val="00E95139"/>
    <w:rsid w:val="00E97C72"/>
    <w:rsid w:val="00EA1783"/>
    <w:rsid w:val="00EA2869"/>
    <w:rsid w:val="00EA2A7A"/>
    <w:rsid w:val="00EA41D6"/>
    <w:rsid w:val="00EA463F"/>
    <w:rsid w:val="00EA6471"/>
    <w:rsid w:val="00EB0370"/>
    <w:rsid w:val="00EB0C16"/>
    <w:rsid w:val="00EB2B3E"/>
    <w:rsid w:val="00EB44EC"/>
    <w:rsid w:val="00EB7B41"/>
    <w:rsid w:val="00EC0F75"/>
    <w:rsid w:val="00EC1D3D"/>
    <w:rsid w:val="00EC20F5"/>
    <w:rsid w:val="00EC2D2F"/>
    <w:rsid w:val="00EC36F4"/>
    <w:rsid w:val="00EC39A1"/>
    <w:rsid w:val="00EC44CB"/>
    <w:rsid w:val="00EC5D17"/>
    <w:rsid w:val="00ED026C"/>
    <w:rsid w:val="00ED068A"/>
    <w:rsid w:val="00ED2FF7"/>
    <w:rsid w:val="00ED3C86"/>
    <w:rsid w:val="00ED5048"/>
    <w:rsid w:val="00ED7AD9"/>
    <w:rsid w:val="00EE0636"/>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270AC"/>
    <w:rsid w:val="00F31ECE"/>
    <w:rsid w:val="00F32535"/>
    <w:rsid w:val="00F33096"/>
    <w:rsid w:val="00F33F9A"/>
    <w:rsid w:val="00F34348"/>
    <w:rsid w:val="00F34942"/>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3A2"/>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456F"/>
    <w:rsid w:val="00F86905"/>
    <w:rsid w:val="00F86F96"/>
    <w:rsid w:val="00F87E7A"/>
    <w:rsid w:val="00F90C81"/>
    <w:rsid w:val="00F919B3"/>
    <w:rsid w:val="00F92E72"/>
    <w:rsid w:val="00F92FDA"/>
    <w:rsid w:val="00F930F0"/>
    <w:rsid w:val="00F939CC"/>
    <w:rsid w:val="00F940C0"/>
    <w:rsid w:val="00F9503C"/>
    <w:rsid w:val="00F96D02"/>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B5B11"/>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1"/>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1"/>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soncouto/arduino-songs/tree/master" TargetMode="External"/><Relationship Id="rId5" Type="http://schemas.openxmlformats.org/officeDocument/2006/relationships/webSettings" Target="webSettings.xml"/><Relationship Id="rId10" Type="http://schemas.openxmlformats.org/officeDocument/2006/relationships/hyperlink" Target="https://liionwholesale.com/collections/batteries/products/protected-3400mah-10a-18650-button-top-battery-wholesale-discount?variant=39398145327173" TargetMode="External"/><Relationship Id="rId4" Type="http://schemas.openxmlformats.org/officeDocument/2006/relationships/settings" Target="settings.xml"/><Relationship Id="rId9" Type="http://schemas.openxmlformats.org/officeDocument/2006/relationships/hyperlink" Target="https://github.com/MartinNohr/RadioFox"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15</Pages>
  <Words>4615</Words>
  <Characters>21418</Characters>
  <Application>Microsoft Office Word</Application>
  <DocSecurity>0</DocSecurity>
  <Lines>446</Lines>
  <Paragraphs>317</Paragraphs>
  <ScaleCrop>false</ScaleCrop>
  <Company/>
  <LinksUpToDate>false</LinksUpToDate>
  <CharactersWithSpaces>25716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1519</cp:revision>
  <cp:lastPrinted>2025-12-30T19:34:00Z</cp:lastPrinted>
  <dcterms:created xsi:type="dcterms:W3CDTF">2020-10-03T02:01:00Z</dcterms:created>
  <dcterms:modified xsi:type="dcterms:W3CDTF">2026-08-01T03:05:00Z</dcterms:modified>
</cp:coreProperties>
</file>