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Karolína Sv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ětl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á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Vesnický román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Národnost: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Kdy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žila: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 19. stolet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(1830-1899)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Sm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ěr: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ájovci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Tvo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řili v 2. polovině 19. stolet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pat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sem J. Neruda, K.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V. Hálek. Obdivovali se Máchovi, sna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žili se ps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 realisticky a povznést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českou literaturu na světovou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úrove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ň.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Vydali almanach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áj (v roce 1858).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 dv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ě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íla autorky: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 u potoka-rom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Hubi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čka-pov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ídka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 dva auto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ři a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íla: povídky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Jan Neruda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ídky malostranské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ězslav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álek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Muzikantsk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Lidu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ška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Obsah: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Hlavní linie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ěje se občas přeruš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vypráv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Jírovcové (matky Anto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še).</w:t>
        <w:br/>
        <w:t xml:space="preserve">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vypr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áví o Anto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šovi,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je syn Jírovcové, je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se vzdala životn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lásky kv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ůli ide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álu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které pova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žuje za svat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i po smrti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žela. Antoš byl od dětstv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u rychtá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a jeho manželky, kde pracoval jako čeled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ín. V práci se velmi osv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ědčil jako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ýborný a pilný pracovník. Po náhlé smrti rychtá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ásledné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svatby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jeho dcery se zlým mlyná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řem, se rycht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řka v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ájmu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ěci rozhodne pro sňatek s Antošem. Jeho matce se to nel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íbí a odmítá tento vztah. Po narození dvou syn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se rycht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řka prudce změn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árlivou a podezíravou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želku. Antoš to odm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ítá sná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šet a jako naschv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 je do slu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žby přijata Sylva, odbojn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nebojácná dívka s prudkou povahou. Zpo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átku Sylva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Anto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šovi zle, postupem času zjišťuje, že rycht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řka nen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taková, jaká se zdá být. Anto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 se zamiluje do Sylvy a odm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ítá sná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šet 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árlení své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ženy, proto odch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ází do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sv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ěta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se na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V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ánoce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vrací, poznává u své matky povahu Sylvy, starající se o jeho syny. Rozhodne se rozvést, matka mu to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šak rozmlouv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á. Rychtá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řka se však nehodlala sm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řit se ztr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átou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žela a dala se na stranu čern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magie pro jeho 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ětovn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získání. Pokus se jí nezda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řil a rycht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řka v posledn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chvílích proklela Anto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 a jeho syny, Sylva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šak zapř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ísahá,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se ho vzd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odvol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svou kletbu. Rychtá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řka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írá a Sylva se rozhodla vzdát se své lásky a pomáhat pot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řebn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v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Praze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 klá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šteře.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írovcová umírá a nedlouho po ní ji následuje i Anto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šlenka: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ěhu 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hrdinky Sylvy a jejího milostného vztahu se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Anto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šem je řešeno 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ávo jedince na vlastní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štěst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svobodu, které je potla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čeno egoismem druh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ých, mravními a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ými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ředsudky (problematika manželstv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zda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ůže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ýt rozvedeno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šťastn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co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je v rozporu s 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írou 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řesvědčen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hlavních postav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írovcová, Sylva, mravní síla hlavních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postav).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Charakteristika hlavních postav: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Anto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- schopn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mladý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ž, jeho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ýchova byla velmi mravní, zamiluje se do Sylvy, která z 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átku proti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ěmu broj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Sylva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- mravn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siln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vesnická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dívka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prod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ělala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ýchovu svého strýce, pak je ve slu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žbě u rycht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řky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Rycht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- zpoč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átku velmi milá a dobrá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žena i manželka, po sňatku s Antošem se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ýrazn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změnila na tvrdou a 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árlivou, nestarající se o své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Jazyk a styl: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Psáno spisovnou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češtinou druh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é poloviny 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19. století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, prokládáno 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dialektismy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(ná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í). 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 románu nalezneme prvky </w:t>
      </w: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realistické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šednodenn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práce na statku, na poli) i </w:t>
      </w: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romantické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(lidové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ěry). Obraz venkova idealizov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í souv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ět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í. ¨</w:t>
      </w: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objektivní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er-forma</w:t>
      </w: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 kompozice: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chronologická</w:t>
      </w: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Kdy: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19.století</w:t>
      </w: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Kde: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Podje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štěd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í,vesnice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v Podje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štěd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tzv.Anto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šův statek je zde označen a je zde dnes hospoda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Literární druh: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epika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thick"/>
          <w:shd w:fill="auto" w:val="clear"/>
        </w:rPr>
        <w:t xml:space="preserve">ánr: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román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Román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 prozaický útvar del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rozsahu, mnoho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linií a postav, sleduje 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vývoj hlavního hrdiny.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8">
    <w:abstractNumId w:val="12"/>
  </w:num>
  <w:num w:numId="10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javascript:void(0)" Id="docRId3" Type="http://schemas.openxmlformats.org/officeDocument/2006/relationships/hyperlink" /><Relationship TargetMode="External" Target="http://cs.wikipedia.org/wiki/Realismus" Id="docRId7" Type="http://schemas.openxmlformats.org/officeDocument/2006/relationships/hyperlink" /><Relationship TargetMode="External" Target="http://intext.billboard.cz/core/ad_transaction?bdid=04736c8f2ea4e936b174ac02d493bf9d7c98fc52&amp;att=4&amp;atd=634;7719530794432736210;1745759578;1573;14897;138808;2450;4467163673279516918;250;2;6;2722219267&amp;curl=http%3A%2F%2Fb.topkontakt.cz%2Fbbintext%2Fbbintext-redirect.php%3Fkwl%3DSVATBA%26bdid%3D04736c8f2ea4e936b174ac02d493bf9d7c98fc52" Id="docRId0" Type="http://schemas.openxmlformats.org/officeDocument/2006/relationships/hyperlink" /><Relationship Target="styles.xml" Id="docRId10" Type="http://schemas.openxmlformats.org/officeDocument/2006/relationships/styles" /><Relationship TargetMode="External" Target="javascript:void(0)" Id="docRId2" Type="http://schemas.openxmlformats.org/officeDocument/2006/relationships/hyperlink" /><Relationship TargetMode="External" Target="javascript:void(0)" Id="docRId4" Type="http://schemas.openxmlformats.org/officeDocument/2006/relationships/hyperlink" /><Relationship TargetMode="External" Target="http://cs.wikipedia.org/wiki/N%C3%A1%C5%99e%C4%8D%C3%AD" Id="docRId6" Type="http://schemas.openxmlformats.org/officeDocument/2006/relationships/hyperlink" /><Relationship TargetMode="External" Target="http://cs.wikipedia.org/wiki/Romantismus" Id="docRId8" Type="http://schemas.openxmlformats.org/officeDocument/2006/relationships/hyperlink" /><Relationship TargetMode="External" Target="javascript:void(0)" Id="docRId1" Type="http://schemas.openxmlformats.org/officeDocument/2006/relationships/hyperlink" /><Relationship TargetMode="External" Target="http://cs.wikipedia.org/wiki/19.stolet%C3%AD" Id="docRId5" Type="http://schemas.openxmlformats.org/officeDocument/2006/relationships/hyperlink" /><Relationship Target="numbering.xml" Id="docRId9" Type="http://schemas.openxmlformats.org/officeDocument/2006/relationships/numbering" /></Relationships>
</file>