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                    VLADIMÍR PÁRAL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(1932) </w:t>
        <w:br/>
        <w:t xml:space="preserve">                  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Mladý mu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ž a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ílá velryba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Bibliografické údaje: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nakladatelství: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Severo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česk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nakladatelství, Ústí nad Labem, 1973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t xml:space="preserve">                                 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Časov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é za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řazen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í + význam autora: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- 20. století </w:t>
        <w:br/>
        <w:t xml:space="preserve">                                                                             prozaik experimentátor, in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ýr chemik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Um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ěleck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é období + charakteristika období: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Literatura 2. pol. 20. století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Česk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á próza 2. pol. 20. století</w:t>
        <w:br/>
        <w:t xml:space="preserve">Literatura v období 70. a 80. let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,,vpád technik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´´ - auto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ři z praktick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ých povolání (chemik,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ůln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technik, léka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</w:t>
        <w:br/>
        <w:t xml:space="preserve">-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émata z 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ůzn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ých prost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a z ka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ždodenn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praxe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br/>
        <w:t xml:space="preserve">  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Životopisn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é údaje o autorovi:  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narozen v Praze</w:t>
        <w:br/>
        <w:t xml:space="preserve">- autor sci- fi</w:t>
        <w:br/>
        <w:t xml:space="preserve">- tzv.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čern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pentalogie (3 novely, 2 romány) situované do pr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ůmyslov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ého 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řediska v severn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ích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Čech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(fiktivní chemi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čka Kotex)</w:t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Dalš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í díla: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Soukromá vich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řice</w:t>
        <w:br/>
        <w:t xml:space="preserve">Profesion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ální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žena</w:t>
        <w:br/>
        <w:t xml:space="preserve">Radost až do 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ána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br/>
        <w:t xml:space="preserve">3 sou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časn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íci autora + 1 dílo: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Bohumil Hrabal (1914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1997) </w:t>
        <w:br/>
        <w:t xml:space="preserve">  Ost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 sledovan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vlaky</w:t>
        <w:br/>
        <w:t xml:space="preserve">- Milan Kundera (1929) </w:t>
        <w:br/>
        <w:t xml:space="preserve">   Nesnesitelná lehkost bytí</w:t>
        <w:br/>
        <w:t xml:space="preserve">- Josef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Škvoreck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(1924) </w:t>
        <w:br/>
        <w:t xml:space="preserve">   Prima sezona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br/>
        <w:t xml:space="preserve">Obsah díla:</w:t>
        <w:br/>
        <w:t xml:space="preserve">celková charakteristika: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,,chemický epos,,</w:t>
        <w:br/>
        <w:t xml:space="preserve">- odsouzení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životn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lhostejnosti, vypo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ítavosti a prosp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řstv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(Edita),</w:t>
        <w:br/>
        <w:t xml:space="preserve">neschopnost pln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 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ít (Viktor), </w:t>
        <w:br/>
        <w:t xml:space="preserve">touha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ěco dok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ázat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ulovit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ílou velrybu“, umocnit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život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áskou a prací (B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řeťa)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životn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ob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ěť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br/>
        <w:t xml:space="preserve">obsah:</w:t>
        <w:br/>
        <w:t xml:space="preserve">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ýznam díla: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podtitul Malý chemický epos 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In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žen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ýr Viktor Panc je vynikající chemik. M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ěl všechny předpoklady to dot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áhnout je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ště v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ý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š, ale pak dobrovolně odch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ází z Prahy do Ústí nad Labem, kde 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žije v 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ústraní. Pracuje v chemické továrn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ě na nedůležit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ých v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ěcech. Jednou za půl roku odj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í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žd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í do Prahy na výlet, jak sám 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ř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íká. P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ři jedn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é takové cest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ě zjist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í, 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že jeho b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ývalá milenka Edita Beningerová pracuje na d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ůležit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ém úkolu, který by ji vynesl na vy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šš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í místo. Edita chce, aby jí Viktor s tímto projektem pomohl. Odjí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žd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í tedy za ním i se spolupracovnicí Na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ďou. Edita douf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á, 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že Viktora znova z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íská. Ale spletla se. Viktor se zamiloval do Nadi. Edita mu slíbila, 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že se o něho bude Naďa starat, ale na opl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átku jim Viktor pom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ůže s 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úkolem. Edita dodr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žela slovo, Naďa se k Viktorovi chov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á mile, ale v duchu má z toho srandu. Viktor jim pomáhá úkol splnit. Z Prahy ale dochází telegram, a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ť v 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Ústí je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ště Edita s Naďou zůstanou a ať oddělov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ání cholesterolu ud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ělaj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í v provozním m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ěř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ítku. Do nejzaz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š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ího termínu  zbývá jen deset dn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ů a směnov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ý mistr B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ř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é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ťa Laboutka odm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ítl d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ělat v noci. Bř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é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ťa m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á k tomu d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ůvod. Je to spolubydl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ící Viktora, který mu o Edit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ě vypr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áv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ěl 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úpln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ě všechno, takže Bř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é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ťa zn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á ka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žd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ý Editin pohyb, ka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žd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é p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řimhouřen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í oka. B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ř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é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ťa se do Edity zamiloval, ale zničilo ho, že ho Edita přehl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í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ž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í, a tak si vynutil, 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že když bude Editě představen, sjede j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í ten provoz. B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ěhem p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ár dní se s Editou n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ěco stalo. Zamilovala se do Bř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éti. Poprvé poznala n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ěco, co nikdy nec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ítila. Cht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ěla se šťastně vd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át a mít d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ěti. I Bř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é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ťa to tak c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ítí. Chce ale je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ště něco jin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ého. Chce zjistit, jak správn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ě dokončit oddělov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ání cholesterolu. Povedlo se mu to, ale v zápalu si nev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šiml, že ventilace nefunguje. Bř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é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ťa pak přesvědčen, že ulovil svoji b</w:t>
      </w:r>
      <w:r>
        <w:rPr>
          <w:rFonts w:ascii="Calibri" w:hAnsi="Calibri" w:cs="Calibri" w:eastAsia="Calibri"/>
          <w:color w:val="252525"/>
          <w:spacing w:val="0"/>
          <w:position w:val="0"/>
          <w:sz w:val="22"/>
          <w:shd w:fill="FFFFFF" w:val="clear"/>
        </w:rPr>
        <w:t xml:space="preserve">ílou velrybu, umírá.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br/>
        <w:t xml:space="preserve">Charakteristika hl. postav: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Viktor Panc (Vik) 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talentovaný chemik, ale bez zájmu o práci a plný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život (skeptick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názor o marnosti lidské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činnosti)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Edita Benningerov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-vypo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ítavost, povrchnost, prosp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řstv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řeťa Laboutka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tvůrč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ístup k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životu, mladistv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elán</w:t>
        <w:br/>
        <w:t xml:space="preserve">up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ímný, naivní</w:t>
        <w:br/>
        <w:t xml:space="preserve">schopný strhnout rezignující lhostejné spolupracovníky</w:t>
        <w:br/>
        <w:t xml:space="preserve">- jeho pracovní úsilí, ob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ěť  X zaslepenost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ásky k Edit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ě, neopatrnost</w:t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Jazyk a styl: 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uměleck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styl</w:t>
        <w:br/>
        <w:t xml:space="preserve">                          - spisovný jazyk</w:t>
        <w:br/>
        <w:t xml:space="preserve">                          - chronologický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ěj</w:t>
        <w:br/>
        <w:t xml:space="preserve">                          - vypr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í, popisné slohové postupy</w:t>
        <w:br/>
        <w:t xml:space="preserve">                          - 1.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ást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ílého cyklu“</w:t>
        <w:br/>
        <w:t xml:space="preserve">                          - autobiografické rysy, ironie, humor, kritika, nadsázka </w:t>
        <w:br/>
        <w:t xml:space="preserve">                         </w:t>
        <w:br/>
        <w:t xml:space="preserve">                         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Literární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ž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ánr: 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novela:</w:t>
        <w:br/>
        <w:t xml:space="preserve">rozsáhlý prozaický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ěh,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íce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ějov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ých linií,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řekvapiv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záv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ěr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br/>
        <w:t xml:space="preserve">Liter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ární druh: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epika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Vyprav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ěč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objektivní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Vypráv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ěc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í postupy: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er-forma</w:t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Stru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čn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á ukázka: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Takhle to zn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vskutku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ílen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 … Proč však zn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ílen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 věci, kter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doopravdy chceme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nezd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se spí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š, že pr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 tyto věci  jsou v naprost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ém po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ádku 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ílení jsme my, kdy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 je tak nazveme a vz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zni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íme? Nejt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ěžš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je najít odvahu si to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řiznat. A pak to řeknu Břeťovi. Bude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li cht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ít, 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ůstanu tu s 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mlad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ým mu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žem, kter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vtrhl do mého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života v den, kdy měl skončit, a kter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tomu zabránil. S mu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žem, kter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mi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řinesl všechno to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ádherné, ve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 jsem už před lety přestala věřit… več jsem nevěřila nikdy. S mužem, jenž se mnou provedl ten 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ázrak,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i 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jsem se zamilovala… Vik se do mne tenkrát zamiloval sám. S prvním mu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žem, s kter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ým chci mít dít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ď let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š? Vysoko! Tak jsem dosud nikoho nemilovala. Tak mě dosud nikdo nemiloval.“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