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Vladislav Van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čura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Markéta Lazarová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Národnost: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Kdy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žil: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1891 - 1942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Sm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ěr: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mezivále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próza, imaginativní próza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 dv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ě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íla autorova: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Rozmarné léto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Obrazy z 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ějin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árodu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 dva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ři 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íla: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ězslav Nezval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Pantomima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Jaroslav Seifert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Slav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zpívá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špatně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Obsah: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Rytí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Kozl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ík, který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řepad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ával pocestné,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žil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 svou rodinou na hrad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Roh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ček. Kozl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íkovi se ale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 nedařilo, protože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 nechal cesty hlídat. Kozlíkova dcera Alexandra se zamilovala do Kristiána, Kozlíkova zajatce,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kní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žete. Kozl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řepadne Lazara,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souseda, za to,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mu nepomohl a odvede si jeho dceru Mark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étu. Ta se zamiluje do Kozlíkova syna Mikulá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še. Mezit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Kristián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 otec s vojskem přepadnou Kozl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íka a Kristián se vrací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 k otci. Miluje ale Alexandru, a tak se ji vyd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hledat. Ta jej ale ve vzteku zabije a je odsouzena k poprav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Zbytek loupežn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se zat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osvobodit Kozlíka, ale nepoda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jim to a jsou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šichni zajati. Popravě přihl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Markéta i Alexandra, které jsou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těhotn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é. Alexandra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po popravě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áchá sebevra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ždu, a tak Mark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éta nakonec vychovává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děti, aby rody nevymřely.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šlenka: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Kritika soudobého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ěšť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áctví, autor hledá v minulosti, co nenachází v sou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časnosti, oslava svobodn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a společnosti,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člověka neomezuje, smyslem života je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áska.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Charakteristika hlavních postav: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Lazar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Hlava loupe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rodiny sídlící v Obo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řišti. Je trochu zbaběl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Markéta Lazarová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Jeho dcera.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ásná, milá, trochu naivní dívka. Otce miluje. Je rozpolcená mezi láskou k Bohu a 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šniv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citem k Mikolá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šovi.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Kozlík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Hlava loupe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rodiny se sídlem na hrad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Roh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ček.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8 syn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a 9 dcer. Je to hrd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odvá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a nezlomný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Mikolá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Kozl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 syn. Ten nejdivočejš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žně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ásný, state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tvrdohlavý a drsný. Ale i citlivý milenec.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Kristián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ěmec, syn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žete,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Kozlík zajal. Zamiloval se do jeho dcery.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Jazyk a styl: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ševědouc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 pod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pouze sd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ěji, ale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řerušuje děj různ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ými vstupy, odbo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čkami a vlastn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ími názory.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Autor pokládá otázky sám 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nebo čten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řům, polemizuje s postavami, všechny tyto 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ázky nutí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čten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k přem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Vzne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jazyk epos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ů, archaick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spojení,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řechodn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íky, nezvyklý slovosled, obecné a vulgární výrazy.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Kombinace kni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slov se slovy z obecné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češtiny.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Kontrast: bída x nad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ěje, pon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x hrdost, síla x slabost.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Dlouhá souv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obraznost, ironie, originální spojení,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citoslovce.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ánr: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baladický román z období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ředověku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objektivní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er-forma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Román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prozaický útvar,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více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linií, mnoho postav, které se vyvíjejí.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Balada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lyrický útvar mnohdy s ponurým, stra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šideln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ějem a většinou nešťastn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ým,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ěkdy až tragick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koncem.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javascript:void(0)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