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29B" w14:textId="2884E127" w:rsidR="00F24CD0" w:rsidRDefault="00F24CD0" w:rsidP="0082348D"/>
    <w:p w14:paraId="0CBE68F1" w14:textId="7FCC9BDF" w:rsidR="00202288" w:rsidRDefault="00202288" w:rsidP="0082348D"/>
    <w:p w14:paraId="6784AE4C" w14:textId="681F9637" w:rsidR="00202288" w:rsidRDefault="00202288" w:rsidP="0082348D"/>
    <w:p w14:paraId="1ED29872" w14:textId="102F0670" w:rsidR="00202288" w:rsidRDefault="00202288" w:rsidP="0082348D"/>
    <w:p w14:paraId="7716B2ED" w14:textId="3CDB2FCD" w:rsidR="00202288" w:rsidRDefault="00202288" w:rsidP="0082348D"/>
    <w:p w14:paraId="3FC58F22" w14:textId="09D5BC01" w:rsidR="00202288" w:rsidRDefault="001269DC" w:rsidP="0082348D">
      <w:r>
        <w:t>[PORTADA]</w:t>
      </w:r>
    </w:p>
    <w:p w14:paraId="3854F90D" w14:textId="2EE33A25" w:rsidR="00202288" w:rsidRDefault="00202288" w:rsidP="0082348D"/>
    <w:p w14:paraId="5E3A6FC9" w14:textId="02DF63C4" w:rsidR="00202288" w:rsidRDefault="00202288" w:rsidP="0082348D"/>
    <w:p w14:paraId="4F02FF57" w14:textId="410A7BBB" w:rsidR="00202288" w:rsidRDefault="00202288" w:rsidP="0082348D"/>
    <w:p w14:paraId="4A399E95" w14:textId="1F859851" w:rsidR="00202288" w:rsidRDefault="00202288" w:rsidP="0082348D"/>
    <w:p w14:paraId="63311B43" w14:textId="6DEFD040" w:rsidR="00202288" w:rsidRDefault="00202288" w:rsidP="0082348D"/>
    <w:p w14:paraId="24150B35" w14:textId="565BAFB8" w:rsidR="00202288" w:rsidRDefault="00202288" w:rsidP="0082348D"/>
    <w:p w14:paraId="1670F9EB" w14:textId="07305835" w:rsidR="00202288" w:rsidRDefault="00202288" w:rsidP="0082348D"/>
    <w:p w14:paraId="64B4A6B1" w14:textId="016BD269" w:rsidR="00202288" w:rsidRDefault="00202288" w:rsidP="0082348D"/>
    <w:p w14:paraId="2073AE29" w14:textId="10ED0E3A" w:rsidR="00202288" w:rsidRDefault="00202288" w:rsidP="0082348D"/>
    <w:p w14:paraId="71476FF1" w14:textId="5C9E60D4" w:rsidR="00202288" w:rsidRDefault="00202288" w:rsidP="0082348D"/>
    <w:p w14:paraId="42F59961" w14:textId="6309FB72" w:rsidR="00202288" w:rsidRDefault="00202288" w:rsidP="0082348D"/>
    <w:p w14:paraId="1100431F" w14:textId="521BB5A8" w:rsidR="00202288" w:rsidRDefault="00202288" w:rsidP="0082348D"/>
    <w:p w14:paraId="0C14CD1E" w14:textId="150DBEA2" w:rsidR="00202288" w:rsidRDefault="00202288" w:rsidP="0082348D"/>
    <w:p w14:paraId="4B57124F" w14:textId="66664926" w:rsidR="00202288" w:rsidRDefault="00202288" w:rsidP="0082348D"/>
    <w:p w14:paraId="7D111895" w14:textId="13E90DE8" w:rsidR="00202288" w:rsidRDefault="00202288" w:rsidP="0082348D"/>
    <w:p w14:paraId="6EC747D5" w14:textId="6E1BAC50" w:rsidR="00202288" w:rsidRDefault="00202288" w:rsidP="0082348D"/>
    <w:p w14:paraId="36AE75AB" w14:textId="5DE4FDA8" w:rsidR="00202288" w:rsidRDefault="00202288" w:rsidP="0082348D"/>
    <w:p w14:paraId="34E3FC62" w14:textId="29561A16" w:rsidR="00202288" w:rsidRDefault="00202288" w:rsidP="0082348D"/>
    <w:p w14:paraId="673399B4" w14:textId="419C74D1" w:rsidR="00202288" w:rsidRDefault="00202288" w:rsidP="0082348D"/>
    <w:p w14:paraId="2A3A5B61" w14:textId="1BD06FD5" w:rsidR="00202288" w:rsidRDefault="00202288" w:rsidP="0082348D"/>
    <w:p w14:paraId="265EFED2" w14:textId="256279DC" w:rsidR="00202288" w:rsidRDefault="00202288" w:rsidP="0082348D"/>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color w:val="auto"/>
          <w:sz w:val="22"/>
          <w:szCs w:val="22"/>
          <w:lang w:eastAsia="en-US"/>
        </w:rPr>
        <w:id w:val="-2024475832"/>
        <w:docPartObj>
          <w:docPartGallery w:val="Table of Contents"/>
          <w:docPartUnique/>
        </w:docPartObj>
      </w:sdtPr>
      <w:sdtEndPr>
        <w:rPr>
          <w:b/>
          <w:bCs/>
        </w:rPr>
      </w:sdtEndPr>
      <w:sdtContent>
        <w:p w14:paraId="7827B018" w14:textId="77777777" w:rsidR="00C47035" w:rsidRDefault="00D17BC1" w:rsidP="00D17BC1">
          <w:pPr>
            <w:pStyle w:val="TtuloTDC"/>
            <w:rPr>
              <w:noProof/>
            </w:rPr>
          </w:pPr>
          <w:r>
            <w:t>Índice</w:t>
          </w:r>
          <w:r>
            <w:fldChar w:fldCharType="begin"/>
          </w:r>
          <w:r>
            <w:instrText xml:space="preserve"> TOC \o "1-3" \h \z \u </w:instrText>
          </w:r>
          <w:r>
            <w:fldChar w:fldCharType="separate"/>
          </w:r>
        </w:p>
        <w:p w14:paraId="259B7D62" w14:textId="16794A88" w:rsidR="00C47035" w:rsidRDefault="001D602C">
          <w:pPr>
            <w:pStyle w:val="TDC1"/>
            <w:tabs>
              <w:tab w:val="left" w:pos="880"/>
            </w:tabs>
            <w:rPr>
              <w:rFonts w:cstheme="minorBidi"/>
              <w:noProof/>
            </w:rPr>
          </w:pPr>
          <w:hyperlink w:anchor="_Toc46054148" w:history="1">
            <w:r w:rsidR="00C47035" w:rsidRPr="000B1C02">
              <w:rPr>
                <w:rStyle w:val="Hipervnculo"/>
                <w:noProof/>
              </w:rPr>
              <w:t>1.</w:t>
            </w:r>
            <w:r w:rsidR="00C47035">
              <w:rPr>
                <w:rFonts w:cstheme="minorBidi"/>
                <w:noProof/>
              </w:rPr>
              <w:tab/>
            </w:r>
            <w:r w:rsidR="00C47035" w:rsidRPr="000B1C02">
              <w:rPr>
                <w:rStyle w:val="Hipervnculo"/>
                <w:noProof/>
              </w:rPr>
              <w:t>Resumen</w:t>
            </w:r>
            <w:r w:rsidR="00C47035">
              <w:rPr>
                <w:noProof/>
                <w:webHidden/>
              </w:rPr>
              <w:tab/>
            </w:r>
            <w:r w:rsidR="00C47035">
              <w:rPr>
                <w:noProof/>
                <w:webHidden/>
              </w:rPr>
              <w:fldChar w:fldCharType="begin"/>
            </w:r>
            <w:r w:rsidR="00C47035">
              <w:rPr>
                <w:noProof/>
                <w:webHidden/>
              </w:rPr>
              <w:instrText xml:space="preserve"> PAGEREF _Toc46054148 \h </w:instrText>
            </w:r>
            <w:r w:rsidR="00C47035">
              <w:rPr>
                <w:noProof/>
                <w:webHidden/>
              </w:rPr>
            </w:r>
            <w:r w:rsidR="00C47035">
              <w:rPr>
                <w:noProof/>
                <w:webHidden/>
              </w:rPr>
              <w:fldChar w:fldCharType="separate"/>
            </w:r>
            <w:r w:rsidR="00D974A8">
              <w:rPr>
                <w:noProof/>
                <w:webHidden/>
              </w:rPr>
              <w:t>4</w:t>
            </w:r>
            <w:r w:rsidR="00C47035">
              <w:rPr>
                <w:noProof/>
                <w:webHidden/>
              </w:rPr>
              <w:fldChar w:fldCharType="end"/>
            </w:r>
          </w:hyperlink>
        </w:p>
        <w:p w14:paraId="5925EB65" w14:textId="12F272C2" w:rsidR="00C47035" w:rsidRDefault="001D602C">
          <w:pPr>
            <w:pStyle w:val="TDC1"/>
            <w:tabs>
              <w:tab w:val="left" w:pos="880"/>
            </w:tabs>
            <w:rPr>
              <w:rFonts w:cstheme="minorBidi"/>
              <w:noProof/>
            </w:rPr>
          </w:pPr>
          <w:hyperlink w:anchor="_Toc46054149" w:history="1">
            <w:r w:rsidR="00C47035" w:rsidRPr="000B1C02">
              <w:rPr>
                <w:rStyle w:val="Hipervnculo"/>
                <w:noProof/>
              </w:rPr>
              <w:t>2.</w:t>
            </w:r>
            <w:r w:rsidR="00C47035">
              <w:rPr>
                <w:rFonts w:cstheme="minorBidi"/>
                <w:noProof/>
              </w:rPr>
              <w:tab/>
            </w:r>
            <w:r w:rsidR="00C47035" w:rsidRPr="000B1C02">
              <w:rPr>
                <w:rStyle w:val="Hipervnculo"/>
                <w:noProof/>
              </w:rPr>
              <w:t>Introducción</w:t>
            </w:r>
            <w:r w:rsidR="00C47035">
              <w:rPr>
                <w:noProof/>
                <w:webHidden/>
              </w:rPr>
              <w:tab/>
            </w:r>
            <w:r w:rsidR="00C47035">
              <w:rPr>
                <w:noProof/>
                <w:webHidden/>
              </w:rPr>
              <w:fldChar w:fldCharType="begin"/>
            </w:r>
            <w:r w:rsidR="00C47035">
              <w:rPr>
                <w:noProof/>
                <w:webHidden/>
              </w:rPr>
              <w:instrText xml:space="preserve"> PAGEREF _Toc46054149 \h </w:instrText>
            </w:r>
            <w:r w:rsidR="00C47035">
              <w:rPr>
                <w:noProof/>
                <w:webHidden/>
              </w:rPr>
            </w:r>
            <w:r w:rsidR="00C47035">
              <w:rPr>
                <w:noProof/>
                <w:webHidden/>
              </w:rPr>
              <w:fldChar w:fldCharType="separate"/>
            </w:r>
            <w:r w:rsidR="00D974A8">
              <w:rPr>
                <w:noProof/>
                <w:webHidden/>
              </w:rPr>
              <w:t>4</w:t>
            </w:r>
            <w:r w:rsidR="00C47035">
              <w:rPr>
                <w:noProof/>
                <w:webHidden/>
              </w:rPr>
              <w:fldChar w:fldCharType="end"/>
            </w:r>
          </w:hyperlink>
        </w:p>
        <w:p w14:paraId="1EC476E2" w14:textId="19245530" w:rsidR="00C47035" w:rsidRDefault="001D602C">
          <w:pPr>
            <w:pStyle w:val="TDC1"/>
            <w:tabs>
              <w:tab w:val="left" w:pos="880"/>
            </w:tabs>
            <w:rPr>
              <w:rFonts w:cstheme="minorBidi"/>
              <w:noProof/>
            </w:rPr>
          </w:pPr>
          <w:hyperlink w:anchor="_Toc46054150" w:history="1">
            <w:r w:rsidR="00C47035" w:rsidRPr="000B1C02">
              <w:rPr>
                <w:rStyle w:val="Hipervnculo"/>
                <w:noProof/>
              </w:rPr>
              <w:t>3.</w:t>
            </w:r>
            <w:r w:rsidR="00C47035">
              <w:rPr>
                <w:rFonts w:cstheme="minorBidi"/>
                <w:noProof/>
              </w:rPr>
              <w:tab/>
            </w:r>
            <w:r w:rsidR="00C47035" w:rsidRPr="000B1C02">
              <w:rPr>
                <w:rStyle w:val="Hipervnculo"/>
                <w:noProof/>
              </w:rPr>
              <w:t>Gestión del proyecto</w:t>
            </w:r>
            <w:r w:rsidR="00C47035">
              <w:rPr>
                <w:noProof/>
                <w:webHidden/>
              </w:rPr>
              <w:tab/>
            </w:r>
            <w:r w:rsidR="00C47035">
              <w:rPr>
                <w:noProof/>
                <w:webHidden/>
              </w:rPr>
              <w:fldChar w:fldCharType="begin"/>
            </w:r>
            <w:r w:rsidR="00C47035">
              <w:rPr>
                <w:noProof/>
                <w:webHidden/>
              </w:rPr>
              <w:instrText xml:space="preserve"> PAGEREF _Toc46054150 \h </w:instrText>
            </w:r>
            <w:r w:rsidR="00C47035">
              <w:rPr>
                <w:noProof/>
                <w:webHidden/>
              </w:rPr>
            </w:r>
            <w:r w:rsidR="00C47035">
              <w:rPr>
                <w:noProof/>
                <w:webHidden/>
              </w:rPr>
              <w:fldChar w:fldCharType="separate"/>
            </w:r>
            <w:r w:rsidR="00D974A8">
              <w:rPr>
                <w:noProof/>
                <w:webHidden/>
              </w:rPr>
              <w:t>4</w:t>
            </w:r>
            <w:r w:rsidR="00C47035">
              <w:rPr>
                <w:noProof/>
                <w:webHidden/>
              </w:rPr>
              <w:fldChar w:fldCharType="end"/>
            </w:r>
          </w:hyperlink>
        </w:p>
        <w:p w14:paraId="721172DF" w14:textId="5FDCFB70" w:rsidR="00C47035" w:rsidRDefault="001D602C">
          <w:pPr>
            <w:pStyle w:val="TDC2"/>
            <w:tabs>
              <w:tab w:val="left" w:pos="1320"/>
              <w:tab w:val="right" w:leader="dot" w:pos="8494"/>
            </w:tabs>
            <w:rPr>
              <w:rFonts w:cstheme="minorBidi"/>
              <w:noProof/>
            </w:rPr>
          </w:pPr>
          <w:hyperlink w:anchor="_Toc46054151" w:history="1">
            <w:r w:rsidR="00C47035" w:rsidRPr="000B1C02">
              <w:rPr>
                <w:rStyle w:val="Hipervnculo"/>
                <w:noProof/>
              </w:rPr>
              <w:t>3.1.</w:t>
            </w:r>
            <w:r w:rsidR="00C47035">
              <w:rPr>
                <w:rFonts w:cstheme="minorBidi"/>
                <w:noProof/>
              </w:rPr>
              <w:tab/>
            </w:r>
            <w:r w:rsidR="00C47035" w:rsidRPr="000B1C02">
              <w:rPr>
                <w:rStyle w:val="Hipervnculo"/>
                <w:noProof/>
              </w:rPr>
              <w:t>Alcance</w:t>
            </w:r>
            <w:r w:rsidR="00C47035">
              <w:rPr>
                <w:noProof/>
                <w:webHidden/>
              </w:rPr>
              <w:tab/>
            </w:r>
            <w:r w:rsidR="00C47035">
              <w:rPr>
                <w:noProof/>
                <w:webHidden/>
              </w:rPr>
              <w:fldChar w:fldCharType="begin"/>
            </w:r>
            <w:r w:rsidR="00C47035">
              <w:rPr>
                <w:noProof/>
                <w:webHidden/>
              </w:rPr>
              <w:instrText xml:space="preserve"> PAGEREF _Toc46054151 \h </w:instrText>
            </w:r>
            <w:r w:rsidR="00C47035">
              <w:rPr>
                <w:noProof/>
                <w:webHidden/>
              </w:rPr>
            </w:r>
            <w:r w:rsidR="00C47035">
              <w:rPr>
                <w:noProof/>
                <w:webHidden/>
              </w:rPr>
              <w:fldChar w:fldCharType="separate"/>
            </w:r>
            <w:r w:rsidR="00D974A8">
              <w:rPr>
                <w:noProof/>
                <w:webHidden/>
              </w:rPr>
              <w:t>4</w:t>
            </w:r>
            <w:r w:rsidR="00C47035">
              <w:rPr>
                <w:noProof/>
                <w:webHidden/>
              </w:rPr>
              <w:fldChar w:fldCharType="end"/>
            </w:r>
          </w:hyperlink>
        </w:p>
        <w:p w14:paraId="2270CCC0" w14:textId="0C3F1D02" w:rsidR="00C47035" w:rsidRDefault="001D602C">
          <w:pPr>
            <w:pStyle w:val="TDC2"/>
            <w:tabs>
              <w:tab w:val="left" w:pos="1320"/>
              <w:tab w:val="right" w:leader="dot" w:pos="8494"/>
            </w:tabs>
            <w:rPr>
              <w:rFonts w:cstheme="minorBidi"/>
              <w:noProof/>
            </w:rPr>
          </w:pPr>
          <w:hyperlink w:anchor="_Toc46054152" w:history="1">
            <w:r w:rsidR="00C47035" w:rsidRPr="000B1C02">
              <w:rPr>
                <w:rStyle w:val="Hipervnculo"/>
                <w:noProof/>
              </w:rPr>
              <w:t>3.2.</w:t>
            </w:r>
            <w:r w:rsidR="00C47035">
              <w:rPr>
                <w:rFonts w:cstheme="minorBidi"/>
                <w:noProof/>
              </w:rPr>
              <w:tab/>
            </w:r>
            <w:r w:rsidR="00C47035" w:rsidRPr="000B1C02">
              <w:rPr>
                <w:rStyle w:val="Hipervnculo"/>
                <w:noProof/>
              </w:rPr>
              <w:t>Objetivos</w:t>
            </w:r>
            <w:r w:rsidR="00C47035">
              <w:rPr>
                <w:noProof/>
                <w:webHidden/>
              </w:rPr>
              <w:tab/>
            </w:r>
            <w:r w:rsidR="00C47035">
              <w:rPr>
                <w:noProof/>
                <w:webHidden/>
              </w:rPr>
              <w:fldChar w:fldCharType="begin"/>
            </w:r>
            <w:r w:rsidR="00C47035">
              <w:rPr>
                <w:noProof/>
                <w:webHidden/>
              </w:rPr>
              <w:instrText xml:space="preserve"> PAGEREF _Toc46054152 \h </w:instrText>
            </w:r>
            <w:r w:rsidR="00C47035">
              <w:rPr>
                <w:noProof/>
                <w:webHidden/>
              </w:rPr>
            </w:r>
            <w:r w:rsidR="00C47035">
              <w:rPr>
                <w:noProof/>
                <w:webHidden/>
              </w:rPr>
              <w:fldChar w:fldCharType="separate"/>
            </w:r>
            <w:r w:rsidR="00D974A8">
              <w:rPr>
                <w:noProof/>
                <w:webHidden/>
              </w:rPr>
              <w:t>4</w:t>
            </w:r>
            <w:r w:rsidR="00C47035">
              <w:rPr>
                <w:noProof/>
                <w:webHidden/>
              </w:rPr>
              <w:fldChar w:fldCharType="end"/>
            </w:r>
          </w:hyperlink>
        </w:p>
        <w:p w14:paraId="5C6B9F6A" w14:textId="36935840" w:rsidR="00C47035" w:rsidRDefault="001D602C">
          <w:pPr>
            <w:pStyle w:val="TDC2"/>
            <w:tabs>
              <w:tab w:val="left" w:pos="1320"/>
              <w:tab w:val="right" w:leader="dot" w:pos="8494"/>
            </w:tabs>
            <w:rPr>
              <w:rFonts w:cstheme="minorBidi"/>
              <w:noProof/>
            </w:rPr>
          </w:pPr>
          <w:hyperlink w:anchor="_Toc46054153" w:history="1">
            <w:r w:rsidR="00C47035" w:rsidRPr="000B1C02">
              <w:rPr>
                <w:rStyle w:val="Hipervnculo"/>
                <w:noProof/>
              </w:rPr>
              <w:t>3.3.</w:t>
            </w:r>
            <w:r w:rsidR="00C47035">
              <w:rPr>
                <w:rFonts w:cstheme="minorBidi"/>
                <w:noProof/>
              </w:rPr>
              <w:tab/>
            </w:r>
            <w:r w:rsidR="00C47035" w:rsidRPr="000B1C02">
              <w:rPr>
                <w:rStyle w:val="Hipervnculo"/>
                <w:noProof/>
              </w:rPr>
              <w:t>Planificación</w:t>
            </w:r>
            <w:r w:rsidR="00C47035">
              <w:rPr>
                <w:noProof/>
                <w:webHidden/>
              </w:rPr>
              <w:tab/>
            </w:r>
            <w:r w:rsidR="00C47035">
              <w:rPr>
                <w:noProof/>
                <w:webHidden/>
              </w:rPr>
              <w:fldChar w:fldCharType="begin"/>
            </w:r>
            <w:r w:rsidR="00C47035">
              <w:rPr>
                <w:noProof/>
                <w:webHidden/>
              </w:rPr>
              <w:instrText xml:space="preserve"> PAGEREF _Toc46054153 \h </w:instrText>
            </w:r>
            <w:r w:rsidR="00C47035">
              <w:rPr>
                <w:noProof/>
                <w:webHidden/>
              </w:rPr>
            </w:r>
            <w:r w:rsidR="00C47035">
              <w:rPr>
                <w:noProof/>
                <w:webHidden/>
              </w:rPr>
              <w:fldChar w:fldCharType="separate"/>
            </w:r>
            <w:r w:rsidR="00D974A8">
              <w:rPr>
                <w:noProof/>
                <w:webHidden/>
              </w:rPr>
              <w:t>4</w:t>
            </w:r>
            <w:r w:rsidR="00C47035">
              <w:rPr>
                <w:noProof/>
                <w:webHidden/>
              </w:rPr>
              <w:fldChar w:fldCharType="end"/>
            </w:r>
          </w:hyperlink>
        </w:p>
        <w:p w14:paraId="27CF9228" w14:textId="1220D7F6" w:rsidR="00C47035" w:rsidRDefault="001D602C">
          <w:pPr>
            <w:pStyle w:val="TDC2"/>
            <w:tabs>
              <w:tab w:val="left" w:pos="1320"/>
              <w:tab w:val="right" w:leader="dot" w:pos="8494"/>
            </w:tabs>
            <w:rPr>
              <w:rFonts w:cstheme="minorBidi"/>
              <w:noProof/>
            </w:rPr>
          </w:pPr>
          <w:hyperlink w:anchor="_Toc46054154" w:history="1">
            <w:r w:rsidR="00C47035" w:rsidRPr="000B1C02">
              <w:rPr>
                <w:rStyle w:val="Hipervnculo"/>
                <w:noProof/>
              </w:rPr>
              <w:t>3.4.</w:t>
            </w:r>
            <w:r w:rsidR="00C47035">
              <w:rPr>
                <w:rFonts w:cstheme="minorBidi"/>
                <w:noProof/>
              </w:rPr>
              <w:tab/>
            </w:r>
            <w:r w:rsidR="00C47035" w:rsidRPr="000B1C02">
              <w:rPr>
                <w:rStyle w:val="Hipervnculo"/>
                <w:noProof/>
              </w:rPr>
              <w:t>Metodología</w:t>
            </w:r>
            <w:r w:rsidR="00C47035">
              <w:rPr>
                <w:noProof/>
                <w:webHidden/>
              </w:rPr>
              <w:tab/>
            </w:r>
            <w:r w:rsidR="00C47035">
              <w:rPr>
                <w:noProof/>
                <w:webHidden/>
              </w:rPr>
              <w:fldChar w:fldCharType="begin"/>
            </w:r>
            <w:r w:rsidR="00C47035">
              <w:rPr>
                <w:noProof/>
                <w:webHidden/>
              </w:rPr>
              <w:instrText xml:space="preserve"> PAGEREF _Toc46054154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6126CA8B" w14:textId="39F89BD1" w:rsidR="00C47035" w:rsidRDefault="001D602C">
          <w:pPr>
            <w:pStyle w:val="TDC2"/>
            <w:tabs>
              <w:tab w:val="left" w:pos="1320"/>
              <w:tab w:val="right" w:leader="dot" w:pos="8494"/>
            </w:tabs>
            <w:rPr>
              <w:rFonts w:cstheme="minorBidi"/>
              <w:noProof/>
            </w:rPr>
          </w:pPr>
          <w:hyperlink w:anchor="_Toc46054155" w:history="1">
            <w:r w:rsidR="00C47035" w:rsidRPr="000B1C02">
              <w:rPr>
                <w:rStyle w:val="Hipervnculo"/>
                <w:noProof/>
              </w:rPr>
              <w:t>3.5.</w:t>
            </w:r>
            <w:r w:rsidR="00C47035">
              <w:rPr>
                <w:rFonts w:cstheme="minorBidi"/>
                <w:noProof/>
              </w:rPr>
              <w:tab/>
            </w:r>
            <w:r w:rsidR="00C47035" w:rsidRPr="000B1C02">
              <w:rPr>
                <w:rStyle w:val="Hipervnculo"/>
                <w:noProof/>
              </w:rPr>
              <w:t>Herramientas</w:t>
            </w:r>
            <w:r w:rsidR="00C47035">
              <w:rPr>
                <w:noProof/>
                <w:webHidden/>
              </w:rPr>
              <w:tab/>
            </w:r>
            <w:r w:rsidR="00C47035">
              <w:rPr>
                <w:noProof/>
                <w:webHidden/>
              </w:rPr>
              <w:fldChar w:fldCharType="begin"/>
            </w:r>
            <w:r w:rsidR="00C47035">
              <w:rPr>
                <w:noProof/>
                <w:webHidden/>
              </w:rPr>
              <w:instrText xml:space="preserve"> PAGEREF _Toc46054155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28351150" w14:textId="396FA2F3" w:rsidR="00C47035" w:rsidRDefault="001D602C">
          <w:pPr>
            <w:pStyle w:val="TDC2"/>
            <w:tabs>
              <w:tab w:val="left" w:pos="1320"/>
              <w:tab w:val="right" w:leader="dot" w:pos="8494"/>
            </w:tabs>
            <w:rPr>
              <w:rFonts w:cstheme="minorBidi"/>
              <w:noProof/>
            </w:rPr>
          </w:pPr>
          <w:hyperlink w:anchor="_Toc46054156" w:history="1">
            <w:r w:rsidR="00C47035" w:rsidRPr="000B1C02">
              <w:rPr>
                <w:rStyle w:val="Hipervnculo"/>
                <w:noProof/>
              </w:rPr>
              <w:t>3.6.</w:t>
            </w:r>
            <w:r w:rsidR="00C47035">
              <w:rPr>
                <w:rFonts w:cstheme="minorBidi"/>
                <w:noProof/>
              </w:rPr>
              <w:tab/>
            </w:r>
            <w:r w:rsidR="00C47035" w:rsidRPr="000B1C02">
              <w:rPr>
                <w:rStyle w:val="Hipervnculo"/>
                <w:noProof/>
              </w:rPr>
              <w:t>Relación con las asignaturas del Grado</w:t>
            </w:r>
            <w:r w:rsidR="00C47035">
              <w:rPr>
                <w:noProof/>
                <w:webHidden/>
              </w:rPr>
              <w:tab/>
            </w:r>
            <w:r w:rsidR="00C47035">
              <w:rPr>
                <w:noProof/>
                <w:webHidden/>
              </w:rPr>
              <w:fldChar w:fldCharType="begin"/>
            </w:r>
            <w:r w:rsidR="00C47035">
              <w:rPr>
                <w:noProof/>
                <w:webHidden/>
              </w:rPr>
              <w:instrText xml:space="preserve"> PAGEREF _Toc46054156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16E5E33C" w14:textId="2B2D0F25" w:rsidR="00C47035" w:rsidRDefault="001D602C">
          <w:pPr>
            <w:pStyle w:val="TDC1"/>
            <w:tabs>
              <w:tab w:val="left" w:pos="880"/>
            </w:tabs>
            <w:rPr>
              <w:rFonts w:cstheme="minorBidi"/>
              <w:noProof/>
            </w:rPr>
          </w:pPr>
          <w:hyperlink w:anchor="_Toc46054157" w:history="1">
            <w:r w:rsidR="00C47035" w:rsidRPr="000B1C02">
              <w:rPr>
                <w:rStyle w:val="Hipervnculo"/>
                <w:noProof/>
              </w:rPr>
              <w:t>4.</w:t>
            </w:r>
            <w:r w:rsidR="00C47035">
              <w:rPr>
                <w:rFonts w:cstheme="minorBidi"/>
                <w:noProof/>
              </w:rPr>
              <w:tab/>
            </w:r>
            <w:r w:rsidR="00C47035" w:rsidRPr="000B1C02">
              <w:rPr>
                <w:rStyle w:val="Hipervnculo"/>
                <w:noProof/>
              </w:rPr>
              <w:t>Realización del proyecto</w:t>
            </w:r>
            <w:r w:rsidR="00C47035">
              <w:rPr>
                <w:noProof/>
                <w:webHidden/>
              </w:rPr>
              <w:tab/>
            </w:r>
            <w:r w:rsidR="00C47035">
              <w:rPr>
                <w:noProof/>
                <w:webHidden/>
              </w:rPr>
              <w:fldChar w:fldCharType="begin"/>
            </w:r>
            <w:r w:rsidR="00C47035">
              <w:rPr>
                <w:noProof/>
                <w:webHidden/>
              </w:rPr>
              <w:instrText xml:space="preserve"> PAGEREF _Toc46054157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0C4B3EFB" w14:textId="03C2BBAA" w:rsidR="00C47035" w:rsidRDefault="001D602C">
          <w:pPr>
            <w:pStyle w:val="TDC2"/>
            <w:tabs>
              <w:tab w:val="left" w:pos="1320"/>
              <w:tab w:val="right" w:leader="dot" w:pos="8494"/>
            </w:tabs>
            <w:rPr>
              <w:rFonts w:cstheme="minorBidi"/>
              <w:noProof/>
            </w:rPr>
          </w:pPr>
          <w:hyperlink w:anchor="_Toc46054158" w:history="1">
            <w:r w:rsidR="00C47035" w:rsidRPr="000B1C02">
              <w:rPr>
                <w:rStyle w:val="Hipervnculo"/>
                <w:noProof/>
              </w:rPr>
              <w:t>4.1.</w:t>
            </w:r>
            <w:r w:rsidR="00C47035">
              <w:rPr>
                <w:rFonts w:cstheme="minorBidi"/>
                <w:noProof/>
              </w:rPr>
              <w:tab/>
            </w:r>
            <w:r w:rsidR="00C47035" w:rsidRPr="000B1C02">
              <w:rPr>
                <w:rStyle w:val="Hipervnculo"/>
                <w:noProof/>
              </w:rPr>
              <w:t>Backend</w:t>
            </w:r>
            <w:r w:rsidR="00C47035">
              <w:rPr>
                <w:noProof/>
                <w:webHidden/>
              </w:rPr>
              <w:tab/>
            </w:r>
            <w:r w:rsidR="00C47035">
              <w:rPr>
                <w:noProof/>
                <w:webHidden/>
              </w:rPr>
              <w:fldChar w:fldCharType="begin"/>
            </w:r>
            <w:r w:rsidR="00C47035">
              <w:rPr>
                <w:noProof/>
                <w:webHidden/>
              </w:rPr>
              <w:instrText xml:space="preserve"> PAGEREF _Toc46054158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3DBBCFEB" w14:textId="6008F64B" w:rsidR="00C47035" w:rsidRDefault="001D602C">
          <w:pPr>
            <w:pStyle w:val="TDC3"/>
            <w:tabs>
              <w:tab w:val="left" w:pos="1540"/>
              <w:tab w:val="right" w:leader="dot" w:pos="8494"/>
            </w:tabs>
            <w:rPr>
              <w:rFonts w:cstheme="minorBidi"/>
              <w:noProof/>
            </w:rPr>
          </w:pPr>
          <w:hyperlink w:anchor="_Toc46054159" w:history="1">
            <w:r w:rsidR="00C47035" w:rsidRPr="000B1C02">
              <w:rPr>
                <w:rStyle w:val="Hipervnculo"/>
                <w:noProof/>
              </w:rPr>
              <w:t>4.1.1.</w:t>
            </w:r>
            <w:r w:rsidR="00C47035">
              <w:rPr>
                <w:rFonts w:cstheme="minorBidi"/>
                <w:noProof/>
              </w:rPr>
              <w:tab/>
            </w:r>
            <w:r w:rsidR="00C47035" w:rsidRPr="000B1C02">
              <w:rPr>
                <w:rStyle w:val="Hipervnculo"/>
                <w:noProof/>
              </w:rPr>
              <w:t>Análisis</w:t>
            </w:r>
            <w:r w:rsidR="00C47035">
              <w:rPr>
                <w:noProof/>
                <w:webHidden/>
              </w:rPr>
              <w:tab/>
            </w:r>
            <w:r w:rsidR="00C47035">
              <w:rPr>
                <w:noProof/>
                <w:webHidden/>
              </w:rPr>
              <w:fldChar w:fldCharType="begin"/>
            </w:r>
            <w:r w:rsidR="00C47035">
              <w:rPr>
                <w:noProof/>
                <w:webHidden/>
              </w:rPr>
              <w:instrText xml:space="preserve"> PAGEREF _Toc46054159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69242EB4" w14:textId="18DB30E3" w:rsidR="00C47035" w:rsidRDefault="001D602C">
          <w:pPr>
            <w:pStyle w:val="TDC3"/>
            <w:tabs>
              <w:tab w:val="left" w:pos="1540"/>
              <w:tab w:val="right" w:leader="dot" w:pos="8494"/>
            </w:tabs>
            <w:rPr>
              <w:rFonts w:cstheme="minorBidi"/>
              <w:noProof/>
            </w:rPr>
          </w:pPr>
          <w:hyperlink w:anchor="_Toc46054160" w:history="1">
            <w:r w:rsidR="00C47035" w:rsidRPr="000B1C02">
              <w:rPr>
                <w:rStyle w:val="Hipervnculo"/>
                <w:noProof/>
              </w:rPr>
              <w:t>4.1.2.</w:t>
            </w:r>
            <w:r w:rsidR="00C47035">
              <w:rPr>
                <w:rFonts w:cstheme="minorBidi"/>
                <w:noProof/>
              </w:rPr>
              <w:tab/>
            </w:r>
            <w:r w:rsidR="00C47035" w:rsidRPr="000B1C02">
              <w:rPr>
                <w:rStyle w:val="Hipervnculo"/>
                <w:noProof/>
              </w:rPr>
              <w:t>Diseño</w:t>
            </w:r>
            <w:r w:rsidR="00C47035">
              <w:rPr>
                <w:noProof/>
                <w:webHidden/>
              </w:rPr>
              <w:tab/>
            </w:r>
            <w:r w:rsidR="00C47035">
              <w:rPr>
                <w:noProof/>
                <w:webHidden/>
              </w:rPr>
              <w:fldChar w:fldCharType="begin"/>
            </w:r>
            <w:r w:rsidR="00C47035">
              <w:rPr>
                <w:noProof/>
                <w:webHidden/>
              </w:rPr>
              <w:instrText xml:space="preserve"> PAGEREF _Toc46054160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2C20A268" w14:textId="10A29CD0" w:rsidR="00C47035" w:rsidRDefault="001D602C">
          <w:pPr>
            <w:pStyle w:val="TDC3"/>
            <w:tabs>
              <w:tab w:val="left" w:pos="1540"/>
              <w:tab w:val="right" w:leader="dot" w:pos="8494"/>
            </w:tabs>
            <w:rPr>
              <w:rFonts w:cstheme="minorBidi"/>
              <w:noProof/>
            </w:rPr>
          </w:pPr>
          <w:hyperlink w:anchor="_Toc46054161" w:history="1">
            <w:r w:rsidR="00C47035" w:rsidRPr="000B1C02">
              <w:rPr>
                <w:rStyle w:val="Hipervnculo"/>
                <w:noProof/>
              </w:rPr>
              <w:t>4.1.3.</w:t>
            </w:r>
            <w:r w:rsidR="00C47035">
              <w:rPr>
                <w:rFonts w:cstheme="minorBidi"/>
                <w:noProof/>
              </w:rPr>
              <w:tab/>
            </w:r>
            <w:r w:rsidR="00C47035" w:rsidRPr="000B1C02">
              <w:rPr>
                <w:rStyle w:val="Hipervnculo"/>
                <w:noProof/>
              </w:rPr>
              <w:t>Implementación</w:t>
            </w:r>
            <w:r w:rsidR="00C47035">
              <w:rPr>
                <w:noProof/>
                <w:webHidden/>
              </w:rPr>
              <w:tab/>
            </w:r>
            <w:r w:rsidR="00C47035">
              <w:rPr>
                <w:noProof/>
                <w:webHidden/>
              </w:rPr>
              <w:fldChar w:fldCharType="begin"/>
            </w:r>
            <w:r w:rsidR="00C47035">
              <w:rPr>
                <w:noProof/>
                <w:webHidden/>
              </w:rPr>
              <w:instrText xml:space="preserve"> PAGEREF _Toc46054161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7B0342A6" w14:textId="7EBA0740" w:rsidR="00C47035" w:rsidRDefault="001D602C">
          <w:pPr>
            <w:pStyle w:val="TDC3"/>
            <w:tabs>
              <w:tab w:val="left" w:pos="1540"/>
              <w:tab w:val="right" w:leader="dot" w:pos="8494"/>
            </w:tabs>
            <w:rPr>
              <w:rFonts w:cstheme="minorBidi"/>
              <w:noProof/>
            </w:rPr>
          </w:pPr>
          <w:hyperlink w:anchor="_Toc46054162" w:history="1">
            <w:r w:rsidR="00C47035" w:rsidRPr="000B1C02">
              <w:rPr>
                <w:rStyle w:val="Hipervnculo"/>
                <w:noProof/>
              </w:rPr>
              <w:t>4.1.4.</w:t>
            </w:r>
            <w:r w:rsidR="00C47035">
              <w:rPr>
                <w:rFonts w:cstheme="minorBidi"/>
                <w:noProof/>
              </w:rPr>
              <w:tab/>
            </w:r>
            <w:r w:rsidR="00C47035" w:rsidRPr="000B1C02">
              <w:rPr>
                <w:rStyle w:val="Hipervnculo"/>
                <w:noProof/>
              </w:rPr>
              <w:t>Pruebas</w:t>
            </w:r>
            <w:r w:rsidR="00C47035">
              <w:rPr>
                <w:noProof/>
                <w:webHidden/>
              </w:rPr>
              <w:tab/>
            </w:r>
            <w:r w:rsidR="00C47035">
              <w:rPr>
                <w:noProof/>
                <w:webHidden/>
              </w:rPr>
              <w:fldChar w:fldCharType="begin"/>
            </w:r>
            <w:r w:rsidR="00C47035">
              <w:rPr>
                <w:noProof/>
                <w:webHidden/>
              </w:rPr>
              <w:instrText xml:space="preserve"> PAGEREF _Toc46054162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4720D676" w14:textId="59E9B110" w:rsidR="00C47035" w:rsidRDefault="001D602C">
          <w:pPr>
            <w:pStyle w:val="TDC2"/>
            <w:tabs>
              <w:tab w:val="left" w:pos="1320"/>
              <w:tab w:val="right" w:leader="dot" w:pos="8494"/>
            </w:tabs>
            <w:rPr>
              <w:rFonts w:cstheme="minorBidi"/>
              <w:noProof/>
            </w:rPr>
          </w:pPr>
          <w:hyperlink w:anchor="_Toc46054163" w:history="1">
            <w:r w:rsidR="00C47035" w:rsidRPr="000B1C02">
              <w:rPr>
                <w:rStyle w:val="Hipervnculo"/>
                <w:noProof/>
              </w:rPr>
              <w:t>4.2.</w:t>
            </w:r>
            <w:r w:rsidR="00C47035">
              <w:rPr>
                <w:rFonts w:cstheme="minorBidi"/>
                <w:noProof/>
              </w:rPr>
              <w:tab/>
            </w:r>
            <w:r w:rsidR="00C47035" w:rsidRPr="000B1C02">
              <w:rPr>
                <w:rStyle w:val="Hipervnculo"/>
                <w:noProof/>
              </w:rPr>
              <w:t>Frontend</w:t>
            </w:r>
            <w:r w:rsidR="00C47035">
              <w:rPr>
                <w:noProof/>
                <w:webHidden/>
              </w:rPr>
              <w:tab/>
            </w:r>
            <w:r w:rsidR="00C47035">
              <w:rPr>
                <w:noProof/>
                <w:webHidden/>
              </w:rPr>
              <w:fldChar w:fldCharType="begin"/>
            </w:r>
            <w:r w:rsidR="00C47035">
              <w:rPr>
                <w:noProof/>
                <w:webHidden/>
              </w:rPr>
              <w:instrText xml:space="preserve"> PAGEREF _Toc46054163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51D045F5" w14:textId="646EBA9A" w:rsidR="00C47035" w:rsidRDefault="001D602C">
          <w:pPr>
            <w:pStyle w:val="TDC3"/>
            <w:tabs>
              <w:tab w:val="left" w:pos="1540"/>
              <w:tab w:val="right" w:leader="dot" w:pos="8494"/>
            </w:tabs>
            <w:rPr>
              <w:rFonts w:cstheme="minorBidi"/>
              <w:noProof/>
            </w:rPr>
          </w:pPr>
          <w:hyperlink w:anchor="_Toc46054164" w:history="1">
            <w:r w:rsidR="00C47035" w:rsidRPr="000B1C02">
              <w:rPr>
                <w:rStyle w:val="Hipervnculo"/>
                <w:noProof/>
              </w:rPr>
              <w:t>4.2.1.</w:t>
            </w:r>
            <w:r w:rsidR="00C47035">
              <w:rPr>
                <w:rFonts w:cstheme="minorBidi"/>
                <w:noProof/>
              </w:rPr>
              <w:tab/>
            </w:r>
            <w:r w:rsidR="00C47035" w:rsidRPr="000B1C02">
              <w:rPr>
                <w:rStyle w:val="Hipervnculo"/>
                <w:noProof/>
              </w:rPr>
              <w:t>Análisis</w:t>
            </w:r>
            <w:r w:rsidR="00C47035">
              <w:rPr>
                <w:noProof/>
                <w:webHidden/>
              </w:rPr>
              <w:tab/>
            </w:r>
            <w:r w:rsidR="00C47035">
              <w:rPr>
                <w:noProof/>
                <w:webHidden/>
              </w:rPr>
              <w:fldChar w:fldCharType="begin"/>
            </w:r>
            <w:r w:rsidR="00C47035">
              <w:rPr>
                <w:noProof/>
                <w:webHidden/>
              </w:rPr>
              <w:instrText xml:space="preserve"> PAGEREF _Toc46054164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3E18A0B8" w14:textId="302EAB16" w:rsidR="00C47035" w:rsidRDefault="001D602C">
          <w:pPr>
            <w:pStyle w:val="TDC3"/>
            <w:tabs>
              <w:tab w:val="left" w:pos="1540"/>
              <w:tab w:val="right" w:leader="dot" w:pos="8494"/>
            </w:tabs>
            <w:rPr>
              <w:rFonts w:cstheme="minorBidi"/>
              <w:noProof/>
            </w:rPr>
          </w:pPr>
          <w:hyperlink w:anchor="_Toc46054165" w:history="1">
            <w:r w:rsidR="00C47035" w:rsidRPr="000B1C02">
              <w:rPr>
                <w:rStyle w:val="Hipervnculo"/>
                <w:noProof/>
              </w:rPr>
              <w:t>4.2.2.</w:t>
            </w:r>
            <w:r w:rsidR="00C47035">
              <w:rPr>
                <w:rFonts w:cstheme="minorBidi"/>
                <w:noProof/>
              </w:rPr>
              <w:tab/>
            </w:r>
            <w:r w:rsidR="00C47035" w:rsidRPr="000B1C02">
              <w:rPr>
                <w:rStyle w:val="Hipervnculo"/>
                <w:noProof/>
              </w:rPr>
              <w:t>Diseño</w:t>
            </w:r>
            <w:r w:rsidR="00C47035">
              <w:rPr>
                <w:noProof/>
                <w:webHidden/>
              </w:rPr>
              <w:tab/>
            </w:r>
            <w:r w:rsidR="00C47035">
              <w:rPr>
                <w:noProof/>
                <w:webHidden/>
              </w:rPr>
              <w:fldChar w:fldCharType="begin"/>
            </w:r>
            <w:r w:rsidR="00C47035">
              <w:rPr>
                <w:noProof/>
                <w:webHidden/>
              </w:rPr>
              <w:instrText xml:space="preserve"> PAGEREF _Toc46054165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51DA8F14" w14:textId="2F272232" w:rsidR="00C47035" w:rsidRDefault="001D602C">
          <w:pPr>
            <w:pStyle w:val="TDC3"/>
            <w:tabs>
              <w:tab w:val="left" w:pos="1540"/>
              <w:tab w:val="right" w:leader="dot" w:pos="8494"/>
            </w:tabs>
            <w:rPr>
              <w:rFonts w:cstheme="minorBidi"/>
              <w:noProof/>
            </w:rPr>
          </w:pPr>
          <w:hyperlink w:anchor="_Toc46054166" w:history="1">
            <w:r w:rsidR="00C47035" w:rsidRPr="000B1C02">
              <w:rPr>
                <w:rStyle w:val="Hipervnculo"/>
                <w:noProof/>
              </w:rPr>
              <w:t>4.2.3.</w:t>
            </w:r>
            <w:r w:rsidR="00C47035">
              <w:rPr>
                <w:rFonts w:cstheme="minorBidi"/>
                <w:noProof/>
              </w:rPr>
              <w:tab/>
            </w:r>
            <w:r w:rsidR="00C47035" w:rsidRPr="000B1C02">
              <w:rPr>
                <w:rStyle w:val="Hipervnculo"/>
                <w:noProof/>
              </w:rPr>
              <w:t>Implementación</w:t>
            </w:r>
            <w:r w:rsidR="00C47035">
              <w:rPr>
                <w:noProof/>
                <w:webHidden/>
              </w:rPr>
              <w:tab/>
            </w:r>
            <w:r w:rsidR="00C47035">
              <w:rPr>
                <w:noProof/>
                <w:webHidden/>
              </w:rPr>
              <w:fldChar w:fldCharType="begin"/>
            </w:r>
            <w:r w:rsidR="00C47035">
              <w:rPr>
                <w:noProof/>
                <w:webHidden/>
              </w:rPr>
              <w:instrText xml:space="preserve"> PAGEREF _Toc46054166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48AFE31C" w14:textId="3D3AEEB6" w:rsidR="00C47035" w:rsidRDefault="001D602C">
          <w:pPr>
            <w:pStyle w:val="TDC3"/>
            <w:tabs>
              <w:tab w:val="left" w:pos="1540"/>
              <w:tab w:val="right" w:leader="dot" w:pos="8494"/>
            </w:tabs>
            <w:rPr>
              <w:rFonts w:cstheme="minorBidi"/>
              <w:noProof/>
            </w:rPr>
          </w:pPr>
          <w:hyperlink w:anchor="_Toc46054167" w:history="1">
            <w:r w:rsidR="00C47035" w:rsidRPr="000B1C02">
              <w:rPr>
                <w:rStyle w:val="Hipervnculo"/>
                <w:noProof/>
              </w:rPr>
              <w:t>4.2.4.</w:t>
            </w:r>
            <w:r w:rsidR="00C47035">
              <w:rPr>
                <w:rFonts w:cstheme="minorBidi"/>
                <w:noProof/>
              </w:rPr>
              <w:tab/>
            </w:r>
            <w:r w:rsidR="00C47035" w:rsidRPr="000B1C02">
              <w:rPr>
                <w:rStyle w:val="Hipervnculo"/>
                <w:noProof/>
              </w:rPr>
              <w:t>Pruebas</w:t>
            </w:r>
            <w:r w:rsidR="00C47035">
              <w:rPr>
                <w:noProof/>
                <w:webHidden/>
              </w:rPr>
              <w:tab/>
            </w:r>
            <w:r w:rsidR="00C47035">
              <w:rPr>
                <w:noProof/>
                <w:webHidden/>
              </w:rPr>
              <w:fldChar w:fldCharType="begin"/>
            </w:r>
            <w:r w:rsidR="00C47035">
              <w:rPr>
                <w:noProof/>
                <w:webHidden/>
              </w:rPr>
              <w:instrText xml:space="preserve"> PAGEREF _Toc46054167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1EA871C8" w14:textId="1190C9C0" w:rsidR="00C47035" w:rsidRDefault="001D602C">
          <w:pPr>
            <w:pStyle w:val="TDC1"/>
            <w:tabs>
              <w:tab w:val="left" w:pos="880"/>
            </w:tabs>
            <w:rPr>
              <w:rFonts w:cstheme="minorBidi"/>
              <w:noProof/>
            </w:rPr>
          </w:pPr>
          <w:hyperlink w:anchor="_Toc46054168" w:history="1">
            <w:r w:rsidR="00C47035" w:rsidRPr="000B1C02">
              <w:rPr>
                <w:rStyle w:val="Hipervnculo"/>
                <w:noProof/>
              </w:rPr>
              <w:t>5.</w:t>
            </w:r>
            <w:r w:rsidR="00C47035">
              <w:rPr>
                <w:rFonts w:cstheme="minorBidi"/>
                <w:noProof/>
              </w:rPr>
              <w:tab/>
            </w:r>
            <w:r w:rsidR="00C47035" w:rsidRPr="000B1C02">
              <w:rPr>
                <w:rStyle w:val="Hipervnculo"/>
                <w:noProof/>
              </w:rPr>
              <w:t>Conclusión</w:t>
            </w:r>
            <w:r w:rsidR="00C47035">
              <w:rPr>
                <w:noProof/>
                <w:webHidden/>
              </w:rPr>
              <w:tab/>
            </w:r>
            <w:r w:rsidR="00C47035">
              <w:rPr>
                <w:noProof/>
                <w:webHidden/>
              </w:rPr>
              <w:fldChar w:fldCharType="begin"/>
            </w:r>
            <w:r w:rsidR="00C47035">
              <w:rPr>
                <w:noProof/>
                <w:webHidden/>
              </w:rPr>
              <w:instrText xml:space="preserve"> PAGEREF _Toc46054168 \h </w:instrText>
            </w:r>
            <w:r w:rsidR="00C47035">
              <w:rPr>
                <w:noProof/>
                <w:webHidden/>
              </w:rPr>
            </w:r>
            <w:r w:rsidR="00C47035">
              <w:rPr>
                <w:noProof/>
                <w:webHidden/>
              </w:rPr>
              <w:fldChar w:fldCharType="separate"/>
            </w:r>
            <w:r w:rsidR="00D974A8">
              <w:rPr>
                <w:noProof/>
                <w:webHidden/>
              </w:rPr>
              <w:t>6</w:t>
            </w:r>
            <w:r w:rsidR="00C47035">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3157746B" w14:textId="0319F123" w:rsidR="00D17BC1" w:rsidRDefault="00D17BC1">
      <w:r>
        <w:br w:type="page"/>
      </w:r>
    </w:p>
    <w:p w14:paraId="15446B0A" w14:textId="77777777" w:rsidR="00D17BC1" w:rsidRDefault="00D17BC1"/>
    <w:p w14:paraId="22068F8D" w14:textId="4E10372D" w:rsidR="00202288" w:rsidRDefault="00202288" w:rsidP="00202288">
      <w:pPr>
        <w:pStyle w:val="Ttulo1"/>
        <w:numPr>
          <w:ilvl w:val="0"/>
          <w:numId w:val="6"/>
        </w:numPr>
      </w:pPr>
      <w:bookmarkStart w:id="0" w:name="_Toc46051337"/>
      <w:bookmarkStart w:id="1" w:name="_Toc46054148"/>
      <w:r>
        <w:t>Resumen</w:t>
      </w:r>
      <w:bookmarkEnd w:id="0"/>
      <w:bookmarkEnd w:id="1"/>
    </w:p>
    <w:p w14:paraId="5F21913D" w14:textId="178F685D" w:rsidR="00202288" w:rsidRDefault="00202288" w:rsidP="00202288">
      <w:pPr>
        <w:pStyle w:val="Ttulo1"/>
        <w:numPr>
          <w:ilvl w:val="0"/>
          <w:numId w:val="6"/>
        </w:numPr>
      </w:pPr>
      <w:bookmarkStart w:id="2" w:name="_Toc46051338"/>
      <w:bookmarkStart w:id="3" w:name="_Toc46054149"/>
      <w:r>
        <w:t>Introducción</w:t>
      </w:r>
      <w:bookmarkEnd w:id="2"/>
      <w:bookmarkEnd w:id="3"/>
    </w:p>
    <w:p w14:paraId="73A383FC" w14:textId="0EBBAC7D" w:rsidR="00202288" w:rsidRDefault="00202288" w:rsidP="00202288">
      <w:pPr>
        <w:pStyle w:val="Ttulo1"/>
        <w:numPr>
          <w:ilvl w:val="0"/>
          <w:numId w:val="6"/>
        </w:numPr>
      </w:pPr>
      <w:bookmarkStart w:id="4" w:name="_Toc46051339"/>
      <w:bookmarkStart w:id="5" w:name="_Toc46054150"/>
      <w:r>
        <w:t>Gestión del proyecto</w:t>
      </w:r>
      <w:bookmarkEnd w:id="4"/>
      <w:bookmarkEnd w:id="5"/>
    </w:p>
    <w:p w14:paraId="40F27ECF" w14:textId="12C0F989" w:rsidR="00202288" w:rsidRDefault="00202288" w:rsidP="00202288">
      <w:pPr>
        <w:pStyle w:val="Ttulo2"/>
        <w:numPr>
          <w:ilvl w:val="1"/>
          <w:numId w:val="6"/>
        </w:numPr>
      </w:pPr>
      <w:bookmarkStart w:id="6" w:name="_Toc46051340"/>
      <w:bookmarkStart w:id="7" w:name="_Toc46054151"/>
      <w:r w:rsidRPr="00202288">
        <w:t>Alcance</w:t>
      </w:r>
      <w:bookmarkEnd w:id="6"/>
      <w:bookmarkEnd w:id="7"/>
    </w:p>
    <w:p w14:paraId="1031BB0A" w14:textId="669D526E" w:rsidR="00202288" w:rsidRDefault="00202288" w:rsidP="00202288">
      <w:pPr>
        <w:pStyle w:val="Ttulo2"/>
        <w:numPr>
          <w:ilvl w:val="1"/>
          <w:numId w:val="6"/>
        </w:numPr>
      </w:pPr>
      <w:bookmarkStart w:id="8" w:name="_Toc46051341"/>
      <w:bookmarkStart w:id="9" w:name="_Toc46054152"/>
      <w:r>
        <w:t>Objetivos</w:t>
      </w:r>
      <w:bookmarkEnd w:id="8"/>
      <w:bookmarkEnd w:id="9"/>
    </w:p>
    <w:p w14:paraId="45D79743" w14:textId="38A7CE33" w:rsidR="0039399D" w:rsidRDefault="00202288" w:rsidP="0039399D">
      <w:pPr>
        <w:pStyle w:val="Ttulo2"/>
        <w:numPr>
          <w:ilvl w:val="1"/>
          <w:numId w:val="6"/>
        </w:numPr>
      </w:pPr>
      <w:bookmarkStart w:id="10" w:name="_Toc46051342"/>
      <w:bookmarkStart w:id="11" w:name="_Toc46054153"/>
      <w:r>
        <w:t>Planificación</w:t>
      </w:r>
      <w:bookmarkEnd w:id="10"/>
      <w:bookmarkEnd w:id="1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w:t>
      </w:r>
      <w:proofErr w:type="spellStart"/>
      <w:r w:rsidR="004B3463">
        <w:t>frameworks</w:t>
      </w:r>
      <w:proofErr w:type="spellEnd"/>
      <w:r w:rsidR="004B3463">
        <w:t xml:space="preserve"> y herramientas que se van a usar (especialmente en el </w:t>
      </w:r>
      <w:proofErr w:type="spellStart"/>
      <w:r w:rsidR="004B3463">
        <w:t>frontend</w:t>
      </w:r>
      <w:proofErr w:type="spellEnd"/>
      <w:r w:rsidR="004B3463">
        <w:t>)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w:t>
      </w:r>
      <w:proofErr w:type="spellStart"/>
      <w:r w:rsidR="007A366F">
        <w:t>feedback</w:t>
      </w:r>
      <w:proofErr w:type="spellEnd"/>
      <w:r w:rsidR="007A366F">
        <w:t xml:space="preserve">. El objetivo de la </w:t>
      </w:r>
      <w:r w:rsidR="004B3463">
        <w:t xml:space="preserve">tercera y </w:t>
      </w:r>
      <w:proofErr w:type="spellStart"/>
      <w:r w:rsidR="004B3463">
        <w:t>útima</w:t>
      </w:r>
      <w:proofErr w:type="spellEnd"/>
      <w:r w:rsidR="007A366F">
        <w:t xml:space="preserve"> fase es completar el producto</w:t>
      </w:r>
      <w:r w:rsidR="002A52B7">
        <w:t xml:space="preserve">, para ello se tendrá en cuenta el </w:t>
      </w:r>
      <w:proofErr w:type="spellStart"/>
      <w:r w:rsidR="002A52B7">
        <w:t>feedback</w:t>
      </w:r>
      <w:proofErr w:type="spellEnd"/>
      <w:r w:rsidR="002A52B7">
        <w:t xml:space="preserve">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 xml:space="preserve">Como se indica en el párrafo anterior, la finalidad de esta fase es determinar las tecnologías que se van a usar y adquirir cierto conocimiento básico en aquellas que sean desconocidas. Para ello se ha de realizar un análisis de las herramientas y </w:t>
      </w:r>
      <w:proofErr w:type="spellStart"/>
      <w:r>
        <w:t>framework</w:t>
      </w:r>
      <w:proofErr w:type="spellEnd"/>
      <w:r>
        <w:t xml:space="preserve"> propuestos y valorar cuáles son las mejores opciones. En concreto, estas son las alternativas:</w:t>
      </w:r>
    </w:p>
    <w:p w14:paraId="50C0BFD8" w14:textId="3BC7C49C" w:rsidR="004B3463" w:rsidRDefault="004B3463" w:rsidP="004B3463">
      <w:r>
        <w:t>Base de datos: Oracle</w:t>
      </w:r>
      <w:r w:rsidR="00434934">
        <w:t xml:space="preserve"> (</w:t>
      </w:r>
      <w:proofErr w:type="spellStart"/>
      <w:r w:rsidR="00434934">
        <w:t>sql</w:t>
      </w:r>
      <w:proofErr w:type="spellEnd"/>
      <w:r w:rsidR="00434934">
        <w:t>)</w:t>
      </w:r>
      <w:r>
        <w:t xml:space="preserve"> / MongoDB</w:t>
      </w:r>
      <w:r w:rsidR="00434934">
        <w:t xml:space="preserve"> (</w:t>
      </w:r>
      <w:proofErr w:type="spellStart"/>
      <w:r w:rsidR="00434934">
        <w:t>nosql</w:t>
      </w:r>
      <w:proofErr w:type="spellEnd"/>
      <w:r w:rsidR="00434934">
        <w:t>).</w:t>
      </w:r>
    </w:p>
    <w:p w14:paraId="39E68581" w14:textId="4216DEBF" w:rsidR="004B3463" w:rsidRDefault="004B3463" w:rsidP="004B3463">
      <w:proofErr w:type="spellStart"/>
      <w:r>
        <w:t>Frontend</w:t>
      </w:r>
      <w:proofErr w:type="spellEnd"/>
      <w:r>
        <w:t xml:space="preserve">: </w:t>
      </w:r>
      <w:proofErr w:type="spellStart"/>
      <w:r>
        <w:t>Svelte</w:t>
      </w:r>
      <w:proofErr w:type="spellEnd"/>
      <w:r>
        <w:t xml:space="preserve"> / </w:t>
      </w:r>
      <w:proofErr w:type="spellStart"/>
      <w:r>
        <w:t>React</w:t>
      </w:r>
      <w:proofErr w:type="spellEnd"/>
      <w:r w:rsidR="00434934">
        <w:t>.</w:t>
      </w:r>
    </w:p>
    <w:p w14:paraId="14ECCF6A" w14:textId="79CE5F13" w:rsidR="00434934" w:rsidRDefault="00434934" w:rsidP="004B3463">
      <w:proofErr w:type="spellStart"/>
      <w:r>
        <w:t>Backend</w:t>
      </w:r>
      <w:proofErr w:type="spellEnd"/>
      <w:r>
        <w:t xml:space="preserve">: Spring </w:t>
      </w:r>
      <w:proofErr w:type="spellStart"/>
      <w:r>
        <w:t>Boot</w:t>
      </w:r>
      <w:proofErr w:type="spellEnd"/>
      <w:r>
        <w:t xml:space="preserve"> / Otra.</w:t>
      </w:r>
    </w:p>
    <w:p w14:paraId="7D2243E6" w14:textId="77777777" w:rsidR="00434934" w:rsidRPr="004B3463" w:rsidRDefault="00434934" w:rsidP="004B3463"/>
    <w:p w14:paraId="23E1B4EB" w14:textId="5EFF7C13" w:rsidR="00C47035" w:rsidRPr="008004D3" w:rsidRDefault="004B3463" w:rsidP="00C47035">
      <w:pPr>
        <w:pStyle w:val="Subttulo"/>
      </w:pPr>
      <w:r>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w:t>
      </w:r>
      <w:proofErr w:type="spellStart"/>
      <w:r>
        <w:t>scrapper</w:t>
      </w:r>
      <w:proofErr w:type="spellEnd"/>
      <w:r>
        <w:t xml:space="preserve"> para una de las fuentes de datos, INDEA, y se implementará toda la funcionalidad desde el almacenamiento en base de datos hasta la visualización de las series </w:t>
      </w:r>
      <w:r w:rsidR="001269DC">
        <w:t xml:space="preserve">de datos </w:t>
      </w:r>
      <w:r>
        <w:t xml:space="preserve">en el </w:t>
      </w:r>
      <w:proofErr w:type="spellStart"/>
      <w:r>
        <w:t>frontend</w:t>
      </w:r>
      <w:proofErr w:type="spellEnd"/>
      <w:r>
        <w:t>.</w:t>
      </w:r>
    </w:p>
    <w:p w14:paraId="77714C40" w14:textId="50873BEB" w:rsidR="001269DC" w:rsidRDefault="001269DC" w:rsidP="00202288"/>
    <w:p w14:paraId="6F128C32" w14:textId="115A6B84" w:rsidR="001269DC" w:rsidRDefault="001269DC" w:rsidP="001269DC">
      <w:pPr>
        <w:pStyle w:val="Subttulo"/>
      </w:pPr>
      <w:r>
        <w:lastRenderedPageBreak/>
        <w:t>Tercera fase: Finalización</w:t>
      </w:r>
    </w:p>
    <w:p w14:paraId="54DB588E" w14:textId="6525E9BE" w:rsidR="001269DC" w:rsidRDefault="001269DC" w:rsidP="001269DC">
      <w:r>
        <w:t xml:space="preserve">A lo largo de esta fase se completará el producto con las tareas detectadas en el </w:t>
      </w:r>
      <w:proofErr w:type="spellStart"/>
      <w:r>
        <w:t>feedback</w:t>
      </w:r>
      <w:proofErr w:type="spellEnd"/>
      <w:r>
        <w:t xml:space="preserve">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280B8495" w:rsidR="001269DC" w:rsidRDefault="001269DC" w:rsidP="001269DC">
      <w:pPr>
        <w:pStyle w:val="Subttulo"/>
      </w:pPr>
      <w:r>
        <w:t>Backlog</w:t>
      </w:r>
    </w:p>
    <w:p w14:paraId="5CEA1168" w14:textId="3E78668D" w:rsidR="001269DC" w:rsidRDefault="001269DC" w:rsidP="001269DC">
      <w:r>
        <w:t xml:space="preserve">A </w:t>
      </w:r>
      <w:r w:rsidR="00ED41AF">
        <w:t>continuación,</w:t>
      </w:r>
      <w:r>
        <w:t xml:space="preserve"> se encuentra el </w:t>
      </w:r>
      <w:proofErr w:type="spellStart"/>
      <w:r>
        <w:t>product</w:t>
      </w:r>
      <w:proofErr w:type="spellEnd"/>
      <w:r>
        <w:t xml:space="preserve"> backlog</w:t>
      </w:r>
      <w:r w:rsidR="00ED41AF">
        <w:t>. Aquí se encuentran los tiempos de inicio y finalización de las fases, las tareas y sus prioridades. Las tareas que se encuentran en este backlog son tareas generales que se dividirán en subtareas antes de ser desarrolladas.</w:t>
      </w:r>
    </w:p>
    <w:p w14:paraId="2C02F26F" w14:textId="77777777" w:rsidR="004A7F58" w:rsidRDefault="004A7F58" w:rsidP="001269DC"/>
    <w:tbl>
      <w:tblPr>
        <w:tblStyle w:val="Tablaconcuadrcula2-nfasis1"/>
        <w:tblW w:w="0" w:type="auto"/>
        <w:tblLook w:val="04A0" w:firstRow="1" w:lastRow="0" w:firstColumn="1" w:lastColumn="0" w:noHBand="0" w:noVBand="1"/>
      </w:tblPr>
      <w:tblGrid>
        <w:gridCol w:w="1129"/>
        <w:gridCol w:w="3118"/>
        <w:gridCol w:w="849"/>
        <w:gridCol w:w="2270"/>
        <w:gridCol w:w="1128"/>
      </w:tblGrid>
      <w:tr w:rsidR="00ED41AF" w14:paraId="31A7EF23" w14:textId="77777777" w:rsidTr="002B1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5"/>
            <w:tcBorders>
              <w:bottom w:val="single" w:sz="2" w:space="0" w:color="8EAADB" w:themeColor="accent1" w:themeTint="99"/>
            </w:tcBorders>
          </w:tcPr>
          <w:p w14:paraId="04364955" w14:textId="4F3E3D56" w:rsidR="00ED41AF" w:rsidRPr="002B126F" w:rsidRDefault="00ED41AF" w:rsidP="00ED41AF">
            <w:pPr>
              <w:ind w:firstLine="0"/>
              <w:jc w:val="center"/>
              <w:rPr>
                <w:sz w:val="24"/>
                <w:szCs w:val="24"/>
              </w:rPr>
            </w:pPr>
            <w:r w:rsidRPr="002B126F">
              <w:rPr>
                <w:sz w:val="24"/>
                <w:szCs w:val="24"/>
              </w:rPr>
              <w:t>Primera fase: Inicio</w:t>
            </w:r>
          </w:p>
        </w:tc>
      </w:tr>
      <w:tr w:rsidR="00ED41AF" w14:paraId="1A486D0B"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6" w:type="dxa"/>
            <w:gridSpan w:val="3"/>
            <w:tcBorders>
              <w:right w:val="nil"/>
            </w:tcBorders>
          </w:tcPr>
          <w:p w14:paraId="74074827" w14:textId="2C2E055F" w:rsidR="00ED41AF" w:rsidRPr="002B126F" w:rsidRDefault="00ED41AF" w:rsidP="001269DC">
            <w:pPr>
              <w:ind w:firstLine="0"/>
              <w:rPr>
                <w:b w:val="0"/>
                <w:bCs w:val="0"/>
              </w:rPr>
            </w:pPr>
            <w:r w:rsidRPr="002B126F">
              <w:rPr>
                <w:b w:val="0"/>
                <w:bCs w:val="0"/>
              </w:rPr>
              <w:t>Fecha inicio: 01/07/2020</w:t>
            </w:r>
          </w:p>
        </w:tc>
        <w:tc>
          <w:tcPr>
            <w:tcW w:w="3398" w:type="dxa"/>
            <w:gridSpan w:val="2"/>
            <w:tcBorders>
              <w:left w:val="nil"/>
            </w:tcBorders>
          </w:tcPr>
          <w:p w14:paraId="6AE97C0A" w14:textId="4A20272B" w:rsidR="00ED41AF" w:rsidRPr="002B126F" w:rsidRDefault="00ED41AF" w:rsidP="004A7F58">
            <w:pPr>
              <w:ind w:firstLine="0"/>
              <w:jc w:val="right"/>
              <w:cnfStyle w:val="000000100000" w:firstRow="0" w:lastRow="0" w:firstColumn="0" w:lastColumn="0" w:oddVBand="0" w:evenVBand="0" w:oddHBand="1" w:evenHBand="0" w:firstRowFirstColumn="0" w:firstRowLastColumn="0" w:lastRowFirstColumn="0" w:lastRowLastColumn="0"/>
            </w:pPr>
            <w:r w:rsidRPr="002B126F">
              <w:t>Fecha fin: 07/07/2020</w:t>
            </w:r>
          </w:p>
        </w:tc>
      </w:tr>
      <w:tr w:rsidR="004A7F58" w14:paraId="7CAC6EF3"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1C2EA9CC" w14:textId="37A6CC68" w:rsidR="004A7F58" w:rsidRDefault="004A7F58" w:rsidP="001269DC">
            <w:pPr>
              <w:ind w:firstLine="0"/>
            </w:pPr>
            <w:r>
              <w:t>Indicador</w:t>
            </w:r>
          </w:p>
        </w:tc>
        <w:tc>
          <w:tcPr>
            <w:tcW w:w="6237" w:type="dxa"/>
            <w:gridSpan w:val="3"/>
          </w:tcPr>
          <w:p w14:paraId="4534BC31" w14:textId="46AA5387" w:rsidR="004A7F58" w:rsidRPr="002B126F" w:rsidRDefault="004A7F58" w:rsidP="002B126F">
            <w:pPr>
              <w:ind w:firstLine="0"/>
              <w:jc w:val="center"/>
              <w:cnfStyle w:val="000000000000" w:firstRow="0" w:lastRow="0" w:firstColumn="0" w:lastColumn="0" w:oddVBand="0" w:evenVBand="0" w:oddHBand="0" w:evenHBand="0" w:firstRowFirstColumn="0" w:firstRowLastColumn="0" w:lastRowFirstColumn="0" w:lastRowLastColumn="0"/>
              <w:rPr>
                <w:b/>
                <w:bCs/>
              </w:rPr>
            </w:pPr>
            <w:r w:rsidRPr="002B126F">
              <w:rPr>
                <w:b/>
                <w:bCs/>
              </w:rPr>
              <w:t>Descripción</w:t>
            </w:r>
          </w:p>
        </w:tc>
        <w:tc>
          <w:tcPr>
            <w:tcW w:w="1128" w:type="dxa"/>
          </w:tcPr>
          <w:p w14:paraId="13248FC7" w14:textId="2C1D969C" w:rsidR="004A7F58" w:rsidRPr="002B126F" w:rsidRDefault="004A7F58" w:rsidP="002B126F">
            <w:pPr>
              <w:ind w:firstLine="0"/>
              <w:jc w:val="center"/>
              <w:cnfStyle w:val="000000000000" w:firstRow="0" w:lastRow="0" w:firstColumn="0" w:lastColumn="0" w:oddVBand="0" w:evenVBand="0" w:oddHBand="0" w:evenHBand="0" w:firstRowFirstColumn="0" w:firstRowLastColumn="0" w:lastRowFirstColumn="0" w:lastRowLastColumn="0"/>
              <w:rPr>
                <w:b/>
                <w:bCs/>
              </w:rPr>
            </w:pPr>
            <w:r w:rsidRPr="002B126F">
              <w:rPr>
                <w:b/>
                <w:bCs/>
              </w:rPr>
              <w:t>Prioridad</w:t>
            </w:r>
          </w:p>
        </w:tc>
      </w:tr>
      <w:tr w:rsidR="004A7F58" w14:paraId="30AA7A8E"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8BF791" w14:textId="7A48BB9B" w:rsidR="004A7F58" w:rsidRDefault="004A7F58" w:rsidP="001269DC">
            <w:pPr>
              <w:ind w:firstLine="0"/>
            </w:pPr>
            <w:r>
              <w:t>TI.01</w:t>
            </w:r>
          </w:p>
        </w:tc>
        <w:tc>
          <w:tcPr>
            <w:tcW w:w="6237" w:type="dxa"/>
            <w:gridSpan w:val="3"/>
          </w:tcPr>
          <w:p w14:paraId="1757CDD4" w14:textId="1846DA53" w:rsidR="004A7F58" w:rsidRDefault="004A7F58" w:rsidP="001269DC">
            <w:pPr>
              <w:ind w:firstLine="0"/>
              <w:cnfStyle w:val="000000100000" w:firstRow="0" w:lastRow="0" w:firstColumn="0" w:lastColumn="0" w:oddVBand="0" w:evenVBand="0" w:oddHBand="1" w:evenHBand="0" w:firstRowFirstColumn="0" w:firstRowLastColumn="0" w:lastRowFirstColumn="0" w:lastRowLastColumn="0"/>
            </w:pPr>
            <w:r>
              <w:t xml:space="preserve">Determinar herramientas y </w:t>
            </w:r>
            <w:proofErr w:type="spellStart"/>
            <w:r>
              <w:t>frameworks</w:t>
            </w:r>
            <w:proofErr w:type="spellEnd"/>
            <w:r w:rsidR="001D5596">
              <w:t>.</w:t>
            </w:r>
          </w:p>
        </w:tc>
        <w:tc>
          <w:tcPr>
            <w:tcW w:w="1128" w:type="dxa"/>
          </w:tcPr>
          <w:p w14:paraId="1E800773" w14:textId="0627AF26" w:rsidR="004A7F58" w:rsidRDefault="004A7F58" w:rsidP="001269DC">
            <w:pPr>
              <w:ind w:firstLine="0"/>
              <w:cnfStyle w:val="000000100000" w:firstRow="0" w:lastRow="0" w:firstColumn="0" w:lastColumn="0" w:oddVBand="0" w:evenVBand="0" w:oddHBand="1" w:evenHBand="0" w:firstRowFirstColumn="0" w:firstRowLastColumn="0" w:lastRowFirstColumn="0" w:lastRowLastColumn="0"/>
            </w:pPr>
            <w:r>
              <w:t>A</w:t>
            </w:r>
          </w:p>
        </w:tc>
      </w:tr>
      <w:tr w:rsidR="004A7F58" w14:paraId="2BE5C936"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172C60C5" w14:textId="61BC6380" w:rsidR="004A7F58" w:rsidRDefault="004A7F58" w:rsidP="001269DC">
            <w:pPr>
              <w:ind w:firstLine="0"/>
            </w:pPr>
            <w:r>
              <w:t>TI.02</w:t>
            </w:r>
          </w:p>
        </w:tc>
        <w:tc>
          <w:tcPr>
            <w:tcW w:w="6237" w:type="dxa"/>
            <w:gridSpan w:val="3"/>
          </w:tcPr>
          <w:p w14:paraId="0DD5A23E" w14:textId="597929D6" w:rsidR="004A7F58" w:rsidRDefault="004A7F58" w:rsidP="001269DC">
            <w:pPr>
              <w:ind w:firstLine="0"/>
              <w:cnfStyle w:val="000000000000" w:firstRow="0" w:lastRow="0" w:firstColumn="0" w:lastColumn="0" w:oddVBand="0" w:evenVBand="0" w:oddHBand="0" w:evenHBand="0" w:firstRowFirstColumn="0" w:firstRowLastColumn="0" w:lastRowFirstColumn="0" w:lastRowLastColumn="0"/>
            </w:pPr>
            <w:r>
              <w:t>Obtener conocimientos básicos sobre las herramientas elegidas</w:t>
            </w:r>
            <w:r w:rsidR="001D5596">
              <w:t xml:space="preserve"> desconocidas.</w:t>
            </w:r>
          </w:p>
        </w:tc>
        <w:tc>
          <w:tcPr>
            <w:tcW w:w="1128" w:type="dxa"/>
          </w:tcPr>
          <w:p w14:paraId="57BDEACE" w14:textId="3EDC756B" w:rsidR="004A7F58" w:rsidRDefault="001D5596" w:rsidP="001269DC">
            <w:pPr>
              <w:ind w:firstLine="0"/>
              <w:cnfStyle w:val="000000000000" w:firstRow="0" w:lastRow="0" w:firstColumn="0" w:lastColumn="0" w:oddVBand="0" w:evenVBand="0" w:oddHBand="0" w:evenHBand="0" w:firstRowFirstColumn="0" w:firstRowLastColumn="0" w:lastRowFirstColumn="0" w:lastRowLastColumn="0"/>
            </w:pPr>
            <w:r>
              <w:t>A</w:t>
            </w:r>
          </w:p>
        </w:tc>
      </w:tr>
      <w:tr w:rsidR="001D5596" w14:paraId="3A89711B"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5"/>
          </w:tcPr>
          <w:p w14:paraId="62358703" w14:textId="5F630317" w:rsidR="001D5596" w:rsidRPr="002B126F" w:rsidRDefault="001D5596" w:rsidP="001D5596">
            <w:pPr>
              <w:ind w:firstLine="0"/>
              <w:jc w:val="center"/>
              <w:rPr>
                <w:sz w:val="24"/>
                <w:szCs w:val="24"/>
              </w:rPr>
            </w:pPr>
            <w:r w:rsidRPr="002B126F">
              <w:rPr>
                <w:sz w:val="24"/>
                <w:szCs w:val="24"/>
              </w:rPr>
              <w:t>Segunda fase: Prototipo</w:t>
            </w:r>
          </w:p>
        </w:tc>
      </w:tr>
      <w:tr w:rsidR="001D5596" w14:paraId="5C903262" w14:textId="77777777" w:rsidTr="002B126F">
        <w:tc>
          <w:tcPr>
            <w:cnfStyle w:val="001000000000" w:firstRow="0" w:lastRow="0" w:firstColumn="1" w:lastColumn="0" w:oddVBand="0" w:evenVBand="0" w:oddHBand="0" w:evenHBand="0" w:firstRowFirstColumn="0" w:firstRowLastColumn="0" w:lastRowFirstColumn="0" w:lastRowLastColumn="0"/>
            <w:tcW w:w="5096" w:type="dxa"/>
            <w:gridSpan w:val="3"/>
            <w:tcBorders>
              <w:right w:val="nil"/>
            </w:tcBorders>
          </w:tcPr>
          <w:p w14:paraId="3CE12761" w14:textId="440F8D89" w:rsidR="001D5596" w:rsidRPr="002B126F" w:rsidRDefault="001D5596" w:rsidP="001269DC">
            <w:pPr>
              <w:ind w:firstLine="0"/>
              <w:rPr>
                <w:b w:val="0"/>
                <w:bCs w:val="0"/>
              </w:rPr>
            </w:pPr>
            <w:r w:rsidRPr="002B126F">
              <w:rPr>
                <w:b w:val="0"/>
                <w:bCs w:val="0"/>
              </w:rPr>
              <w:t>Fecha Inicio: 08/07/2020</w:t>
            </w:r>
          </w:p>
        </w:tc>
        <w:tc>
          <w:tcPr>
            <w:tcW w:w="3398" w:type="dxa"/>
            <w:gridSpan w:val="2"/>
            <w:tcBorders>
              <w:left w:val="nil"/>
            </w:tcBorders>
          </w:tcPr>
          <w:p w14:paraId="2310F4E8" w14:textId="0628D6A8" w:rsidR="001D5596" w:rsidRPr="002B126F" w:rsidRDefault="001D5596" w:rsidP="001D5596">
            <w:pPr>
              <w:ind w:firstLine="0"/>
              <w:jc w:val="right"/>
              <w:cnfStyle w:val="000000000000" w:firstRow="0" w:lastRow="0" w:firstColumn="0" w:lastColumn="0" w:oddVBand="0" w:evenVBand="0" w:oddHBand="0" w:evenHBand="0" w:firstRowFirstColumn="0" w:firstRowLastColumn="0" w:lastRowFirstColumn="0" w:lastRowLastColumn="0"/>
            </w:pPr>
            <w:r w:rsidRPr="002B126F">
              <w:t>Fecha fin: 28/07/2020</w:t>
            </w:r>
          </w:p>
        </w:tc>
      </w:tr>
      <w:tr w:rsidR="002B126F" w14:paraId="5F44E09E"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E9CC18" w14:textId="659F658E" w:rsidR="002B126F" w:rsidRDefault="002B126F" w:rsidP="002B126F">
            <w:pPr>
              <w:ind w:firstLine="0"/>
            </w:pPr>
            <w:r>
              <w:t>TP.01</w:t>
            </w:r>
          </w:p>
        </w:tc>
        <w:tc>
          <w:tcPr>
            <w:tcW w:w="6237" w:type="dxa"/>
            <w:gridSpan w:val="3"/>
          </w:tcPr>
          <w:p w14:paraId="082417AC" w14:textId="1C3B8358"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Almacenamiento de datos del sistema sobre series y sus datos en MongoDB</w:t>
            </w:r>
          </w:p>
        </w:tc>
        <w:tc>
          <w:tcPr>
            <w:tcW w:w="1128" w:type="dxa"/>
          </w:tcPr>
          <w:p w14:paraId="6BACCD17" w14:textId="4446A2D8"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w:t>
            </w:r>
          </w:p>
        </w:tc>
      </w:tr>
      <w:tr w:rsidR="002B126F" w14:paraId="1A3A6300"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4E4B5BD6" w14:textId="34E5D18A" w:rsidR="002B126F" w:rsidRDefault="002B126F" w:rsidP="002B126F">
            <w:pPr>
              <w:ind w:firstLine="0"/>
            </w:pPr>
            <w:r>
              <w:t>TP.02</w:t>
            </w:r>
          </w:p>
        </w:tc>
        <w:tc>
          <w:tcPr>
            <w:tcW w:w="6237" w:type="dxa"/>
            <w:gridSpan w:val="3"/>
          </w:tcPr>
          <w:p w14:paraId="3C0EF244" w14:textId="322A7859"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proofErr w:type="spellStart"/>
            <w:r>
              <w:t>Scrapper</w:t>
            </w:r>
            <w:proofErr w:type="spellEnd"/>
            <w:r>
              <w:t xml:space="preserve"> INDEA</w:t>
            </w:r>
          </w:p>
        </w:tc>
        <w:tc>
          <w:tcPr>
            <w:tcW w:w="1128" w:type="dxa"/>
          </w:tcPr>
          <w:p w14:paraId="2470E628" w14:textId="587E7CE9"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A</w:t>
            </w:r>
          </w:p>
        </w:tc>
      </w:tr>
      <w:tr w:rsidR="002B126F" w14:paraId="3B107EAA"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4C3FA7" w14:textId="156E4CF7" w:rsidR="002B126F" w:rsidRDefault="002B126F" w:rsidP="002B126F">
            <w:pPr>
              <w:ind w:firstLine="0"/>
            </w:pPr>
            <w:r>
              <w:t>TP.0</w:t>
            </w:r>
            <w:r>
              <w:t>3</w:t>
            </w:r>
          </w:p>
        </w:tc>
        <w:tc>
          <w:tcPr>
            <w:tcW w:w="6237" w:type="dxa"/>
            <w:gridSpan w:val="3"/>
          </w:tcPr>
          <w:p w14:paraId="0232BC2B" w14:textId="2257BCB6"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 xml:space="preserve">API </w:t>
            </w:r>
            <w:proofErr w:type="spellStart"/>
            <w:r>
              <w:t>backend</w:t>
            </w:r>
            <w:proofErr w:type="spellEnd"/>
          </w:p>
        </w:tc>
        <w:tc>
          <w:tcPr>
            <w:tcW w:w="1128" w:type="dxa"/>
          </w:tcPr>
          <w:p w14:paraId="6F697092" w14:textId="078AD3C9"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w:t>
            </w:r>
          </w:p>
        </w:tc>
      </w:tr>
      <w:tr w:rsidR="002B126F" w14:paraId="002A322A"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020E9827" w14:textId="54DB54B7" w:rsidR="002B126F" w:rsidRDefault="002B126F" w:rsidP="002B126F">
            <w:pPr>
              <w:ind w:firstLine="0"/>
            </w:pPr>
            <w:r>
              <w:t>TP.0</w:t>
            </w:r>
            <w:r>
              <w:t>4</w:t>
            </w:r>
          </w:p>
        </w:tc>
        <w:tc>
          <w:tcPr>
            <w:tcW w:w="6237" w:type="dxa"/>
            <w:gridSpan w:val="3"/>
          </w:tcPr>
          <w:p w14:paraId="04EFB4F7" w14:textId="1AEF4572"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Visualización de las series en forma de tabla.</w:t>
            </w:r>
          </w:p>
        </w:tc>
        <w:tc>
          <w:tcPr>
            <w:tcW w:w="1128" w:type="dxa"/>
          </w:tcPr>
          <w:p w14:paraId="7AFE12F5" w14:textId="73EB7107"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A</w:t>
            </w:r>
          </w:p>
        </w:tc>
      </w:tr>
      <w:tr w:rsidR="002B126F" w14:paraId="23A83F92"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27C178" w14:textId="2E79A4E4" w:rsidR="002B126F" w:rsidRDefault="002B126F" w:rsidP="002B126F">
            <w:pPr>
              <w:ind w:firstLine="0"/>
            </w:pPr>
            <w:r>
              <w:t>TP.0</w:t>
            </w:r>
            <w:r>
              <w:t>5</w:t>
            </w:r>
          </w:p>
        </w:tc>
        <w:tc>
          <w:tcPr>
            <w:tcW w:w="6237" w:type="dxa"/>
            <w:gridSpan w:val="3"/>
          </w:tcPr>
          <w:p w14:paraId="6135C792" w14:textId="6847EA26"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Implementación de e-chart para la visualización de series.</w:t>
            </w:r>
          </w:p>
        </w:tc>
        <w:tc>
          <w:tcPr>
            <w:tcW w:w="1128" w:type="dxa"/>
          </w:tcPr>
          <w:p w14:paraId="673627F8" w14:textId="2A5BFD6D"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w:t>
            </w:r>
          </w:p>
        </w:tc>
      </w:tr>
      <w:tr w:rsidR="002B126F" w14:paraId="034FBCF2"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645F8CBC" w14:textId="10962325" w:rsidR="002B126F" w:rsidRDefault="002B126F" w:rsidP="002B126F">
            <w:pPr>
              <w:ind w:firstLine="0"/>
            </w:pPr>
            <w:r>
              <w:t>TP.0</w:t>
            </w:r>
            <w:r>
              <w:t>6</w:t>
            </w:r>
          </w:p>
        </w:tc>
        <w:tc>
          <w:tcPr>
            <w:tcW w:w="6237" w:type="dxa"/>
            <w:gridSpan w:val="3"/>
          </w:tcPr>
          <w:p w14:paraId="40A6F17F" w14:textId="29EE9570"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Calcular la tasa de variación y visualizarla.</w:t>
            </w:r>
          </w:p>
        </w:tc>
        <w:tc>
          <w:tcPr>
            <w:tcW w:w="1128" w:type="dxa"/>
          </w:tcPr>
          <w:p w14:paraId="5F8B6FE0" w14:textId="2615F705"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M</w:t>
            </w:r>
          </w:p>
        </w:tc>
      </w:tr>
      <w:tr w:rsidR="002B126F" w14:paraId="231E2BEA"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1AE5C7" w14:textId="23636B86" w:rsidR="002B126F" w:rsidRDefault="002B126F" w:rsidP="002B126F">
            <w:pPr>
              <w:ind w:firstLine="0"/>
            </w:pPr>
            <w:r>
              <w:t>TP.0</w:t>
            </w:r>
            <w:r>
              <w:t>7</w:t>
            </w:r>
          </w:p>
        </w:tc>
        <w:tc>
          <w:tcPr>
            <w:tcW w:w="6237" w:type="dxa"/>
            <w:gridSpan w:val="3"/>
          </w:tcPr>
          <w:p w14:paraId="2DEDBCB1" w14:textId="40E7B72A"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Botón de descarga del gráfico.</w:t>
            </w:r>
          </w:p>
        </w:tc>
        <w:tc>
          <w:tcPr>
            <w:tcW w:w="1128" w:type="dxa"/>
          </w:tcPr>
          <w:p w14:paraId="146C8B06" w14:textId="33B24C0A"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M</w:t>
            </w:r>
          </w:p>
        </w:tc>
      </w:tr>
      <w:tr w:rsidR="002B126F" w14:paraId="4C67BFAC"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384A3DB0" w14:textId="5B6850C8" w:rsidR="002B126F" w:rsidRDefault="002B126F" w:rsidP="002B126F">
            <w:pPr>
              <w:ind w:firstLine="0"/>
            </w:pPr>
            <w:r>
              <w:t>TP.0</w:t>
            </w:r>
            <w:r>
              <w:t>8</w:t>
            </w:r>
          </w:p>
        </w:tc>
        <w:tc>
          <w:tcPr>
            <w:tcW w:w="6237" w:type="dxa"/>
            <w:gridSpan w:val="3"/>
          </w:tcPr>
          <w:p w14:paraId="132D6A7D" w14:textId="146A990E"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Visualización de datos en formato Excel.</w:t>
            </w:r>
          </w:p>
        </w:tc>
        <w:tc>
          <w:tcPr>
            <w:tcW w:w="1128" w:type="dxa"/>
          </w:tcPr>
          <w:p w14:paraId="505AF4A2" w14:textId="5A1BF193"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M</w:t>
            </w:r>
          </w:p>
        </w:tc>
      </w:tr>
      <w:tr w:rsidR="002B126F" w14:paraId="43ED5EB3"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E2862A" w14:textId="3B6E9F62" w:rsidR="002B126F" w:rsidRDefault="002B126F" w:rsidP="002B126F">
            <w:pPr>
              <w:ind w:firstLine="0"/>
            </w:pPr>
            <w:r>
              <w:t>TP.09</w:t>
            </w:r>
          </w:p>
        </w:tc>
        <w:tc>
          <w:tcPr>
            <w:tcW w:w="6237" w:type="dxa"/>
            <w:gridSpan w:val="3"/>
          </w:tcPr>
          <w:p w14:paraId="1C41E4C8" w14:textId="45BF99FD"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Visualización de varias series en paralelo.</w:t>
            </w:r>
          </w:p>
        </w:tc>
        <w:tc>
          <w:tcPr>
            <w:tcW w:w="1128" w:type="dxa"/>
          </w:tcPr>
          <w:p w14:paraId="26F2993C" w14:textId="62834B09"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M</w:t>
            </w:r>
          </w:p>
        </w:tc>
      </w:tr>
      <w:tr w:rsidR="002B126F" w14:paraId="0B5EE03D" w14:textId="77777777" w:rsidTr="002B126F">
        <w:tc>
          <w:tcPr>
            <w:cnfStyle w:val="001000000000" w:firstRow="0" w:lastRow="0" w:firstColumn="1" w:lastColumn="0" w:oddVBand="0" w:evenVBand="0" w:oddHBand="0" w:evenHBand="0" w:firstRowFirstColumn="0" w:firstRowLastColumn="0" w:lastRowFirstColumn="0" w:lastRowLastColumn="0"/>
            <w:tcW w:w="8494" w:type="dxa"/>
            <w:gridSpan w:val="5"/>
          </w:tcPr>
          <w:p w14:paraId="56014FCA" w14:textId="7116C620" w:rsidR="002B126F" w:rsidRPr="002B126F" w:rsidRDefault="002B126F" w:rsidP="002B126F">
            <w:pPr>
              <w:ind w:firstLine="0"/>
              <w:jc w:val="center"/>
              <w:rPr>
                <w:sz w:val="24"/>
                <w:szCs w:val="24"/>
              </w:rPr>
            </w:pPr>
            <w:r w:rsidRPr="002B126F">
              <w:rPr>
                <w:sz w:val="24"/>
                <w:szCs w:val="24"/>
              </w:rPr>
              <w:t>Tercera fase: Finalización</w:t>
            </w:r>
          </w:p>
        </w:tc>
      </w:tr>
      <w:tr w:rsidR="002B126F" w14:paraId="3CED8DB0"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right w:val="nil"/>
            </w:tcBorders>
          </w:tcPr>
          <w:p w14:paraId="77C6712D" w14:textId="5CAF053E" w:rsidR="002B126F" w:rsidRPr="002B126F" w:rsidRDefault="002B126F" w:rsidP="002B126F">
            <w:pPr>
              <w:ind w:firstLine="0"/>
              <w:rPr>
                <w:b w:val="0"/>
                <w:bCs w:val="0"/>
              </w:rPr>
            </w:pPr>
            <w:r w:rsidRPr="002B126F">
              <w:rPr>
                <w:b w:val="0"/>
                <w:bCs w:val="0"/>
              </w:rPr>
              <w:t xml:space="preserve">Fecha Inicio: </w:t>
            </w:r>
            <w:r w:rsidRPr="002B126F">
              <w:rPr>
                <w:b w:val="0"/>
                <w:bCs w:val="0"/>
              </w:rPr>
              <w:t>29</w:t>
            </w:r>
            <w:r w:rsidRPr="002B126F">
              <w:rPr>
                <w:b w:val="0"/>
                <w:bCs w:val="0"/>
              </w:rPr>
              <w:t>/07/2020</w:t>
            </w:r>
          </w:p>
        </w:tc>
        <w:tc>
          <w:tcPr>
            <w:tcW w:w="4247" w:type="dxa"/>
            <w:gridSpan w:val="3"/>
            <w:tcBorders>
              <w:left w:val="nil"/>
            </w:tcBorders>
          </w:tcPr>
          <w:p w14:paraId="72F1AFAE" w14:textId="031A229A" w:rsidR="002B126F" w:rsidRPr="002B126F" w:rsidRDefault="002B126F" w:rsidP="002B126F">
            <w:pPr>
              <w:ind w:firstLine="0"/>
              <w:jc w:val="right"/>
              <w:cnfStyle w:val="000000100000" w:firstRow="0" w:lastRow="0" w:firstColumn="0" w:lastColumn="0" w:oddVBand="0" w:evenVBand="0" w:oddHBand="1" w:evenHBand="0" w:firstRowFirstColumn="0" w:firstRowLastColumn="0" w:lastRowFirstColumn="0" w:lastRowLastColumn="0"/>
            </w:pPr>
            <w:r w:rsidRPr="002B126F">
              <w:t xml:space="preserve">Fecha </w:t>
            </w:r>
            <w:r w:rsidRPr="002B126F">
              <w:t>fin</w:t>
            </w:r>
            <w:r w:rsidRPr="002B126F">
              <w:t>: 29/0</w:t>
            </w:r>
            <w:r w:rsidRPr="002B126F">
              <w:t>8</w:t>
            </w:r>
            <w:r w:rsidRPr="002B126F">
              <w:t>/2020</w:t>
            </w:r>
          </w:p>
        </w:tc>
      </w:tr>
      <w:tr w:rsidR="002B126F" w14:paraId="7A17277B"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2270303D" w14:textId="3BFA2319" w:rsidR="002B126F" w:rsidRDefault="002B126F" w:rsidP="002B126F">
            <w:pPr>
              <w:ind w:firstLine="0"/>
            </w:pPr>
            <w:r>
              <w:t>TF.01</w:t>
            </w:r>
          </w:p>
        </w:tc>
        <w:tc>
          <w:tcPr>
            <w:tcW w:w="6237" w:type="dxa"/>
            <w:gridSpan w:val="3"/>
          </w:tcPr>
          <w:p w14:paraId="44F74F6E" w14:textId="101C9AC1"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proofErr w:type="spellStart"/>
            <w:r>
              <w:t>Scrapper</w:t>
            </w:r>
            <w:proofErr w:type="spellEnd"/>
            <w:r>
              <w:t xml:space="preserve"> INE, EUROSTAT.</w:t>
            </w:r>
          </w:p>
        </w:tc>
        <w:tc>
          <w:tcPr>
            <w:tcW w:w="1128" w:type="dxa"/>
          </w:tcPr>
          <w:p w14:paraId="5EAEFC6F" w14:textId="61E28716"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A</w:t>
            </w:r>
          </w:p>
        </w:tc>
      </w:tr>
      <w:tr w:rsidR="002B126F" w14:paraId="4B13025B"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67DC4E" w14:textId="2D964E48" w:rsidR="002B126F" w:rsidRDefault="002B126F" w:rsidP="002B126F">
            <w:pPr>
              <w:ind w:firstLine="0"/>
            </w:pPr>
            <w:r>
              <w:t>TF.0</w:t>
            </w:r>
            <w:r>
              <w:t>2</w:t>
            </w:r>
          </w:p>
        </w:tc>
        <w:tc>
          <w:tcPr>
            <w:tcW w:w="6237" w:type="dxa"/>
            <w:gridSpan w:val="3"/>
          </w:tcPr>
          <w:p w14:paraId="0A7B85D7" w14:textId="057DF416"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 xml:space="preserve">Mejorar </w:t>
            </w:r>
            <w:proofErr w:type="spellStart"/>
            <w:r>
              <w:t>frontend</w:t>
            </w:r>
            <w:proofErr w:type="spellEnd"/>
            <w:r>
              <w:t xml:space="preserve"> – tareas extra </w:t>
            </w:r>
            <w:proofErr w:type="spellStart"/>
            <w:r>
              <w:t>frontend</w:t>
            </w:r>
            <w:proofErr w:type="spellEnd"/>
          </w:p>
        </w:tc>
        <w:tc>
          <w:tcPr>
            <w:tcW w:w="1128" w:type="dxa"/>
          </w:tcPr>
          <w:p w14:paraId="3FCA32FE" w14:textId="4A6549A2"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B</w:t>
            </w:r>
          </w:p>
        </w:tc>
      </w:tr>
      <w:tr w:rsidR="002B126F" w14:paraId="1BB2B003"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3F3802EC" w14:textId="64D49403" w:rsidR="002B126F" w:rsidRDefault="002B126F" w:rsidP="002B126F">
            <w:pPr>
              <w:ind w:firstLine="0"/>
            </w:pPr>
            <w:r>
              <w:lastRenderedPageBreak/>
              <w:t>TF.0</w:t>
            </w:r>
            <w:r>
              <w:t>3</w:t>
            </w:r>
          </w:p>
        </w:tc>
        <w:tc>
          <w:tcPr>
            <w:tcW w:w="6237" w:type="dxa"/>
            <w:gridSpan w:val="3"/>
          </w:tcPr>
          <w:p w14:paraId="62D4EF06" w14:textId="46A66406"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 xml:space="preserve">Mejorar </w:t>
            </w:r>
            <w:proofErr w:type="spellStart"/>
            <w:r>
              <w:t>backend</w:t>
            </w:r>
            <w:proofErr w:type="spellEnd"/>
            <w:r>
              <w:t xml:space="preserve"> – tareas extra </w:t>
            </w:r>
            <w:proofErr w:type="spellStart"/>
            <w:r>
              <w:t>backend</w:t>
            </w:r>
            <w:proofErr w:type="spellEnd"/>
          </w:p>
        </w:tc>
        <w:tc>
          <w:tcPr>
            <w:tcW w:w="1128" w:type="dxa"/>
          </w:tcPr>
          <w:p w14:paraId="1DE2AA79" w14:textId="2AC6A23F"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B</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4904FF85" w:rsidR="00084F22" w:rsidRDefault="00084F22" w:rsidP="002B126F">
      <w:r>
        <w:t xml:space="preserve">El coste más importante y el único coste directo que presenta este proyecto es el salario, como este proyecto se esta desarrollando en una asignatura, para el cálculo del sueldo se han usado las 300 horas determinadas por la asignatura. Para este cálculo, también se ha usado </w:t>
      </w:r>
      <w:hyperlink r:id="rId6" w:history="1">
        <w:proofErr w:type="spellStart"/>
        <w:r w:rsidRPr="00084F22">
          <w:rPr>
            <w:rStyle w:val="Hipervnculo"/>
          </w:rPr>
          <w:t>Glassdoor</w:t>
        </w:r>
        <w:proofErr w:type="spellEnd"/>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0987239C" w:rsidR="001D602C" w:rsidRPr="001D602C" w:rsidRDefault="00770128"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1.600*300</m:t>
            </m:r>
          </m:num>
          <m:den>
            <m:r>
              <w:rPr>
                <w:rFonts w:ascii="Cambria Math" w:eastAsiaTheme="minorEastAsia" w:hAnsi="Cambria Math"/>
                <w:sz w:val="36"/>
                <w:szCs w:val="36"/>
              </w:rPr>
              <m:t>1.688</m:t>
            </m:r>
          </m:den>
        </m:f>
        <m:r>
          <w:rPr>
            <w:rFonts w:ascii="Cambria Math" w:eastAsiaTheme="minorEastAsia" w:hAnsi="Cambria Math"/>
            <w:sz w:val="32"/>
            <w:szCs w:val="32"/>
          </w:rPr>
          <m:t>=248.36 €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Además del salario, se tiene en cuenta el coste de amortización del equipo usado durante el desarrollo. S</w:t>
      </w:r>
      <w:r>
        <w:t>e ha calculado aplicando un porcentaje de pérdida de</w:t>
      </w:r>
      <w:r>
        <w:t xml:space="preserve"> </w:t>
      </w:r>
      <w:r>
        <w:t xml:space="preserve">valor anual del 20% al precio original sin </w:t>
      </w:r>
      <w:r w:rsidR="001D602C">
        <w:t>impuestos del</w:t>
      </w:r>
      <w:r>
        <w:t xml:space="preserve"> equipo,</w:t>
      </w:r>
      <w:r>
        <w:t xml:space="preserve"> lo que supone la siguiente fórmula:</w:t>
      </w:r>
    </w:p>
    <w:p w14:paraId="741B0FCE" w14:textId="066BCBE2" w:rsidR="00770128" w:rsidRPr="001D602C" w:rsidRDefault="00770128"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m:t>
            </m:r>
            <m:r>
              <w:rPr>
                <w:rFonts w:ascii="Cambria Math" w:hAnsi="Cambria Math"/>
                <w:sz w:val="36"/>
                <w:szCs w:val="36"/>
              </w:rPr>
              <m:t>*</m:t>
            </m:r>
            <m:r>
              <w:rPr>
                <w:rFonts w:ascii="Cambria Math" w:hAnsi="Cambria Math"/>
                <w:sz w:val="36"/>
                <w:szCs w:val="36"/>
              </w:rPr>
              <m:t>0.79*</m:t>
            </m:r>
            <m:r>
              <w:rPr>
                <w:rFonts w:ascii="Cambria Math" w:hAnsi="Cambria Math"/>
                <w:sz w:val="36"/>
                <w:szCs w:val="36"/>
              </w:rPr>
              <m:t>H</m:t>
            </m:r>
          </m:num>
          <m:den>
            <m:r>
              <w:rPr>
                <w:rFonts w:ascii="Cambria Math" w:hAnsi="Cambria Math"/>
                <w:sz w:val="36"/>
                <w:szCs w:val="36"/>
              </w:rPr>
              <m:t>5*JA</m:t>
            </m:r>
          </m:den>
        </m:f>
      </m:oMath>
      <w:r>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r>
              <w:rPr>
                <w:rFonts w:ascii="Cambria Math" w:eastAsiaTheme="minorEastAsia" w:hAnsi="Cambria Math"/>
                <w:sz w:val="36"/>
                <w:szCs w:val="36"/>
              </w:rPr>
              <m:t>0</m:t>
            </m:r>
            <m:r>
              <w:rPr>
                <w:rFonts w:ascii="Cambria Math" w:eastAsiaTheme="minorEastAsia" w:hAnsi="Cambria Math"/>
                <w:sz w:val="36"/>
                <w:szCs w:val="36"/>
              </w:rPr>
              <m:t>00*</m:t>
            </m:r>
            <m:r>
              <w:rPr>
                <w:rFonts w:ascii="Cambria Math" w:eastAsiaTheme="minorEastAsia" w:hAnsi="Cambria Math"/>
                <w:sz w:val="36"/>
                <w:szCs w:val="36"/>
              </w:rPr>
              <m:t>0.79*</m:t>
            </m:r>
            <m:r>
              <w:rPr>
                <w:rFonts w:ascii="Cambria Math" w:eastAsiaTheme="minorEastAsia" w:hAnsi="Cambria Math"/>
                <w:sz w:val="36"/>
                <w:szCs w:val="36"/>
              </w:rPr>
              <m:t>300</m:t>
            </m:r>
          </m:num>
          <m:den>
            <m:r>
              <w:rPr>
                <w:rFonts w:ascii="Cambria Math" w:eastAsiaTheme="minorEastAsia" w:hAnsi="Cambria Math"/>
                <w:sz w:val="36"/>
                <w:szCs w:val="36"/>
              </w:rPr>
              <m:t>5*</m:t>
            </m:r>
            <m:r>
              <w:rPr>
                <w:rFonts w:ascii="Cambria Math" w:eastAsiaTheme="minorEastAsia" w:hAnsi="Cambria Math"/>
                <w:sz w:val="36"/>
                <w:szCs w:val="36"/>
              </w:rPr>
              <m:t>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22E77EA0" w14:textId="6DBED307" w:rsidR="001D602C" w:rsidRDefault="001D602C" w:rsidP="002B126F">
      <w:r>
        <w:t xml:space="preserve">Por lo que el coste total del proyecto seria </w:t>
      </w:r>
      <w:r w:rsidRPr="001D602C">
        <w:rPr>
          <w:b/>
          <w:bCs/>
          <w:sz w:val="24"/>
          <w:szCs w:val="24"/>
        </w:rPr>
        <w:t>276.44 €</w:t>
      </w:r>
      <w:r>
        <w:rPr>
          <w:b/>
          <w:bCs/>
        </w:rPr>
        <w:t>.</w:t>
      </w:r>
      <w:bookmarkStart w:id="12" w:name="_GoBack"/>
      <w:bookmarkEnd w:id="12"/>
    </w:p>
    <w:p w14:paraId="151208D2" w14:textId="59524610" w:rsidR="00202288" w:rsidRDefault="00202288" w:rsidP="00202288">
      <w:pPr>
        <w:pStyle w:val="Ttulo2"/>
        <w:numPr>
          <w:ilvl w:val="1"/>
          <w:numId w:val="6"/>
        </w:numPr>
      </w:pPr>
      <w:bookmarkStart w:id="13" w:name="_Toc46051343"/>
      <w:bookmarkStart w:id="14" w:name="_Toc46054154"/>
      <w:r>
        <w:lastRenderedPageBreak/>
        <w:t>Metodología</w:t>
      </w:r>
      <w:bookmarkEnd w:id="13"/>
      <w:bookmarkEnd w:id="14"/>
    </w:p>
    <w:p w14:paraId="4456CA46" w14:textId="4B40CDBF" w:rsidR="00202288" w:rsidRDefault="00202288" w:rsidP="00202288">
      <w:pPr>
        <w:pStyle w:val="Ttulo2"/>
        <w:numPr>
          <w:ilvl w:val="1"/>
          <w:numId w:val="6"/>
        </w:numPr>
      </w:pPr>
      <w:bookmarkStart w:id="15" w:name="_Toc46051344"/>
      <w:bookmarkStart w:id="16" w:name="_Toc46054155"/>
      <w:r>
        <w:t>Herramientas</w:t>
      </w:r>
      <w:bookmarkEnd w:id="15"/>
      <w:bookmarkEnd w:id="16"/>
    </w:p>
    <w:p w14:paraId="10220483" w14:textId="14ADB211" w:rsidR="00202288" w:rsidRDefault="00202288" w:rsidP="00202288">
      <w:pPr>
        <w:pStyle w:val="Ttulo2"/>
        <w:numPr>
          <w:ilvl w:val="1"/>
          <w:numId w:val="6"/>
        </w:numPr>
      </w:pPr>
      <w:bookmarkStart w:id="17" w:name="_Toc46051345"/>
      <w:bookmarkStart w:id="18" w:name="_Toc46054156"/>
      <w:r>
        <w:t>Relación con las asignaturas del Grado</w:t>
      </w:r>
      <w:bookmarkEnd w:id="17"/>
      <w:bookmarkEnd w:id="18"/>
    </w:p>
    <w:p w14:paraId="61E9D181" w14:textId="7B640B5C" w:rsidR="00202288" w:rsidRDefault="00202288" w:rsidP="00202288">
      <w:pPr>
        <w:pStyle w:val="Ttulo1"/>
        <w:numPr>
          <w:ilvl w:val="0"/>
          <w:numId w:val="6"/>
        </w:numPr>
      </w:pPr>
      <w:bookmarkStart w:id="19" w:name="_Toc46051346"/>
      <w:bookmarkStart w:id="20" w:name="_Toc46054157"/>
      <w:r>
        <w:t>Realización del proyecto</w:t>
      </w:r>
      <w:bookmarkEnd w:id="19"/>
      <w:bookmarkEnd w:id="20"/>
    </w:p>
    <w:p w14:paraId="7E8E16EB" w14:textId="14387421" w:rsidR="00202288" w:rsidRDefault="00202288" w:rsidP="00202288">
      <w:pPr>
        <w:pStyle w:val="Ttulo2"/>
        <w:numPr>
          <w:ilvl w:val="1"/>
          <w:numId w:val="6"/>
        </w:numPr>
      </w:pPr>
      <w:bookmarkStart w:id="21" w:name="_Toc46051347"/>
      <w:bookmarkStart w:id="22" w:name="_Toc46054158"/>
      <w:proofErr w:type="spellStart"/>
      <w:r>
        <w:t>Backend</w:t>
      </w:r>
      <w:bookmarkEnd w:id="21"/>
      <w:bookmarkEnd w:id="22"/>
      <w:proofErr w:type="spellEnd"/>
    </w:p>
    <w:p w14:paraId="54CBDCF2" w14:textId="60B4D00B" w:rsidR="00202288" w:rsidRDefault="00202288" w:rsidP="00202288">
      <w:pPr>
        <w:pStyle w:val="Ttulo3"/>
        <w:numPr>
          <w:ilvl w:val="2"/>
          <w:numId w:val="6"/>
        </w:numPr>
      </w:pPr>
      <w:bookmarkStart w:id="23" w:name="_Toc46051348"/>
      <w:bookmarkStart w:id="24" w:name="_Toc46054159"/>
      <w:r>
        <w:t>Análisis</w:t>
      </w:r>
      <w:bookmarkEnd w:id="23"/>
      <w:bookmarkEnd w:id="24"/>
    </w:p>
    <w:p w14:paraId="1443473F" w14:textId="5A648AE8" w:rsidR="00202288" w:rsidRDefault="00202288" w:rsidP="00202288">
      <w:pPr>
        <w:pStyle w:val="Ttulo3"/>
        <w:numPr>
          <w:ilvl w:val="2"/>
          <w:numId w:val="6"/>
        </w:numPr>
      </w:pPr>
      <w:bookmarkStart w:id="25" w:name="_Toc46051349"/>
      <w:bookmarkStart w:id="26" w:name="_Toc46054160"/>
      <w:r>
        <w:t>Diseño</w:t>
      </w:r>
      <w:bookmarkEnd w:id="25"/>
      <w:bookmarkEnd w:id="26"/>
    </w:p>
    <w:p w14:paraId="5E31D553" w14:textId="6E776AEE" w:rsidR="00202288" w:rsidRDefault="00202288" w:rsidP="00202288">
      <w:pPr>
        <w:pStyle w:val="Ttulo3"/>
        <w:numPr>
          <w:ilvl w:val="2"/>
          <w:numId w:val="6"/>
        </w:numPr>
      </w:pPr>
      <w:bookmarkStart w:id="27" w:name="_Toc46051350"/>
      <w:bookmarkStart w:id="28" w:name="_Toc46054161"/>
      <w:r>
        <w:t>Implementación</w:t>
      </w:r>
      <w:bookmarkEnd w:id="27"/>
      <w:bookmarkEnd w:id="28"/>
    </w:p>
    <w:p w14:paraId="764E270A" w14:textId="6D11D523" w:rsidR="00202288" w:rsidRDefault="00202288" w:rsidP="00202288">
      <w:pPr>
        <w:pStyle w:val="Ttulo3"/>
        <w:numPr>
          <w:ilvl w:val="2"/>
          <w:numId w:val="6"/>
        </w:numPr>
      </w:pPr>
      <w:bookmarkStart w:id="29" w:name="_Toc46051351"/>
      <w:bookmarkStart w:id="30" w:name="_Toc46054162"/>
      <w:r>
        <w:t>Pruebas</w:t>
      </w:r>
      <w:bookmarkEnd w:id="29"/>
      <w:bookmarkEnd w:id="30"/>
    </w:p>
    <w:p w14:paraId="0A7EE73C" w14:textId="6F650C1B" w:rsidR="00202288" w:rsidRDefault="00202288" w:rsidP="00202288">
      <w:pPr>
        <w:pStyle w:val="Ttulo2"/>
        <w:numPr>
          <w:ilvl w:val="1"/>
          <w:numId w:val="6"/>
        </w:numPr>
      </w:pPr>
      <w:bookmarkStart w:id="31" w:name="_Toc46051352"/>
      <w:bookmarkStart w:id="32" w:name="_Toc46054163"/>
      <w:proofErr w:type="spellStart"/>
      <w:r>
        <w:t>Frontend</w:t>
      </w:r>
      <w:bookmarkEnd w:id="31"/>
      <w:bookmarkEnd w:id="32"/>
      <w:proofErr w:type="spellEnd"/>
    </w:p>
    <w:p w14:paraId="128E5CED" w14:textId="5B63C54D" w:rsidR="00202288" w:rsidRDefault="00202288" w:rsidP="00202288">
      <w:pPr>
        <w:pStyle w:val="Ttulo3"/>
        <w:numPr>
          <w:ilvl w:val="2"/>
          <w:numId w:val="6"/>
        </w:numPr>
      </w:pPr>
      <w:bookmarkStart w:id="33" w:name="_Toc46051353"/>
      <w:bookmarkStart w:id="34" w:name="_Toc46054164"/>
      <w:r>
        <w:t>Análisis</w:t>
      </w:r>
      <w:bookmarkEnd w:id="33"/>
      <w:bookmarkEnd w:id="34"/>
    </w:p>
    <w:p w14:paraId="17F21E82" w14:textId="28C9DF6F" w:rsidR="00202288" w:rsidRDefault="00202288" w:rsidP="00202288">
      <w:pPr>
        <w:pStyle w:val="Ttulo3"/>
        <w:numPr>
          <w:ilvl w:val="2"/>
          <w:numId w:val="6"/>
        </w:numPr>
      </w:pPr>
      <w:bookmarkStart w:id="35" w:name="_Toc46051354"/>
      <w:bookmarkStart w:id="36" w:name="_Toc46054165"/>
      <w:r>
        <w:t>Diseño</w:t>
      </w:r>
      <w:bookmarkEnd w:id="35"/>
      <w:bookmarkEnd w:id="36"/>
    </w:p>
    <w:p w14:paraId="638D6D7A" w14:textId="195850B3" w:rsidR="00202288" w:rsidRDefault="00202288" w:rsidP="00202288">
      <w:pPr>
        <w:pStyle w:val="Ttulo3"/>
        <w:numPr>
          <w:ilvl w:val="2"/>
          <w:numId w:val="6"/>
        </w:numPr>
      </w:pPr>
      <w:bookmarkStart w:id="37" w:name="_Toc46051355"/>
      <w:bookmarkStart w:id="38" w:name="_Toc46054166"/>
      <w:r>
        <w:t>Implementación</w:t>
      </w:r>
      <w:bookmarkEnd w:id="37"/>
      <w:bookmarkEnd w:id="38"/>
    </w:p>
    <w:p w14:paraId="6C1CB24D" w14:textId="4693EA93" w:rsidR="00202288" w:rsidRDefault="00202288" w:rsidP="00202288">
      <w:pPr>
        <w:pStyle w:val="Ttulo3"/>
        <w:numPr>
          <w:ilvl w:val="2"/>
          <w:numId w:val="6"/>
        </w:numPr>
      </w:pPr>
      <w:bookmarkStart w:id="39" w:name="_Toc46051356"/>
      <w:bookmarkStart w:id="40" w:name="_Toc46054167"/>
      <w:r>
        <w:t>Pruebas</w:t>
      </w:r>
      <w:bookmarkEnd w:id="39"/>
      <w:bookmarkEnd w:id="40"/>
    </w:p>
    <w:p w14:paraId="339AD4DB" w14:textId="6542EE48" w:rsidR="00202288" w:rsidRDefault="00202288" w:rsidP="00202288">
      <w:pPr>
        <w:pStyle w:val="Ttulo1"/>
        <w:numPr>
          <w:ilvl w:val="0"/>
          <w:numId w:val="6"/>
        </w:numPr>
      </w:pPr>
      <w:bookmarkStart w:id="41" w:name="_Toc46051357"/>
      <w:bookmarkStart w:id="42" w:name="_Toc46054168"/>
      <w:r>
        <w:t>Conclusión</w:t>
      </w:r>
      <w:bookmarkEnd w:id="41"/>
      <w:bookmarkEnd w:id="42"/>
    </w:p>
    <w:p w14:paraId="53BC3412" w14:textId="7626704D" w:rsidR="00202288" w:rsidRDefault="00202288" w:rsidP="0082348D"/>
    <w:p w14:paraId="3BAF2B0A" w14:textId="4A12FC38" w:rsidR="00202288" w:rsidRDefault="00202288">
      <w:r>
        <w:br w:type="page"/>
      </w:r>
    </w:p>
    <w:p w14:paraId="5562C529" w14:textId="4CC79FF2" w:rsidR="00202288" w:rsidRDefault="005E1328" w:rsidP="0082348D">
      <w:proofErr w:type="spellStart"/>
      <w:r>
        <w:lastRenderedPageBreak/>
        <w:t>Sonarlint</w:t>
      </w:r>
      <w:proofErr w:type="spellEnd"/>
      <w:r>
        <w:t xml:space="preserve">, </w:t>
      </w:r>
      <w:proofErr w:type="spellStart"/>
      <w:r>
        <w:t>checkstyle</w:t>
      </w:r>
      <w:proofErr w:type="spellEnd"/>
    </w:p>
    <w:p w14:paraId="4AB33740" w14:textId="560A8CE4" w:rsidR="00F24CD0" w:rsidRDefault="00F24CD0" w:rsidP="0082348D">
      <w:r>
        <w:t>Requisitos</w:t>
      </w:r>
    </w:p>
    <w:p w14:paraId="64BDC247" w14:textId="3BEF82D9" w:rsidR="00F24CD0" w:rsidRDefault="00F24CD0" w:rsidP="0082348D">
      <w:r>
        <w:t>Requisitos de información:</w:t>
      </w:r>
    </w:p>
    <w:p w14:paraId="360A8A81" w14:textId="77777777" w:rsidR="00F24CD0" w:rsidRDefault="00F24CD0" w:rsidP="00F24CD0">
      <w:r>
        <w:t xml:space="preserve">Se quiere guardar la siguiente información acerca de cada serie (como mínimo) </w:t>
      </w:r>
    </w:p>
    <w:p w14:paraId="4D704CA8" w14:textId="3870664F" w:rsidR="00F24CD0" w:rsidRDefault="00F24CD0" w:rsidP="00F24CD0">
      <w:pPr>
        <w:pStyle w:val="Prrafodelista"/>
        <w:numPr>
          <w:ilvl w:val="0"/>
          <w:numId w:val="1"/>
        </w:numPr>
      </w:pPr>
      <w:r>
        <w:t>Nombre</w:t>
      </w:r>
    </w:p>
    <w:p w14:paraId="096FBF9B" w14:textId="371287CD" w:rsidR="00F24CD0" w:rsidRDefault="00F24CD0" w:rsidP="00F24CD0">
      <w:pPr>
        <w:pStyle w:val="Prrafodelista"/>
        <w:numPr>
          <w:ilvl w:val="0"/>
          <w:numId w:val="1"/>
        </w:numPr>
      </w:pPr>
      <w:r>
        <w:t>Periodo (fecha de inicio y fin de datos disponibles)</w:t>
      </w:r>
    </w:p>
    <w:p w14:paraId="060A781C" w14:textId="2CA9CED0" w:rsidR="00F24CD0" w:rsidRDefault="00F24CD0" w:rsidP="00F24CD0">
      <w:pPr>
        <w:pStyle w:val="Prrafodelista"/>
        <w:numPr>
          <w:ilvl w:val="0"/>
          <w:numId w:val="1"/>
        </w:numPr>
      </w:pPr>
      <w:r>
        <w:t>Fuente (IECA/INE/EUROSTAR)</w:t>
      </w:r>
    </w:p>
    <w:p w14:paraId="6E7B8988" w14:textId="5CF09D03" w:rsidR="00F24CD0" w:rsidRDefault="00F24CD0" w:rsidP="00F24CD0">
      <w:pPr>
        <w:pStyle w:val="Prrafodelista"/>
        <w:numPr>
          <w:ilvl w:val="0"/>
          <w:numId w:val="1"/>
        </w:numPr>
      </w:pPr>
      <w:r>
        <w:t>Periodicidad (Mensual/Trimestral/Anual)</w:t>
      </w:r>
    </w:p>
    <w:p w14:paraId="15C45841" w14:textId="2924DCFD" w:rsidR="00F24CD0" w:rsidRDefault="00F24CD0" w:rsidP="00F24CD0">
      <w:r>
        <w:t>En cada serie, hay que guardar los datos correspondientes a cada punto en el tiempo, los cuales constan de:</w:t>
      </w:r>
    </w:p>
    <w:p w14:paraId="063E94A1" w14:textId="13FA8F65" w:rsidR="00F24CD0" w:rsidRDefault="00F24CD0" w:rsidP="00F24CD0">
      <w:pPr>
        <w:pStyle w:val="Prrafodelista"/>
        <w:numPr>
          <w:ilvl w:val="0"/>
          <w:numId w:val="2"/>
        </w:numPr>
      </w:pPr>
      <w:r>
        <w:t>Momento (en el tiempo)</w:t>
      </w:r>
    </w:p>
    <w:p w14:paraId="765C9FD7" w14:textId="0E5BCF77" w:rsidR="00F24CD0" w:rsidRDefault="00F24CD0" w:rsidP="00F24CD0">
      <w:pPr>
        <w:pStyle w:val="Prrafodelista"/>
        <w:numPr>
          <w:ilvl w:val="0"/>
          <w:numId w:val="2"/>
        </w:numPr>
      </w:pPr>
      <w:r>
        <w:t>Valor</w:t>
      </w:r>
    </w:p>
    <w:p w14:paraId="7332BD6D" w14:textId="7E1DD80B" w:rsidR="00F24CD0" w:rsidRDefault="00F24CD0" w:rsidP="00F24CD0"/>
    <w:p w14:paraId="59F611C2" w14:textId="523F5C0B" w:rsidR="00F24CD0" w:rsidRDefault="00F24CD0" w:rsidP="00F24CD0">
      <w:r>
        <w:t>Visualización de las series:</w:t>
      </w:r>
    </w:p>
    <w:p w14:paraId="63BAFE0A" w14:textId="6030989E" w:rsidR="00F24CD0" w:rsidRDefault="00F24CD0" w:rsidP="00F24CD0">
      <w:r>
        <w:t>Los datos de las series se deben de poder visualizar en forma de tabla (¿) y de gráfica. Además, se deben poder combinar distintas series en la misma gráfica con el fin de poder compararlas.</w:t>
      </w:r>
    </w:p>
    <w:p w14:paraId="435BD8A3" w14:textId="08CF8B39" w:rsidR="00F24CD0" w:rsidRDefault="00F24CD0" w:rsidP="00F24CD0">
      <w:r>
        <w:t>Se deben de poder</w:t>
      </w:r>
    </w:p>
    <w:p w14:paraId="1D1CB70B" w14:textId="71A1C7AE" w:rsidR="006E2D21" w:rsidRDefault="008C5C1C" w:rsidP="00F24CD0">
      <w:pPr>
        <w:rPr>
          <w:b/>
          <w:bCs/>
        </w:rPr>
      </w:pPr>
      <w:r w:rsidRPr="009C1AF4">
        <w:rPr>
          <w:b/>
          <w:bCs/>
        </w:rPr>
        <w:t>Tareas</w:t>
      </w:r>
    </w:p>
    <w:p w14:paraId="6676526C" w14:textId="75F3CA63" w:rsidR="009C1AF4" w:rsidRPr="009C1AF4" w:rsidRDefault="009C1AF4" w:rsidP="00F24CD0">
      <w:pPr>
        <w:rPr>
          <w:b/>
          <w:bCs/>
        </w:rPr>
      </w:pPr>
      <w:r>
        <w:rPr>
          <w:b/>
          <w:bCs/>
        </w:rPr>
        <w:t>Desarrollo</w:t>
      </w:r>
    </w:p>
    <w:p w14:paraId="2793DEBE" w14:textId="67CED19A" w:rsidR="006E2D21" w:rsidRDefault="006E2D21" w:rsidP="00F24CD0">
      <w:r>
        <w:t>Importar las series de IPC y EPA de Andalucía.</w:t>
      </w:r>
    </w:p>
    <w:p w14:paraId="044BDDEF" w14:textId="2B977913" w:rsidR="006E2D21" w:rsidRDefault="006E2D21" w:rsidP="00F24CD0">
      <w:r>
        <w:t>Completar el back para recoger los datos que falten de las series.</w:t>
      </w:r>
    </w:p>
    <w:p w14:paraId="4263C1F6" w14:textId="4B0489FD" w:rsidR="006E2D21" w:rsidRDefault="006E2D21" w:rsidP="00F24CD0">
      <w:r>
        <w:t>Visualizar tabla de datos</w:t>
      </w:r>
      <w:r w:rsidR="005927C7">
        <w:t xml:space="preserve"> en formato Excel y poder descargarlo</w:t>
      </w:r>
      <w:r>
        <w:t>.</w:t>
      </w:r>
    </w:p>
    <w:p w14:paraId="4160F1A8" w14:textId="751E407C" w:rsidR="006E2D21" w:rsidRDefault="006E2D21" w:rsidP="00F24CD0">
      <w:r>
        <w:t>Poder añadir y quitar series del gráfico de forma dinámica.</w:t>
      </w:r>
    </w:p>
    <w:p w14:paraId="54540529" w14:textId="1D1BE1F9" w:rsidR="006E2D21" w:rsidRDefault="006E2D21" w:rsidP="005927C7">
      <w:r>
        <w:t>Calcular la tasa de variación y añadirla al gráfico.</w:t>
      </w:r>
      <w:r w:rsidRPr="006E2D21">
        <w:t xml:space="preserve"> </w:t>
      </w:r>
    </w:p>
    <w:p w14:paraId="51B8C4AE" w14:textId="0D662A10" w:rsidR="005927C7" w:rsidRDefault="006E2D21" w:rsidP="005927C7">
      <w:r>
        <w:t>Botón para descargar el gráfico que se está mostrando.</w:t>
      </w:r>
      <w:r w:rsidR="00A1263C">
        <w:t xml:space="preserve"> (</w:t>
      </w:r>
      <w:proofErr w:type="spellStart"/>
      <w:r w:rsidR="00A1263C">
        <w:t>canvas</w:t>
      </w:r>
      <w:proofErr w:type="spellEnd"/>
      <w:r w:rsidR="00A1263C">
        <w:t>)</w:t>
      </w:r>
      <w:r w:rsidR="005927C7" w:rsidRPr="005927C7">
        <w:t xml:space="preserve"> </w:t>
      </w:r>
    </w:p>
    <w:p w14:paraId="64B39C00" w14:textId="23686269" w:rsidR="006E2D21" w:rsidRDefault="005927C7" w:rsidP="006E2D21">
      <w:r>
        <w:t>Añadir las series de IPC y EPA de España.</w:t>
      </w:r>
    </w:p>
    <w:p w14:paraId="33D02383" w14:textId="2938F13C" w:rsidR="006E2D21" w:rsidRDefault="006E2D21" w:rsidP="00F24CD0">
      <w:r>
        <w:t>Completar con todas las series de Europa, Andalucía y España.</w:t>
      </w:r>
    </w:p>
    <w:p w14:paraId="088B6401" w14:textId="6A8B197D" w:rsidR="00C87496" w:rsidRDefault="00C87496" w:rsidP="00F24CD0">
      <w:r>
        <w:t>Paginación</w:t>
      </w:r>
    </w:p>
    <w:p w14:paraId="755DBA48" w14:textId="57283B78" w:rsidR="00C87496" w:rsidRDefault="00C87496" w:rsidP="00F24CD0">
      <w:r>
        <w:t>Credenciales back</w:t>
      </w:r>
    </w:p>
    <w:p w14:paraId="514ED06F" w14:textId="77777777" w:rsidR="00C87496" w:rsidRDefault="00C87496" w:rsidP="00F24CD0"/>
    <w:p w14:paraId="28812797" w14:textId="71C7CEFF" w:rsidR="005927C7" w:rsidRPr="005927C7" w:rsidRDefault="005927C7" w:rsidP="00F24CD0">
      <w:pPr>
        <w:rPr>
          <w:b/>
          <w:bCs/>
        </w:rPr>
      </w:pPr>
      <w:r w:rsidRPr="005927C7">
        <w:rPr>
          <w:b/>
          <w:bCs/>
        </w:rPr>
        <w:t>Extra</w:t>
      </w:r>
    </w:p>
    <w:p w14:paraId="195D01AD" w14:textId="5E632EE6" w:rsidR="005927C7" w:rsidRDefault="005927C7" w:rsidP="00F24CD0">
      <w:r>
        <w:lastRenderedPageBreak/>
        <w:t>Guardar grafica en el sistema</w:t>
      </w:r>
    </w:p>
    <w:p w14:paraId="6282D255" w14:textId="4FCBEEBB" w:rsidR="009C1AF4" w:rsidRDefault="009C1AF4" w:rsidP="00F24CD0"/>
    <w:p w14:paraId="5D924C55" w14:textId="75211AC5" w:rsidR="009C1AF4" w:rsidRDefault="009C1AF4" w:rsidP="00F24CD0">
      <w:pPr>
        <w:rPr>
          <w:b/>
          <w:bCs/>
        </w:rPr>
      </w:pPr>
      <w:r w:rsidRPr="009C1AF4">
        <w:rPr>
          <w:b/>
          <w:bCs/>
        </w:rPr>
        <w:t>Documentación</w:t>
      </w:r>
    </w:p>
    <w:p w14:paraId="120CF8E5" w14:textId="1E0B1ACD" w:rsidR="009C1AF4" w:rsidRDefault="009C1AF4" w:rsidP="00F24CD0">
      <w:r w:rsidRPr="009C1AF4">
        <w:t>Realizar la memoria del proyecto</w:t>
      </w:r>
    </w:p>
    <w:p w14:paraId="2B0FFDDF" w14:textId="03D66507" w:rsidR="005927C7" w:rsidRDefault="005927C7" w:rsidP="00F24CD0"/>
    <w:p w14:paraId="52EE736A" w14:textId="77777777" w:rsidR="005927C7" w:rsidRDefault="005927C7" w:rsidP="00F24CD0"/>
    <w:p w14:paraId="349F6D17" w14:textId="20CE9A5A" w:rsidR="005927C7" w:rsidRDefault="005927C7" w:rsidP="00F24CD0">
      <w:r>
        <w:t>Fallos encontrados</w:t>
      </w:r>
    </w:p>
    <w:p w14:paraId="3104374D" w14:textId="290EC1F4" w:rsidR="005927C7" w:rsidRDefault="005927C7" w:rsidP="00F24CD0">
      <w:r>
        <w:t xml:space="preserve">Problemas al arrancar </w:t>
      </w:r>
      <w:proofErr w:type="spellStart"/>
      <w:r>
        <w:t>svelte</w:t>
      </w:r>
      <w:proofErr w:type="spellEnd"/>
    </w:p>
    <w:p w14:paraId="36336D8E" w14:textId="4B9C9AF6" w:rsidR="005927C7" w:rsidRDefault="005927C7" w:rsidP="00F24CD0">
      <w:r>
        <w:t>Problema mostrando las series</w:t>
      </w:r>
    </w:p>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84F22"/>
    <w:rsid w:val="00113CBA"/>
    <w:rsid w:val="001269DC"/>
    <w:rsid w:val="001D5596"/>
    <w:rsid w:val="001D602C"/>
    <w:rsid w:val="00202288"/>
    <w:rsid w:val="0020764B"/>
    <w:rsid w:val="00243B0C"/>
    <w:rsid w:val="00256BA9"/>
    <w:rsid w:val="00270BC4"/>
    <w:rsid w:val="002A52B7"/>
    <w:rsid w:val="002B126F"/>
    <w:rsid w:val="0039399D"/>
    <w:rsid w:val="00434934"/>
    <w:rsid w:val="004A7F58"/>
    <w:rsid w:val="004B3463"/>
    <w:rsid w:val="005927C7"/>
    <w:rsid w:val="005E1328"/>
    <w:rsid w:val="006E2D21"/>
    <w:rsid w:val="00717E85"/>
    <w:rsid w:val="00770128"/>
    <w:rsid w:val="007A366F"/>
    <w:rsid w:val="007F75EB"/>
    <w:rsid w:val="008004D3"/>
    <w:rsid w:val="0082348D"/>
    <w:rsid w:val="00836842"/>
    <w:rsid w:val="008C5C1C"/>
    <w:rsid w:val="008E789F"/>
    <w:rsid w:val="009C1AF4"/>
    <w:rsid w:val="00A1263C"/>
    <w:rsid w:val="00A72ED0"/>
    <w:rsid w:val="00AE6C76"/>
    <w:rsid w:val="00BA7B6B"/>
    <w:rsid w:val="00C25474"/>
    <w:rsid w:val="00C47035"/>
    <w:rsid w:val="00C87496"/>
    <w:rsid w:val="00D17BC1"/>
    <w:rsid w:val="00D974A8"/>
    <w:rsid w:val="00ED405D"/>
    <w:rsid w:val="00ED41AF"/>
    <w:rsid w:val="00F24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D795"/>
  <w15:chartTrackingRefBased/>
  <w15:docId w15:val="{0B19CB6A-AB28-4584-A92E-EBF1FCCF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assdoor.es/Sueldos/sevilla-programador-junior-sueldo-SRCH_IL.0,7_IM1014_KO8,26.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69EB1-9BFA-408B-8B0A-8CEA1327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9</Pages>
  <Words>1185</Words>
  <Characters>6523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4</cp:revision>
  <cp:lastPrinted>2020-07-19T11:22:00Z</cp:lastPrinted>
  <dcterms:created xsi:type="dcterms:W3CDTF">2020-07-07T16:00:00Z</dcterms:created>
  <dcterms:modified xsi:type="dcterms:W3CDTF">2020-07-20T17:16:00Z</dcterms:modified>
</cp:coreProperties>
</file>