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82A1" w14:textId="77777777" w:rsidR="00783690" w:rsidRPr="00E30BCE" w:rsidRDefault="00000000" w:rsidP="00E30BCE">
      <w:pPr>
        <w:pStyle w:val="Ttulo1"/>
        <w:jc w:val="center"/>
      </w:pPr>
      <w:r w:rsidRPr="00E30BCE">
        <w:t>Sprint Retrospective – PepsiCo</w:t>
      </w:r>
    </w:p>
    <w:p w14:paraId="798787EB" w14:textId="77777777" w:rsidR="00E30BCE" w:rsidRPr="00E30BCE" w:rsidRDefault="00E30BCE" w:rsidP="00E30BCE"/>
    <w:p w14:paraId="5580632F" w14:textId="77777777" w:rsidR="00E30BCE" w:rsidRPr="00E30BCE" w:rsidRDefault="00E30BCE" w:rsidP="00E30BCE"/>
    <w:p w14:paraId="662F0EC9" w14:textId="3835A87E" w:rsidR="00783690" w:rsidRPr="00E30BCE" w:rsidRDefault="00000000">
      <w:r w:rsidRPr="00E30BCE">
        <w:t xml:space="preserve">Equipo: Fernando Araneda, Martín Orellana, Claudia </w:t>
      </w:r>
      <w:r w:rsidR="00E30BCE" w:rsidRPr="00E30BCE">
        <w:t>Ortega</w:t>
      </w:r>
    </w:p>
    <w:p w14:paraId="36572CFB" w14:textId="77777777" w:rsidR="00783690" w:rsidRPr="00E30BCE" w:rsidRDefault="00000000">
      <w:r w:rsidRPr="00E30BCE">
        <w:t>Semana: 11/11/2025</w:t>
      </w:r>
    </w:p>
    <w:p w14:paraId="49656B9B" w14:textId="264DD9FE" w:rsidR="00783690" w:rsidRPr="00E30BCE" w:rsidRDefault="00000000">
      <w:r w:rsidRPr="00E30BCE">
        <w:t>Proyecto:</w:t>
      </w:r>
      <w:r w:rsidR="00E30BCE" w:rsidRPr="00E30BCE">
        <w:t xml:space="preserve"> PepsiCo Reporteria y dashboard</w:t>
      </w:r>
    </w:p>
    <w:p w14:paraId="2FF7F138" w14:textId="77777777" w:rsidR="00E30BCE" w:rsidRPr="00E30BCE" w:rsidRDefault="00E30BCE"/>
    <w:p w14:paraId="52DDEBA7" w14:textId="77777777" w:rsidR="00783690" w:rsidRPr="00E30BCE" w:rsidRDefault="00000000">
      <w:pPr>
        <w:pStyle w:val="Ttulo2"/>
      </w:pPr>
      <w:r w:rsidRPr="00E30BCE">
        <w:t>1. Objetivo de la Retrospectiva</w:t>
      </w:r>
    </w:p>
    <w:p w14:paraId="26A65769" w14:textId="77777777" w:rsidR="00783690" w:rsidRPr="00E30BCE" w:rsidRDefault="00000000">
      <w:r w:rsidRPr="00E30BCE">
        <w:t>El objetivo de esta retrospectiva es analizar el último sprint, identificando aspectos que funcionaron bien, aquellos que presentan oportunidades de mejora y definir acciones concretas para optimizar nuestro desempeño en el siguiente sprint.</w:t>
      </w:r>
    </w:p>
    <w:p w14:paraId="1EBDFA11" w14:textId="77777777" w:rsidR="00E30BCE" w:rsidRPr="00E30BCE" w:rsidRDefault="00E30BCE"/>
    <w:p w14:paraId="567426A4" w14:textId="77777777" w:rsidR="00783690" w:rsidRPr="00E30BCE" w:rsidRDefault="00000000">
      <w:pPr>
        <w:pStyle w:val="Ttulo2"/>
      </w:pPr>
      <w:r w:rsidRPr="00E30BCE">
        <w:t>2. Qué Funcionó Bien</w:t>
      </w:r>
    </w:p>
    <w:p w14:paraId="40FB5711" w14:textId="77777777" w:rsidR="00783690" w:rsidRPr="00E30BCE" w:rsidRDefault="00000000">
      <w:r w:rsidRPr="00E30BCE">
        <w:t>- La planificación del sprint fue clara y alcanzable dentro del tiempo asignado.</w:t>
      </w:r>
      <w:r w:rsidRPr="00E30BCE">
        <w:br/>
        <w:t>- La comunicación entre los integrantes del equipo fue constante y efectiva.</w:t>
      </w:r>
      <w:r w:rsidRPr="00E30BCE">
        <w:br/>
        <w:t>- Se cumplieron los objetivos propuestos para este sprint, entregando las funcionalidades acordadas.</w:t>
      </w:r>
      <w:r w:rsidRPr="00E30BCE">
        <w:br/>
        <w:t>- Herramientas como GitHub y Visual Studio Code facilitaron la colaboración y control de versiones.</w:t>
      </w:r>
    </w:p>
    <w:p w14:paraId="212BFE28" w14:textId="77777777" w:rsidR="00E30BCE" w:rsidRPr="00E30BCE" w:rsidRDefault="00E30BCE"/>
    <w:p w14:paraId="0547F9D3" w14:textId="77777777" w:rsidR="00783690" w:rsidRPr="00E30BCE" w:rsidRDefault="00000000">
      <w:pPr>
        <w:pStyle w:val="Ttulo2"/>
      </w:pPr>
      <w:r w:rsidRPr="00E30BCE">
        <w:t>3. Qué No Funcionó Bien</w:t>
      </w:r>
    </w:p>
    <w:p w14:paraId="3547D48B" w14:textId="485B7269" w:rsidR="00783690" w:rsidRPr="00E30BCE" w:rsidRDefault="00000000">
      <w:r w:rsidRPr="00E30BCE">
        <w:t>- Algunos tiempos estimados para tareas complejas resultaron subestimados, generando retrasos menores.</w:t>
      </w:r>
      <w:r w:rsidRPr="00E30BCE">
        <w:br/>
        <w:t xml:space="preserve">- Dificultades técnicas iniciales con la integración de la base de datos provocaron demoras </w:t>
      </w:r>
      <w:r w:rsidR="00E30BCE" w:rsidRPr="00E30BCE">
        <w:t xml:space="preserve">mínimas </w:t>
      </w:r>
      <w:r w:rsidRPr="00E30BCE">
        <w:t>en la entrega de ciertos módulos.</w:t>
      </w:r>
      <w:r w:rsidRPr="00E30BCE">
        <w:br/>
        <w:t>- Se detectó la necesidad de mejorar la documentación interna de los procesos y avances.</w:t>
      </w:r>
    </w:p>
    <w:p w14:paraId="41DDD92C" w14:textId="77777777" w:rsidR="00E30BCE" w:rsidRPr="00E30BCE" w:rsidRDefault="00E30BCE"/>
    <w:p w14:paraId="39BD7177" w14:textId="77777777" w:rsidR="00E30BCE" w:rsidRPr="00E30BCE" w:rsidRDefault="00E30BCE"/>
    <w:p w14:paraId="03B8D775" w14:textId="77777777" w:rsidR="00E30BCE" w:rsidRPr="00E30BCE" w:rsidRDefault="00E30BCE"/>
    <w:p w14:paraId="1FB19783" w14:textId="77777777" w:rsidR="00783690" w:rsidRPr="00E30BCE" w:rsidRDefault="00000000">
      <w:pPr>
        <w:pStyle w:val="Ttulo2"/>
      </w:pPr>
      <w:r w:rsidRPr="00E30BCE">
        <w:lastRenderedPageBreak/>
        <w:t>4. Acciones a Implementar</w:t>
      </w:r>
    </w:p>
    <w:p w14:paraId="7B0E4D36" w14:textId="77777777" w:rsidR="00783690" w:rsidRPr="00E30BCE" w:rsidRDefault="00000000">
      <w:r w:rsidRPr="00E30BCE">
        <w:t>- Revisar y ajustar las estimaciones de tiempo para tareas complejas en los próximos sprints.</w:t>
      </w:r>
      <w:r w:rsidRPr="00E30BCE">
        <w:br/>
        <w:t>- Fortalecer la planificación de integración de la base de datos antes del inicio del sprint.</w:t>
      </w:r>
      <w:r w:rsidRPr="00E30BCE">
        <w:br/>
        <w:t>- Mantener documentación detallada y actualizada de los avances y decisiones del equipo.</w:t>
      </w:r>
      <w:r w:rsidRPr="00E30BCE">
        <w:br/>
        <w:t>- Continuar fomentando la comunicación diaria para detectar y resolver problemas de manera temprana.</w:t>
      </w:r>
    </w:p>
    <w:p w14:paraId="3DD16C99" w14:textId="77777777" w:rsidR="00E30BCE" w:rsidRPr="00E30BCE" w:rsidRDefault="00E30BCE"/>
    <w:p w14:paraId="6EB4FB8A" w14:textId="77777777" w:rsidR="00783690" w:rsidRPr="00E30BCE" w:rsidRDefault="00000000">
      <w:pPr>
        <w:pStyle w:val="Ttulo2"/>
      </w:pPr>
      <w:r w:rsidRPr="00E30BCE">
        <w:t>5. Reflexión del Equipo</w:t>
      </w:r>
    </w:p>
    <w:p w14:paraId="3022BEC4" w14:textId="77777777" w:rsidR="00783690" w:rsidRDefault="00000000">
      <w:r w:rsidRPr="00E30BCE">
        <w:t>Como equipo, reconocemos los avances logrados y valoramos la colaboración efectiva que hemos mantenido. Identificamos áreas de mejora que abordaremos en los próximos sprints para optimizar nuestro rendimiento y asegurar entregas oportunas y de calidad.</w:t>
      </w:r>
    </w:p>
    <w:sectPr w:rsidR="00783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536605">
    <w:abstractNumId w:val="8"/>
  </w:num>
  <w:num w:numId="2" w16cid:durableId="736319743">
    <w:abstractNumId w:val="6"/>
  </w:num>
  <w:num w:numId="3" w16cid:durableId="722800147">
    <w:abstractNumId w:val="5"/>
  </w:num>
  <w:num w:numId="4" w16cid:durableId="1365716998">
    <w:abstractNumId w:val="4"/>
  </w:num>
  <w:num w:numId="5" w16cid:durableId="724135459">
    <w:abstractNumId w:val="7"/>
  </w:num>
  <w:num w:numId="6" w16cid:durableId="1122265438">
    <w:abstractNumId w:val="3"/>
  </w:num>
  <w:num w:numId="7" w16cid:durableId="1143547571">
    <w:abstractNumId w:val="2"/>
  </w:num>
  <w:num w:numId="8" w16cid:durableId="1643347518">
    <w:abstractNumId w:val="1"/>
  </w:num>
  <w:num w:numId="9" w16cid:durableId="151160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D5B"/>
    <w:rsid w:val="00783690"/>
    <w:rsid w:val="00AA1D8D"/>
    <w:rsid w:val="00B47730"/>
    <w:rsid w:val="00CB0664"/>
    <w:rsid w:val="00E30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DADA3"/>
  <w14:defaultImageDpi w14:val="300"/>
  <w15:docId w15:val="{70A3FFE1-9A85-4771-9889-C8D31CA6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Claudita Bonita</cp:lastModifiedBy>
  <cp:revision>3</cp:revision>
  <dcterms:created xsi:type="dcterms:W3CDTF">2013-12-23T23:15:00Z</dcterms:created>
  <dcterms:modified xsi:type="dcterms:W3CDTF">2025-11-19T22:08:00Z</dcterms:modified>
  <cp:category/>
</cp:coreProperties>
</file>