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</w:rPr>
        <w:t>Autoevaluación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355" w:right="361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59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3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27" w:after="0"/>
        <w:ind w:left="1151" w:right="368" w:hanging="361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Duoc</w:t>
      </w:r>
      <w:r>
        <w:rPr>
          <w:spacing w:val="-9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4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65" w:hRule="atLeast"/>
        </w:trPr>
        <w:tc>
          <w:tcPr>
            <w:tcW w:w="2011" w:type="dxa"/>
          </w:tcPr>
          <w:p>
            <w:pPr>
              <w:pStyle w:val="TableParagraph"/>
              <w:spacing w:line="245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9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1" w:after="1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037"/>
      </w:tblGrid>
      <w:tr>
        <w:trPr>
          <w:trHeight w:val="290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Fernando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Araneda</w:t>
            </w:r>
          </w:p>
        </w:tc>
      </w:tr>
      <w:tr>
        <w:trPr>
          <w:trHeight w:val="295" w:hRule="atLeast"/>
        </w:trPr>
        <w:tc>
          <w:tcPr>
            <w:tcW w:w="5042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Ing.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Informática</w:t>
            </w:r>
          </w:p>
        </w:tc>
      </w:tr>
      <w:tr>
        <w:trPr>
          <w:trHeight w:val="290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>
        <w:trPr>
          <w:trHeight w:val="285" w:hRule="atLeast"/>
        </w:trPr>
        <w:tc>
          <w:tcPr>
            <w:tcW w:w="1931" w:type="dxa"/>
            <w:vMerge w:val="restart"/>
          </w:tcPr>
          <w:p>
            <w:pPr>
              <w:pStyle w:val="TableParagraph"/>
              <w:spacing w:before="138"/>
              <w:rPr>
                <w:sz w:val="18"/>
              </w:rPr>
            </w:pPr>
          </w:p>
          <w:p>
            <w:pPr>
              <w:pStyle w:val="TableParagraph"/>
              <w:spacing w:before="1"/>
              <w:ind w:left="600" w:right="135" w:hanging="38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Competencias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Perfil</w:t>
            </w:r>
            <w:r>
              <w:rPr>
                <w:b/>
                <w:sz w:val="18"/>
              </w:rPr>
              <w:t> 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5" w:type="dxa"/>
            <w:gridSpan w:val="5"/>
          </w:tcPr>
          <w:p>
            <w:pPr>
              <w:pStyle w:val="TableParagraph"/>
              <w:spacing w:before="28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6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8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1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214"/>
              <w:ind w:left="190" w:hanging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5" w:type="dxa"/>
          </w:tcPr>
          <w:p>
            <w:pPr>
              <w:pStyle w:val="TableParagraph"/>
              <w:spacing w:before="214"/>
              <w:ind w:left="140" w:right="130" w:firstLine="18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5" w:type="dxa"/>
          </w:tcPr>
          <w:p>
            <w:pPr>
              <w:pStyle w:val="TableParagraph"/>
              <w:spacing w:before="214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5" w:type="dxa"/>
          </w:tcPr>
          <w:p>
            <w:pPr>
              <w:pStyle w:val="TableParagraph"/>
              <w:spacing w:before="214"/>
              <w:ind w:left="156" w:firstLine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214"/>
              <w:ind w:left="341" w:hanging="15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1931" w:type="dxa"/>
            <w:tcBorders>
              <w:bottom w:val="nil"/>
            </w:tcBorders>
          </w:tcPr>
          <w:p>
            <w:pPr>
              <w:pStyle w:val="TableParagraph"/>
              <w:spacing w:line="264" w:lineRule="exact"/>
              <w:ind w:left="105"/>
              <w:rPr>
                <w:sz w:val="22"/>
              </w:rPr>
            </w:pPr>
            <w:r>
              <w:rPr>
                <w:sz w:val="22"/>
              </w:rPr>
              <w:t>Administrar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la</w:t>
            </w:r>
          </w:p>
        </w:tc>
        <w:tc>
          <w:tcPr>
            <w:tcW w:w="1020" w:type="dxa"/>
            <w:tcBorders>
              <w:bottom w:val="nil"/>
            </w:tcBorders>
          </w:tcPr>
          <w:p>
            <w:pPr>
              <w:pStyle w:val="TableParagraph"/>
              <w:spacing w:line="264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925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5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0" w:type="dxa"/>
            <w:tcBorders>
              <w:bottom w:val="nil"/>
            </w:tcBorders>
          </w:tcPr>
          <w:p>
            <w:pPr>
              <w:pStyle w:val="TableParagraph"/>
              <w:spacing w:line="264" w:lineRule="exact"/>
              <w:ind w:left="111"/>
              <w:rPr>
                <w:sz w:val="22"/>
              </w:rPr>
            </w:pPr>
            <w:r>
              <w:rPr>
                <w:sz w:val="22"/>
              </w:rPr>
              <w:t>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trabajado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manera</w:t>
            </w:r>
          </w:p>
        </w:tc>
      </w:tr>
      <w:tr>
        <w:trPr>
          <w:trHeight w:val="257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sz w:val="22"/>
              </w:rPr>
              <w:t>configuración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de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2"/>
              </w:rPr>
            </w:pPr>
            <w:r>
              <w:rPr>
                <w:sz w:val="22"/>
              </w:rPr>
              <w:t>constante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la</w:t>
            </w:r>
          </w:p>
        </w:tc>
      </w:tr>
      <w:tr>
        <w:trPr>
          <w:trHeight w:val="257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ambientes,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2"/>
              </w:rPr>
            </w:pPr>
            <w:r>
              <w:rPr>
                <w:sz w:val="22"/>
              </w:rPr>
              <w:t>configuración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de</w:t>
            </w:r>
          </w:p>
        </w:tc>
      </w:tr>
      <w:tr>
        <w:trPr>
          <w:trHeight w:val="260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05"/>
              <w:rPr>
                <w:sz w:val="22"/>
              </w:rPr>
            </w:pPr>
            <w:r>
              <w:rPr>
                <w:sz w:val="22"/>
              </w:rPr>
              <w:t>servicios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de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11"/>
              <w:rPr>
                <w:sz w:val="22"/>
              </w:rPr>
            </w:pPr>
            <w:r>
              <w:rPr>
                <w:sz w:val="22"/>
              </w:rPr>
              <w:t>entornos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de</w:t>
            </w:r>
          </w:p>
        </w:tc>
      </w:tr>
      <w:tr>
        <w:trPr>
          <w:trHeight w:val="257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sz w:val="22"/>
              </w:rPr>
              <w:t>aplicaciones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2"/>
              </w:rPr>
            </w:pPr>
            <w:r>
              <w:rPr>
                <w:sz w:val="22"/>
              </w:rPr>
              <w:t>datos,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logrando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un</w:t>
            </w:r>
          </w:p>
        </w:tc>
      </w:tr>
      <w:tr>
        <w:trPr>
          <w:trHeight w:val="257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sz w:val="22"/>
              </w:rPr>
              <w:t>bases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datos.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2"/>
              </w:rPr>
            </w:pPr>
            <w:r>
              <w:rPr>
                <w:sz w:val="22"/>
              </w:rPr>
              <w:t>manejo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sólido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acorde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</w:tc>
      </w:tr>
      <w:tr>
        <w:trPr>
          <w:trHeight w:val="260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11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requerimientos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la</w:t>
            </w:r>
          </w:p>
        </w:tc>
      </w:tr>
      <w:tr>
        <w:trPr>
          <w:trHeight w:val="245" w:hRule="atLeast"/>
        </w:trPr>
        <w:tc>
          <w:tcPr>
            <w:tcW w:w="19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</w:tcBorders>
          </w:tcPr>
          <w:p>
            <w:pPr>
              <w:pStyle w:val="TableParagraph"/>
              <w:spacing w:line="225" w:lineRule="exact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industria.</w:t>
            </w:r>
          </w:p>
        </w:tc>
      </w:tr>
      <w:tr>
        <w:trPr>
          <w:trHeight w:val="282" w:hRule="atLeast"/>
        </w:trPr>
        <w:tc>
          <w:tcPr>
            <w:tcW w:w="1931" w:type="dxa"/>
            <w:tcBorders>
              <w:bottom w:val="nil"/>
            </w:tcBorders>
          </w:tcPr>
          <w:p>
            <w:pPr>
              <w:pStyle w:val="TableParagraph"/>
              <w:spacing w:line="262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Ofrecer</w:t>
            </w:r>
          </w:p>
        </w:tc>
        <w:tc>
          <w:tcPr>
            <w:tcW w:w="10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5" w:type="dxa"/>
            <w:tcBorders>
              <w:bottom w:val="nil"/>
            </w:tcBorders>
          </w:tcPr>
          <w:p>
            <w:pPr>
              <w:pStyle w:val="TableParagraph"/>
              <w:spacing w:line="262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0" w:type="dxa"/>
            <w:tcBorders>
              <w:bottom w:val="nil"/>
            </w:tcBorders>
          </w:tcPr>
          <w:p>
            <w:pPr>
              <w:pStyle w:val="TableParagraph"/>
              <w:spacing w:line="262" w:lineRule="exact"/>
              <w:ind w:left="111"/>
              <w:rPr>
                <w:sz w:val="22"/>
              </w:rPr>
            </w:pPr>
            <w:r>
              <w:rPr>
                <w:sz w:val="22"/>
              </w:rPr>
              <w:t>Tengo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capacidad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de</w:t>
            </w:r>
          </w:p>
        </w:tc>
      </w:tr>
      <w:tr>
        <w:trPr>
          <w:trHeight w:val="257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propuestas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de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2"/>
              </w:rPr>
            </w:pPr>
            <w:r>
              <w:rPr>
                <w:sz w:val="22"/>
              </w:rPr>
              <w:t>analizar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básicos</w:t>
            </w:r>
          </w:p>
        </w:tc>
      </w:tr>
      <w:tr>
        <w:trPr>
          <w:trHeight w:val="260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solución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11"/>
              <w:rPr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proponer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soluciones,</w:t>
            </w:r>
          </w:p>
        </w:tc>
      </w:tr>
      <w:tr>
        <w:trPr>
          <w:trHeight w:val="257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informática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2"/>
              </w:rPr>
            </w:pPr>
            <w:r>
              <w:rPr>
                <w:sz w:val="22"/>
              </w:rPr>
              <w:t>pero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necesito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fortalecer</w:t>
            </w:r>
          </w:p>
        </w:tc>
      </w:tr>
      <w:tr>
        <w:trPr>
          <w:trHeight w:val="257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sz w:val="22"/>
              </w:rPr>
              <w:t>analizando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los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2"/>
              </w:rPr>
            </w:pPr>
            <w:r>
              <w:rPr>
                <w:sz w:val="22"/>
              </w:rPr>
              <w:t>mi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experiencia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análisis</w:t>
            </w:r>
          </w:p>
        </w:tc>
      </w:tr>
      <w:tr>
        <w:trPr>
          <w:trHeight w:val="260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procesos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la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11"/>
              <w:rPr>
                <w:sz w:val="22"/>
              </w:rPr>
            </w:pPr>
            <w:r>
              <w:rPr>
                <w:sz w:val="22"/>
              </w:rPr>
              <w:t>integral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procesos</w:t>
            </w:r>
          </w:p>
        </w:tc>
      </w:tr>
      <w:tr>
        <w:trPr>
          <w:trHeight w:val="515" w:hRule="atLeast"/>
        </w:trPr>
        <w:tc>
          <w:tcPr>
            <w:tcW w:w="1931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organización.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complejos.</w:t>
            </w:r>
          </w:p>
        </w:tc>
      </w:tr>
      <w:tr>
        <w:trPr>
          <w:trHeight w:val="279" w:hRule="atLeast"/>
        </w:trPr>
        <w:tc>
          <w:tcPr>
            <w:tcW w:w="1931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105"/>
              <w:rPr>
                <w:sz w:val="22"/>
              </w:rPr>
            </w:pPr>
            <w:r>
              <w:rPr>
                <w:sz w:val="22"/>
              </w:rPr>
              <w:t>Desarrollar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una</w:t>
            </w:r>
          </w:p>
        </w:tc>
        <w:tc>
          <w:tcPr>
            <w:tcW w:w="10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055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0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ind w:left="111"/>
              <w:rPr>
                <w:sz w:val="22"/>
              </w:rPr>
            </w:pPr>
            <w:r>
              <w:rPr>
                <w:sz w:val="22"/>
              </w:rPr>
              <w:t>Manejo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metodologías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de</w:t>
            </w:r>
          </w:p>
        </w:tc>
      </w:tr>
      <w:tr>
        <w:trPr>
          <w:trHeight w:val="260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05"/>
              <w:rPr>
                <w:sz w:val="22"/>
              </w:rPr>
            </w:pPr>
            <w:r>
              <w:rPr>
                <w:sz w:val="22"/>
              </w:rPr>
              <w:t>solución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de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11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y</w:t>
            </w:r>
          </w:p>
        </w:tc>
      </w:tr>
      <w:tr>
        <w:trPr>
          <w:trHeight w:val="257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software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2"/>
              </w:rPr>
            </w:pPr>
            <w:r>
              <w:rPr>
                <w:sz w:val="22"/>
              </w:rPr>
              <w:t>mantenimiento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de</w:t>
            </w:r>
          </w:p>
        </w:tc>
      </w:tr>
      <w:tr>
        <w:trPr>
          <w:trHeight w:val="257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sz w:val="22"/>
              </w:rPr>
              <w:t>utilizando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técnicas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 </w:t>
            </w:r>
            <w:r>
              <w:rPr>
                <w:spacing w:val="-4"/>
                <w:sz w:val="22"/>
              </w:rPr>
              <w:t>forma</w:t>
            </w:r>
          </w:p>
        </w:tc>
      </w:tr>
      <w:tr>
        <w:trPr>
          <w:trHeight w:val="260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05"/>
              <w:rPr>
                <w:sz w:val="22"/>
              </w:rPr>
            </w:pPr>
            <w:r>
              <w:rPr>
                <w:sz w:val="22"/>
              </w:rPr>
              <w:t>sistemáticas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de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11"/>
              <w:rPr>
                <w:sz w:val="22"/>
              </w:rPr>
            </w:pPr>
            <w:r>
              <w:rPr>
                <w:sz w:val="22"/>
              </w:rPr>
              <w:t>satisfactoria,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aunque</w:t>
            </w:r>
          </w:p>
        </w:tc>
      </w:tr>
      <w:tr>
        <w:trPr>
          <w:trHeight w:val="260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05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y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11"/>
              <w:rPr>
                <w:sz w:val="22"/>
              </w:rPr>
            </w:pPr>
            <w:r>
              <w:rPr>
                <w:sz w:val="22"/>
              </w:rPr>
              <w:t>debo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perfeccionar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la</w:t>
            </w:r>
          </w:p>
        </w:tc>
      </w:tr>
      <w:tr>
        <w:trPr>
          <w:trHeight w:val="257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mantenimiento.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2"/>
              </w:rPr>
            </w:pPr>
            <w:r>
              <w:rPr>
                <w:sz w:val="22"/>
              </w:rPr>
              <w:t>documentación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las</w:t>
            </w:r>
          </w:p>
        </w:tc>
      </w:tr>
      <w:tr>
        <w:trPr>
          <w:trHeight w:val="242" w:hRule="atLeast"/>
        </w:trPr>
        <w:tc>
          <w:tcPr>
            <w:tcW w:w="19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</w:tcBorders>
          </w:tcPr>
          <w:p>
            <w:pPr>
              <w:pStyle w:val="TableParagraph"/>
              <w:spacing w:line="223" w:lineRule="exact"/>
              <w:ind w:left="111"/>
              <w:rPr>
                <w:sz w:val="22"/>
              </w:rPr>
            </w:pPr>
            <w:r>
              <w:rPr>
                <w:sz w:val="22"/>
              </w:rPr>
              <w:t>pruebas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avanzadas.</w:t>
            </w:r>
          </w:p>
        </w:tc>
      </w:tr>
      <w:tr>
        <w:trPr>
          <w:trHeight w:val="285" w:hRule="atLeast"/>
        </w:trPr>
        <w:tc>
          <w:tcPr>
            <w:tcW w:w="1931" w:type="dxa"/>
            <w:tcBorders>
              <w:bottom w:val="nil"/>
            </w:tcBorders>
          </w:tcPr>
          <w:p>
            <w:pPr>
              <w:pStyle w:val="TableParagraph"/>
              <w:spacing w:line="264" w:lineRule="exact"/>
              <w:ind w:left="105"/>
              <w:rPr>
                <w:sz w:val="22"/>
              </w:rPr>
            </w:pPr>
            <w:r>
              <w:rPr>
                <w:sz w:val="22"/>
              </w:rPr>
              <w:t>Construir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modelos</w:t>
            </w:r>
          </w:p>
        </w:tc>
        <w:tc>
          <w:tcPr>
            <w:tcW w:w="102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  <w:tcBorders>
              <w:bottom w:val="nil"/>
            </w:tcBorders>
          </w:tcPr>
          <w:p>
            <w:pPr>
              <w:pStyle w:val="TableParagraph"/>
              <w:spacing w:line="264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055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5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0" w:type="dxa"/>
            <w:tcBorders>
              <w:bottom w:val="nil"/>
            </w:tcBorders>
          </w:tcPr>
          <w:p>
            <w:pPr>
              <w:pStyle w:val="TableParagraph"/>
              <w:spacing w:line="264" w:lineRule="exact"/>
              <w:ind w:left="111"/>
              <w:rPr>
                <w:sz w:val="22"/>
              </w:rPr>
            </w:pPr>
            <w:r>
              <w:rPr>
                <w:sz w:val="22"/>
              </w:rPr>
              <w:t>Poseo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buen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dominio</w:t>
            </w:r>
          </w:p>
        </w:tc>
      </w:tr>
      <w:tr>
        <w:trPr>
          <w:trHeight w:val="257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datos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2"/>
              </w:rPr>
            </w:pP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diseño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modelos</w:t>
            </w:r>
          </w:p>
        </w:tc>
      </w:tr>
      <w:tr>
        <w:trPr>
          <w:trHeight w:val="257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escalables.</w:t>
            </w: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2"/>
                <w:sz w:val="22"/>
              </w:rPr>
              <w:t> relacionales,</w:t>
            </w:r>
          </w:p>
        </w:tc>
      </w:tr>
      <w:tr>
        <w:trPr>
          <w:trHeight w:val="260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11"/>
              <w:rPr>
                <w:sz w:val="22"/>
              </w:rPr>
            </w:pPr>
            <w:r>
              <w:rPr>
                <w:sz w:val="22"/>
              </w:rPr>
              <w:t>aunque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falta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mayor</w:t>
            </w:r>
          </w:p>
        </w:tc>
      </w:tr>
      <w:tr>
        <w:trPr>
          <w:trHeight w:val="260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exact"/>
              <w:ind w:left="111"/>
              <w:rPr>
                <w:sz w:val="22"/>
              </w:rPr>
            </w:pPr>
            <w:r>
              <w:rPr>
                <w:sz w:val="22"/>
              </w:rPr>
              <w:t>experiencia</w:t>
            </w:r>
            <w:r>
              <w:rPr>
                <w:spacing w:val="-5"/>
                <w:sz w:val="22"/>
              </w:rPr>
              <w:t> en</w:t>
            </w:r>
          </w:p>
        </w:tc>
      </w:tr>
      <w:tr>
        <w:trPr>
          <w:trHeight w:val="257" w:hRule="atLeast"/>
        </w:trPr>
        <w:tc>
          <w:tcPr>
            <w:tcW w:w="19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11"/>
              <w:rPr>
                <w:sz w:val="22"/>
              </w:rPr>
            </w:pPr>
            <w:r>
              <w:rPr>
                <w:sz w:val="22"/>
              </w:rPr>
              <w:t>optimización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y</w:t>
            </w:r>
          </w:p>
        </w:tc>
      </w:tr>
      <w:tr>
        <w:trPr>
          <w:trHeight w:val="242" w:hRule="atLeast"/>
        </w:trPr>
        <w:tc>
          <w:tcPr>
            <w:tcW w:w="19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</w:tcBorders>
          </w:tcPr>
          <w:p>
            <w:pPr>
              <w:pStyle w:val="TableParagraph"/>
              <w:spacing w:line="223" w:lineRule="exact"/>
              <w:ind w:left="111"/>
              <w:rPr>
                <w:sz w:val="22"/>
              </w:rPr>
            </w:pPr>
            <w:r>
              <w:rPr>
                <w:sz w:val="22"/>
              </w:rPr>
              <w:t>escalabilidad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para</w:t>
            </w:r>
          </w:p>
        </w:tc>
      </w:tr>
    </w:tbl>
    <w:p>
      <w:pPr>
        <w:pStyle w:val="TableParagraph"/>
        <w:spacing w:after="0" w:line="223" w:lineRule="exact"/>
        <w:rPr>
          <w:sz w:val="22"/>
        </w:rPr>
        <w:sectPr>
          <w:headerReference w:type="default" r:id="rId7"/>
          <w:footerReference w:type="default" r:id="rId8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>
        <w:trPr>
          <w:trHeight w:val="1075" w:hRule="atLeast"/>
        </w:trPr>
        <w:tc>
          <w:tcPr>
            <w:tcW w:w="19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grandes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volúmenes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 </w:t>
            </w:r>
            <w:r>
              <w:rPr>
                <w:spacing w:val="-2"/>
                <w:sz w:val="22"/>
              </w:rPr>
              <w:t>datos.</w:t>
            </w:r>
          </w:p>
        </w:tc>
      </w:tr>
      <w:tr>
        <w:trPr>
          <w:trHeight w:val="2150" w:hRule="atLeast"/>
        </w:trPr>
        <w:tc>
          <w:tcPr>
            <w:tcW w:w="1931" w:type="dxa"/>
          </w:tcPr>
          <w:p>
            <w:pPr>
              <w:pStyle w:val="TableParagraph"/>
              <w:ind w:left="105" w:right="135"/>
              <w:rPr>
                <w:sz w:val="22"/>
              </w:rPr>
            </w:pPr>
            <w:r>
              <w:rPr>
                <w:spacing w:val="-2"/>
                <w:sz w:val="22"/>
              </w:rPr>
              <w:t>Programar </w:t>
            </w:r>
            <w:r>
              <w:rPr>
                <w:sz w:val="22"/>
              </w:rPr>
              <w:t>consultas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rutinas para manipular información de bases de datos.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306"/>
              <w:rPr>
                <w:sz w:val="22"/>
              </w:rPr>
            </w:pPr>
            <w:r>
              <w:rPr>
                <w:sz w:val="22"/>
              </w:rPr>
              <w:t>Domino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nivel </w:t>
            </w:r>
            <w:r>
              <w:rPr>
                <w:spacing w:val="-2"/>
                <w:sz w:val="22"/>
              </w:rPr>
              <w:t>intermedio-alto, </w:t>
            </w:r>
            <w:r>
              <w:rPr>
                <w:sz w:val="22"/>
              </w:rPr>
              <w:t>permitiéndome crear consultas y rutinas eficientes, pero aún puedo mejorar en optimización de</w:t>
            </w:r>
          </w:p>
          <w:p>
            <w:pPr>
              <w:pStyle w:val="TableParagraph"/>
              <w:spacing w:line="249" w:lineRule="exact" w:before="1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rendimiento.</w:t>
            </w:r>
          </w:p>
        </w:tc>
      </w:tr>
      <w:tr>
        <w:trPr>
          <w:trHeight w:val="1880" w:hRule="atLeast"/>
        </w:trPr>
        <w:tc>
          <w:tcPr>
            <w:tcW w:w="1931" w:type="dxa"/>
          </w:tcPr>
          <w:p>
            <w:pPr>
              <w:pStyle w:val="TableParagraph"/>
              <w:ind w:left="105" w:right="135"/>
              <w:rPr>
                <w:sz w:val="22"/>
              </w:rPr>
            </w:pPr>
            <w:r>
              <w:rPr>
                <w:spacing w:val="-2"/>
                <w:sz w:val="22"/>
              </w:rPr>
              <w:t>Construir </w:t>
            </w:r>
            <w:r>
              <w:rPr>
                <w:sz w:val="22"/>
              </w:rPr>
              <w:t>programas y rutinas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variada </w:t>
            </w:r>
            <w:r>
              <w:rPr>
                <w:spacing w:val="-2"/>
                <w:sz w:val="22"/>
              </w:rPr>
              <w:t>complejidad </w:t>
            </w:r>
            <w:r>
              <w:rPr>
                <w:sz w:val="22"/>
              </w:rPr>
              <w:t>utilizando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buenas </w:t>
            </w:r>
            <w:r>
              <w:rPr>
                <w:spacing w:val="-2"/>
                <w:sz w:val="22"/>
              </w:rPr>
              <w:t>prácticas.</w:t>
            </w:r>
          </w:p>
        </w:tc>
        <w:tc>
          <w:tcPr>
            <w:tcW w:w="1020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156"/>
              <w:rPr>
                <w:sz w:val="22"/>
              </w:rPr>
            </w:pPr>
            <w:r>
              <w:rPr>
                <w:sz w:val="22"/>
              </w:rPr>
              <w:t>Cuento con experiencia sólida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programación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 aplico buenas prácticas de codificación de manera consistente.</w:t>
            </w:r>
          </w:p>
        </w:tc>
      </w:tr>
      <w:tr>
        <w:trPr>
          <w:trHeight w:val="1610" w:hRule="atLeast"/>
        </w:trPr>
        <w:tc>
          <w:tcPr>
            <w:tcW w:w="1931" w:type="dxa"/>
          </w:tcPr>
          <w:p>
            <w:pPr>
              <w:pStyle w:val="TableParagraph"/>
              <w:ind w:left="105" w:right="135"/>
              <w:rPr>
                <w:sz w:val="22"/>
              </w:rPr>
            </w:pPr>
            <w:r>
              <w:rPr>
                <w:sz w:val="22"/>
              </w:rPr>
              <w:t>Realizar pruebas 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certificación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 productos y </w:t>
            </w:r>
            <w:r>
              <w:rPr>
                <w:spacing w:val="-2"/>
                <w:sz w:val="22"/>
              </w:rPr>
              <w:t>procesos.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156"/>
              <w:rPr>
                <w:sz w:val="22"/>
              </w:rPr>
            </w:pPr>
            <w:r>
              <w:rPr>
                <w:sz w:val="22"/>
              </w:rPr>
              <w:t>Conozco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aplico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pruebas unitarias y funcionales, aunque falta fortalecer mis habilidades en pruebas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automatizadas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47" w:lineRule="exact"/>
              <w:ind w:left="111"/>
              <w:rPr>
                <w:sz w:val="22"/>
              </w:rPr>
            </w:pPr>
            <w:r>
              <w:rPr>
                <w:sz w:val="22"/>
              </w:rPr>
              <w:t>de </w:t>
            </w:r>
            <w:r>
              <w:rPr>
                <w:spacing w:val="-2"/>
                <w:sz w:val="22"/>
              </w:rPr>
              <w:t>integración.</w:t>
            </w:r>
          </w:p>
        </w:tc>
      </w:tr>
      <w:tr>
        <w:trPr>
          <w:trHeight w:val="2150" w:hRule="atLeast"/>
        </w:trPr>
        <w:tc>
          <w:tcPr>
            <w:tcW w:w="1931" w:type="dxa"/>
          </w:tcPr>
          <w:p>
            <w:pPr>
              <w:pStyle w:val="TableParagraph"/>
              <w:ind w:left="105" w:right="229"/>
              <w:rPr>
                <w:sz w:val="22"/>
              </w:rPr>
            </w:pPr>
            <w:r>
              <w:rPr>
                <w:sz w:val="22"/>
              </w:rPr>
              <w:t>Construir el </w:t>
            </w:r>
            <w:r>
              <w:rPr>
                <w:spacing w:val="-2"/>
                <w:sz w:val="22"/>
              </w:rPr>
              <w:t>modelo </w:t>
            </w:r>
            <w:r>
              <w:rPr>
                <w:sz w:val="22"/>
              </w:rPr>
              <w:t>arquitectónico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una solución </w:t>
            </w:r>
            <w:r>
              <w:rPr>
                <w:spacing w:val="-2"/>
                <w:sz w:val="22"/>
              </w:rPr>
              <w:t>sistémica.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firstLine="210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69722</wp:posOffset>
                      </wp:positionH>
                      <wp:positionV relativeFrom="paragraph">
                        <wp:posOffset>-334</wp:posOffset>
                      </wp:positionV>
                      <wp:extent cx="139700" cy="17145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39700" cy="171450"/>
                                <a:chExt cx="139700" cy="171450"/>
                              </a:xfrm>
                            </wpg:grpSpPr>
                            <pic:pic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9pt;margin-top:-.026361pt;width:11pt;height:13.5pt;mso-position-horizontal-relative:column;mso-position-vertical-relative:paragraph;z-index:15728640" id="docshapegroup7" coordorigin="110,-1" coordsize="220,270">
                      <v:shape style="position:absolute;left:109;top:-1;width:220;height:270" type="#_x0000_t75" id="docshape8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Tengo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comprensión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 los principios arquitectónicos básicos, pero requiero más experiencia práctica en diseño avanzado de arquitectura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software.</w:t>
            </w:r>
          </w:p>
        </w:tc>
      </w:tr>
      <w:tr>
        <w:trPr>
          <w:trHeight w:val="2415" w:hRule="atLeast"/>
        </w:trPr>
        <w:tc>
          <w:tcPr>
            <w:tcW w:w="1931" w:type="dxa"/>
          </w:tcPr>
          <w:p>
            <w:pPr>
              <w:pStyle w:val="TableParagraph"/>
              <w:ind w:left="105" w:right="109"/>
              <w:rPr>
                <w:sz w:val="22"/>
              </w:rPr>
            </w:pPr>
            <w:r>
              <w:rPr>
                <w:spacing w:val="-2"/>
                <w:sz w:val="22"/>
              </w:rPr>
              <w:t>Implementar soluciones sistémicas </w:t>
            </w:r>
            <w:r>
              <w:rPr>
                <w:sz w:val="22"/>
              </w:rPr>
              <w:t>integrales para optimizar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procesos de negocio.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64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156"/>
              <w:rPr>
                <w:sz w:val="22"/>
              </w:rPr>
            </w:pPr>
            <w:r>
              <w:rPr>
                <w:sz w:val="22"/>
              </w:rPr>
              <w:t>Soy capaz de implementar soluciones que mejoran procesos, pero aún debo perfeccionar la integración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sistemas más complejos.</w:t>
            </w:r>
          </w:p>
        </w:tc>
      </w:tr>
      <w:tr>
        <w:trPr>
          <w:trHeight w:val="1345" w:hRule="atLeast"/>
        </w:trPr>
        <w:tc>
          <w:tcPr>
            <w:tcW w:w="1931" w:type="dxa"/>
          </w:tcPr>
          <w:p>
            <w:pPr>
              <w:pStyle w:val="TableParagraph"/>
              <w:spacing w:before="1"/>
              <w:ind w:left="105" w:right="135"/>
              <w:rPr>
                <w:sz w:val="22"/>
              </w:rPr>
            </w:pPr>
            <w:r>
              <w:rPr>
                <w:spacing w:val="-2"/>
                <w:sz w:val="22"/>
              </w:rPr>
              <w:t>Resolver vulnerabilidades </w:t>
            </w:r>
            <w:r>
              <w:rPr>
                <w:sz w:val="22"/>
              </w:rPr>
              <w:t>sistémicas para cumplir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normas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49" w:lineRule="exact" w:before="1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seguridad.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spacing w:before="1"/>
              <w:ind w:left="111"/>
              <w:rPr>
                <w:sz w:val="22"/>
              </w:rPr>
            </w:pPr>
            <w:r>
              <w:rPr>
                <w:sz w:val="22"/>
              </w:rPr>
              <w:t>Manejo los principios fundamentales de seguridad,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pero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necesito mayor práctica en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2240" w:h="15840"/>
          <w:pgMar w:header="567" w:footer="437" w:top="1880" w:bottom="620" w:left="720" w:right="720"/>
        </w:sectPr>
      </w:pP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>
        <w:trPr>
          <w:trHeight w:val="580" w:hRule="atLeast"/>
        </w:trPr>
        <w:tc>
          <w:tcPr>
            <w:tcW w:w="19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detección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mitigación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 vulnerabilidades reales.</w:t>
            </w:r>
          </w:p>
        </w:tc>
      </w:tr>
      <w:tr>
        <w:trPr>
          <w:trHeight w:val="1875" w:hRule="atLeast"/>
        </w:trPr>
        <w:tc>
          <w:tcPr>
            <w:tcW w:w="1931" w:type="dxa"/>
          </w:tcPr>
          <w:p>
            <w:pPr>
              <w:pStyle w:val="TableParagraph"/>
              <w:spacing w:line="242" w:lineRule="auto"/>
              <w:ind w:left="105" w:right="135"/>
              <w:rPr>
                <w:sz w:val="22"/>
              </w:rPr>
            </w:pPr>
            <w:r>
              <w:rPr>
                <w:spacing w:val="-2"/>
                <w:sz w:val="22"/>
              </w:rPr>
              <w:t>Gestionar proyectos informáticos.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64" w:lineRule="exact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156"/>
              <w:rPr>
                <w:sz w:val="22"/>
              </w:rPr>
            </w:pPr>
            <w:r>
              <w:rPr>
                <w:sz w:val="22"/>
              </w:rPr>
              <w:t>Tengo conocimientos básicos sobre metodologías de gestión de proyectos, pero debo adquirir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experiencia</w:t>
            </w:r>
          </w:p>
          <w:p>
            <w:pPr>
              <w:pStyle w:val="TableParagraph"/>
              <w:spacing w:line="266" w:lineRule="exact"/>
              <w:ind w:left="111"/>
              <w:rPr>
                <w:sz w:val="22"/>
              </w:rPr>
            </w:pPr>
            <w:r>
              <w:rPr>
                <w:sz w:val="22"/>
              </w:rPr>
              <w:t>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planificación,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 liderazgo de equipos.</w:t>
            </w:r>
          </w:p>
        </w:tc>
      </w:tr>
      <w:tr>
        <w:trPr>
          <w:trHeight w:val="1615" w:hRule="atLeast"/>
        </w:trPr>
        <w:tc>
          <w:tcPr>
            <w:tcW w:w="1931" w:type="dxa"/>
          </w:tcPr>
          <w:p>
            <w:pPr>
              <w:pStyle w:val="TableParagraph"/>
              <w:ind w:left="105" w:right="160"/>
              <w:rPr>
                <w:sz w:val="22"/>
              </w:rPr>
            </w:pPr>
            <w:r>
              <w:rPr>
                <w:spacing w:val="-2"/>
                <w:sz w:val="22"/>
              </w:rPr>
              <w:t>Desarrollar </w:t>
            </w:r>
            <w:r>
              <w:rPr>
                <w:sz w:val="22"/>
              </w:rPr>
              <w:t>transformación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datos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apoyar la toma de </w:t>
            </w:r>
            <w:r>
              <w:rPr>
                <w:spacing w:val="-2"/>
                <w:sz w:val="22"/>
              </w:rPr>
              <w:t>decisiones.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156"/>
              <w:rPr>
                <w:sz w:val="22"/>
              </w:rPr>
            </w:pPr>
            <w:r>
              <w:rPr>
                <w:sz w:val="22"/>
              </w:rPr>
              <w:t>Manejo básico de procesos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ETL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análisis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 datos, pero debo profundizar en herramientas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Big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spacing w:line="249" w:lineRule="exact" w:before="3"/>
              <w:ind w:left="111"/>
              <w:rPr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analítica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avanzada.</w:t>
            </w:r>
          </w:p>
        </w:tc>
      </w:tr>
      <w:tr>
        <w:trPr>
          <w:trHeight w:val="1880" w:hRule="atLeast"/>
        </w:trPr>
        <w:tc>
          <w:tcPr>
            <w:tcW w:w="1931" w:type="dxa"/>
          </w:tcPr>
          <w:p>
            <w:pPr>
              <w:pStyle w:val="TableParagraph"/>
              <w:spacing w:line="242" w:lineRule="auto"/>
              <w:ind w:left="105" w:right="135"/>
              <w:rPr>
                <w:sz w:val="22"/>
              </w:rPr>
            </w:pPr>
            <w:r>
              <w:rPr>
                <w:spacing w:val="-2"/>
                <w:sz w:val="22"/>
              </w:rPr>
              <w:t>Resolver </w:t>
            </w:r>
            <w:r>
              <w:rPr>
                <w:sz w:val="22"/>
              </w:rPr>
              <w:t>problemas con matemática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básica y álgebra.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264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48"/>
              <w:rPr>
                <w:sz w:val="22"/>
              </w:rPr>
            </w:pPr>
            <w:r>
              <w:rPr>
                <w:sz w:val="22"/>
              </w:rPr>
              <w:t>Manejo conceptos fundamentales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álgebra y matemática aplicada, aunque debo reforzar su uso en problemas más complejos relacionados</w:t>
            </w:r>
          </w:p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programación.</w:t>
            </w:r>
          </w:p>
        </w:tc>
      </w:tr>
      <w:tr>
        <w:trPr>
          <w:trHeight w:val="1610" w:hRule="atLeast"/>
        </w:trPr>
        <w:tc>
          <w:tcPr>
            <w:tcW w:w="1931" w:type="dxa"/>
          </w:tcPr>
          <w:p>
            <w:pPr>
              <w:pStyle w:val="TableParagraph"/>
              <w:ind w:left="105" w:right="229"/>
              <w:rPr>
                <w:sz w:val="22"/>
              </w:rPr>
            </w:pPr>
            <w:r>
              <w:rPr>
                <w:spacing w:val="-2"/>
                <w:sz w:val="22"/>
              </w:rPr>
              <w:t>Resolver problemas utilizando estadística descriptiva.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264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Conozco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herramientas básicas de estadística descriptiva,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pero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necesito mejorar su aplicación práctica en análisis de</w:t>
            </w:r>
          </w:p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z w:val="22"/>
              </w:rPr>
              <w:t>datos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reales.</w:t>
            </w:r>
          </w:p>
        </w:tc>
      </w:tr>
      <w:tr>
        <w:trPr>
          <w:trHeight w:val="2150" w:hRule="atLeast"/>
        </w:trPr>
        <w:tc>
          <w:tcPr>
            <w:tcW w:w="1931" w:type="dxa"/>
          </w:tcPr>
          <w:p>
            <w:pPr>
              <w:pStyle w:val="TableParagraph"/>
              <w:ind w:left="105" w:right="135"/>
              <w:rPr>
                <w:sz w:val="22"/>
              </w:rPr>
            </w:pPr>
            <w:r>
              <w:rPr>
                <w:spacing w:val="-2"/>
                <w:sz w:val="22"/>
              </w:rPr>
              <w:t>Comunicar mensajes </w:t>
            </w:r>
            <w:r>
              <w:rPr>
                <w:sz w:val="22"/>
              </w:rPr>
              <w:t>oralmente y por escrito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diversos </w:t>
            </w:r>
            <w:r>
              <w:rPr>
                <w:spacing w:val="-2"/>
                <w:sz w:val="22"/>
              </w:rPr>
              <w:t>contextos.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121"/>
              <w:rPr>
                <w:sz w:val="22"/>
              </w:rPr>
            </w:pPr>
            <w:r>
              <w:rPr>
                <w:sz w:val="22"/>
              </w:rPr>
              <w:t>Tengo buena capacidad 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redacción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exposición 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contextos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académicos, aunque puedo mejorar la claridad y síntesis en presentaciones técnicas.</w:t>
            </w:r>
          </w:p>
        </w:tc>
      </w:tr>
      <w:tr>
        <w:trPr>
          <w:trHeight w:val="1610" w:hRule="atLeast"/>
        </w:trPr>
        <w:tc>
          <w:tcPr>
            <w:tcW w:w="1931" w:type="dxa"/>
          </w:tcPr>
          <w:p>
            <w:pPr>
              <w:pStyle w:val="TableParagraph"/>
              <w:spacing w:line="242" w:lineRule="auto"/>
              <w:ind w:left="105" w:right="135"/>
              <w:rPr>
                <w:sz w:val="22"/>
              </w:rPr>
            </w:pPr>
            <w:r>
              <w:rPr>
                <w:sz w:val="22"/>
              </w:rPr>
              <w:t>Comunicarse en inglés (nivel intermedio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alto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– </w:t>
            </w:r>
            <w:r>
              <w:rPr>
                <w:spacing w:val="-2"/>
                <w:sz w:val="22"/>
              </w:rPr>
              <w:t>TOEIC).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line="265" w:lineRule="exact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2560" w:type="dxa"/>
          </w:tcPr>
          <w:p>
            <w:pPr>
              <w:pStyle w:val="TableParagraph"/>
              <w:ind w:left="111" w:right="156"/>
              <w:rPr>
                <w:sz w:val="22"/>
              </w:rPr>
            </w:pPr>
            <w:r>
              <w:rPr>
                <w:sz w:val="22"/>
              </w:rPr>
              <w:t>Mi nivel de inglés es básico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requerido; debo mejorar comprensión auditiva y expresión oral para</w:t>
            </w:r>
          </w:p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z w:val="22"/>
              </w:rPr>
              <w:t>contextos</w:t>
            </w:r>
            <w:r>
              <w:rPr>
                <w:spacing w:val="-2"/>
                <w:sz w:val="22"/>
              </w:rPr>
              <w:t> laborales.</w:t>
            </w:r>
          </w:p>
        </w:tc>
      </w:tr>
      <w:tr>
        <w:trPr>
          <w:trHeight w:val="1345" w:hRule="atLeast"/>
        </w:trPr>
        <w:tc>
          <w:tcPr>
            <w:tcW w:w="1931" w:type="dxa"/>
          </w:tcPr>
          <w:p>
            <w:pPr>
              <w:pStyle w:val="TableParagraph"/>
              <w:spacing w:before="1"/>
              <w:ind w:left="105" w:right="154"/>
              <w:rPr>
                <w:sz w:val="22"/>
              </w:rPr>
            </w:pPr>
            <w:r>
              <w:rPr>
                <w:sz w:val="22"/>
              </w:rPr>
              <w:t>Comunicarse en inglés técnico </w:t>
            </w:r>
            <w:r>
              <w:rPr>
                <w:spacing w:val="-2"/>
                <w:sz w:val="22"/>
              </w:rPr>
              <w:t>(área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informática).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spacing w:before="1"/>
              <w:ind w:left="111" w:right="306"/>
              <w:rPr>
                <w:sz w:val="22"/>
              </w:rPr>
            </w:pPr>
            <w:r>
              <w:rPr>
                <w:sz w:val="22"/>
              </w:rPr>
              <w:t>Puedo leer documentación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técnica en inglés, pero tengo dificultades para</w:t>
            </w:r>
          </w:p>
          <w:p>
            <w:pPr>
              <w:pStyle w:val="TableParagraph"/>
              <w:spacing w:line="249" w:lineRule="exact" w:before="1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comunicarme</w:t>
            </w:r>
          </w:p>
        </w:tc>
      </w:tr>
    </w:tbl>
    <w:p>
      <w:pPr>
        <w:pStyle w:val="TableParagraph"/>
        <w:spacing w:after="0" w:line="249" w:lineRule="exact"/>
        <w:rPr>
          <w:sz w:val="22"/>
        </w:rPr>
        <w:sectPr>
          <w:pgSz w:w="12240" w:h="15840"/>
          <w:pgMar w:header="567" w:footer="437" w:top="1880" w:bottom="620" w:left="720" w:right="720"/>
        </w:sectPr>
      </w:pP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>
        <w:trPr>
          <w:trHeight w:val="580" w:hRule="atLeast"/>
        </w:trPr>
        <w:tc>
          <w:tcPr>
            <w:tcW w:w="19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306"/>
              <w:rPr>
                <w:sz w:val="22"/>
              </w:rPr>
            </w:pPr>
            <w:r>
              <w:rPr>
                <w:sz w:val="22"/>
              </w:rPr>
              <w:t>fluidamente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este </w:t>
            </w:r>
            <w:r>
              <w:rPr>
                <w:spacing w:val="-2"/>
                <w:sz w:val="22"/>
              </w:rPr>
              <w:t>ámbito.</w:t>
            </w:r>
          </w:p>
        </w:tc>
      </w:tr>
      <w:tr>
        <w:trPr>
          <w:trHeight w:val="1610" w:hRule="atLeast"/>
        </w:trPr>
        <w:tc>
          <w:tcPr>
            <w:tcW w:w="1931" w:type="dxa"/>
          </w:tcPr>
          <w:p>
            <w:pPr>
              <w:pStyle w:val="TableParagraph"/>
              <w:ind w:left="105" w:right="505"/>
              <w:rPr>
                <w:sz w:val="22"/>
              </w:rPr>
            </w:pPr>
            <w:r>
              <w:rPr>
                <w:sz w:val="22"/>
              </w:rPr>
              <w:t>Generar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ideas, soluciones o </w:t>
            </w:r>
            <w:r>
              <w:rPr>
                <w:spacing w:val="-2"/>
                <w:sz w:val="22"/>
              </w:rPr>
              <w:t>procesos innovadores.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64" w:lineRule="exact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Propongo ideas y soluciones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creativas,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pero debo aprender a estructurarlas e implementarlas con un</w:t>
            </w:r>
          </w:p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z w:val="22"/>
              </w:rPr>
              <w:t>enfoque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innovador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real.</w:t>
            </w:r>
          </w:p>
        </w:tc>
      </w:tr>
      <w:tr>
        <w:trPr>
          <w:trHeight w:val="2145" w:hRule="atLeast"/>
        </w:trPr>
        <w:tc>
          <w:tcPr>
            <w:tcW w:w="1931" w:type="dxa"/>
          </w:tcPr>
          <w:p>
            <w:pPr>
              <w:pStyle w:val="TableParagraph"/>
              <w:ind w:left="105" w:right="165"/>
              <w:rPr>
                <w:sz w:val="22"/>
              </w:rPr>
            </w:pPr>
            <w:r>
              <w:rPr>
                <w:spacing w:val="-2"/>
                <w:sz w:val="22"/>
              </w:rPr>
              <w:t>Desarrollar </w:t>
            </w:r>
            <w:r>
              <w:rPr>
                <w:sz w:val="22"/>
              </w:rPr>
              <w:t>proyectos de </w:t>
            </w:r>
            <w:r>
              <w:rPr>
                <w:spacing w:val="-2"/>
                <w:sz w:val="22"/>
              </w:rPr>
              <w:t>emprendimiento </w:t>
            </w:r>
            <w:r>
              <w:rPr>
                <w:sz w:val="22"/>
              </w:rPr>
              <w:t>aplicando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técnicas </w:t>
            </w:r>
            <w:r>
              <w:rPr>
                <w:spacing w:val="-2"/>
                <w:sz w:val="22"/>
              </w:rPr>
              <w:t>afines.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264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156"/>
              <w:rPr>
                <w:sz w:val="22"/>
              </w:rPr>
            </w:pPr>
            <w:r>
              <w:rPr>
                <w:sz w:val="22"/>
              </w:rPr>
              <w:t>Poseo conocimientos básicos para formular proyectos de emprendimiento, pero debo fortalecer la planificación y la validación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propuestas.</w:t>
            </w:r>
          </w:p>
        </w:tc>
      </w:tr>
      <w:tr>
        <w:trPr>
          <w:trHeight w:val="580" w:hRule="atLeast"/>
        </w:trPr>
        <w:tc>
          <w:tcPr>
            <w:tcW w:w="19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567" w:footer="437" w:top="188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8336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6198144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8848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6197632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0384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6196096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0896">
              <wp:simplePos x="0" y="0"/>
              <wp:positionH relativeFrom="page">
                <wp:posOffset>6981443</wp:posOffset>
              </wp:positionH>
              <wp:positionV relativeFrom="page">
                <wp:posOffset>9632950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19971pt;margin-top:758.5pt;width:12.6pt;height:13pt;mso-position-horizontal-relative:page;mso-position-vertical-relative:page;z-index:-16195584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117312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7824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6pt;height:31.3pt;mso-position-horizontal-relative:page;mso-position-vertical-relative:page;z-index:-16198656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11936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9872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203.6pt;height:31.3pt;mso-position-horizontal-relative:page;mso-position-vertical-relative:page;z-index:-16196608" type="#_x0000_t202" id="docshape4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2025-09-04T19:02:00Z</dcterms:created>
  <dcterms:modified xsi:type="dcterms:W3CDTF">2025-09-04T19:02:00Z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2025-09-04T00:00:00Z</vt:filetime>
  </property>
</Properties>
</file>