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3E0A1D11"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509D996" w14:textId="77777777" w:rsidR="00444518" w:rsidRPr="00931701" w:rsidRDefault="00444518" w:rsidP="3D28A338">
            <w:pPr>
              <w:jc w:val="both"/>
              <w:rPr>
                <w:rFonts w:eastAsiaTheme="majorEastAsia"/>
                <w:color w:val="767171" w:themeColor="background2" w:themeShade="80"/>
                <w:sz w:val="24"/>
                <w:szCs w:val="24"/>
              </w:rPr>
            </w:pPr>
          </w:p>
          <w:p w14:paraId="672D74B8" w14:textId="736420B0" w:rsidR="004F2A8B" w:rsidRPr="00931701" w:rsidRDefault="00444518" w:rsidP="3D28A338">
            <w:pPr>
              <w:jc w:val="both"/>
              <w:rPr>
                <w:rFonts w:eastAsiaTheme="majorEastAsia"/>
                <w:color w:val="767171" w:themeColor="background2" w:themeShade="80"/>
                <w:sz w:val="24"/>
                <w:szCs w:val="24"/>
              </w:rPr>
            </w:pPr>
            <w:r>
              <w:t>Sí, por suerte hemos podido cumplir con todas las actividades dentro de los tiempos que habíamos planeado. Un factor que nos ha facilitado bastante el trabajo ha sido el uso de herramientas de inteligencia artificial, ya que nos han ayudado a avanzar más rápido en algunas tareas.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6CC3300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7166C0A" w14:textId="77777777" w:rsidR="00444518" w:rsidRPr="003B466F" w:rsidRDefault="00444518" w:rsidP="3D28A338">
            <w:pPr>
              <w:jc w:val="both"/>
              <w:rPr>
                <w:rFonts w:eastAsiaTheme="majorEastAsia"/>
                <w:color w:val="767171" w:themeColor="background2" w:themeShade="80"/>
                <w:sz w:val="24"/>
                <w:szCs w:val="24"/>
              </w:rPr>
            </w:pPr>
          </w:p>
          <w:p w14:paraId="20F1EAAE" w14:textId="45987522" w:rsidR="004F2A8B" w:rsidRDefault="00444518" w:rsidP="3D28A338">
            <w:pPr>
              <w:jc w:val="both"/>
              <w:rPr>
                <w:rFonts w:ascii="Calibri" w:hAnsi="Calibri"/>
                <w:b/>
                <w:bCs/>
                <w:color w:val="1F4E79" w:themeColor="accent1" w:themeShade="80"/>
              </w:rPr>
            </w:pPr>
            <w:r>
              <w:t>Hasta ahora, no hemos tenido grandes dificultades o problemas que nos hayan complicado el desarrollo del proyecto. Todo ha avanzado de manera bastante fluida.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23B79E6" w:rsidR="004F2A8B" w:rsidRDefault="004F2A8B" w:rsidP="3D28A338">
            <w:pPr>
              <w:jc w:val="both"/>
              <w:rPr>
                <w:rFonts w:ascii="Calibri" w:hAnsi="Calibri"/>
                <w:b/>
                <w:bCs/>
                <w:color w:val="1F4E79" w:themeColor="accent1" w:themeShade="80"/>
              </w:rPr>
            </w:pPr>
          </w:p>
          <w:p w14:paraId="4EC04438" w14:textId="60B83B92" w:rsidR="00444518" w:rsidRDefault="00444518" w:rsidP="3D28A338">
            <w:pPr>
              <w:jc w:val="both"/>
              <w:rPr>
                <w:rFonts w:ascii="Calibri" w:hAnsi="Calibri"/>
                <w:b/>
                <w:bCs/>
                <w:color w:val="1F4E79" w:themeColor="accent1" w:themeShade="80"/>
              </w:rPr>
            </w:pPr>
            <w:r>
              <w:t>Evalúo mi trabajo como bueno. Siento que he sido un aporte para el equipo en lo que hemos hecho hasta el momento. Como punto a mejorar, creo que podría participar un poco más en las conversaciones, ya que a veces soy muy callado y me guardo las ideas. Trabajaré en mi comunicación.</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8C82052" w:rsidR="004F2A8B" w:rsidRDefault="00444518" w:rsidP="3D28A338">
            <w:pPr>
              <w:jc w:val="both"/>
              <w:rPr>
                <w:rFonts w:ascii="Calibri" w:hAnsi="Calibri"/>
                <w:b/>
                <w:bCs/>
                <w:color w:val="1F4E79" w:themeColor="accent1" w:themeShade="80"/>
              </w:rPr>
            </w:pPr>
            <w:r>
              <w:t>Una de las inquietudes que tengo es que, a veces, la información que encontramos o los requerimientos pueden ser un poco ambiguos. Me gustaría preguntarle al profesor y a mis compañeros si han sentido lo mismo y cómo podríamos hacer para tener siempre todo más claro antes de empezar una tarea.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65F41F1" w:rsidR="004F2A8B" w:rsidRDefault="00444518" w:rsidP="3D28A338">
            <w:pPr>
              <w:jc w:val="both"/>
              <w:rPr>
                <w:rFonts w:eastAsiaTheme="majorEastAsia"/>
                <w:color w:val="767171" w:themeColor="background2" w:themeShade="80"/>
                <w:sz w:val="24"/>
                <w:szCs w:val="24"/>
              </w:rPr>
            </w:pPr>
            <w:r>
              <w:t>Por el momento, considero que las actividades están bien distribuidas y son equitativas para todos en el grupo. Todos estamos trabajando a la par y no siento que sea necesario hacer cambios en la asignación de tareas.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EFFAD3C" w:rsidR="004F2A8B" w:rsidRDefault="00444518" w:rsidP="3D28A338">
            <w:pPr>
              <w:jc w:val="both"/>
              <w:rPr>
                <w:rFonts w:eastAsiaTheme="majorEastAsia"/>
                <w:color w:val="767171" w:themeColor="background2" w:themeShade="80"/>
                <w:sz w:val="24"/>
                <w:szCs w:val="24"/>
              </w:rPr>
            </w:pPr>
            <w:r>
              <w:t>Evalúo el trabajo en grupo como muy positivo. Destaco que hay buena disposición de parte de todos y nos apoyamos cuando alguien lo necesita. Quizás podríamos mejorar un poco la organización de nuestras reuniones para que sean más cortas y directas al punto, pero en general, funcionamos bien como equipo.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35885" w14:textId="77777777" w:rsidR="00C73B52" w:rsidRDefault="00C73B52" w:rsidP="00DF38AE">
      <w:pPr>
        <w:spacing w:after="0" w:line="240" w:lineRule="auto"/>
      </w:pPr>
      <w:r>
        <w:separator/>
      </w:r>
    </w:p>
  </w:endnote>
  <w:endnote w:type="continuationSeparator" w:id="0">
    <w:p w14:paraId="0B283C3C" w14:textId="77777777" w:rsidR="00C73B52" w:rsidRDefault="00C73B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2CAE6" w14:textId="77777777" w:rsidR="00C73B52" w:rsidRDefault="00C73B52" w:rsidP="00DF38AE">
      <w:pPr>
        <w:spacing w:after="0" w:line="240" w:lineRule="auto"/>
      </w:pPr>
      <w:r>
        <w:separator/>
      </w:r>
    </w:p>
  </w:footnote>
  <w:footnote w:type="continuationSeparator" w:id="0">
    <w:p w14:paraId="6D7EAEB0" w14:textId="77777777" w:rsidR="00C73B52" w:rsidRDefault="00C73B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518"/>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B52"/>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473</Words>
  <Characters>2605</Characters>
  <Application>Microsoft Office Word</Application>
  <DocSecurity>0</DocSecurity>
  <Lines>21</Lines>
  <Paragraphs>6</Paragraphs>
  <ScaleCrop>false</ScaleCrop>
  <Company>Wal-Mart Stores, Inc.</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43</cp:revision>
  <cp:lastPrinted>2019-12-16T20:10:00Z</cp:lastPrinted>
  <dcterms:created xsi:type="dcterms:W3CDTF">2021-12-31T12:50:00Z</dcterms:created>
  <dcterms:modified xsi:type="dcterms:W3CDTF">2025-10-16T18:26:00Z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