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8DB21" w14:textId="412A406E" w:rsidR="00B6195A" w:rsidRDefault="00B6195A">
      <w:pPr>
        <w:rPr>
          <w:lang w:val="es-CL"/>
        </w:rPr>
      </w:pPr>
      <w:r w:rsidRPr="00B6195A">
        <w:rPr>
          <w:lang w:val="es-CL"/>
        </w:rPr>
        <w:t>La investigación sobre la modulación LoRa (Long Range) se centra en explorar y optimizar las técnicas de transmisión de datos en redes de baja potencia y largo alcance. La tecnología LoRa utiliza una modulación de espectro ensanchado que permite la comunicación eficiente a largas distancias con un consumo mínimo de energía, lo que la hace ideal para aplicaciones de Internet de las Cosas (IoT). El estudio abarca la evaluación de diferentes parámetros de modulación, como el factor de difusión (</w:t>
      </w:r>
      <w:proofErr w:type="spellStart"/>
      <w:r w:rsidRPr="00B6195A">
        <w:rPr>
          <w:lang w:val="es-CL"/>
        </w:rPr>
        <w:t>Spreading</w:t>
      </w:r>
      <w:proofErr w:type="spellEnd"/>
      <w:r w:rsidRPr="00B6195A">
        <w:rPr>
          <w:lang w:val="es-CL"/>
        </w:rPr>
        <w:t xml:space="preserve"> Factor), la potencia de transmisión y la banda de frecuencia utilizada. Además, se analiza el impacto de estas variables en la tasa de datos, la fiabilidad de la comunicación y la penetración en entornos urbanos y rurales. A través de experimentos prácticos y simulaciones, se busca determinar configuraciones óptimas que maximicen el alcance y la eficiencia energética sin comprometer la integridad de los datos. Esta investigación es crucial para el desarrollo de aplicaciones IoT robustas y sostenibles, mejorando la conectividad en áreas remotas y reduciendo la dependencia de infraestructuras costosas.</w:t>
      </w:r>
    </w:p>
    <w:p w14:paraId="091CD13C" w14:textId="77777777" w:rsidR="00D265BE" w:rsidRDefault="00D265BE">
      <w:pPr>
        <w:rPr>
          <w:lang w:val="es-CL"/>
        </w:rPr>
      </w:pPr>
    </w:p>
    <w:p w14:paraId="054BB634" w14:textId="0A5F1198" w:rsidR="00D265BE" w:rsidRPr="00B6195A" w:rsidRDefault="00D265BE">
      <w:pPr>
        <w:rPr>
          <w:lang w:val="es-CL"/>
        </w:rPr>
      </w:pPr>
      <w:r w:rsidRPr="00D265BE">
        <w:rPr>
          <w:lang w:val="es-CL"/>
        </w:rPr>
        <w:t xml:space="preserve">La actividad de caracterización de comunicación en módulos LoRa se llevó a cabo para determinar una serie de parámetros esenciales de rendimiento para cada módulo listado en la tabla. Se evaluaron características como el rango de frecuencia, sensibilidad, potencia de transmisión, distancia en terreno plano, modulación utilizada (LoRa, GFSK, BPSK, FSK, MSK, OOK), clases de LoRa (A, B, C), interfaz de comunicación (UART, I2C, SPI, GPIO, ADC, USB), consumo de energía, tipo de MCU (Micro Control </w:t>
      </w:r>
      <w:proofErr w:type="spellStart"/>
      <w:r w:rsidRPr="00D265BE">
        <w:rPr>
          <w:lang w:val="es-CL"/>
        </w:rPr>
        <w:t>Unit</w:t>
      </w:r>
      <w:proofErr w:type="spellEnd"/>
      <w:r w:rsidRPr="00D265BE">
        <w:rPr>
          <w:lang w:val="es-CL"/>
        </w:rPr>
        <w:t xml:space="preserve">), transceptor LoRa, SRAM disponible, presencia de OLED y GPS. La caracterización se realizó para módulos como SX1261, SX1262, SX1272, SX1276, </w:t>
      </w:r>
      <w:proofErr w:type="spellStart"/>
      <w:r w:rsidRPr="00D265BE">
        <w:rPr>
          <w:lang w:val="es-CL"/>
        </w:rPr>
        <w:t>Heltec</w:t>
      </w:r>
      <w:proofErr w:type="spellEnd"/>
      <w:r w:rsidRPr="00D265BE">
        <w:rPr>
          <w:lang w:val="es-CL"/>
        </w:rPr>
        <w:t xml:space="preserve"> HTCC-AB01, TTGO T-Beam, y RAK4630, entre otros. Cada módulo fue probado en diferentes condiciones para registrar su desempeño y comparar sus especificaciones técnicas, permitiendo una comprensión detallada de su capacidad de comunicación en diversas aplicaciones de IoT y redes de baja potencia y largo alcance. Esta actividad es crucial para seleccionar el módulo adecuado según las necesidades específicas del proyecto.</w:t>
      </w:r>
    </w:p>
    <w:p w14:paraId="4000A747" w14:textId="77777777" w:rsidR="00B6195A" w:rsidRDefault="00B6195A">
      <w:pPr>
        <w:rPr>
          <w:b/>
          <w:bCs/>
          <w:highlight w:val="lightGray"/>
          <w:lang w:val="es-CL"/>
        </w:rPr>
      </w:pPr>
    </w:p>
    <w:p w14:paraId="1E29B67D" w14:textId="3A4E0CAB" w:rsidR="005C0FB5" w:rsidRPr="005C0FB5" w:rsidRDefault="005C0FB5">
      <w:pPr>
        <w:rPr>
          <w:b/>
          <w:bCs/>
          <w:lang w:val="es-CL"/>
        </w:rPr>
      </w:pPr>
      <w:r w:rsidRPr="005C0FB5">
        <w:rPr>
          <w:b/>
          <w:bCs/>
          <w:highlight w:val="lightGray"/>
          <w:lang w:val="es-CL"/>
        </w:rPr>
        <w:t>Características LoRa</w:t>
      </w:r>
    </w:p>
    <w:p w14:paraId="5D81F45E" w14:textId="0A6D4CD8" w:rsidR="00346BB1" w:rsidRDefault="009574C6">
      <w:pPr>
        <w:rPr>
          <w:lang w:val="es-CL"/>
        </w:rPr>
      </w:pPr>
      <w:r>
        <w:rPr>
          <w:lang w:val="es-CL"/>
        </w:rPr>
        <w:t>Topología</w:t>
      </w:r>
      <w:r w:rsidR="005D420E">
        <w:rPr>
          <w:lang w:val="es-CL"/>
        </w:rPr>
        <w:t xml:space="preserve"> estrella</w:t>
      </w:r>
      <w:r w:rsidR="00246D6C">
        <w:rPr>
          <w:lang w:val="es-CL"/>
        </w:rPr>
        <w:t>.</w:t>
      </w:r>
    </w:p>
    <w:p w14:paraId="73B5650E" w14:textId="1E70F0C2" w:rsidR="00050B29" w:rsidRDefault="00050B29">
      <w:pPr>
        <w:rPr>
          <w:lang w:val="es-CL"/>
        </w:rPr>
      </w:pPr>
      <w:r>
        <w:rPr>
          <w:lang w:val="es-CL"/>
        </w:rPr>
        <w:t>Lo</w:t>
      </w:r>
      <w:r w:rsidR="00921E37">
        <w:rPr>
          <w:lang w:val="es-CL"/>
        </w:rPr>
        <w:t>R</w:t>
      </w:r>
      <w:r>
        <w:rPr>
          <w:lang w:val="es-CL"/>
        </w:rPr>
        <w:t>a</w:t>
      </w:r>
      <w:r w:rsidR="00921E37">
        <w:rPr>
          <w:lang w:val="es-CL"/>
        </w:rPr>
        <w:t>WAN</w:t>
      </w:r>
      <w:r>
        <w:rPr>
          <w:lang w:val="es-CL"/>
        </w:rPr>
        <w:t xml:space="preserve"> clases: A, B, C.</w:t>
      </w:r>
    </w:p>
    <w:p w14:paraId="2BBB6804" w14:textId="3B249B01" w:rsidR="00050B29" w:rsidRDefault="00050B29">
      <w:pPr>
        <w:rPr>
          <w:lang w:val="es-CL"/>
        </w:rPr>
      </w:pPr>
      <w:r>
        <w:rPr>
          <w:lang w:val="es-CL"/>
        </w:rPr>
        <w:t xml:space="preserve">A: </w:t>
      </w:r>
      <w:r w:rsidR="00287615">
        <w:rPr>
          <w:lang w:val="es-CL"/>
        </w:rPr>
        <w:t>es asincrónico, modo suspensión, menor consumo de energía</w:t>
      </w:r>
    </w:p>
    <w:p w14:paraId="4BF020E4" w14:textId="6A042EA9" w:rsidR="00287615" w:rsidRDefault="00287615">
      <w:pPr>
        <w:rPr>
          <w:lang w:val="es-CL"/>
        </w:rPr>
      </w:pPr>
      <w:r>
        <w:rPr>
          <w:lang w:val="es-CL"/>
        </w:rPr>
        <w:t>B: se conectan por balizas periódicas, latencia determinada</w:t>
      </w:r>
    </w:p>
    <w:p w14:paraId="5380EF9C" w14:textId="0F1DEF2D" w:rsidR="00715003" w:rsidRDefault="00715003">
      <w:pPr>
        <w:rPr>
          <w:lang w:val="es-CL"/>
        </w:rPr>
      </w:pPr>
      <w:r>
        <w:rPr>
          <w:lang w:val="es-CL"/>
        </w:rPr>
        <w:t>C: menor latencia, consumo mayor</w:t>
      </w:r>
    </w:p>
    <w:p w14:paraId="6A352504" w14:textId="261E0534" w:rsidR="00715003" w:rsidRDefault="00715003">
      <w:pPr>
        <w:rPr>
          <w:lang w:val="es-CL"/>
        </w:rPr>
      </w:pPr>
      <w:r>
        <w:rPr>
          <w:lang w:val="es-CL"/>
        </w:rPr>
        <w:t xml:space="preserve">Tasa transferencia de datos: </w:t>
      </w:r>
      <w:r w:rsidR="00921E37">
        <w:rPr>
          <w:lang w:val="es-CL"/>
        </w:rPr>
        <w:t>S</w:t>
      </w:r>
      <w:r w:rsidR="00B25240">
        <w:rPr>
          <w:lang w:val="es-CL"/>
        </w:rPr>
        <w:t xml:space="preserve">pread </w:t>
      </w:r>
      <w:r w:rsidR="00921E37">
        <w:rPr>
          <w:lang w:val="es-CL"/>
        </w:rPr>
        <w:t>S</w:t>
      </w:r>
      <w:r w:rsidR="00B25240">
        <w:rPr>
          <w:lang w:val="es-CL"/>
        </w:rPr>
        <w:t xml:space="preserve">pectrum. </w:t>
      </w:r>
      <w:r w:rsidR="00E95671">
        <w:rPr>
          <w:lang w:val="es-CL"/>
        </w:rPr>
        <w:t>0.</w:t>
      </w:r>
      <w:r w:rsidR="00AA285B">
        <w:rPr>
          <w:lang w:val="es-CL"/>
        </w:rPr>
        <w:t>3</w:t>
      </w:r>
      <w:r w:rsidR="00E95671">
        <w:rPr>
          <w:lang w:val="es-CL"/>
        </w:rPr>
        <w:t xml:space="preserve"> kbps</w:t>
      </w:r>
      <w:r w:rsidR="00AA285B">
        <w:rPr>
          <w:lang w:val="es-CL"/>
        </w:rPr>
        <w:t xml:space="preserve"> 50 kbps.</w:t>
      </w:r>
    </w:p>
    <w:p w14:paraId="477F289F" w14:textId="61622074" w:rsidR="009574C6" w:rsidRDefault="00921E37">
      <w:pPr>
        <w:rPr>
          <w:lang w:val="es-CL"/>
        </w:rPr>
      </w:pPr>
      <w:r>
        <w:rPr>
          <w:lang w:val="es-CL"/>
        </w:rPr>
        <w:t>-----------------------------------------------------------------------------------------------------------------</w:t>
      </w:r>
    </w:p>
    <w:p w14:paraId="4ADA51A9" w14:textId="143F602A" w:rsidR="00C00FA8" w:rsidRPr="005D420E" w:rsidRDefault="009C5134" w:rsidP="00141D46">
      <w:pPr>
        <w:rPr>
          <w:lang w:val="es-CL"/>
        </w:rPr>
      </w:pPr>
      <w:r>
        <w:rPr>
          <w:lang w:val="es-CL"/>
        </w:rPr>
        <w:t>Ancho de banda reducido, largas distancias, poco ruido.</w:t>
      </w:r>
    </w:p>
    <w:p w14:paraId="16BD3659" w14:textId="04FB928C" w:rsidR="00536311" w:rsidRPr="00536311" w:rsidRDefault="00D02643" w:rsidP="00D02643">
      <w:pPr>
        <w:rPr>
          <w:lang w:val="es-CL"/>
        </w:rPr>
      </w:pPr>
      <w:r>
        <w:rPr>
          <w:lang w:val="es-CL"/>
        </w:rPr>
        <w:t>-----------------------------------------------------------------------------------------------------------------</w:t>
      </w:r>
    </w:p>
    <w:p w14:paraId="25FFE666" w14:textId="56B3BAD2" w:rsidR="00536311" w:rsidRDefault="00536311" w:rsidP="00D02643">
      <w:pPr>
        <w:rPr>
          <w:b/>
          <w:bCs/>
          <w:highlight w:val="cyan"/>
          <w:lang w:val="es-CL"/>
        </w:rPr>
      </w:pPr>
      <w:r>
        <w:rPr>
          <w:b/>
          <w:bCs/>
          <w:highlight w:val="cyan"/>
          <w:lang w:val="es-CL"/>
        </w:rPr>
        <w:t>SX1262</w:t>
      </w:r>
    </w:p>
    <w:p w14:paraId="3D559FDD" w14:textId="73DAA52F" w:rsidR="00D02643" w:rsidRPr="00D02643" w:rsidRDefault="005D75AA" w:rsidP="00D02643">
      <w:pPr>
        <w:rPr>
          <w:b/>
          <w:bCs/>
          <w:lang w:val="es-CL"/>
        </w:rPr>
      </w:pPr>
      <w:r w:rsidRPr="005D75AA">
        <w:rPr>
          <w:b/>
          <w:bCs/>
          <w:highlight w:val="cyan"/>
          <w:lang w:val="es-CL"/>
        </w:rPr>
        <w:lastRenderedPageBreak/>
        <w:t>Semtech SX1276/SX1278</w:t>
      </w:r>
      <w:r>
        <w:rPr>
          <w:b/>
          <w:bCs/>
          <w:lang w:val="es-CL"/>
        </w:rPr>
        <w:t xml:space="preserve"> </w:t>
      </w:r>
      <w:r w:rsidRPr="005D75AA">
        <w:rPr>
          <w:b/>
          <w:bCs/>
          <w:lang w:val="es-CL"/>
        </w:rPr>
        <w:sym w:font="Wingdings" w:char="F0E0"/>
      </w:r>
      <w:r>
        <w:rPr>
          <w:b/>
          <w:bCs/>
          <w:lang w:val="es-CL"/>
        </w:rPr>
        <w:t xml:space="preserve"> Más usado</w:t>
      </w:r>
      <w:r w:rsidR="00344438">
        <w:rPr>
          <w:b/>
          <w:bCs/>
          <w:lang w:val="es-CL"/>
        </w:rPr>
        <w:t>s</w:t>
      </w:r>
      <w:r w:rsidR="00BB2364">
        <w:rPr>
          <w:b/>
          <w:bCs/>
          <w:lang w:val="es-CL"/>
        </w:rPr>
        <w:t xml:space="preserve"> para LoRaWAN</w:t>
      </w:r>
    </w:p>
    <w:p w14:paraId="2CC343C7" w14:textId="77777777" w:rsidR="00017ACC" w:rsidRPr="00017ACC" w:rsidRDefault="00D02643" w:rsidP="00D02643">
      <w:pPr>
        <w:rPr>
          <w:lang w:val="es-CL"/>
        </w:rPr>
      </w:pPr>
      <w:r w:rsidRPr="00711252">
        <w:rPr>
          <w:b/>
          <w:bCs/>
          <w:lang w:val="es-CL"/>
        </w:rPr>
        <w:t>Ventajas</w:t>
      </w:r>
    </w:p>
    <w:p w14:paraId="152D52C7" w14:textId="3A370C6C" w:rsidR="00265E86" w:rsidRPr="00017ACC" w:rsidRDefault="00AF1F60" w:rsidP="00017ACC">
      <w:pPr>
        <w:pStyle w:val="Prrafodelista"/>
        <w:numPr>
          <w:ilvl w:val="0"/>
          <w:numId w:val="2"/>
        </w:numPr>
        <w:rPr>
          <w:b/>
          <w:bCs/>
          <w:lang w:val="es-CL"/>
        </w:rPr>
      </w:pPr>
      <w:r w:rsidRPr="00017ACC">
        <w:rPr>
          <w:lang w:val="es-CL"/>
        </w:rPr>
        <w:t>R</w:t>
      </w:r>
      <w:r w:rsidR="00D02643" w:rsidRPr="00017ACC">
        <w:rPr>
          <w:lang w:val="es-CL"/>
        </w:rPr>
        <w:t>ango de frecuencias</w:t>
      </w:r>
      <w:r w:rsidR="007632B4">
        <w:rPr>
          <w:lang w:val="es-CL"/>
        </w:rPr>
        <w:t xml:space="preserve">: </w:t>
      </w:r>
      <w:r w:rsidR="00D02643" w:rsidRPr="00017ACC">
        <w:rPr>
          <w:lang w:val="es-CL"/>
        </w:rPr>
        <w:t>137 MHz a 1020 MHz</w:t>
      </w:r>
    </w:p>
    <w:p w14:paraId="2B9FB39C" w14:textId="36B98E72" w:rsidR="00017ACC" w:rsidRPr="00017ACC" w:rsidRDefault="00A00765" w:rsidP="00017ACC">
      <w:pPr>
        <w:pStyle w:val="Prrafodelista"/>
        <w:numPr>
          <w:ilvl w:val="0"/>
          <w:numId w:val="2"/>
        </w:numPr>
        <w:rPr>
          <w:lang w:val="es-CL"/>
        </w:rPr>
      </w:pPr>
      <w:r>
        <w:rPr>
          <w:lang w:val="es-CL"/>
        </w:rPr>
        <w:t>Bajo c</w:t>
      </w:r>
      <w:r w:rsidR="00265E86" w:rsidRPr="00017ACC">
        <w:rPr>
          <w:lang w:val="es-CL"/>
        </w:rPr>
        <w:t>onsumo de energía</w:t>
      </w:r>
      <w:r w:rsidR="00017ACC" w:rsidRPr="00017ACC">
        <w:rPr>
          <w:lang w:val="es-CL"/>
        </w:rPr>
        <w:t>:</w:t>
      </w:r>
    </w:p>
    <w:p w14:paraId="0FF2C7C0" w14:textId="63C78DAC" w:rsidR="00265E86" w:rsidRPr="00017ACC" w:rsidRDefault="00265E86" w:rsidP="00017ACC">
      <w:pPr>
        <w:pStyle w:val="Prrafodelista"/>
        <w:numPr>
          <w:ilvl w:val="0"/>
          <w:numId w:val="3"/>
        </w:numPr>
        <w:rPr>
          <w:lang w:val="es-CL"/>
        </w:rPr>
      </w:pPr>
      <w:r w:rsidRPr="00017ACC">
        <w:rPr>
          <w:lang w:val="es-CL"/>
        </w:rPr>
        <w:t>Modo de transmisión: 120 mA</w:t>
      </w:r>
    </w:p>
    <w:p w14:paraId="6FE5C0A0" w14:textId="06E1BA85" w:rsidR="00265E86" w:rsidRPr="00017ACC" w:rsidRDefault="00265E86" w:rsidP="00017ACC">
      <w:pPr>
        <w:pStyle w:val="Prrafodelista"/>
        <w:numPr>
          <w:ilvl w:val="0"/>
          <w:numId w:val="3"/>
        </w:numPr>
        <w:rPr>
          <w:lang w:val="es-CL"/>
        </w:rPr>
      </w:pPr>
      <w:r w:rsidRPr="00017ACC">
        <w:rPr>
          <w:lang w:val="es-CL"/>
        </w:rPr>
        <w:t>Modo de recepción: 10.8 mA</w:t>
      </w:r>
    </w:p>
    <w:p w14:paraId="6E95E993" w14:textId="77777777" w:rsidR="001323FF" w:rsidRDefault="00265E86" w:rsidP="001323FF">
      <w:pPr>
        <w:pStyle w:val="Prrafodelista"/>
        <w:numPr>
          <w:ilvl w:val="0"/>
          <w:numId w:val="3"/>
        </w:numPr>
        <w:rPr>
          <w:lang w:val="es-CL"/>
        </w:rPr>
      </w:pPr>
      <w:r w:rsidRPr="00017ACC">
        <w:rPr>
          <w:lang w:val="es-CL"/>
        </w:rPr>
        <w:t>Modo de reposo: 1.6 μA</w:t>
      </w:r>
    </w:p>
    <w:p w14:paraId="267BCD41" w14:textId="0EF3CE1E" w:rsidR="001323FF" w:rsidRDefault="001323FF" w:rsidP="00641A28">
      <w:pPr>
        <w:pStyle w:val="Prrafodelista"/>
        <w:numPr>
          <w:ilvl w:val="0"/>
          <w:numId w:val="2"/>
        </w:numPr>
        <w:rPr>
          <w:lang w:val="es-CL"/>
        </w:rPr>
      </w:pPr>
      <w:r w:rsidRPr="00641A28">
        <w:rPr>
          <w:lang w:val="es-CL"/>
        </w:rPr>
        <w:t>Alta resistencia a interferencias</w:t>
      </w:r>
      <w:r w:rsidR="00481A58">
        <w:rPr>
          <w:lang w:val="es-CL"/>
        </w:rPr>
        <w:t>:</w:t>
      </w:r>
      <w:r w:rsidRPr="00641A28">
        <w:rPr>
          <w:lang w:val="es-CL"/>
        </w:rPr>
        <w:t xml:space="preserve"> Spread Spectrum y Chirp Spread Spectrum</w:t>
      </w:r>
    </w:p>
    <w:p w14:paraId="2F9E5E7C" w14:textId="14229D28" w:rsidR="00641A28" w:rsidRDefault="00641A28" w:rsidP="00641A28">
      <w:pPr>
        <w:pStyle w:val="Prrafodelista"/>
        <w:numPr>
          <w:ilvl w:val="0"/>
          <w:numId w:val="2"/>
        </w:numPr>
        <w:rPr>
          <w:lang w:val="es-CL"/>
        </w:rPr>
      </w:pPr>
      <w:r>
        <w:rPr>
          <w:lang w:val="es-CL"/>
        </w:rPr>
        <w:t>15 km</w:t>
      </w:r>
      <w:r w:rsidR="00BD4259">
        <w:rPr>
          <w:lang w:val="es-CL"/>
        </w:rPr>
        <w:t xml:space="preserve"> en terreno plano</w:t>
      </w:r>
    </w:p>
    <w:p w14:paraId="4C27FA40" w14:textId="5D57979F" w:rsidR="00374AD7" w:rsidRDefault="00374AD7" w:rsidP="00641A28">
      <w:pPr>
        <w:pStyle w:val="Prrafodelista"/>
        <w:numPr>
          <w:ilvl w:val="0"/>
          <w:numId w:val="2"/>
        </w:numPr>
        <w:rPr>
          <w:lang w:val="es-CL"/>
        </w:rPr>
      </w:pPr>
      <w:r>
        <w:rPr>
          <w:lang w:val="es-CL"/>
        </w:rPr>
        <w:t>Clase LoRaWAN: A, B, C</w:t>
      </w:r>
    </w:p>
    <w:p w14:paraId="67EE4121" w14:textId="6D15393E" w:rsidR="00521B14" w:rsidRDefault="00521B14" w:rsidP="00641A28">
      <w:pPr>
        <w:pStyle w:val="Prrafodelista"/>
        <w:numPr>
          <w:ilvl w:val="0"/>
          <w:numId w:val="2"/>
        </w:numPr>
        <w:rPr>
          <w:lang w:val="es-CL"/>
        </w:rPr>
      </w:pPr>
      <w:r>
        <w:rPr>
          <w:lang w:val="es-CL"/>
        </w:rPr>
        <w:t>Protocolo de comunicación: SPI</w:t>
      </w:r>
    </w:p>
    <w:p w14:paraId="051724B8" w14:textId="44628F5C" w:rsidR="00204D02" w:rsidRDefault="00204D02" w:rsidP="00204D02">
      <w:pPr>
        <w:pStyle w:val="Prrafodelista"/>
        <w:numPr>
          <w:ilvl w:val="0"/>
          <w:numId w:val="2"/>
        </w:numPr>
        <w:rPr>
          <w:lang w:val="es-CL"/>
        </w:rPr>
      </w:pPr>
      <w:r>
        <w:rPr>
          <w:lang w:val="es-CL"/>
        </w:rPr>
        <w:t>Soporte técnico,</w:t>
      </w:r>
      <w:r w:rsidRPr="002A0418">
        <w:rPr>
          <w:lang w:val="es-CL"/>
        </w:rPr>
        <w:t xml:space="preserve"> documentación</w:t>
      </w:r>
      <w:r>
        <w:rPr>
          <w:lang w:val="es-CL"/>
        </w:rPr>
        <w:t xml:space="preserve"> y comunidad</w:t>
      </w:r>
    </w:p>
    <w:p w14:paraId="3F6E4B20" w14:textId="3C56567B" w:rsidR="00EC5828" w:rsidRPr="00EA2402" w:rsidRDefault="00EC5828" w:rsidP="00204D02">
      <w:pPr>
        <w:pStyle w:val="Prrafodelista"/>
        <w:numPr>
          <w:ilvl w:val="0"/>
          <w:numId w:val="2"/>
        </w:numPr>
        <w:rPr>
          <w:lang w:val="es-CL"/>
        </w:rPr>
      </w:pPr>
      <w:r w:rsidRPr="00EC5828">
        <w:rPr>
          <w:lang w:val="es-CL"/>
        </w:rPr>
        <w:t>Precio aproximado: $10 - $15</w:t>
      </w:r>
      <w:r w:rsidR="00E33BDA">
        <w:rPr>
          <w:lang w:val="es-CL"/>
        </w:rPr>
        <w:t xml:space="preserve">. </w:t>
      </w:r>
      <w:hyperlink r:id="rId5" w:history="1">
        <w:r w:rsidR="00E33BDA">
          <w:rPr>
            <w:rStyle w:val="Hipervnculo"/>
          </w:rPr>
          <w:t>Amazon.com : SX1276 LoRa module</w:t>
        </w:r>
      </w:hyperlink>
    </w:p>
    <w:p w14:paraId="552B5C08" w14:textId="4FFE5CEE" w:rsidR="00A5169E" w:rsidRPr="002471B9" w:rsidRDefault="00EA2402" w:rsidP="002471B9">
      <w:pPr>
        <w:pStyle w:val="Prrafodelista"/>
        <w:numPr>
          <w:ilvl w:val="0"/>
          <w:numId w:val="2"/>
        </w:numPr>
        <w:rPr>
          <w:lang w:val="es-CL"/>
        </w:rPr>
      </w:pPr>
      <w:r>
        <w:t>Topología estrella SI. Topología mesh NO</w:t>
      </w:r>
    </w:p>
    <w:p w14:paraId="08FC3647" w14:textId="60292BA2" w:rsidR="00D02643" w:rsidRPr="00A0101F" w:rsidRDefault="00D02643" w:rsidP="00D02643">
      <w:pPr>
        <w:rPr>
          <w:b/>
          <w:bCs/>
          <w:lang w:val="es-CL"/>
        </w:rPr>
      </w:pPr>
      <w:r w:rsidRPr="00A0101F">
        <w:rPr>
          <w:b/>
          <w:bCs/>
          <w:lang w:val="es-CL"/>
        </w:rPr>
        <w:t>Desventajas</w:t>
      </w:r>
    </w:p>
    <w:p w14:paraId="78096B16" w14:textId="580EF9B0" w:rsidR="00D02643" w:rsidRDefault="00D02643" w:rsidP="007632B4">
      <w:pPr>
        <w:pStyle w:val="Prrafodelista"/>
        <w:numPr>
          <w:ilvl w:val="0"/>
          <w:numId w:val="5"/>
        </w:numPr>
        <w:rPr>
          <w:lang w:val="es-CL"/>
        </w:rPr>
      </w:pPr>
      <w:r w:rsidRPr="007632B4">
        <w:rPr>
          <w:lang w:val="es-CL"/>
        </w:rPr>
        <w:t xml:space="preserve">Complejidad </w:t>
      </w:r>
      <w:r w:rsidR="007632B4" w:rsidRPr="007632B4">
        <w:rPr>
          <w:lang w:val="es-CL"/>
        </w:rPr>
        <w:t>y precio</w:t>
      </w:r>
    </w:p>
    <w:p w14:paraId="6EE3A9C2" w14:textId="7C31C39B" w:rsidR="002471B9" w:rsidRPr="002471B9" w:rsidRDefault="002471B9" w:rsidP="002471B9">
      <w:pPr>
        <w:rPr>
          <w:b/>
          <w:bCs/>
          <w:lang w:val="es-CL"/>
        </w:rPr>
      </w:pPr>
      <w:r w:rsidRPr="002471B9">
        <w:rPr>
          <w:b/>
          <w:bCs/>
          <w:lang w:val="es-CL"/>
        </w:rPr>
        <w:t>Documentación</w:t>
      </w:r>
    </w:p>
    <w:p w14:paraId="1C5E1924" w14:textId="49B2D6A9" w:rsidR="00D02643" w:rsidRPr="00536311" w:rsidRDefault="00D265BE" w:rsidP="002471B9">
      <w:pPr>
        <w:pStyle w:val="Prrafodelista"/>
        <w:numPr>
          <w:ilvl w:val="0"/>
          <w:numId w:val="33"/>
        </w:numPr>
        <w:rPr>
          <w:lang w:val="en-US"/>
        </w:rPr>
      </w:pPr>
      <w:hyperlink r:id="rId6" w:history="1">
        <w:r w:rsidR="002471B9" w:rsidRPr="002471B9">
          <w:rPr>
            <w:rStyle w:val="Hipervnculo"/>
            <w:lang w:val="en-US"/>
          </w:rPr>
          <w:t>Jamming LoRa and Evaluation of Ease of Implementation | SpringerLink</w:t>
        </w:r>
      </w:hyperlink>
    </w:p>
    <w:p w14:paraId="68D720BD" w14:textId="40AA69FC" w:rsidR="009A6014" w:rsidRPr="009A6014" w:rsidRDefault="00D265BE" w:rsidP="002471B9">
      <w:pPr>
        <w:pStyle w:val="Prrafodelista"/>
        <w:numPr>
          <w:ilvl w:val="0"/>
          <w:numId w:val="33"/>
        </w:numPr>
        <w:rPr>
          <w:lang w:val="en-US"/>
        </w:rPr>
      </w:pPr>
      <w:hyperlink r:id="rId7" w:history="1">
        <w:r w:rsidR="009A6014" w:rsidRPr="009A6014">
          <w:rPr>
            <w:rStyle w:val="Hipervnculo"/>
            <w:lang w:val="en-US"/>
          </w:rPr>
          <w:t>Sensors | Free Full-Text | On-Demand LoRa: Asynchronous TDMA for Energy Efficient and Low Latency Communication in IoT (mdpi.com)</w:t>
        </w:r>
      </w:hyperlink>
    </w:p>
    <w:p w14:paraId="0F05CF24" w14:textId="77777777" w:rsidR="002471B9" w:rsidRPr="002471B9" w:rsidRDefault="002471B9" w:rsidP="00D02643">
      <w:pPr>
        <w:rPr>
          <w:lang w:val="en-US"/>
        </w:rPr>
      </w:pPr>
    </w:p>
    <w:p w14:paraId="60F72E27" w14:textId="05ECB836" w:rsidR="00D02643" w:rsidRPr="0021060F" w:rsidRDefault="00420F33" w:rsidP="00D02643">
      <w:pPr>
        <w:rPr>
          <w:b/>
          <w:bCs/>
        </w:rPr>
      </w:pPr>
      <w:r w:rsidRPr="0021060F">
        <w:rPr>
          <w:b/>
          <w:bCs/>
          <w:highlight w:val="cyan"/>
        </w:rPr>
        <w:t>HopeRF RFM95/RFM96/RFM97/RFM98</w:t>
      </w:r>
      <w:r w:rsidRPr="0021060F">
        <w:rPr>
          <w:b/>
          <w:bCs/>
        </w:rPr>
        <w:t xml:space="preserve"> </w:t>
      </w:r>
      <w:r w:rsidRPr="00420F33">
        <w:rPr>
          <w:b/>
          <w:bCs/>
          <w:lang w:val="en-US"/>
        </w:rPr>
        <w:sym w:font="Wingdings" w:char="F0E0"/>
      </w:r>
      <w:r w:rsidR="0021060F" w:rsidRPr="0021060F">
        <w:rPr>
          <w:b/>
          <w:bCs/>
        </w:rPr>
        <w:t xml:space="preserve"> Popular</w:t>
      </w:r>
      <w:r w:rsidR="00344438">
        <w:rPr>
          <w:b/>
          <w:bCs/>
        </w:rPr>
        <w:t>es</w:t>
      </w:r>
      <w:r w:rsidR="0021060F" w:rsidRPr="0021060F">
        <w:rPr>
          <w:b/>
          <w:bCs/>
        </w:rPr>
        <w:t xml:space="preserve"> para Lo</w:t>
      </w:r>
      <w:r w:rsidR="0021060F">
        <w:rPr>
          <w:b/>
          <w:bCs/>
        </w:rPr>
        <w:t>RaWAN</w:t>
      </w:r>
    </w:p>
    <w:p w14:paraId="05B2713A" w14:textId="36CD53C1" w:rsidR="00D02643" w:rsidRPr="00D02643" w:rsidRDefault="00D02643" w:rsidP="00D02643">
      <w:pPr>
        <w:rPr>
          <w:lang w:val="es-CL"/>
        </w:rPr>
      </w:pPr>
      <w:r w:rsidRPr="00A0101F">
        <w:rPr>
          <w:b/>
          <w:bCs/>
          <w:lang w:val="es-CL"/>
        </w:rPr>
        <w:t>Ventajas</w:t>
      </w:r>
    </w:p>
    <w:p w14:paraId="416875E8" w14:textId="4D8A91FA" w:rsidR="007632B4" w:rsidRDefault="007632B4" w:rsidP="007632B4">
      <w:pPr>
        <w:pStyle w:val="Prrafodelista"/>
        <w:numPr>
          <w:ilvl w:val="0"/>
          <w:numId w:val="6"/>
        </w:numPr>
        <w:rPr>
          <w:lang w:val="es-CL"/>
        </w:rPr>
      </w:pPr>
      <w:r w:rsidRPr="007632B4">
        <w:rPr>
          <w:lang w:val="es-CL"/>
        </w:rPr>
        <w:t>Rango de frecuencias: 137 MHz a 1020 MHz</w:t>
      </w:r>
    </w:p>
    <w:p w14:paraId="40B2299B" w14:textId="77777777" w:rsidR="00B64CFC" w:rsidRPr="00973CA0" w:rsidRDefault="00B64CFC" w:rsidP="00973CA0">
      <w:pPr>
        <w:pStyle w:val="Prrafodelista"/>
        <w:numPr>
          <w:ilvl w:val="0"/>
          <w:numId w:val="6"/>
        </w:numPr>
        <w:rPr>
          <w:lang w:val="es-CL"/>
        </w:rPr>
      </w:pPr>
      <w:r w:rsidRPr="00973CA0">
        <w:rPr>
          <w:lang w:val="es-CL"/>
        </w:rPr>
        <w:t>Bajo consumo de energía:</w:t>
      </w:r>
    </w:p>
    <w:p w14:paraId="0DF3060A" w14:textId="77777777" w:rsidR="00B64CFC" w:rsidRPr="00017ACC" w:rsidRDefault="00B64CFC" w:rsidP="00B64CFC">
      <w:pPr>
        <w:pStyle w:val="Prrafodelista"/>
        <w:numPr>
          <w:ilvl w:val="0"/>
          <w:numId w:val="3"/>
        </w:numPr>
        <w:rPr>
          <w:lang w:val="es-CL"/>
        </w:rPr>
      </w:pPr>
      <w:r w:rsidRPr="00017ACC">
        <w:rPr>
          <w:lang w:val="es-CL"/>
        </w:rPr>
        <w:t>Modo de transmisión: 120 mA</w:t>
      </w:r>
    </w:p>
    <w:p w14:paraId="3F3B623C" w14:textId="24A68C0A" w:rsidR="00B64CFC" w:rsidRPr="00017ACC" w:rsidRDefault="00B64CFC" w:rsidP="00B64CFC">
      <w:pPr>
        <w:pStyle w:val="Prrafodelista"/>
        <w:numPr>
          <w:ilvl w:val="0"/>
          <w:numId w:val="3"/>
        </w:numPr>
        <w:rPr>
          <w:lang w:val="es-CL"/>
        </w:rPr>
      </w:pPr>
      <w:r w:rsidRPr="00017ACC">
        <w:rPr>
          <w:lang w:val="es-CL"/>
        </w:rPr>
        <w:t>Modo de recepción: 1</w:t>
      </w:r>
      <w:r w:rsidR="00994BA5">
        <w:rPr>
          <w:lang w:val="es-CL"/>
        </w:rPr>
        <w:t>2</w:t>
      </w:r>
      <w:r w:rsidRPr="00017ACC">
        <w:rPr>
          <w:lang w:val="es-CL"/>
        </w:rPr>
        <w:t xml:space="preserve"> mA</w:t>
      </w:r>
    </w:p>
    <w:p w14:paraId="18F9C2C8" w14:textId="39E50B75" w:rsidR="00B64CFC" w:rsidRPr="00B64CFC" w:rsidRDefault="00B64CFC" w:rsidP="00B64CFC">
      <w:pPr>
        <w:pStyle w:val="Prrafodelista"/>
        <w:numPr>
          <w:ilvl w:val="0"/>
          <w:numId w:val="3"/>
        </w:numPr>
        <w:rPr>
          <w:lang w:val="es-CL"/>
        </w:rPr>
      </w:pPr>
      <w:r w:rsidRPr="00017ACC">
        <w:rPr>
          <w:lang w:val="es-CL"/>
        </w:rPr>
        <w:t>Modo de reposo: 1.6 μA</w:t>
      </w:r>
    </w:p>
    <w:p w14:paraId="3B5F083E" w14:textId="3B3724C6" w:rsidR="00481A58" w:rsidRDefault="00BD4259" w:rsidP="00481A58">
      <w:pPr>
        <w:pStyle w:val="Prrafodelista"/>
        <w:numPr>
          <w:ilvl w:val="0"/>
          <w:numId w:val="31"/>
        </w:numPr>
        <w:rPr>
          <w:lang w:val="es-CL"/>
        </w:rPr>
      </w:pPr>
      <w:r w:rsidRPr="00481A58">
        <w:rPr>
          <w:lang w:val="es-CL"/>
        </w:rPr>
        <w:t>Alta resistencia a interferencias</w:t>
      </w:r>
      <w:r w:rsidR="00481A58" w:rsidRPr="00481A58">
        <w:rPr>
          <w:lang w:val="es-CL"/>
        </w:rPr>
        <w:t xml:space="preserve">: </w:t>
      </w:r>
      <w:r w:rsidRPr="00481A58">
        <w:rPr>
          <w:lang w:val="es-CL"/>
        </w:rPr>
        <w:t>Chirp Spread Spectrum</w:t>
      </w:r>
    </w:p>
    <w:p w14:paraId="6F5B80B7" w14:textId="540ABE66" w:rsidR="00D02643" w:rsidRDefault="00BD4259" w:rsidP="00481A58">
      <w:pPr>
        <w:pStyle w:val="Prrafodelista"/>
        <w:numPr>
          <w:ilvl w:val="0"/>
          <w:numId w:val="31"/>
        </w:numPr>
        <w:rPr>
          <w:lang w:val="es-CL"/>
        </w:rPr>
      </w:pPr>
      <w:r w:rsidRPr="00481A58">
        <w:rPr>
          <w:lang w:val="es-CL"/>
        </w:rPr>
        <w:t>15 km en terreno plano</w:t>
      </w:r>
    </w:p>
    <w:p w14:paraId="0C6A699A" w14:textId="22026F92" w:rsidR="00374AD7" w:rsidRDefault="00374AD7" w:rsidP="00374AD7">
      <w:pPr>
        <w:pStyle w:val="Prrafodelista"/>
        <w:numPr>
          <w:ilvl w:val="0"/>
          <w:numId w:val="31"/>
        </w:numPr>
        <w:rPr>
          <w:lang w:val="es-CL"/>
        </w:rPr>
      </w:pPr>
      <w:r>
        <w:rPr>
          <w:lang w:val="es-CL"/>
        </w:rPr>
        <w:t>Clase LoRaWAN: A, B, C</w:t>
      </w:r>
    </w:p>
    <w:p w14:paraId="5D5AEC42" w14:textId="372C0A90" w:rsidR="00791EC7" w:rsidRDefault="00791EC7" w:rsidP="00791EC7">
      <w:pPr>
        <w:pStyle w:val="Prrafodelista"/>
        <w:numPr>
          <w:ilvl w:val="0"/>
          <w:numId w:val="31"/>
        </w:numPr>
        <w:rPr>
          <w:lang w:val="es-CL"/>
        </w:rPr>
      </w:pPr>
      <w:r>
        <w:rPr>
          <w:lang w:val="es-CL"/>
        </w:rPr>
        <w:t>Protocolo de comunicación: SPI</w:t>
      </w:r>
    </w:p>
    <w:p w14:paraId="5766AF43" w14:textId="511D9D71" w:rsidR="00EC5828" w:rsidRDefault="00204D02" w:rsidP="00EC5828">
      <w:pPr>
        <w:pStyle w:val="Prrafodelista"/>
        <w:numPr>
          <w:ilvl w:val="0"/>
          <w:numId w:val="31"/>
        </w:numPr>
        <w:rPr>
          <w:lang w:val="es-CL"/>
        </w:rPr>
      </w:pPr>
      <w:r>
        <w:rPr>
          <w:lang w:val="es-CL"/>
        </w:rPr>
        <w:t>Soporte técnico,</w:t>
      </w:r>
      <w:r w:rsidRPr="002A0418">
        <w:rPr>
          <w:lang w:val="es-CL"/>
        </w:rPr>
        <w:t xml:space="preserve"> documentación</w:t>
      </w:r>
      <w:r>
        <w:rPr>
          <w:lang w:val="es-CL"/>
        </w:rPr>
        <w:t xml:space="preserve"> y comunidad</w:t>
      </w:r>
    </w:p>
    <w:p w14:paraId="0FC5F5EB" w14:textId="509D3E21" w:rsidR="00EC5828" w:rsidRPr="00880405" w:rsidRDefault="00EC5828" w:rsidP="00EC5828">
      <w:pPr>
        <w:pStyle w:val="Prrafodelista"/>
        <w:numPr>
          <w:ilvl w:val="0"/>
          <w:numId w:val="31"/>
        </w:numPr>
        <w:rPr>
          <w:lang w:val="es-CL"/>
        </w:rPr>
      </w:pPr>
      <w:r w:rsidRPr="00EC5828">
        <w:rPr>
          <w:lang w:val="es-CL"/>
        </w:rPr>
        <w:t>Precio aproximado: $10 - $15</w:t>
      </w:r>
      <w:r w:rsidR="00DF6C05">
        <w:rPr>
          <w:lang w:val="es-CL"/>
        </w:rPr>
        <w:t xml:space="preserve">. </w:t>
      </w:r>
      <w:hyperlink r:id="rId8" w:history="1">
        <w:r w:rsidR="00DF6C05">
          <w:rPr>
            <w:rStyle w:val="Hipervnculo"/>
          </w:rPr>
          <w:t>Amazon.com : RFM95W LoRa module</w:t>
        </w:r>
      </w:hyperlink>
    </w:p>
    <w:p w14:paraId="38C9CBD2" w14:textId="62D30243" w:rsidR="00880405" w:rsidRPr="00880405" w:rsidRDefault="00880405" w:rsidP="00880405">
      <w:pPr>
        <w:pStyle w:val="Prrafodelista"/>
        <w:numPr>
          <w:ilvl w:val="0"/>
          <w:numId w:val="31"/>
        </w:numPr>
        <w:rPr>
          <w:lang w:val="es-CL"/>
        </w:rPr>
      </w:pPr>
      <w:r>
        <w:t>Topología estrella SI. Topología mesh NO</w:t>
      </w:r>
    </w:p>
    <w:p w14:paraId="2465DC5A" w14:textId="20488FBC" w:rsidR="00D02643" w:rsidRPr="00D02643" w:rsidRDefault="00D02643" w:rsidP="00D02643">
      <w:pPr>
        <w:rPr>
          <w:lang w:val="es-CL"/>
        </w:rPr>
      </w:pPr>
      <w:r w:rsidRPr="001C1F77">
        <w:rPr>
          <w:b/>
          <w:bCs/>
          <w:lang w:val="es-CL"/>
        </w:rPr>
        <w:t>Desventajas</w:t>
      </w:r>
    </w:p>
    <w:p w14:paraId="4934DB09" w14:textId="55C43285" w:rsidR="00973CA0" w:rsidRDefault="00D02643" w:rsidP="00D02643">
      <w:pPr>
        <w:pStyle w:val="Prrafodelista"/>
        <w:numPr>
          <w:ilvl w:val="0"/>
          <w:numId w:val="7"/>
        </w:numPr>
        <w:rPr>
          <w:lang w:val="es-CL"/>
        </w:rPr>
      </w:pPr>
      <w:r w:rsidRPr="00973CA0">
        <w:rPr>
          <w:lang w:val="es-CL"/>
        </w:rPr>
        <w:t>El rango de alcance puede verse afectado por obstáculos y condiciones ambientales</w:t>
      </w:r>
    </w:p>
    <w:p w14:paraId="433648FB" w14:textId="550902FB" w:rsidR="00D02643" w:rsidRPr="00973CA0" w:rsidRDefault="00D02643" w:rsidP="00D02643">
      <w:pPr>
        <w:pStyle w:val="Prrafodelista"/>
        <w:numPr>
          <w:ilvl w:val="0"/>
          <w:numId w:val="7"/>
        </w:numPr>
        <w:rPr>
          <w:lang w:val="es-CL"/>
        </w:rPr>
      </w:pPr>
      <w:r w:rsidRPr="00973CA0">
        <w:rPr>
          <w:lang w:val="es-CL"/>
        </w:rPr>
        <w:t>Requiere antena externa para un rendimiento óptimo</w:t>
      </w:r>
    </w:p>
    <w:p w14:paraId="149AB0B5" w14:textId="6EFC9D58" w:rsidR="00D02643" w:rsidRDefault="009A6014" w:rsidP="00D02643">
      <w:pPr>
        <w:rPr>
          <w:b/>
          <w:bCs/>
          <w:lang w:val="es-CL"/>
        </w:rPr>
      </w:pPr>
      <w:r w:rsidRPr="009A6014">
        <w:rPr>
          <w:b/>
          <w:bCs/>
          <w:lang w:val="es-CL"/>
        </w:rPr>
        <w:t>Documentación</w:t>
      </w:r>
    </w:p>
    <w:p w14:paraId="65FEF93E" w14:textId="71CEF75E" w:rsidR="009F5244" w:rsidRPr="009F5244" w:rsidRDefault="00D265BE" w:rsidP="009F5244">
      <w:pPr>
        <w:pStyle w:val="Prrafodelista"/>
        <w:numPr>
          <w:ilvl w:val="0"/>
          <w:numId w:val="34"/>
        </w:numPr>
        <w:rPr>
          <w:b/>
          <w:bCs/>
          <w:lang w:val="en-US"/>
        </w:rPr>
      </w:pPr>
      <w:hyperlink r:id="rId9" w:history="1">
        <w:r w:rsidR="008E3B67" w:rsidRPr="008E3B67">
          <w:rPr>
            <w:rStyle w:val="Hipervnculo"/>
            <w:lang w:val="en-US"/>
          </w:rPr>
          <w:t>LoRa-Based Farm Monitoring System | SpringerLink</w:t>
        </w:r>
      </w:hyperlink>
    </w:p>
    <w:p w14:paraId="65EE6B08" w14:textId="77777777" w:rsidR="009F5244" w:rsidRPr="009F5244" w:rsidRDefault="009F5244" w:rsidP="009F5244">
      <w:pPr>
        <w:rPr>
          <w:b/>
          <w:bCs/>
          <w:lang w:val="en-US"/>
        </w:rPr>
      </w:pPr>
    </w:p>
    <w:p w14:paraId="0D79DC56" w14:textId="2B15F9F3" w:rsidR="00D02643" w:rsidRPr="00D02643" w:rsidRDefault="00D02643" w:rsidP="00D02643">
      <w:pPr>
        <w:rPr>
          <w:lang w:val="es-CL"/>
        </w:rPr>
      </w:pPr>
      <w:r w:rsidRPr="00141D46">
        <w:rPr>
          <w:b/>
          <w:bCs/>
          <w:highlight w:val="cyan"/>
          <w:lang w:val="es-CL"/>
        </w:rPr>
        <w:t>RA-02</w:t>
      </w:r>
    </w:p>
    <w:p w14:paraId="389217AE" w14:textId="4842DE4F" w:rsidR="00D02643" w:rsidRDefault="00D02643" w:rsidP="00B6638A">
      <w:pPr>
        <w:rPr>
          <w:b/>
          <w:bCs/>
          <w:lang w:val="es-CL"/>
        </w:rPr>
      </w:pPr>
      <w:r w:rsidRPr="00B6638A">
        <w:rPr>
          <w:b/>
          <w:bCs/>
          <w:lang w:val="es-CL"/>
        </w:rPr>
        <w:t>Ventajas</w:t>
      </w:r>
    </w:p>
    <w:p w14:paraId="0D9125DD" w14:textId="3A9DDBE0" w:rsidR="001F7799" w:rsidRPr="001F7799" w:rsidRDefault="001F7799" w:rsidP="001F7799">
      <w:pPr>
        <w:pStyle w:val="Prrafodelista"/>
        <w:numPr>
          <w:ilvl w:val="0"/>
          <w:numId w:val="8"/>
        </w:numPr>
        <w:rPr>
          <w:lang w:val="es-CL"/>
        </w:rPr>
      </w:pPr>
      <w:r w:rsidRPr="001F7799">
        <w:rPr>
          <w:lang w:val="es-CL"/>
        </w:rPr>
        <w:t xml:space="preserve">Rango de frecuencias: </w:t>
      </w:r>
      <w:r w:rsidR="002E176D">
        <w:rPr>
          <w:lang w:val="es-CL"/>
        </w:rPr>
        <w:t>433</w:t>
      </w:r>
      <w:r w:rsidRPr="001F7799">
        <w:rPr>
          <w:lang w:val="es-CL"/>
        </w:rPr>
        <w:t xml:space="preserve"> MHz</w:t>
      </w:r>
    </w:p>
    <w:p w14:paraId="14663653" w14:textId="5DE0F1A8" w:rsidR="001F7799" w:rsidRPr="001F7799" w:rsidRDefault="001F7799" w:rsidP="001F7799">
      <w:pPr>
        <w:pStyle w:val="Prrafodelista"/>
        <w:numPr>
          <w:ilvl w:val="0"/>
          <w:numId w:val="8"/>
        </w:numPr>
        <w:rPr>
          <w:lang w:val="es-CL"/>
        </w:rPr>
      </w:pPr>
      <w:r w:rsidRPr="001F7799">
        <w:rPr>
          <w:lang w:val="es-CL"/>
        </w:rPr>
        <w:t>Bajo consumo de energía</w:t>
      </w:r>
      <w:r w:rsidR="002E176D">
        <w:rPr>
          <w:lang w:val="es-CL"/>
        </w:rPr>
        <w:t xml:space="preserve"> en reposo</w:t>
      </w:r>
      <w:r w:rsidRPr="001F7799">
        <w:rPr>
          <w:lang w:val="es-CL"/>
        </w:rPr>
        <w:t>:</w:t>
      </w:r>
    </w:p>
    <w:p w14:paraId="303ED9FB" w14:textId="77777777" w:rsidR="001F7799" w:rsidRPr="00017ACC" w:rsidRDefault="001F7799" w:rsidP="001F7799">
      <w:pPr>
        <w:pStyle w:val="Prrafodelista"/>
        <w:numPr>
          <w:ilvl w:val="0"/>
          <w:numId w:val="3"/>
        </w:numPr>
        <w:rPr>
          <w:lang w:val="es-CL"/>
        </w:rPr>
      </w:pPr>
      <w:r w:rsidRPr="00017ACC">
        <w:rPr>
          <w:lang w:val="es-CL"/>
        </w:rPr>
        <w:t>Modo de transmisión: 120 mA</w:t>
      </w:r>
    </w:p>
    <w:p w14:paraId="763D4520" w14:textId="77777777" w:rsidR="001F7799" w:rsidRPr="00017ACC" w:rsidRDefault="001F7799" w:rsidP="001F7799">
      <w:pPr>
        <w:pStyle w:val="Prrafodelista"/>
        <w:numPr>
          <w:ilvl w:val="0"/>
          <w:numId w:val="3"/>
        </w:numPr>
        <w:rPr>
          <w:lang w:val="es-CL"/>
        </w:rPr>
      </w:pPr>
      <w:r w:rsidRPr="00017ACC">
        <w:rPr>
          <w:lang w:val="es-CL"/>
        </w:rPr>
        <w:t>Modo de recepción: 1</w:t>
      </w:r>
      <w:r>
        <w:rPr>
          <w:lang w:val="es-CL"/>
        </w:rPr>
        <w:t>2</w:t>
      </w:r>
      <w:r w:rsidRPr="00017ACC">
        <w:rPr>
          <w:lang w:val="es-CL"/>
        </w:rPr>
        <w:t xml:space="preserve"> mA</w:t>
      </w:r>
    </w:p>
    <w:p w14:paraId="2791DFC0" w14:textId="6A106B3C" w:rsidR="001F7799" w:rsidRPr="00B64CFC" w:rsidRDefault="001F7799" w:rsidP="001F7799">
      <w:pPr>
        <w:pStyle w:val="Prrafodelista"/>
        <w:numPr>
          <w:ilvl w:val="0"/>
          <w:numId w:val="3"/>
        </w:numPr>
        <w:rPr>
          <w:lang w:val="es-CL"/>
        </w:rPr>
      </w:pPr>
      <w:r w:rsidRPr="00017ACC">
        <w:rPr>
          <w:lang w:val="es-CL"/>
        </w:rPr>
        <w:t xml:space="preserve">Modo de reposo: </w:t>
      </w:r>
      <w:r w:rsidR="002E176D">
        <w:rPr>
          <w:lang w:val="es-CL"/>
        </w:rPr>
        <w:t>0</w:t>
      </w:r>
      <w:r w:rsidRPr="00017ACC">
        <w:rPr>
          <w:lang w:val="es-CL"/>
        </w:rPr>
        <w:t>.</w:t>
      </w:r>
      <w:r w:rsidR="002E176D">
        <w:rPr>
          <w:lang w:val="es-CL"/>
        </w:rPr>
        <w:t>1</w:t>
      </w:r>
      <w:r w:rsidRPr="00017ACC">
        <w:rPr>
          <w:lang w:val="es-CL"/>
        </w:rPr>
        <w:t xml:space="preserve"> μA</w:t>
      </w:r>
    </w:p>
    <w:p w14:paraId="478B261D" w14:textId="24786A97" w:rsidR="00DB676B" w:rsidRDefault="00E86377" w:rsidP="00D02643">
      <w:pPr>
        <w:pStyle w:val="Prrafodelista"/>
        <w:numPr>
          <w:ilvl w:val="0"/>
          <w:numId w:val="8"/>
        </w:numPr>
        <w:rPr>
          <w:lang w:val="es-CL"/>
        </w:rPr>
      </w:pPr>
      <w:r>
        <w:rPr>
          <w:lang w:val="es-CL"/>
        </w:rPr>
        <w:t>Moderada</w:t>
      </w:r>
      <w:r w:rsidRPr="00E86377">
        <w:rPr>
          <w:lang w:val="es-CL"/>
        </w:rPr>
        <w:t xml:space="preserve"> resistencia a interferencias: Chirp Spread Spectrum</w:t>
      </w:r>
    </w:p>
    <w:p w14:paraId="10DCD739" w14:textId="27C0A4A1" w:rsidR="00E86377" w:rsidRDefault="00E86377" w:rsidP="00E86377">
      <w:pPr>
        <w:pStyle w:val="Prrafodelista"/>
        <w:numPr>
          <w:ilvl w:val="0"/>
          <w:numId w:val="8"/>
        </w:numPr>
        <w:rPr>
          <w:lang w:val="es-CL"/>
        </w:rPr>
      </w:pPr>
      <w:r w:rsidRPr="00481A58">
        <w:rPr>
          <w:lang w:val="es-CL"/>
        </w:rPr>
        <w:t>1</w:t>
      </w:r>
      <w:r>
        <w:rPr>
          <w:lang w:val="es-CL"/>
        </w:rPr>
        <w:t>0</w:t>
      </w:r>
      <w:r w:rsidRPr="00481A58">
        <w:rPr>
          <w:lang w:val="es-CL"/>
        </w:rPr>
        <w:t xml:space="preserve"> km en terreno plano</w:t>
      </w:r>
    </w:p>
    <w:p w14:paraId="1D4AE5FE" w14:textId="03C60374" w:rsidR="00374AD7" w:rsidRDefault="00374AD7" w:rsidP="00374AD7">
      <w:pPr>
        <w:pStyle w:val="Prrafodelista"/>
        <w:numPr>
          <w:ilvl w:val="0"/>
          <w:numId w:val="8"/>
        </w:numPr>
        <w:rPr>
          <w:lang w:val="es-CL"/>
        </w:rPr>
      </w:pPr>
      <w:r>
        <w:rPr>
          <w:lang w:val="es-CL"/>
        </w:rPr>
        <w:t>Clase LoRaWAN: A, B, C</w:t>
      </w:r>
    </w:p>
    <w:p w14:paraId="5D1B02A2" w14:textId="70E6792E" w:rsidR="00791EC7" w:rsidRDefault="00791EC7" w:rsidP="00791EC7">
      <w:pPr>
        <w:pStyle w:val="Prrafodelista"/>
        <w:numPr>
          <w:ilvl w:val="0"/>
          <w:numId w:val="8"/>
        </w:numPr>
        <w:rPr>
          <w:lang w:val="es-CL"/>
        </w:rPr>
      </w:pPr>
      <w:r>
        <w:rPr>
          <w:lang w:val="es-CL"/>
        </w:rPr>
        <w:t>Protocolo de comunicación: SPI</w:t>
      </w:r>
    </w:p>
    <w:p w14:paraId="742F589A" w14:textId="3FC06596" w:rsidR="00204D02" w:rsidRPr="00204D02" w:rsidRDefault="00204D02" w:rsidP="00204D02">
      <w:pPr>
        <w:pStyle w:val="Prrafodelista"/>
        <w:numPr>
          <w:ilvl w:val="0"/>
          <w:numId w:val="8"/>
        </w:numPr>
        <w:rPr>
          <w:lang w:val="es-CL"/>
        </w:rPr>
      </w:pPr>
      <w:r>
        <w:rPr>
          <w:lang w:val="es-CL"/>
        </w:rPr>
        <w:t>Soporte técnico,</w:t>
      </w:r>
      <w:r w:rsidRPr="002A0418">
        <w:rPr>
          <w:lang w:val="es-CL"/>
        </w:rPr>
        <w:t xml:space="preserve"> documentación</w:t>
      </w:r>
      <w:r>
        <w:rPr>
          <w:lang w:val="es-CL"/>
        </w:rPr>
        <w:t xml:space="preserve"> y comunidad</w:t>
      </w:r>
      <w:r w:rsidRPr="002A0418">
        <w:rPr>
          <w:lang w:val="es-CL"/>
        </w:rPr>
        <w:t>.</w:t>
      </w:r>
    </w:p>
    <w:p w14:paraId="2D637428" w14:textId="2E2626ED" w:rsidR="00D02643" w:rsidRDefault="00D02643" w:rsidP="00D02643">
      <w:pPr>
        <w:pStyle w:val="Prrafodelista"/>
        <w:numPr>
          <w:ilvl w:val="0"/>
          <w:numId w:val="8"/>
        </w:numPr>
        <w:rPr>
          <w:lang w:val="es-CL"/>
        </w:rPr>
      </w:pPr>
      <w:r w:rsidRPr="008F6B79">
        <w:rPr>
          <w:lang w:val="es-CL"/>
        </w:rPr>
        <w:t>Tamaño compacto ideal para proyectos de espacio reducido</w:t>
      </w:r>
    </w:p>
    <w:p w14:paraId="656517F7" w14:textId="1A5E3A93" w:rsidR="00EC5828" w:rsidRPr="00880405" w:rsidRDefault="00EC5828" w:rsidP="00EC5828">
      <w:pPr>
        <w:pStyle w:val="Prrafodelista"/>
        <w:numPr>
          <w:ilvl w:val="0"/>
          <w:numId w:val="8"/>
        </w:numPr>
        <w:rPr>
          <w:lang w:val="es-CL"/>
        </w:rPr>
      </w:pPr>
      <w:r w:rsidRPr="00EC5828">
        <w:rPr>
          <w:lang w:val="es-CL"/>
        </w:rPr>
        <w:t>Precio aproximado: $</w:t>
      </w:r>
      <w:r>
        <w:rPr>
          <w:lang w:val="es-CL"/>
        </w:rPr>
        <w:t>5</w:t>
      </w:r>
      <w:r w:rsidRPr="00EC5828">
        <w:rPr>
          <w:lang w:val="es-CL"/>
        </w:rPr>
        <w:t xml:space="preserve"> - $1</w:t>
      </w:r>
      <w:r>
        <w:rPr>
          <w:lang w:val="es-CL"/>
        </w:rPr>
        <w:t>0</w:t>
      </w:r>
      <w:r w:rsidR="00DF6C05">
        <w:rPr>
          <w:lang w:val="es-CL"/>
        </w:rPr>
        <w:t xml:space="preserve">. </w:t>
      </w:r>
      <w:hyperlink r:id="rId10" w:history="1">
        <w:r w:rsidR="00DF6C05">
          <w:rPr>
            <w:rStyle w:val="Hipervnculo"/>
          </w:rPr>
          <w:t>Amazon.com : RA-02 LoRa module</w:t>
        </w:r>
      </w:hyperlink>
    </w:p>
    <w:p w14:paraId="21EAED67" w14:textId="0B611DCB" w:rsidR="00880405" w:rsidRPr="00880405" w:rsidRDefault="00880405" w:rsidP="00880405">
      <w:pPr>
        <w:pStyle w:val="Prrafodelista"/>
        <w:numPr>
          <w:ilvl w:val="0"/>
          <w:numId w:val="8"/>
        </w:numPr>
        <w:rPr>
          <w:lang w:val="es-CL"/>
        </w:rPr>
      </w:pPr>
      <w:r>
        <w:t>Topología estrella SI. Topología mesh NO</w:t>
      </w:r>
    </w:p>
    <w:p w14:paraId="5B6BE6A4" w14:textId="022B00B4" w:rsidR="00D02643" w:rsidRPr="00B6638A" w:rsidRDefault="00D02643" w:rsidP="00D02643">
      <w:pPr>
        <w:rPr>
          <w:b/>
          <w:bCs/>
          <w:lang w:val="es-CL"/>
        </w:rPr>
      </w:pPr>
      <w:r w:rsidRPr="00B6638A">
        <w:rPr>
          <w:b/>
          <w:bCs/>
          <w:lang w:val="es-CL"/>
        </w:rPr>
        <w:t>Desventajas</w:t>
      </w:r>
    </w:p>
    <w:p w14:paraId="1E6625C5" w14:textId="7EB54691" w:rsidR="008F6B79" w:rsidRDefault="00D02643" w:rsidP="00AC2902">
      <w:pPr>
        <w:pStyle w:val="Prrafodelista"/>
        <w:numPr>
          <w:ilvl w:val="0"/>
          <w:numId w:val="8"/>
        </w:numPr>
        <w:rPr>
          <w:lang w:val="es-CL"/>
        </w:rPr>
      </w:pPr>
      <w:r w:rsidRPr="008F6B79">
        <w:rPr>
          <w:lang w:val="es-CL"/>
        </w:rPr>
        <w:t>Menor rango de frecuencia</w:t>
      </w:r>
    </w:p>
    <w:p w14:paraId="110CE22D" w14:textId="1C04C98F" w:rsidR="00D02643" w:rsidRPr="008F6B79" w:rsidRDefault="00D02643" w:rsidP="00AC2902">
      <w:pPr>
        <w:pStyle w:val="Prrafodelista"/>
        <w:numPr>
          <w:ilvl w:val="0"/>
          <w:numId w:val="8"/>
        </w:numPr>
        <w:rPr>
          <w:lang w:val="es-CL"/>
        </w:rPr>
      </w:pPr>
      <w:r w:rsidRPr="008F6B79">
        <w:rPr>
          <w:lang w:val="es-CL"/>
        </w:rPr>
        <w:t>Documentación y soporte técnico limitado</w:t>
      </w:r>
    </w:p>
    <w:p w14:paraId="4037AB62" w14:textId="77777777" w:rsidR="009F5244" w:rsidRPr="00073572" w:rsidRDefault="009F5244" w:rsidP="00D02643">
      <w:pPr>
        <w:rPr>
          <w:b/>
          <w:bCs/>
          <w:highlight w:val="cyan"/>
          <w:lang w:val="en-US"/>
        </w:rPr>
      </w:pPr>
    </w:p>
    <w:p w14:paraId="4F6103E1" w14:textId="44DBD2ED" w:rsidR="00D02643" w:rsidRPr="00D02643" w:rsidRDefault="00D02643" w:rsidP="00D02643">
      <w:pPr>
        <w:rPr>
          <w:lang w:val="es-CL"/>
        </w:rPr>
      </w:pPr>
      <w:r w:rsidRPr="00141D46">
        <w:rPr>
          <w:b/>
          <w:bCs/>
          <w:highlight w:val="cyan"/>
          <w:lang w:val="es-CL"/>
        </w:rPr>
        <w:t>LoRa-E5</w:t>
      </w:r>
    </w:p>
    <w:p w14:paraId="57DEA32F" w14:textId="73AF1B75" w:rsidR="00D02643" w:rsidRDefault="00D02643" w:rsidP="00D02643">
      <w:pPr>
        <w:rPr>
          <w:b/>
          <w:bCs/>
          <w:lang w:val="es-CL"/>
        </w:rPr>
      </w:pPr>
      <w:r w:rsidRPr="00B6638A">
        <w:rPr>
          <w:b/>
          <w:bCs/>
          <w:lang w:val="es-CL"/>
        </w:rPr>
        <w:t>Ventajas</w:t>
      </w:r>
    </w:p>
    <w:p w14:paraId="2FDC8D54" w14:textId="6234BB5D" w:rsidR="00BF6F4F" w:rsidRPr="00BF6F4F" w:rsidRDefault="00BF6F4F" w:rsidP="00BF6F4F">
      <w:pPr>
        <w:pStyle w:val="Prrafodelista"/>
        <w:numPr>
          <w:ilvl w:val="0"/>
          <w:numId w:val="10"/>
        </w:numPr>
        <w:rPr>
          <w:lang w:val="es-CL"/>
        </w:rPr>
      </w:pPr>
      <w:r w:rsidRPr="00BF6F4F">
        <w:rPr>
          <w:lang w:val="es-CL"/>
        </w:rPr>
        <w:t xml:space="preserve">Rango de frecuencias: </w:t>
      </w:r>
      <w:r w:rsidR="005324A0" w:rsidRPr="007632B4">
        <w:rPr>
          <w:lang w:val="es-CL"/>
        </w:rPr>
        <w:t>1</w:t>
      </w:r>
      <w:r w:rsidR="005324A0">
        <w:rPr>
          <w:lang w:val="es-CL"/>
        </w:rPr>
        <w:t>50</w:t>
      </w:r>
      <w:r w:rsidR="005324A0" w:rsidRPr="007632B4">
        <w:rPr>
          <w:lang w:val="es-CL"/>
        </w:rPr>
        <w:t xml:space="preserve"> MHz a </w:t>
      </w:r>
      <w:r w:rsidR="005324A0">
        <w:rPr>
          <w:lang w:val="es-CL"/>
        </w:rPr>
        <w:t>960</w:t>
      </w:r>
      <w:r w:rsidR="005324A0" w:rsidRPr="007632B4">
        <w:rPr>
          <w:lang w:val="es-CL"/>
        </w:rPr>
        <w:t xml:space="preserve"> MHz</w:t>
      </w:r>
    </w:p>
    <w:p w14:paraId="3B269965" w14:textId="6B95E9CF" w:rsidR="00BF6F4F" w:rsidRPr="00BF6F4F" w:rsidRDefault="00BF6F4F" w:rsidP="00BF6F4F">
      <w:pPr>
        <w:pStyle w:val="Prrafodelista"/>
        <w:numPr>
          <w:ilvl w:val="0"/>
          <w:numId w:val="10"/>
        </w:numPr>
        <w:rPr>
          <w:lang w:val="es-CL"/>
        </w:rPr>
      </w:pPr>
      <w:r w:rsidRPr="00BF6F4F">
        <w:rPr>
          <w:lang w:val="es-CL"/>
        </w:rPr>
        <w:t xml:space="preserve">Bajo consumo de energía en </w:t>
      </w:r>
      <w:r w:rsidR="00F83BC9" w:rsidRPr="00017ACC">
        <w:rPr>
          <w:lang w:val="es-CL"/>
        </w:rPr>
        <w:t>transmisión</w:t>
      </w:r>
      <w:r w:rsidR="00F83BC9">
        <w:rPr>
          <w:lang w:val="es-CL"/>
        </w:rPr>
        <w:t xml:space="preserve"> y </w:t>
      </w:r>
      <w:r w:rsidR="00F83BC9" w:rsidRPr="00017ACC">
        <w:rPr>
          <w:lang w:val="es-CL"/>
        </w:rPr>
        <w:t>recepción</w:t>
      </w:r>
      <w:r w:rsidRPr="00BF6F4F">
        <w:rPr>
          <w:lang w:val="es-CL"/>
        </w:rPr>
        <w:t>:</w:t>
      </w:r>
    </w:p>
    <w:p w14:paraId="52D79547" w14:textId="4C524F0B" w:rsidR="00BF6F4F" w:rsidRPr="00017ACC" w:rsidRDefault="00BF6F4F" w:rsidP="00BF6F4F">
      <w:pPr>
        <w:pStyle w:val="Prrafodelista"/>
        <w:numPr>
          <w:ilvl w:val="0"/>
          <w:numId w:val="3"/>
        </w:numPr>
        <w:rPr>
          <w:lang w:val="es-CL"/>
        </w:rPr>
      </w:pPr>
      <w:r w:rsidRPr="00017ACC">
        <w:rPr>
          <w:lang w:val="es-CL"/>
        </w:rPr>
        <w:t xml:space="preserve">Modo de transmisión: </w:t>
      </w:r>
      <w:r w:rsidR="005324A0">
        <w:rPr>
          <w:lang w:val="es-CL"/>
        </w:rPr>
        <w:t>42</w:t>
      </w:r>
      <w:r w:rsidRPr="00017ACC">
        <w:rPr>
          <w:lang w:val="es-CL"/>
        </w:rPr>
        <w:t xml:space="preserve"> mA</w:t>
      </w:r>
    </w:p>
    <w:p w14:paraId="3386999D" w14:textId="27895590" w:rsidR="00BF6F4F" w:rsidRPr="00017ACC" w:rsidRDefault="00BF6F4F" w:rsidP="00BF6F4F">
      <w:pPr>
        <w:pStyle w:val="Prrafodelista"/>
        <w:numPr>
          <w:ilvl w:val="0"/>
          <w:numId w:val="3"/>
        </w:numPr>
        <w:rPr>
          <w:lang w:val="es-CL"/>
        </w:rPr>
      </w:pPr>
      <w:r w:rsidRPr="00017ACC">
        <w:rPr>
          <w:lang w:val="es-CL"/>
        </w:rPr>
        <w:t xml:space="preserve">Modo de recepción: </w:t>
      </w:r>
      <w:r w:rsidR="005324A0">
        <w:rPr>
          <w:lang w:val="es-CL"/>
        </w:rPr>
        <w:t>4.6</w:t>
      </w:r>
      <w:r w:rsidRPr="00017ACC">
        <w:rPr>
          <w:lang w:val="es-CL"/>
        </w:rPr>
        <w:t xml:space="preserve"> mA</w:t>
      </w:r>
    </w:p>
    <w:p w14:paraId="378CCE8B" w14:textId="318AE0DF" w:rsidR="00BF6F4F" w:rsidRPr="00BF6F4F" w:rsidRDefault="00BF6F4F" w:rsidP="00D02643">
      <w:pPr>
        <w:pStyle w:val="Prrafodelista"/>
        <w:numPr>
          <w:ilvl w:val="0"/>
          <w:numId w:val="3"/>
        </w:numPr>
        <w:rPr>
          <w:lang w:val="es-CL"/>
        </w:rPr>
      </w:pPr>
      <w:r w:rsidRPr="00017ACC">
        <w:rPr>
          <w:lang w:val="es-CL"/>
        </w:rPr>
        <w:t xml:space="preserve">Modo de reposo: </w:t>
      </w:r>
      <w:r w:rsidR="00F83BC9">
        <w:rPr>
          <w:lang w:val="es-CL"/>
        </w:rPr>
        <w:t>2</w:t>
      </w:r>
      <w:r w:rsidRPr="00017ACC">
        <w:rPr>
          <w:lang w:val="es-CL"/>
        </w:rPr>
        <w:t>.</w:t>
      </w:r>
      <w:r>
        <w:rPr>
          <w:lang w:val="es-CL"/>
        </w:rPr>
        <w:t>1</w:t>
      </w:r>
      <w:r w:rsidRPr="00017ACC">
        <w:rPr>
          <w:lang w:val="es-CL"/>
        </w:rPr>
        <w:t xml:space="preserve"> μA</w:t>
      </w:r>
    </w:p>
    <w:p w14:paraId="6A241B93" w14:textId="3383CBF8" w:rsidR="00140952" w:rsidRPr="00140952" w:rsidRDefault="00140952" w:rsidP="00140952">
      <w:pPr>
        <w:pStyle w:val="Prrafodelista"/>
        <w:numPr>
          <w:ilvl w:val="0"/>
          <w:numId w:val="10"/>
        </w:numPr>
        <w:rPr>
          <w:lang w:val="es-CL"/>
        </w:rPr>
      </w:pPr>
      <w:bookmarkStart w:id="0" w:name="_Hlk172213147"/>
      <w:r>
        <w:rPr>
          <w:lang w:val="es-CL"/>
        </w:rPr>
        <w:t>Alta</w:t>
      </w:r>
      <w:r w:rsidRPr="00140952">
        <w:rPr>
          <w:lang w:val="es-CL"/>
        </w:rPr>
        <w:t xml:space="preserve"> resistencia a interferencias: Chirp Spread Spectrum</w:t>
      </w:r>
    </w:p>
    <w:p w14:paraId="1D005A09" w14:textId="342CBE0D" w:rsidR="00140952" w:rsidRDefault="00140952" w:rsidP="00140952">
      <w:pPr>
        <w:pStyle w:val="Prrafodelista"/>
        <w:numPr>
          <w:ilvl w:val="0"/>
          <w:numId w:val="10"/>
        </w:numPr>
        <w:rPr>
          <w:lang w:val="es-CL"/>
        </w:rPr>
      </w:pPr>
      <w:r w:rsidRPr="00140952">
        <w:rPr>
          <w:lang w:val="es-CL"/>
        </w:rPr>
        <w:t>10 km en terreno plano</w:t>
      </w:r>
    </w:p>
    <w:p w14:paraId="4F022507" w14:textId="60A3F3AB" w:rsidR="00374AD7" w:rsidRDefault="00374AD7" w:rsidP="00374AD7">
      <w:pPr>
        <w:pStyle w:val="Prrafodelista"/>
        <w:numPr>
          <w:ilvl w:val="0"/>
          <w:numId w:val="10"/>
        </w:numPr>
        <w:rPr>
          <w:lang w:val="es-CL"/>
        </w:rPr>
      </w:pPr>
      <w:r>
        <w:rPr>
          <w:lang w:val="es-CL"/>
        </w:rPr>
        <w:t>Clase LoRaWAN: A, B, C</w:t>
      </w:r>
    </w:p>
    <w:p w14:paraId="794C4F29" w14:textId="0B6EC949" w:rsidR="00791EC7" w:rsidRDefault="00791EC7" w:rsidP="00791EC7">
      <w:pPr>
        <w:pStyle w:val="Prrafodelista"/>
        <w:numPr>
          <w:ilvl w:val="0"/>
          <w:numId w:val="10"/>
        </w:numPr>
        <w:rPr>
          <w:lang w:val="es-CL"/>
        </w:rPr>
      </w:pPr>
      <w:r>
        <w:rPr>
          <w:lang w:val="es-CL"/>
        </w:rPr>
        <w:t xml:space="preserve">Protocolo de comunicación: UART. Se puede SPI </w:t>
      </w:r>
      <w:r w:rsidR="002918AB">
        <w:rPr>
          <w:lang w:val="es-CL"/>
        </w:rPr>
        <w:t>en algunos</w:t>
      </w:r>
      <w:r>
        <w:rPr>
          <w:lang w:val="es-CL"/>
        </w:rPr>
        <w:t xml:space="preserve"> módulos</w:t>
      </w:r>
    </w:p>
    <w:p w14:paraId="38958F25" w14:textId="3A58F1B0" w:rsidR="00486EA9" w:rsidRDefault="00204D02" w:rsidP="00486EA9">
      <w:pPr>
        <w:pStyle w:val="Prrafodelista"/>
        <w:numPr>
          <w:ilvl w:val="0"/>
          <w:numId w:val="10"/>
        </w:numPr>
        <w:rPr>
          <w:lang w:val="es-CL"/>
        </w:rPr>
      </w:pPr>
      <w:r>
        <w:rPr>
          <w:lang w:val="es-CL"/>
        </w:rPr>
        <w:t>Soporte técnico,</w:t>
      </w:r>
      <w:r w:rsidRPr="002A0418">
        <w:rPr>
          <w:lang w:val="es-CL"/>
        </w:rPr>
        <w:t xml:space="preserve"> documentación</w:t>
      </w:r>
      <w:r>
        <w:rPr>
          <w:lang w:val="es-CL"/>
        </w:rPr>
        <w:t xml:space="preserve"> y comunidad</w:t>
      </w:r>
      <w:bookmarkEnd w:id="0"/>
    </w:p>
    <w:p w14:paraId="130A38D2" w14:textId="77E63579" w:rsidR="00F9264E" w:rsidRPr="00880405" w:rsidRDefault="00F9264E" w:rsidP="00F9264E">
      <w:pPr>
        <w:pStyle w:val="Prrafodelista"/>
        <w:numPr>
          <w:ilvl w:val="0"/>
          <w:numId w:val="10"/>
        </w:numPr>
        <w:rPr>
          <w:lang w:val="es-CL"/>
        </w:rPr>
      </w:pPr>
      <w:r w:rsidRPr="00EC5828">
        <w:rPr>
          <w:lang w:val="es-CL"/>
        </w:rPr>
        <w:t>Precio aproximado: $10 - $</w:t>
      </w:r>
      <w:r>
        <w:rPr>
          <w:lang w:val="es-CL"/>
        </w:rPr>
        <w:t>20</w:t>
      </w:r>
      <w:r w:rsidR="003F6708">
        <w:rPr>
          <w:lang w:val="es-CL"/>
        </w:rPr>
        <w:t xml:space="preserve">. </w:t>
      </w:r>
      <w:hyperlink r:id="rId11" w:history="1">
        <w:r w:rsidR="003F6708">
          <w:rPr>
            <w:rStyle w:val="Hipervnculo"/>
          </w:rPr>
          <w:t>Amazon.com : LoRa-E5 module</w:t>
        </w:r>
      </w:hyperlink>
    </w:p>
    <w:p w14:paraId="201C2575" w14:textId="557531E9" w:rsidR="00880405" w:rsidRPr="00880405" w:rsidRDefault="00880405" w:rsidP="00880405">
      <w:pPr>
        <w:pStyle w:val="Prrafodelista"/>
        <w:numPr>
          <w:ilvl w:val="0"/>
          <w:numId w:val="10"/>
        </w:numPr>
        <w:rPr>
          <w:lang w:val="es-CL"/>
        </w:rPr>
      </w:pPr>
      <w:r>
        <w:t>Topología estrella SI. Topología mesh NO</w:t>
      </w:r>
    </w:p>
    <w:p w14:paraId="6339EFDA" w14:textId="5F115FD0" w:rsidR="00D02643" w:rsidRPr="00486EA9" w:rsidRDefault="00D02643" w:rsidP="00486EA9">
      <w:pPr>
        <w:rPr>
          <w:lang w:val="es-CL"/>
        </w:rPr>
      </w:pPr>
      <w:r w:rsidRPr="00486EA9">
        <w:rPr>
          <w:b/>
          <w:lang w:val="es-CL"/>
        </w:rPr>
        <w:t>Desventajas</w:t>
      </w:r>
    </w:p>
    <w:p w14:paraId="40B37A80" w14:textId="40A4C037" w:rsidR="00D02643" w:rsidRPr="00603179" w:rsidRDefault="00D02643" w:rsidP="00603179">
      <w:pPr>
        <w:pStyle w:val="Prrafodelista"/>
        <w:numPr>
          <w:ilvl w:val="0"/>
          <w:numId w:val="12"/>
        </w:numPr>
        <w:rPr>
          <w:lang w:val="es-CL"/>
        </w:rPr>
      </w:pPr>
      <w:r w:rsidRPr="00603179">
        <w:rPr>
          <w:lang w:val="es-CL"/>
        </w:rPr>
        <w:t>Precio alto</w:t>
      </w:r>
    </w:p>
    <w:p w14:paraId="406F6774" w14:textId="77777777" w:rsidR="00D02643" w:rsidRPr="00D02643" w:rsidRDefault="00D02643" w:rsidP="00D02643">
      <w:pPr>
        <w:rPr>
          <w:lang w:val="es-CL"/>
        </w:rPr>
      </w:pPr>
    </w:p>
    <w:p w14:paraId="0CE096A6" w14:textId="6408F97B" w:rsidR="00D02643" w:rsidRPr="00D00A54" w:rsidRDefault="00D02643" w:rsidP="00D02643">
      <w:pPr>
        <w:rPr>
          <w:b/>
          <w:bCs/>
          <w:lang w:val="es-CL"/>
        </w:rPr>
      </w:pPr>
      <w:r w:rsidRPr="00141D46">
        <w:rPr>
          <w:b/>
          <w:bCs/>
          <w:highlight w:val="cyan"/>
          <w:lang w:val="es-CL"/>
        </w:rPr>
        <w:t>RN2483</w:t>
      </w:r>
    </w:p>
    <w:p w14:paraId="1F00190D" w14:textId="0E6A3432" w:rsidR="00D02643" w:rsidRDefault="00D02643" w:rsidP="00D02643">
      <w:pPr>
        <w:rPr>
          <w:b/>
          <w:bCs/>
          <w:lang w:val="es-CL"/>
        </w:rPr>
      </w:pPr>
      <w:r w:rsidRPr="00D00A54">
        <w:rPr>
          <w:b/>
          <w:bCs/>
          <w:lang w:val="es-CL"/>
        </w:rPr>
        <w:lastRenderedPageBreak/>
        <w:t>Ventajas</w:t>
      </w:r>
    </w:p>
    <w:p w14:paraId="306D3BD7" w14:textId="09B35A88" w:rsidR="00603179" w:rsidRPr="00603179" w:rsidRDefault="00603179" w:rsidP="00603179">
      <w:pPr>
        <w:pStyle w:val="Prrafodelista"/>
        <w:numPr>
          <w:ilvl w:val="0"/>
          <w:numId w:val="13"/>
        </w:numPr>
        <w:rPr>
          <w:lang w:val="es-CL"/>
        </w:rPr>
      </w:pPr>
      <w:r w:rsidRPr="00603179">
        <w:rPr>
          <w:lang w:val="es-CL"/>
        </w:rPr>
        <w:t xml:space="preserve">Rango de frecuencias: </w:t>
      </w:r>
      <w:r w:rsidR="00A905E4">
        <w:rPr>
          <w:lang w:val="es-CL"/>
        </w:rPr>
        <w:t>433</w:t>
      </w:r>
      <w:r w:rsidRPr="00603179">
        <w:rPr>
          <w:lang w:val="es-CL"/>
        </w:rPr>
        <w:t xml:space="preserve"> MHz a </w:t>
      </w:r>
      <w:r w:rsidR="00A905E4">
        <w:rPr>
          <w:lang w:val="es-CL"/>
        </w:rPr>
        <w:t>868</w:t>
      </w:r>
      <w:r w:rsidRPr="00603179">
        <w:rPr>
          <w:lang w:val="es-CL"/>
        </w:rPr>
        <w:t xml:space="preserve"> MHz</w:t>
      </w:r>
    </w:p>
    <w:p w14:paraId="699D6FB5" w14:textId="2F4CA90B" w:rsidR="00603179" w:rsidRPr="00603179" w:rsidRDefault="00603179" w:rsidP="00603179">
      <w:pPr>
        <w:pStyle w:val="Prrafodelista"/>
        <w:numPr>
          <w:ilvl w:val="0"/>
          <w:numId w:val="13"/>
        </w:numPr>
        <w:rPr>
          <w:lang w:val="es-CL"/>
        </w:rPr>
      </w:pPr>
      <w:r w:rsidRPr="00603179">
        <w:rPr>
          <w:lang w:val="es-CL"/>
        </w:rPr>
        <w:t xml:space="preserve">Bajo consumo de energía en transmisión y </w:t>
      </w:r>
      <w:r w:rsidR="00A905E4">
        <w:rPr>
          <w:lang w:val="es-CL"/>
        </w:rPr>
        <w:t>reposo</w:t>
      </w:r>
      <w:r w:rsidRPr="00603179">
        <w:rPr>
          <w:lang w:val="es-CL"/>
        </w:rPr>
        <w:t>:</w:t>
      </w:r>
    </w:p>
    <w:p w14:paraId="57D37354" w14:textId="43590154" w:rsidR="00603179" w:rsidRPr="00017ACC" w:rsidRDefault="00603179" w:rsidP="00603179">
      <w:pPr>
        <w:pStyle w:val="Prrafodelista"/>
        <w:numPr>
          <w:ilvl w:val="0"/>
          <w:numId w:val="3"/>
        </w:numPr>
        <w:rPr>
          <w:lang w:val="es-CL"/>
        </w:rPr>
      </w:pPr>
      <w:r w:rsidRPr="00017ACC">
        <w:rPr>
          <w:lang w:val="es-CL"/>
        </w:rPr>
        <w:t xml:space="preserve">Modo de transmisión: </w:t>
      </w:r>
      <w:r w:rsidR="00A905E4">
        <w:rPr>
          <w:lang w:val="es-CL"/>
        </w:rPr>
        <w:t>38</w:t>
      </w:r>
      <w:r w:rsidRPr="00017ACC">
        <w:rPr>
          <w:lang w:val="es-CL"/>
        </w:rPr>
        <w:t xml:space="preserve"> mA</w:t>
      </w:r>
    </w:p>
    <w:p w14:paraId="65FC5207" w14:textId="12D5D1F6" w:rsidR="00603179" w:rsidRPr="00017ACC" w:rsidRDefault="00603179" w:rsidP="00603179">
      <w:pPr>
        <w:pStyle w:val="Prrafodelista"/>
        <w:numPr>
          <w:ilvl w:val="0"/>
          <w:numId w:val="3"/>
        </w:numPr>
        <w:rPr>
          <w:lang w:val="es-CL"/>
        </w:rPr>
      </w:pPr>
      <w:r w:rsidRPr="00017ACC">
        <w:rPr>
          <w:lang w:val="es-CL"/>
        </w:rPr>
        <w:t xml:space="preserve">Modo de recepción: </w:t>
      </w:r>
      <w:r w:rsidR="00A905E4">
        <w:rPr>
          <w:lang w:val="es-CL"/>
        </w:rPr>
        <w:t>1</w:t>
      </w:r>
      <w:r>
        <w:rPr>
          <w:lang w:val="es-CL"/>
        </w:rPr>
        <w:t>4.</w:t>
      </w:r>
      <w:r w:rsidR="00A905E4">
        <w:rPr>
          <w:lang w:val="es-CL"/>
        </w:rPr>
        <w:t>2</w:t>
      </w:r>
      <w:r w:rsidRPr="00017ACC">
        <w:rPr>
          <w:lang w:val="es-CL"/>
        </w:rPr>
        <w:t xml:space="preserve"> mA</w:t>
      </w:r>
    </w:p>
    <w:p w14:paraId="2D04E90C" w14:textId="3522E92B" w:rsidR="00603179" w:rsidRPr="00DE3069" w:rsidRDefault="00603179" w:rsidP="00D02643">
      <w:pPr>
        <w:pStyle w:val="Prrafodelista"/>
        <w:numPr>
          <w:ilvl w:val="0"/>
          <w:numId w:val="3"/>
        </w:numPr>
        <w:rPr>
          <w:lang w:val="es-CL"/>
        </w:rPr>
      </w:pPr>
      <w:r w:rsidRPr="00017ACC">
        <w:rPr>
          <w:lang w:val="es-CL"/>
        </w:rPr>
        <w:t xml:space="preserve">Modo de reposo: </w:t>
      </w:r>
      <w:r w:rsidR="00A905E4">
        <w:rPr>
          <w:lang w:val="es-CL"/>
        </w:rPr>
        <w:t>0</w:t>
      </w:r>
      <w:r w:rsidRPr="00017ACC">
        <w:rPr>
          <w:lang w:val="es-CL"/>
        </w:rPr>
        <w:t>.</w:t>
      </w:r>
      <w:r>
        <w:rPr>
          <w:lang w:val="es-CL"/>
        </w:rPr>
        <w:t>1</w:t>
      </w:r>
      <w:r w:rsidRPr="00017ACC">
        <w:rPr>
          <w:lang w:val="es-CL"/>
        </w:rPr>
        <w:t xml:space="preserve"> μA</w:t>
      </w:r>
    </w:p>
    <w:p w14:paraId="380410A4" w14:textId="0C67EB1C" w:rsidR="00AB4B38" w:rsidRPr="00AB4B38" w:rsidRDefault="00AB4B38" w:rsidP="00AB4B38">
      <w:pPr>
        <w:pStyle w:val="Prrafodelista"/>
        <w:numPr>
          <w:ilvl w:val="0"/>
          <w:numId w:val="13"/>
        </w:numPr>
        <w:rPr>
          <w:lang w:val="es-CL"/>
        </w:rPr>
      </w:pPr>
      <w:r w:rsidRPr="00AB4B38">
        <w:rPr>
          <w:lang w:val="es-CL"/>
        </w:rPr>
        <w:t>Alta resistencia a interferencias: Chirp Spread Spectrum</w:t>
      </w:r>
    </w:p>
    <w:p w14:paraId="0166A5A1" w14:textId="6785A06A" w:rsidR="00AB4B38" w:rsidRDefault="00AB4B38" w:rsidP="00AB4B38">
      <w:pPr>
        <w:pStyle w:val="Prrafodelista"/>
        <w:numPr>
          <w:ilvl w:val="0"/>
          <w:numId w:val="13"/>
        </w:numPr>
        <w:rPr>
          <w:lang w:val="es-CL"/>
        </w:rPr>
      </w:pPr>
      <w:r w:rsidRPr="00AB4B38">
        <w:rPr>
          <w:lang w:val="es-CL"/>
        </w:rPr>
        <w:t>1</w:t>
      </w:r>
      <w:r w:rsidR="006F2A76">
        <w:rPr>
          <w:lang w:val="es-CL"/>
        </w:rPr>
        <w:t>5</w:t>
      </w:r>
      <w:r w:rsidRPr="00AB4B38">
        <w:rPr>
          <w:lang w:val="es-CL"/>
        </w:rPr>
        <w:t xml:space="preserve"> km en terreno plano</w:t>
      </w:r>
    </w:p>
    <w:p w14:paraId="2EE94A4D" w14:textId="5D845C42" w:rsidR="00D02643" w:rsidRDefault="00374AD7" w:rsidP="002A4E20">
      <w:pPr>
        <w:pStyle w:val="Prrafodelista"/>
        <w:numPr>
          <w:ilvl w:val="0"/>
          <w:numId w:val="13"/>
        </w:numPr>
        <w:rPr>
          <w:lang w:val="es-CL"/>
        </w:rPr>
      </w:pPr>
      <w:r>
        <w:rPr>
          <w:lang w:val="es-CL"/>
        </w:rPr>
        <w:t>Clase LoRaWAN: A, C</w:t>
      </w:r>
    </w:p>
    <w:p w14:paraId="3C8C64A6" w14:textId="367C2E92" w:rsidR="002918AB" w:rsidRPr="002918AB" w:rsidRDefault="002918AB" w:rsidP="002918AB">
      <w:pPr>
        <w:pStyle w:val="Prrafodelista"/>
        <w:numPr>
          <w:ilvl w:val="0"/>
          <w:numId w:val="13"/>
        </w:numPr>
        <w:rPr>
          <w:lang w:val="es-CL"/>
        </w:rPr>
      </w:pPr>
      <w:r>
        <w:rPr>
          <w:lang w:val="es-CL"/>
        </w:rPr>
        <w:t>Protocolo de comunicación: UART</w:t>
      </w:r>
    </w:p>
    <w:p w14:paraId="43EBBDF5" w14:textId="2B57EF57" w:rsidR="00204D02" w:rsidRPr="002A0418" w:rsidRDefault="00204D02" w:rsidP="00204D02">
      <w:pPr>
        <w:pStyle w:val="Prrafodelista"/>
        <w:numPr>
          <w:ilvl w:val="0"/>
          <w:numId w:val="13"/>
        </w:numPr>
        <w:rPr>
          <w:lang w:val="es-CL"/>
        </w:rPr>
      </w:pPr>
      <w:r>
        <w:rPr>
          <w:lang w:val="es-CL"/>
        </w:rPr>
        <w:t>Soporte técnico,</w:t>
      </w:r>
      <w:r w:rsidRPr="002A0418">
        <w:rPr>
          <w:lang w:val="es-CL"/>
        </w:rPr>
        <w:t xml:space="preserve"> documentación</w:t>
      </w:r>
      <w:r>
        <w:rPr>
          <w:lang w:val="es-CL"/>
        </w:rPr>
        <w:t xml:space="preserve"> y comunidad</w:t>
      </w:r>
    </w:p>
    <w:p w14:paraId="153E01A3" w14:textId="659BF6CC" w:rsidR="006F2A76" w:rsidRDefault="006F2A76" w:rsidP="00D02643">
      <w:pPr>
        <w:pStyle w:val="Prrafodelista"/>
        <w:numPr>
          <w:ilvl w:val="0"/>
          <w:numId w:val="13"/>
        </w:numPr>
        <w:rPr>
          <w:lang w:val="es-CL"/>
        </w:rPr>
      </w:pPr>
      <w:r>
        <w:rPr>
          <w:lang w:val="es-CL"/>
        </w:rPr>
        <w:t>Aplicaciones industriales</w:t>
      </w:r>
    </w:p>
    <w:p w14:paraId="65458682" w14:textId="19B45515" w:rsidR="00F9264E" w:rsidRPr="00880405" w:rsidRDefault="00F9264E" w:rsidP="00F9264E">
      <w:pPr>
        <w:pStyle w:val="Prrafodelista"/>
        <w:numPr>
          <w:ilvl w:val="0"/>
          <w:numId w:val="13"/>
        </w:numPr>
        <w:rPr>
          <w:lang w:val="es-CL"/>
        </w:rPr>
      </w:pPr>
      <w:r w:rsidRPr="00EC5828">
        <w:rPr>
          <w:lang w:val="es-CL"/>
        </w:rPr>
        <w:t>Precio aproximado: $1</w:t>
      </w:r>
      <w:r>
        <w:rPr>
          <w:lang w:val="es-CL"/>
        </w:rPr>
        <w:t>5</w:t>
      </w:r>
      <w:r w:rsidRPr="00EC5828">
        <w:rPr>
          <w:lang w:val="es-CL"/>
        </w:rPr>
        <w:t xml:space="preserve"> - $</w:t>
      </w:r>
      <w:r>
        <w:rPr>
          <w:lang w:val="es-CL"/>
        </w:rPr>
        <w:t>2</w:t>
      </w:r>
      <w:r w:rsidRPr="00EC5828">
        <w:rPr>
          <w:lang w:val="es-CL"/>
        </w:rPr>
        <w:t>5</w:t>
      </w:r>
      <w:r w:rsidR="003F6708">
        <w:rPr>
          <w:lang w:val="es-CL"/>
        </w:rPr>
        <w:t xml:space="preserve">. </w:t>
      </w:r>
      <w:hyperlink r:id="rId12" w:history="1">
        <w:r w:rsidR="003F6708">
          <w:rPr>
            <w:rStyle w:val="Hipervnculo"/>
          </w:rPr>
          <w:t>Amazon.com : RN2483 LoRa module</w:t>
        </w:r>
      </w:hyperlink>
    </w:p>
    <w:p w14:paraId="4157617C" w14:textId="67ECE1D6" w:rsidR="00880405" w:rsidRPr="00880405" w:rsidRDefault="00880405" w:rsidP="00880405">
      <w:pPr>
        <w:pStyle w:val="Prrafodelista"/>
        <w:numPr>
          <w:ilvl w:val="0"/>
          <w:numId w:val="13"/>
        </w:numPr>
        <w:rPr>
          <w:lang w:val="es-CL"/>
        </w:rPr>
      </w:pPr>
      <w:r>
        <w:t>Topología estrella SI. Topología mesh NO</w:t>
      </w:r>
    </w:p>
    <w:p w14:paraId="6A2AA515" w14:textId="0E00FDD0" w:rsidR="00D02643" w:rsidRPr="00BB2307" w:rsidRDefault="00D02643" w:rsidP="00D02643">
      <w:pPr>
        <w:rPr>
          <w:b/>
          <w:bCs/>
          <w:lang w:val="es-CL"/>
        </w:rPr>
      </w:pPr>
      <w:r w:rsidRPr="00BB2307">
        <w:rPr>
          <w:b/>
          <w:bCs/>
          <w:lang w:val="es-CL"/>
        </w:rPr>
        <w:t>Desventajas</w:t>
      </w:r>
    </w:p>
    <w:p w14:paraId="3C260BBF" w14:textId="4CE76F0C" w:rsidR="00A905E4" w:rsidRDefault="00D02643" w:rsidP="00D02643">
      <w:pPr>
        <w:pStyle w:val="Prrafodelista"/>
        <w:numPr>
          <w:ilvl w:val="0"/>
          <w:numId w:val="15"/>
        </w:numPr>
        <w:rPr>
          <w:lang w:val="es-CL"/>
        </w:rPr>
      </w:pPr>
      <w:r w:rsidRPr="00A905E4">
        <w:rPr>
          <w:lang w:val="es-CL"/>
        </w:rPr>
        <w:t xml:space="preserve">Mayor consumo de energía en </w:t>
      </w:r>
      <w:r w:rsidR="00A905E4" w:rsidRPr="00017ACC">
        <w:rPr>
          <w:lang w:val="es-CL"/>
        </w:rPr>
        <w:t>la recepción</w:t>
      </w:r>
    </w:p>
    <w:p w14:paraId="475EE05A" w14:textId="4F32049A" w:rsidR="00D02643" w:rsidRPr="00A905E4" w:rsidRDefault="00D02643" w:rsidP="00D02643">
      <w:pPr>
        <w:pStyle w:val="Prrafodelista"/>
        <w:numPr>
          <w:ilvl w:val="0"/>
          <w:numId w:val="15"/>
        </w:numPr>
        <w:rPr>
          <w:lang w:val="es-CL"/>
        </w:rPr>
      </w:pPr>
      <w:r w:rsidRPr="00A905E4">
        <w:rPr>
          <w:lang w:val="es-CL"/>
        </w:rPr>
        <w:t>Precio alto</w:t>
      </w:r>
    </w:p>
    <w:p w14:paraId="1DD1C599" w14:textId="77777777" w:rsidR="00D02643" w:rsidRPr="00D02643" w:rsidRDefault="00D02643" w:rsidP="00D02643">
      <w:pPr>
        <w:rPr>
          <w:lang w:val="es-CL"/>
        </w:rPr>
      </w:pPr>
    </w:p>
    <w:p w14:paraId="139648EA" w14:textId="1AF6B947" w:rsidR="00D02643" w:rsidRPr="00D02643" w:rsidRDefault="00D02643" w:rsidP="00D02643">
      <w:pPr>
        <w:rPr>
          <w:lang w:val="es-CL"/>
        </w:rPr>
      </w:pPr>
      <w:r w:rsidRPr="00141D46">
        <w:rPr>
          <w:b/>
          <w:bCs/>
          <w:highlight w:val="cyan"/>
          <w:lang w:val="es-CL"/>
        </w:rPr>
        <w:t>LoPy4</w:t>
      </w:r>
      <w:r w:rsidR="00011D9E">
        <w:rPr>
          <w:b/>
          <w:bCs/>
          <w:lang w:val="es-CL"/>
        </w:rPr>
        <w:t xml:space="preserve"> </w:t>
      </w:r>
      <w:r w:rsidR="00011D9E" w:rsidRPr="005D75AA">
        <w:rPr>
          <w:b/>
          <w:bCs/>
          <w:lang w:val="es-CL"/>
        </w:rPr>
        <w:sym w:font="Wingdings" w:char="F0E0"/>
      </w:r>
      <w:r w:rsidR="00011D9E">
        <w:rPr>
          <w:b/>
          <w:bCs/>
          <w:lang w:val="es-CL"/>
        </w:rPr>
        <w:t xml:space="preserve"> Más usados para </w:t>
      </w:r>
      <w:r w:rsidR="000C0A7E">
        <w:rPr>
          <w:b/>
          <w:bCs/>
          <w:lang w:val="es-CL"/>
        </w:rPr>
        <w:t>mesh</w:t>
      </w:r>
    </w:p>
    <w:p w14:paraId="0777F3AE" w14:textId="01D68E74" w:rsidR="00D02643" w:rsidRDefault="00D02643" w:rsidP="00D02643">
      <w:pPr>
        <w:rPr>
          <w:b/>
          <w:lang w:val="es-CL"/>
        </w:rPr>
      </w:pPr>
      <w:r w:rsidRPr="00AF2B8B">
        <w:rPr>
          <w:b/>
          <w:lang w:val="es-CL"/>
        </w:rPr>
        <w:t>Ventajas</w:t>
      </w:r>
    </w:p>
    <w:p w14:paraId="6A4F14A7" w14:textId="14BA6E9C" w:rsidR="00DE3069" w:rsidRPr="00DE3069" w:rsidRDefault="00DE3069" w:rsidP="00DE3069">
      <w:pPr>
        <w:pStyle w:val="Prrafodelista"/>
        <w:numPr>
          <w:ilvl w:val="0"/>
          <w:numId w:val="16"/>
        </w:numPr>
        <w:rPr>
          <w:lang w:val="es-CL"/>
        </w:rPr>
      </w:pPr>
      <w:r w:rsidRPr="00DE3069">
        <w:rPr>
          <w:lang w:val="es-CL"/>
        </w:rPr>
        <w:t xml:space="preserve">Rango de frecuencias: </w:t>
      </w:r>
      <w:r w:rsidR="00366F77">
        <w:rPr>
          <w:lang w:val="es-CL"/>
        </w:rPr>
        <w:t>863</w:t>
      </w:r>
      <w:r w:rsidRPr="00DE3069">
        <w:rPr>
          <w:lang w:val="es-CL"/>
        </w:rPr>
        <w:t xml:space="preserve"> MHz a </w:t>
      </w:r>
      <w:r w:rsidR="00366F77">
        <w:rPr>
          <w:lang w:val="es-CL"/>
        </w:rPr>
        <w:t>928</w:t>
      </w:r>
      <w:r w:rsidRPr="00DE3069">
        <w:rPr>
          <w:lang w:val="es-CL"/>
        </w:rPr>
        <w:t xml:space="preserve"> MHz</w:t>
      </w:r>
    </w:p>
    <w:p w14:paraId="76D84A6B" w14:textId="648966DD" w:rsidR="00DE3069" w:rsidRPr="00DE3069" w:rsidRDefault="00366F77" w:rsidP="00DE3069">
      <w:pPr>
        <w:pStyle w:val="Prrafodelista"/>
        <w:numPr>
          <w:ilvl w:val="0"/>
          <w:numId w:val="16"/>
        </w:numPr>
        <w:rPr>
          <w:lang w:val="es-CL"/>
        </w:rPr>
      </w:pPr>
      <w:r>
        <w:rPr>
          <w:lang w:val="es-CL"/>
        </w:rPr>
        <w:t>Alto</w:t>
      </w:r>
      <w:r w:rsidR="00DE3069" w:rsidRPr="00DE3069">
        <w:rPr>
          <w:lang w:val="es-CL"/>
        </w:rPr>
        <w:t xml:space="preserve"> consumo de energía en transmisión y reposo:</w:t>
      </w:r>
    </w:p>
    <w:p w14:paraId="62ABDF75" w14:textId="744F916B" w:rsidR="00DE3069" w:rsidRPr="00017ACC" w:rsidRDefault="00DE3069" w:rsidP="00DE3069">
      <w:pPr>
        <w:pStyle w:val="Prrafodelista"/>
        <w:numPr>
          <w:ilvl w:val="0"/>
          <w:numId w:val="3"/>
        </w:numPr>
        <w:rPr>
          <w:lang w:val="es-CL"/>
        </w:rPr>
      </w:pPr>
      <w:r w:rsidRPr="00017ACC">
        <w:rPr>
          <w:lang w:val="es-CL"/>
        </w:rPr>
        <w:t xml:space="preserve">Modo de transmisión: </w:t>
      </w:r>
      <w:r w:rsidR="00366F77">
        <w:rPr>
          <w:lang w:val="es-CL"/>
        </w:rPr>
        <w:t>100</w:t>
      </w:r>
      <w:r w:rsidRPr="00017ACC">
        <w:rPr>
          <w:lang w:val="es-CL"/>
        </w:rPr>
        <w:t xml:space="preserve"> mA</w:t>
      </w:r>
    </w:p>
    <w:p w14:paraId="76A87D9E" w14:textId="0496128C" w:rsidR="00DE3069" w:rsidRPr="00017ACC" w:rsidRDefault="00DE3069" w:rsidP="00DE3069">
      <w:pPr>
        <w:pStyle w:val="Prrafodelista"/>
        <w:numPr>
          <w:ilvl w:val="0"/>
          <w:numId w:val="3"/>
        </w:numPr>
        <w:rPr>
          <w:lang w:val="es-CL"/>
        </w:rPr>
      </w:pPr>
      <w:r w:rsidRPr="00017ACC">
        <w:rPr>
          <w:lang w:val="es-CL"/>
        </w:rPr>
        <w:t xml:space="preserve">Modo de recepción: </w:t>
      </w:r>
      <w:r>
        <w:rPr>
          <w:lang w:val="es-CL"/>
        </w:rPr>
        <w:t>1</w:t>
      </w:r>
      <w:r w:rsidR="00366F77">
        <w:rPr>
          <w:lang w:val="es-CL"/>
        </w:rPr>
        <w:t>5</w:t>
      </w:r>
      <w:r w:rsidRPr="00017ACC">
        <w:rPr>
          <w:lang w:val="es-CL"/>
        </w:rPr>
        <w:t xml:space="preserve"> mA</w:t>
      </w:r>
    </w:p>
    <w:p w14:paraId="21B9A72C" w14:textId="262571FE" w:rsidR="00DE3069" w:rsidRPr="00DE3069" w:rsidRDefault="00DE3069" w:rsidP="00D02643">
      <w:pPr>
        <w:pStyle w:val="Prrafodelista"/>
        <w:numPr>
          <w:ilvl w:val="0"/>
          <w:numId w:val="3"/>
        </w:numPr>
        <w:rPr>
          <w:lang w:val="es-CL"/>
        </w:rPr>
      </w:pPr>
      <w:r w:rsidRPr="00017ACC">
        <w:rPr>
          <w:lang w:val="es-CL"/>
        </w:rPr>
        <w:t xml:space="preserve">Modo de reposo: </w:t>
      </w:r>
      <w:r w:rsidR="00366F77">
        <w:rPr>
          <w:lang w:val="es-CL"/>
        </w:rPr>
        <w:t>10</w:t>
      </w:r>
      <w:r w:rsidRPr="00017ACC">
        <w:rPr>
          <w:lang w:val="es-CL"/>
        </w:rPr>
        <w:t xml:space="preserve"> μA</w:t>
      </w:r>
    </w:p>
    <w:p w14:paraId="59F38352" w14:textId="678C8440" w:rsidR="009F203F" w:rsidRPr="009F203F" w:rsidRDefault="009F203F" w:rsidP="009F203F">
      <w:pPr>
        <w:pStyle w:val="Prrafodelista"/>
        <w:numPr>
          <w:ilvl w:val="0"/>
          <w:numId w:val="16"/>
        </w:numPr>
        <w:rPr>
          <w:lang w:val="es-CL"/>
        </w:rPr>
      </w:pPr>
      <w:r>
        <w:rPr>
          <w:lang w:val="es-CL"/>
        </w:rPr>
        <w:t>Buena</w:t>
      </w:r>
      <w:r w:rsidRPr="009F203F">
        <w:rPr>
          <w:lang w:val="es-CL"/>
        </w:rPr>
        <w:t xml:space="preserve"> resistencia a interferencias: Spread Spectrum</w:t>
      </w:r>
    </w:p>
    <w:p w14:paraId="5AD8D126" w14:textId="283DD7CC" w:rsidR="009F203F" w:rsidRDefault="009F203F" w:rsidP="009F203F">
      <w:pPr>
        <w:pStyle w:val="Prrafodelista"/>
        <w:numPr>
          <w:ilvl w:val="0"/>
          <w:numId w:val="16"/>
        </w:numPr>
        <w:rPr>
          <w:lang w:val="es-CL"/>
        </w:rPr>
      </w:pPr>
      <w:r w:rsidRPr="009F203F">
        <w:rPr>
          <w:lang w:val="es-CL"/>
        </w:rPr>
        <w:t>1</w:t>
      </w:r>
      <w:r w:rsidR="008321BD">
        <w:rPr>
          <w:lang w:val="es-CL"/>
        </w:rPr>
        <w:t>0</w:t>
      </w:r>
      <w:r w:rsidRPr="009F203F">
        <w:rPr>
          <w:lang w:val="es-CL"/>
        </w:rPr>
        <w:t xml:space="preserve"> km en terreno plano</w:t>
      </w:r>
    </w:p>
    <w:p w14:paraId="74A8DF73" w14:textId="72404FAF" w:rsidR="00374AD7" w:rsidRPr="00374AD7" w:rsidRDefault="00374AD7" w:rsidP="00374AD7">
      <w:pPr>
        <w:pStyle w:val="Prrafodelista"/>
        <w:numPr>
          <w:ilvl w:val="0"/>
          <w:numId w:val="16"/>
        </w:numPr>
        <w:rPr>
          <w:lang w:val="es-CL"/>
        </w:rPr>
      </w:pPr>
      <w:r>
        <w:rPr>
          <w:lang w:val="es-CL"/>
        </w:rPr>
        <w:t>Clase LoRaWAN: A, C</w:t>
      </w:r>
      <w:r w:rsidR="004A2266">
        <w:rPr>
          <w:lang w:val="es-CL"/>
        </w:rPr>
        <w:t xml:space="preserve">. B con </w:t>
      </w:r>
      <w:r w:rsidR="004A17F8">
        <w:rPr>
          <w:lang w:val="es-CL"/>
        </w:rPr>
        <w:t>actualizaciones de firmware</w:t>
      </w:r>
    </w:p>
    <w:p w14:paraId="0AF9DEB7" w14:textId="7AC0536E" w:rsidR="00973D96" w:rsidRDefault="00973D96" w:rsidP="00973D96">
      <w:pPr>
        <w:pStyle w:val="Prrafodelista"/>
        <w:numPr>
          <w:ilvl w:val="0"/>
          <w:numId w:val="16"/>
        </w:numPr>
        <w:rPr>
          <w:lang w:val="es-CL"/>
        </w:rPr>
      </w:pPr>
      <w:r w:rsidRPr="00A862B8">
        <w:rPr>
          <w:lang w:val="es-CL"/>
        </w:rPr>
        <w:t>Integra MCU</w:t>
      </w:r>
      <w:r>
        <w:rPr>
          <w:lang w:val="es-CL"/>
        </w:rPr>
        <w:t xml:space="preserve"> (ESP32)</w:t>
      </w:r>
    </w:p>
    <w:p w14:paraId="29BB8E1E" w14:textId="52B12E0B" w:rsidR="002918AB" w:rsidRPr="002918AB" w:rsidRDefault="002918AB" w:rsidP="002918AB">
      <w:pPr>
        <w:pStyle w:val="Prrafodelista"/>
        <w:numPr>
          <w:ilvl w:val="0"/>
          <w:numId w:val="16"/>
        </w:numPr>
        <w:rPr>
          <w:lang w:val="es-CL"/>
        </w:rPr>
      </w:pPr>
      <w:r>
        <w:rPr>
          <w:lang w:val="es-CL"/>
        </w:rPr>
        <w:t>Protocolo de comunicación: UART</w:t>
      </w:r>
      <w:r w:rsidR="00BB6DA6">
        <w:rPr>
          <w:lang w:val="es-CL"/>
        </w:rPr>
        <w:t>. Hay soporte para SPI e I2C en ESP32</w:t>
      </w:r>
    </w:p>
    <w:p w14:paraId="035DA875" w14:textId="570AC194" w:rsidR="002B42B4" w:rsidRDefault="002B42B4" w:rsidP="002B42B4">
      <w:pPr>
        <w:pStyle w:val="Prrafodelista"/>
        <w:numPr>
          <w:ilvl w:val="0"/>
          <w:numId w:val="16"/>
        </w:numPr>
        <w:rPr>
          <w:lang w:val="es-CL"/>
        </w:rPr>
      </w:pPr>
      <w:r>
        <w:rPr>
          <w:lang w:val="es-CL"/>
        </w:rPr>
        <w:t>Soporte técnico,</w:t>
      </w:r>
      <w:r w:rsidRPr="002A0418">
        <w:rPr>
          <w:lang w:val="es-CL"/>
        </w:rPr>
        <w:t xml:space="preserve"> documentación</w:t>
      </w:r>
      <w:r>
        <w:rPr>
          <w:lang w:val="es-CL"/>
        </w:rPr>
        <w:t xml:space="preserve"> y comunidad</w:t>
      </w:r>
    </w:p>
    <w:p w14:paraId="0B3C42A1" w14:textId="0745F09D" w:rsidR="00B57563" w:rsidRDefault="00B57563" w:rsidP="00B57563">
      <w:pPr>
        <w:pStyle w:val="Prrafodelista"/>
        <w:numPr>
          <w:ilvl w:val="0"/>
          <w:numId w:val="16"/>
        </w:numPr>
        <w:rPr>
          <w:lang w:val="es-CL"/>
        </w:rPr>
      </w:pPr>
      <w:r w:rsidRPr="003E4513">
        <w:rPr>
          <w:lang w:val="es-CL"/>
        </w:rPr>
        <w:t xml:space="preserve">Módulo multiprotocolo (LoRa, </w:t>
      </w:r>
      <w:proofErr w:type="spellStart"/>
      <w:r w:rsidRPr="003E4513">
        <w:rPr>
          <w:lang w:val="es-CL"/>
        </w:rPr>
        <w:t>Wi</w:t>
      </w:r>
      <w:proofErr w:type="spellEnd"/>
      <w:r w:rsidRPr="003E4513">
        <w:rPr>
          <w:lang w:val="es-CL"/>
        </w:rPr>
        <w:t>-Fi, Bluetooth)</w:t>
      </w:r>
    </w:p>
    <w:p w14:paraId="125F6E70" w14:textId="0F8E4A85" w:rsidR="00F9264E" w:rsidRPr="00880405" w:rsidRDefault="00F9264E" w:rsidP="00F9264E">
      <w:pPr>
        <w:pStyle w:val="Prrafodelista"/>
        <w:numPr>
          <w:ilvl w:val="0"/>
          <w:numId w:val="16"/>
        </w:numPr>
        <w:rPr>
          <w:lang w:val="es-CL"/>
        </w:rPr>
      </w:pPr>
      <w:r w:rsidRPr="00EC5828">
        <w:rPr>
          <w:lang w:val="es-CL"/>
        </w:rPr>
        <w:t>Precio aproximado: $</w:t>
      </w:r>
      <w:r>
        <w:rPr>
          <w:lang w:val="es-CL"/>
        </w:rPr>
        <w:t>35</w:t>
      </w:r>
      <w:r w:rsidRPr="00EC5828">
        <w:rPr>
          <w:lang w:val="es-CL"/>
        </w:rPr>
        <w:t xml:space="preserve"> - $</w:t>
      </w:r>
      <w:r>
        <w:rPr>
          <w:lang w:val="es-CL"/>
        </w:rPr>
        <w:t>4</w:t>
      </w:r>
      <w:r w:rsidRPr="00EC5828">
        <w:rPr>
          <w:lang w:val="es-CL"/>
        </w:rPr>
        <w:t>5</w:t>
      </w:r>
      <w:r w:rsidR="008F1925">
        <w:rPr>
          <w:lang w:val="es-CL"/>
        </w:rPr>
        <w:t xml:space="preserve">. </w:t>
      </w:r>
      <w:hyperlink r:id="rId13" w:history="1">
        <w:r w:rsidR="008F1925">
          <w:rPr>
            <w:rStyle w:val="Hipervnculo"/>
          </w:rPr>
          <w:t>Amazon.com : LoPy4 LoRa module</w:t>
        </w:r>
      </w:hyperlink>
    </w:p>
    <w:p w14:paraId="011F5A68" w14:textId="56AA1C41" w:rsidR="00880405" w:rsidRPr="00367525" w:rsidRDefault="00880405" w:rsidP="00880405">
      <w:pPr>
        <w:pStyle w:val="Prrafodelista"/>
        <w:numPr>
          <w:ilvl w:val="0"/>
          <w:numId w:val="16"/>
        </w:numPr>
        <w:rPr>
          <w:lang w:val="es-CL"/>
        </w:rPr>
      </w:pPr>
      <w:r>
        <w:t xml:space="preserve">Topología estrella SI. Topología mesh </w:t>
      </w:r>
      <w:r w:rsidR="00367525">
        <w:t>SI</w:t>
      </w:r>
    </w:p>
    <w:p w14:paraId="37AE0AD2" w14:textId="4203BFAB" w:rsidR="00D02643" w:rsidRPr="00D02643" w:rsidRDefault="00D02643" w:rsidP="00D02643">
      <w:pPr>
        <w:rPr>
          <w:lang w:val="es-CL"/>
        </w:rPr>
      </w:pPr>
      <w:r w:rsidRPr="00E27439">
        <w:rPr>
          <w:b/>
          <w:bCs/>
          <w:lang w:val="es-CL"/>
        </w:rPr>
        <w:t>Desventajas</w:t>
      </w:r>
    </w:p>
    <w:p w14:paraId="2AE1EF2F" w14:textId="16C31FDD" w:rsidR="00D02643" w:rsidRPr="003E4513" w:rsidRDefault="00D02643" w:rsidP="003E4513">
      <w:pPr>
        <w:pStyle w:val="Prrafodelista"/>
        <w:numPr>
          <w:ilvl w:val="0"/>
          <w:numId w:val="18"/>
        </w:numPr>
        <w:rPr>
          <w:lang w:val="es-CL"/>
        </w:rPr>
      </w:pPr>
      <w:r w:rsidRPr="003E4513">
        <w:rPr>
          <w:lang w:val="es-CL"/>
        </w:rPr>
        <w:t>Precio alto debido a sus múltiples funcionalidades</w:t>
      </w:r>
    </w:p>
    <w:p w14:paraId="38A1B032" w14:textId="1E8606E4" w:rsidR="00D02643" w:rsidRPr="003E4513" w:rsidRDefault="00B41A2C" w:rsidP="003E4513">
      <w:pPr>
        <w:pStyle w:val="Prrafodelista"/>
        <w:numPr>
          <w:ilvl w:val="0"/>
          <w:numId w:val="18"/>
        </w:numPr>
        <w:rPr>
          <w:lang w:val="es-CL"/>
        </w:rPr>
      </w:pPr>
      <w:r>
        <w:rPr>
          <w:lang w:val="es-CL"/>
        </w:rPr>
        <w:t>Alto</w:t>
      </w:r>
      <w:r w:rsidR="00D02643" w:rsidRPr="003E4513">
        <w:rPr>
          <w:lang w:val="es-CL"/>
        </w:rPr>
        <w:t xml:space="preserve"> consumo de energía debido a los múltiples radios</w:t>
      </w:r>
    </w:p>
    <w:p w14:paraId="2632EAC6" w14:textId="77777777" w:rsidR="00D02643" w:rsidRPr="00D02643" w:rsidRDefault="00D02643" w:rsidP="00D02643">
      <w:pPr>
        <w:rPr>
          <w:lang w:val="es-CL"/>
        </w:rPr>
      </w:pPr>
    </w:p>
    <w:p w14:paraId="0A65629C" w14:textId="4DDFBE7A" w:rsidR="00D02643" w:rsidRPr="00D02643" w:rsidRDefault="00D02643" w:rsidP="00D02643">
      <w:pPr>
        <w:rPr>
          <w:lang w:val="es-CL"/>
        </w:rPr>
      </w:pPr>
      <w:proofErr w:type="spellStart"/>
      <w:r w:rsidRPr="00141D46">
        <w:rPr>
          <w:b/>
          <w:highlight w:val="cyan"/>
          <w:lang w:val="es-CL"/>
        </w:rPr>
        <w:t>Heltec</w:t>
      </w:r>
      <w:proofErr w:type="spellEnd"/>
      <w:r w:rsidRPr="00141D46">
        <w:rPr>
          <w:b/>
          <w:highlight w:val="cyan"/>
          <w:lang w:val="es-CL"/>
        </w:rPr>
        <w:t xml:space="preserve"> HTCC-AB01</w:t>
      </w:r>
    </w:p>
    <w:p w14:paraId="6E84A262" w14:textId="2AFE9774" w:rsidR="00D02643" w:rsidRDefault="00D02643" w:rsidP="00D02643">
      <w:pPr>
        <w:rPr>
          <w:b/>
          <w:lang w:val="es-CL"/>
        </w:rPr>
      </w:pPr>
      <w:r w:rsidRPr="00E27439">
        <w:rPr>
          <w:b/>
          <w:lang w:val="es-CL"/>
        </w:rPr>
        <w:t>Ventajas</w:t>
      </w:r>
    </w:p>
    <w:p w14:paraId="7DA6392C" w14:textId="3D05B1E2" w:rsidR="00B41A2C" w:rsidRPr="00B41A2C" w:rsidRDefault="00B41A2C" w:rsidP="00B41A2C">
      <w:pPr>
        <w:pStyle w:val="Prrafodelista"/>
        <w:numPr>
          <w:ilvl w:val="0"/>
          <w:numId w:val="19"/>
        </w:numPr>
        <w:rPr>
          <w:lang w:val="es-CL"/>
        </w:rPr>
      </w:pPr>
      <w:r w:rsidRPr="00B41A2C">
        <w:rPr>
          <w:lang w:val="es-CL"/>
        </w:rPr>
        <w:lastRenderedPageBreak/>
        <w:t xml:space="preserve">Rango de frecuencias: </w:t>
      </w:r>
      <w:r>
        <w:rPr>
          <w:lang w:val="es-CL"/>
        </w:rPr>
        <w:t>433</w:t>
      </w:r>
      <w:r w:rsidRPr="00B41A2C">
        <w:rPr>
          <w:lang w:val="es-CL"/>
        </w:rPr>
        <w:t xml:space="preserve"> MHz</w:t>
      </w:r>
      <w:r>
        <w:rPr>
          <w:lang w:val="es-CL"/>
        </w:rPr>
        <w:t>, 868</w:t>
      </w:r>
      <w:r w:rsidRPr="00B41A2C">
        <w:rPr>
          <w:lang w:val="es-CL"/>
        </w:rPr>
        <w:t xml:space="preserve"> MHz</w:t>
      </w:r>
      <w:r>
        <w:rPr>
          <w:lang w:val="es-CL"/>
        </w:rPr>
        <w:t>, y 915</w:t>
      </w:r>
      <w:r w:rsidRPr="00B41A2C">
        <w:rPr>
          <w:lang w:val="es-CL"/>
        </w:rPr>
        <w:t xml:space="preserve"> MHz</w:t>
      </w:r>
    </w:p>
    <w:p w14:paraId="6CEC4DDC" w14:textId="77777777" w:rsidR="00B41A2C" w:rsidRPr="00B41A2C" w:rsidRDefault="00B41A2C" w:rsidP="00B41A2C">
      <w:pPr>
        <w:pStyle w:val="Prrafodelista"/>
        <w:numPr>
          <w:ilvl w:val="0"/>
          <w:numId w:val="19"/>
        </w:numPr>
        <w:rPr>
          <w:lang w:val="es-CL"/>
        </w:rPr>
      </w:pPr>
      <w:r w:rsidRPr="00B41A2C">
        <w:rPr>
          <w:lang w:val="es-CL"/>
        </w:rPr>
        <w:t>Alto consumo de energía en transmisión y reposo:</w:t>
      </w:r>
    </w:p>
    <w:p w14:paraId="4073DAF2" w14:textId="107889BF" w:rsidR="00B41A2C" w:rsidRPr="00017ACC" w:rsidRDefault="00B41A2C" w:rsidP="00B41A2C">
      <w:pPr>
        <w:pStyle w:val="Prrafodelista"/>
        <w:numPr>
          <w:ilvl w:val="0"/>
          <w:numId w:val="3"/>
        </w:numPr>
        <w:rPr>
          <w:lang w:val="es-CL"/>
        </w:rPr>
      </w:pPr>
      <w:r w:rsidRPr="00017ACC">
        <w:rPr>
          <w:lang w:val="es-CL"/>
        </w:rPr>
        <w:t xml:space="preserve">Modo de transmisión: </w:t>
      </w:r>
      <w:r>
        <w:rPr>
          <w:lang w:val="es-CL"/>
        </w:rPr>
        <w:t>1</w:t>
      </w:r>
      <w:r w:rsidR="00A862B8">
        <w:rPr>
          <w:lang w:val="es-CL"/>
        </w:rPr>
        <w:t>2</w:t>
      </w:r>
      <w:r>
        <w:rPr>
          <w:lang w:val="es-CL"/>
        </w:rPr>
        <w:t>0</w:t>
      </w:r>
      <w:r w:rsidRPr="00017ACC">
        <w:rPr>
          <w:lang w:val="es-CL"/>
        </w:rPr>
        <w:t xml:space="preserve"> mA</w:t>
      </w:r>
    </w:p>
    <w:p w14:paraId="37A350A7" w14:textId="3D45150B" w:rsidR="00B41A2C" w:rsidRPr="00017ACC" w:rsidRDefault="00B41A2C" w:rsidP="00B41A2C">
      <w:pPr>
        <w:pStyle w:val="Prrafodelista"/>
        <w:numPr>
          <w:ilvl w:val="0"/>
          <w:numId w:val="3"/>
        </w:numPr>
        <w:rPr>
          <w:lang w:val="es-CL"/>
        </w:rPr>
      </w:pPr>
      <w:r w:rsidRPr="00017ACC">
        <w:rPr>
          <w:lang w:val="es-CL"/>
        </w:rPr>
        <w:t xml:space="preserve">Modo de recepción: </w:t>
      </w:r>
      <w:r>
        <w:rPr>
          <w:lang w:val="es-CL"/>
        </w:rPr>
        <w:t>1</w:t>
      </w:r>
      <w:r w:rsidR="00A862B8">
        <w:rPr>
          <w:lang w:val="es-CL"/>
        </w:rPr>
        <w:t>2</w:t>
      </w:r>
      <w:r w:rsidRPr="00017ACC">
        <w:rPr>
          <w:lang w:val="es-CL"/>
        </w:rPr>
        <w:t xml:space="preserve"> mA</w:t>
      </w:r>
    </w:p>
    <w:p w14:paraId="26008976" w14:textId="2DBF4EA3" w:rsidR="00B41A2C" w:rsidRPr="00B41A2C" w:rsidRDefault="00B41A2C" w:rsidP="00D02643">
      <w:pPr>
        <w:pStyle w:val="Prrafodelista"/>
        <w:numPr>
          <w:ilvl w:val="0"/>
          <w:numId w:val="3"/>
        </w:numPr>
        <w:rPr>
          <w:lang w:val="es-CL"/>
        </w:rPr>
      </w:pPr>
      <w:r w:rsidRPr="00017ACC">
        <w:rPr>
          <w:lang w:val="es-CL"/>
        </w:rPr>
        <w:t xml:space="preserve">Modo de reposo: </w:t>
      </w:r>
      <w:r>
        <w:rPr>
          <w:lang w:val="es-CL"/>
        </w:rPr>
        <w:t>10</w:t>
      </w:r>
      <w:r w:rsidRPr="00017ACC">
        <w:rPr>
          <w:lang w:val="es-CL"/>
        </w:rPr>
        <w:t xml:space="preserve"> μA</w:t>
      </w:r>
    </w:p>
    <w:p w14:paraId="39C5DFCD" w14:textId="53714F8D" w:rsidR="00CC6D72" w:rsidRPr="00CC6D72" w:rsidRDefault="00CC6D72" w:rsidP="00CC6D72">
      <w:pPr>
        <w:pStyle w:val="Prrafodelista"/>
        <w:numPr>
          <w:ilvl w:val="0"/>
          <w:numId w:val="19"/>
        </w:numPr>
        <w:rPr>
          <w:lang w:val="es-CL"/>
        </w:rPr>
      </w:pPr>
      <w:r w:rsidRPr="00CC6D72">
        <w:rPr>
          <w:lang w:val="es-CL"/>
        </w:rPr>
        <w:t>Alta resistencia a interferencias: Chirp Spread Spectrum</w:t>
      </w:r>
    </w:p>
    <w:p w14:paraId="69A6AA12" w14:textId="22EF5A8B" w:rsidR="00CC6D72" w:rsidRDefault="00CC6D72" w:rsidP="00CC6D72">
      <w:pPr>
        <w:pStyle w:val="Prrafodelista"/>
        <w:numPr>
          <w:ilvl w:val="0"/>
          <w:numId w:val="19"/>
        </w:numPr>
        <w:rPr>
          <w:lang w:val="es-CL"/>
        </w:rPr>
      </w:pPr>
      <w:r w:rsidRPr="00CC6D72">
        <w:rPr>
          <w:lang w:val="es-CL"/>
        </w:rPr>
        <w:t>1</w:t>
      </w:r>
      <w:r w:rsidR="003F4BA9">
        <w:rPr>
          <w:lang w:val="es-CL"/>
        </w:rPr>
        <w:t>0</w:t>
      </w:r>
      <w:r w:rsidRPr="00CC6D72">
        <w:rPr>
          <w:lang w:val="es-CL"/>
        </w:rPr>
        <w:t xml:space="preserve"> km en terreno plano</w:t>
      </w:r>
    </w:p>
    <w:p w14:paraId="0A5DD338" w14:textId="698666E2" w:rsidR="00374AD7" w:rsidRPr="00374AD7" w:rsidRDefault="00374AD7" w:rsidP="00374AD7">
      <w:pPr>
        <w:pStyle w:val="Prrafodelista"/>
        <w:numPr>
          <w:ilvl w:val="0"/>
          <w:numId w:val="19"/>
        </w:numPr>
        <w:rPr>
          <w:lang w:val="es-CL"/>
        </w:rPr>
      </w:pPr>
      <w:r>
        <w:rPr>
          <w:lang w:val="es-CL"/>
        </w:rPr>
        <w:t>Clase LoRaWAN: A, B, C</w:t>
      </w:r>
    </w:p>
    <w:p w14:paraId="1547110F" w14:textId="1EB23DBC" w:rsidR="00136ED0" w:rsidRDefault="00136ED0" w:rsidP="00136ED0">
      <w:pPr>
        <w:pStyle w:val="Prrafodelista"/>
        <w:numPr>
          <w:ilvl w:val="0"/>
          <w:numId w:val="19"/>
        </w:numPr>
        <w:rPr>
          <w:lang w:val="es-CL"/>
        </w:rPr>
      </w:pPr>
      <w:r w:rsidRPr="00A862B8">
        <w:rPr>
          <w:lang w:val="es-CL"/>
        </w:rPr>
        <w:t xml:space="preserve">Integra OLED </w:t>
      </w:r>
      <w:r w:rsidR="002979FD">
        <w:rPr>
          <w:lang w:val="es-CL"/>
        </w:rPr>
        <w:t xml:space="preserve">(pantalla) </w:t>
      </w:r>
      <w:r w:rsidRPr="00A862B8">
        <w:rPr>
          <w:lang w:val="es-CL"/>
        </w:rPr>
        <w:t>y MCU</w:t>
      </w:r>
      <w:r>
        <w:rPr>
          <w:lang w:val="es-CL"/>
        </w:rPr>
        <w:t xml:space="preserve"> (ESP32)</w:t>
      </w:r>
    </w:p>
    <w:p w14:paraId="07A9C933" w14:textId="5FA1D8B9" w:rsidR="00BB6DA6" w:rsidRPr="00BB6DA6" w:rsidRDefault="00BB6DA6" w:rsidP="00BB6DA6">
      <w:pPr>
        <w:pStyle w:val="Prrafodelista"/>
        <w:numPr>
          <w:ilvl w:val="0"/>
          <w:numId w:val="19"/>
        </w:numPr>
        <w:rPr>
          <w:lang w:val="es-CL"/>
        </w:rPr>
      </w:pPr>
      <w:r>
        <w:rPr>
          <w:lang w:val="es-CL"/>
        </w:rPr>
        <w:t>Protocolo de comunicación: SPI</w:t>
      </w:r>
    </w:p>
    <w:p w14:paraId="76D0AC67" w14:textId="7CE9730B" w:rsidR="002B42B4" w:rsidRDefault="002B42B4" w:rsidP="002B42B4">
      <w:pPr>
        <w:pStyle w:val="Prrafodelista"/>
        <w:numPr>
          <w:ilvl w:val="0"/>
          <w:numId w:val="19"/>
        </w:numPr>
        <w:rPr>
          <w:lang w:val="es-CL"/>
        </w:rPr>
      </w:pPr>
      <w:r>
        <w:rPr>
          <w:lang w:val="es-CL"/>
        </w:rPr>
        <w:t>Soporte técnico,</w:t>
      </w:r>
      <w:r w:rsidRPr="002A0418">
        <w:rPr>
          <w:lang w:val="es-CL"/>
        </w:rPr>
        <w:t xml:space="preserve"> documentación</w:t>
      </w:r>
      <w:r>
        <w:rPr>
          <w:lang w:val="es-CL"/>
        </w:rPr>
        <w:t xml:space="preserve"> y comunidad</w:t>
      </w:r>
    </w:p>
    <w:p w14:paraId="70C3569C" w14:textId="7C21004D" w:rsidR="0030445E" w:rsidRPr="008E4A61" w:rsidRDefault="0030445E" w:rsidP="0030445E">
      <w:pPr>
        <w:pStyle w:val="Prrafodelista"/>
        <w:numPr>
          <w:ilvl w:val="0"/>
          <w:numId w:val="19"/>
        </w:numPr>
        <w:rPr>
          <w:lang w:val="es-CL"/>
        </w:rPr>
      </w:pPr>
      <w:r w:rsidRPr="00EC5828">
        <w:rPr>
          <w:lang w:val="es-CL"/>
        </w:rPr>
        <w:t>Precio aproximado: $</w:t>
      </w:r>
      <w:r>
        <w:rPr>
          <w:lang w:val="es-CL"/>
        </w:rPr>
        <w:t>2</w:t>
      </w:r>
      <w:r w:rsidRPr="00EC5828">
        <w:rPr>
          <w:lang w:val="es-CL"/>
        </w:rPr>
        <w:t>0 - $</w:t>
      </w:r>
      <w:r>
        <w:rPr>
          <w:lang w:val="es-CL"/>
        </w:rPr>
        <w:t>30</w:t>
      </w:r>
      <w:r w:rsidR="008F1925">
        <w:rPr>
          <w:lang w:val="es-CL"/>
        </w:rPr>
        <w:t xml:space="preserve">. </w:t>
      </w:r>
      <w:hyperlink r:id="rId14" w:history="1">
        <w:r w:rsidR="008F1925">
          <w:rPr>
            <w:rStyle w:val="Hipervnculo"/>
          </w:rPr>
          <w:t xml:space="preserve">Amazon.com : </w:t>
        </w:r>
        <w:proofErr w:type="spellStart"/>
        <w:r w:rsidR="008F1925">
          <w:rPr>
            <w:rStyle w:val="Hipervnculo"/>
          </w:rPr>
          <w:t>Heltec</w:t>
        </w:r>
        <w:proofErr w:type="spellEnd"/>
        <w:r w:rsidR="008F1925">
          <w:rPr>
            <w:rStyle w:val="Hipervnculo"/>
          </w:rPr>
          <w:t xml:space="preserve"> HTCC-AB01</w:t>
        </w:r>
      </w:hyperlink>
    </w:p>
    <w:p w14:paraId="1F937548" w14:textId="34069E08" w:rsidR="008E4A61" w:rsidRPr="008E4A61" w:rsidRDefault="008E4A61" w:rsidP="008E4A61">
      <w:pPr>
        <w:pStyle w:val="Prrafodelista"/>
        <w:numPr>
          <w:ilvl w:val="0"/>
          <w:numId w:val="19"/>
        </w:numPr>
        <w:rPr>
          <w:lang w:val="es-CL"/>
        </w:rPr>
      </w:pPr>
      <w:r>
        <w:t>Topología estrella SI. Topología mesh NO</w:t>
      </w:r>
    </w:p>
    <w:p w14:paraId="2CC4C7F8" w14:textId="3AEA70BB" w:rsidR="00D02643" w:rsidRPr="00D02643" w:rsidRDefault="00D02643" w:rsidP="00D02643">
      <w:pPr>
        <w:rPr>
          <w:lang w:val="es-CL"/>
        </w:rPr>
      </w:pPr>
      <w:r w:rsidRPr="0054695C">
        <w:rPr>
          <w:b/>
          <w:bCs/>
          <w:lang w:val="es-CL"/>
        </w:rPr>
        <w:t>Desventajas</w:t>
      </w:r>
    </w:p>
    <w:p w14:paraId="14383949" w14:textId="5CFB6961" w:rsidR="00D02643" w:rsidRPr="00342BBD" w:rsidRDefault="00D02643" w:rsidP="00342BBD">
      <w:pPr>
        <w:pStyle w:val="Prrafodelista"/>
        <w:numPr>
          <w:ilvl w:val="0"/>
          <w:numId w:val="21"/>
        </w:numPr>
        <w:rPr>
          <w:lang w:val="es-CL"/>
        </w:rPr>
      </w:pPr>
      <w:r w:rsidRPr="00342BBD">
        <w:rPr>
          <w:lang w:val="es-CL"/>
        </w:rPr>
        <w:t>Consumo de energía alto</w:t>
      </w:r>
    </w:p>
    <w:p w14:paraId="4BFA54E0" w14:textId="295FD858" w:rsidR="00D02643" w:rsidRPr="00342BBD" w:rsidRDefault="00D02643" w:rsidP="00342BBD">
      <w:pPr>
        <w:pStyle w:val="Prrafodelista"/>
        <w:numPr>
          <w:ilvl w:val="0"/>
          <w:numId w:val="21"/>
        </w:numPr>
        <w:rPr>
          <w:lang w:val="es-CL"/>
        </w:rPr>
      </w:pPr>
      <w:r w:rsidRPr="00342BBD">
        <w:rPr>
          <w:lang w:val="es-CL"/>
        </w:rPr>
        <w:t>Tamaño grande debido a la integración de OLED</w:t>
      </w:r>
    </w:p>
    <w:p w14:paraId="5D96E76C" w14:textId="77777777" w:rsidR="00D02643" w:rsidRPr="00D02643" w:rsidRDefault="00D02643" w:rsidP="00D02643">
      <w:pPr>
        <w:rPr>
          <w:lang w:val="es-CL"/>
        </w:rPr>
      </w:pPr>
    </w:p>
    <w:p w14:paraId="0138F01B" w14:textId="4D30E099" w:rsidR="00D02643" w:rsidRPr="00D02643" w:rsidRDefault="00D02643" w:rsidP="00D02643">
      <w:pPr>
        <w:rPr>
          <w:lang w:val="es-CL"/>
        </w:rPr>
      </w:pPr>
      <w:r w:rsidRPr="00141D46">
        <w:rPr>
          <w:b/>
          <w:bCs/>
          <w:highlight w:val="cyan"/>
          <w:lang w:val="es-CL"/>
        </w:rPr>
        <w:t>TTGO T-Beam</w:t>
      </w:r>
    </w:p>
    <w:p w14:paraId="005FF56F" w14:textId="192F3759" w:rsidR="00D02643" w:rsidRDefault="00D02643" w:rsidP="00D02643">
      <w:pPr>
        <w:rPr>
          <w:b/>
          <w:bCs/>
          <w:lang w:val="es-CL"/>
        </w:rPr>
      </w:pPr>
      <w:r w:rsidRPr="00677051">
        <w:rPr>
          <w:b/>
          <w:bCs/>
          <w:lang w:val="es-CL"/>
        </w:rPr>
        <w:t>Ventajas</w:t>
      </w:r>
    </w:p>
    <w:p w14:paraId="7F21F2BB" w14:textId="0EF6B3E4" w:rsidR="00342BBD" w:rsidRPr="00342BBD" w:rsidRDefault="00342BBD" w:rsidP="00342BBD">
      <w:pPr>
        <w:pStyle w:val="Prrafodelista"/>
        <w:numPr>
          <w:ilvl w:val="0"/>
          <w:numId w:val="22"/>
        </w:numPr>
        <w:rPr>
          <w:lang w:val="es-CL"/>
        </w:rPr>
      </w:pPr>
      <w:r w:rsidRPr="00342BBD">
        <w:rPr>
          <w:lang w:val="es-CL"/>
        </w:rPr>
        <w:t>Rango de frecuencias: 433 MHz, 868 MHz, y 915 MHz</w:t>
      </w:r>
    </w:p>
    <w:p w14:paraId="5469DFA7" w14:textId="77777777" w:rsidR="00342BBD" w:rsidRPr="00342BBD" w:rsidRDefault="00342BBD" w:rsidP="00342BBD">
      <w:pPr>
        <w:pStyle w:val="Prrafodelista"/>
        <w:numPr>
          <w:ilvl w:val="0"/>
          <w:numId w:val="22"/>
        </w:numPr>
        <w:rPr>
          <w:lang w:val="es-CL"/>
        </w:rPr>
      </w:pPr>
      <w:r w:rsidRPr="00342BBD">
        <w:rPr>
          <w:lang w:val="es-CL"/>
        </w:rPr>
        <w:t>Alto consumo de energía en transmisión y reposo:</w:t>
      </w:r>
    </w:p>
    <w:p w14:paraId="7CB5DCE9" w14:textId="77777777" w:rsidR="00342BBD" w:rsidRPr="00017ACC" w:rsidRDefault="00342BBD" w:rsidP="00342BBD">
      <w:pPr>
        <w:pStyle w:val="Prrafodelista"/>
        <w:numPr>
          <w:ilvl w:val="0"/>
          <w:numId w:val="3"/>
        </w:numPr>
        <w:rPr>
          <w:lang w:val="es-CL"/>
        </w:rPr>
      </w:pPr>
      <w:r w:rsidRPr="00017ACC">
        <w:rPr>
          <w:lang w:val="es-CL"/>
        </w:rPr>
        <w:t xml:space="preserve">Modo de transmisión: </w:t>
      </w:r>
      <w:r>
        <w:rPr>
          <w:lang w:val="es-CL"/>
        </w:rPr>
        <w:t>120</w:t>
      </w:r>
      <w:r w:rsidRPr="00017ACC">
        <w:rPr>
          <w:lang w:val="es-CL"/>
        </w:rPr>
        <w:t xml:space="preserve"> mA</w:t>
      </w:r>
    </w:p>
    <w:p w14:paraId="67E8CF47" w14:textId="77777777" w:rsidR="00342BBD" w:rsidRPr="00017ACC" w:rsidRDefault="00342BBD" w:rsidP="00342BBD">
      <w:pPr>
        <w:pStyle w:val="Prrafodelista"/>
        <w:numPr>
          <w:ilvl w:val="0"/>
          <w:numId w:val="3"/>
        </w:numPr>
        <w:rPr>
          <w:lang w:val="es-CL"/>
        </w:rPr>
      </w:pPr>
      <w:r w:rsidRPr="00017ACC">
        <w:rPr>
          <w:lang w:val="es-CL"/>
        </w:rPr>
        <w:t xml:space="preserve">Modo de recepción: </w:t>
      </w:r>
      <w:r>
        <w:rPr>
          <w:lang w:val="es-CL"/>
        </w:rPr>
        <w:t>12</w:t>
      </w:r>
      <w:r w:rsidRPr="00017ACC">
        <w:rPr>
          <w:lang w:val="es-CL"/>
        </w:rPr>
        <w:t xml:space="preserve"> mA</w:t>
      </w:r>
    </w:p>
    <w:p w14:paraId="5FC40C8A" w14:textId="02C1EBB7" w:rsidR="00342BBD" w:rsidRPr="00342BBD" w:rsidRDefault="00342BBD" w:rsidP="00D02643">
      <w:pPr>
        <w:pStyle w:val="Prrafodelista"/>
        <w:numPr>
          <w:ilvl w:val="0"/>
          <w:numId w:val="3"/>
        </w:numPr>
        <w:rPr>
          <w:lang w:val="es-CL"/>
        </w:rPr>
      </w:pPr>
      <w:r w:rsidRPr="00017ACC">
        <w:rPr>
          <w:lang w:val="es-CL"/>
        </w:rPr>
        <w:t xml:space="preserve">Modo de reposo: </w:t>
      </w:r>
      <w:r>
        <w:rPr>
          <w:lang w:val="es-CL"/>
        </w:rPr>
        <w:t>10</w:t>
      </w:r>
      <w:r w:rsidRPr="00017ACC">
        <w:rPr>
          <w:lang w:val="es-CL"/>
        </w:rPr>
        <w:t xml:space="preserve"> μA</w:t>
      </w:r>
    </w:p>
    <w:p w14:paraId="6B556660" w14:textId="0E19CDBE" w:rsidR="00A24419" w:rsidRPr="00A24419" w:rsidRDefault="00A24419" w:rsidP="00A24419">
      <w:pPr>
        <w:pStyle w:val="Prrafodelista"/>
        <w:numPr>
          <w:ilvl w:val="0"/>
          <w:numId w:val="22"/>
        </w:numPr>
        <w:rPr>
          <w:lang w:val="es-CL"/>
        </w:rPr>
      </w:pPr>
      <w:r w:rsidRPr="00A24419">
        <w:rPr>
          <w:lang w:val="es-CL"/>
        </w:rPr>
        <w:t>Alta resistencia a interferencias: Chirp Spread Spectrum</w:t>
      </w:r>
    </w:p>
    <w:p w14:paraId="5A43D3B5" w14:textId="1169421B" w:rsidR="00A24419" w:rsidRDefault="00A24419" w:rsidP="00A24419">
      <w:pPr>
        <w:pStyle w:val="Prrafodelista"/>
        <w:numPr>
          <w:ilvl w:val="0"/>
          <w:numId w:val="22"/>
        </w:numPr>
        <w:rPr>
          <w:lang w:val="es-CL"/>
        </w:rPr>
      </w:pPr>
      <w:r w:rsidRPr="00A24419">
        <w:rPr>
          <w:lang w:val="es-CL"/>
        </w:rPr>
        <w:t>10 km en terreno plano</w:t>
      </w:r>
    </w:p>
    <w:p w14:paraId="1CC20B34" w14:textId="49D87E4B" w:rsidR="00374AD7" w:rsidRDefault="00374AD7" w:rsidP="00374AD7">
      <w:pPr>
        <w:pStyle w:val="Prrafodelista"/>
        <w:numPr>
          <w:ilvl w:val="0"/>
          <w:numId w:val="22"/>
        </w:numPr>
        <w:rPr>
          <w:lang w:val="es-CL"/>
        </w:rPr>
      </w:pPr>
      <w:r>
        <w:rPr>
          <w:lang w:val="es-CL"/>
        </w:rPr>
        <w:t>Clase LoRaWAN: A, B, C</w:t>
      </w:r>
    </w:p>
    <w:p w14:paraId="4B105FDA" w14:textId="1545F065" w:rsidR="007C11B6" w:rsidRDefault="007C11B6" w:rsidP="007C11B6">
      <w:pPr>
        <w:pStyle w:val="Prrafodelista"/>
        <w:numPr>
          <w:ilvl w:val="0"/>
          <w:numId w:val="22"/>
        </w:numPr>
        <w:rPr>
          <w:lang w:val="es-CL"/>
        </w:rPr>
      </w:pPr>
      <w:r w:rsidRPr="00A862B8">
        <w:rPr>
          <w:lang w:val="es-CL"/>
        </w:rPr>
        <w:t>Integra MCU</w:t>
      </w:r>
      <w:r>
        <w:rPr>
          <w:lang w:val="es-CL"/>
        </w:rPr>
        <w:t xml:space="preserve"> (ESP32)</w:t>
      </w:r>
    </w:p>
    <w:p w14:paraId="6C60CC79" w14:textId="711EFA90" w:rsidR="00EE5973" w:rsidRDefault="00EE5973" w:rsidP="00EE5973">
      <w:pPr>
        <w:pStyle w:val="Prrafodelista"/>
        <w:numPr>
          <w:ilvl w:val="0"/>
          <w:numId w:val="22"/>
        </w:numPr>
        <w:rPr>
          <w:lang w:val="es-CL"/>
        </w:rPr>
      </w:pPr>
      <w:r>
        <w:rPr>
          <w:lang w:val="es-CL"/>
        </w:rPr>
        <w:t>Protocolo de comunicación: UART. Hay soporte para SPI e I2C en ESP32</w:t>
      </w:r>
    </w:p>
    <w:p w14:paraId="311D0582" w14:textId="60EA23B8" w:rsidR="002B42B4" w:rsidRPr="002B42B4" w:rsidRDefault="002B42B4" w:rsidP="002B42B4">
      <w:pPr>
        <w:pStyle w:val="Prrafodelista"/>
        <w:numPr>
          <w:ilvl w:val="0"/>
          <w:numId w:val="22"/>
        </w:numPr>
        <w:rPr>
          <w:lang w:val="es-CL"/>
        </w:rPr>
      </w:pPr>
      <w:r>
        <w:rPr>
          <w:lang w:val="es-CL"/>
        </w:rPr>
        <w:t>Soporte técnico,</w:t>
      </w:r>
      <w:r w:rsidRPr="002A0418">
        <w:rPr>
          <w:lang w:val="es-CL"/>
        </w:rPr>
        <w:t xml:space="preserve"> documentación</w:t>
      </w:r>
      <w:r>
        <w:rPr>
          <w:lang w:val="es-CL"/>
        </w:rPr>
        <w:t xml:space="preserve"> y comunidad</w:t>
      </w:r>
    </w:p>
    <w:p w14:paraId="69E17B4E" w14:textId="4D6A2E82" w:rsidR="002B42B4" w:rsidRDefault="00D02643" w:rsidP="002B42B4">
      <w:pPr>
        <w:pStyle w:val="Prrafodelista"/>
        <w:numPr>
          <w:ilvl w:val="0"/>
          <w:numId w:val="22"/>
        </w:numPr>
        <w:rPr>
          <w:lang w:val="es-CL"/>
        </w:rPr>
      </w:pPr>
      <w:r w:rsidRPr="002A0418">
        <w:rPr>
          <w:lang w:val="es-CL"/>
        </w:rPr>
        <w:t>Integra GPS</w:t>
      </w:r>
    </w:p>
    <w:p w14:paraId="7A33FAB3" w14:textId="70FCA564" w:rsidR="0030445E" w:rsidRPr="008E4A61" w:rsidRDefault="0030445E" w:rsidP="0030445E">
      <w:pPr>
        <w:pStyle w:val="Prrafodelista"/>
        <w:numPr>
          <w:ilvl w:val="0"/>
          <w:numId w:val="22"/>
        </w:numPr>
        <w:rPr>
          <w:lang w:val="es-CL"/>
        </w:rPr>
      </w:pPr>
      <w:r w:rsidRPr="00EC5828">
        <w:rPr>
          <w:lang w:val="es-CL"/>
        </w:rPr>
        <w:t>Precio aproximado: $</w:t>
      </w:r>
      <w:r>
        <w:rPr>
          <w:lang w:val="es-CL"/>
        </w:rPr>
        <w:t>3</w:t>
      </w:r>
      <w:r w:rsidRPr="00EC5828">
        <w:rPr>
          <w:lang w:val="es-CL"/>
        </w:rPr>
        <w:t>0 - $</w:t>
      </w:r>
      <w:r>
        <w:rPr>
          <w:lang w:val="es-CL"/>
        </w:rPr>
        <w:t>50</w:t>
      </w:r>
      <w:r w:rsidR="00A449B2">
        <w:rPr>
          <w:lang w:val="es-CL"/>
        </w:rPr>
        <w:t xml:space="preserve">. </w:t>
      </w:r>
      <w:hyperlink r:id="rId15" w:history="1">
        <w:r w:rsidR="00A449B2">
          <w:rPr>
            <w:rStyle w:val="Hipervnculo"/>
          </w:rPr>
          <w:t>Amazon.com : TTGO T-Beam</w:t>
        </w:r>
      </w:hyperlink>
    </w:p>
    <w:p w14:paraId="6FB76723" w14:textId="25232558" w:rsidR="008E4A61" w:rsidRPr="008E4A61" w:rsidRDefault="008E4A61" w:rsidP="008E4A61">
      <w:pPr>
        <w:pStyle w:val="Prrafodelista"/>
        <w:numPr>
          <w:ilvl w:val="0"/>
          <w:numId w:val="22"/>
        </w:numPr>
        <w:rPr>
          <w:lang w:val="es-CL"/>
        </w:rPr>
      </w:pPr>
      <w:r>
        <w:t>Topología estrella SI. Topología mesh NO</w:t>
      </w:r>
    </w:p>
    <w:p w14:paraId="18AD8D67" w14:textId="456FB78D" w:rsidR="00D02643" w:rsidRPr="002B42B4" w:rsidRDefault="00D02643" w:rsidP="002B42B4">
      <w:pPr>
        <w:rPr>
          <w:lang w:val="es-CL"/>
        </w:rPr>
      </w:pPr>
      <w:r w:rsidRPr="002B42B4">
        <w:rPr>
          <w:b/>
          <w:bCs/>
          <w:lang w:val="es-CL"/>
        </w:rPr>
        <w:t>Desventajas</w:t>
      </w:r>
    </w:p>
    <w:p w14:paraId="55165620" w14:textId="04AFA218" w:rsidR="00D02643" w:rsidRPr="002A0418" w:rsidRDefault="00D02643" w:rsidP="002A0418">
      <w:pPr>
        <w:pStyle w:val="Prrafodelista"/>
        <w:numPr>
          <w:ilvl w:val="0"/>
          <w:numId w:val="24"/>
        </w:numPr>
        <w:rPr>
          <w:lang w:val="es-CL"/>
        </w:rPr>
      </w:pPr>
      <w:r w:rsidRPr="002A0418">
        <w:rPr>
          <w:lang w:val="es-CL"/>
        </w:rPr>
        <w:t>Mayor consumo de energía debido a la integración de GPS</w:t>
      </w:r>
    </w:p>
    <w:p w14:paraId="54F2DBD2" w14:textId="505C6C32" w:rsidR="00D02643" w:rsidRPr="002A0418" w:rsidRDefault="00D02643" w:rsidP="005720ED">
      <w:pPr>
        <w:pStyle w:val="Prrafodelista"/>
        <w:numPr>
          <w:ilvl w:val="0"/>
          <w:numId w:val="24"/>
        </w:numPr>
        <w:rPr>
          <w:lang w:val="es-CL"/>
        </w:rPr>
      </w:pPr>
      <w:r w:rsidRPr="00157F7E">
        <w:rPr>
          <w:lang w:val="es-CL"/>
        </w:rPr>
        <w:t>Tamaño grande y costo alto</w:t>
      </w:r>
    </w:p>
    <w:sectPr w:rsidR="00D02643" w:rsidRPr="002A04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7AFE"/>
    <w:multiLevelType w:val="hybridMultilevel"/>
    <w:tmpl w:val="74464388"/>
    <w:lvl w:ilvl="0" w:tplc="083EA1DE">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B25BE7"/>
    <w:multiLevelType w:val="hybridMultilevel"/>
    <w:tmpl w:val="114E304E"/>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E77C5E"/>
    <w:multiLevelType w:val="hybridMultilevel"/>
    <w:tmpl w:val="EE6672DC"/>
    <w:lvl w:ilvl="0" w:tplc="1AEAC924">
      <w:start w:val="3"/>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792B39"/>
    <w:multiLevelType w:val="hybridMultilevel"/>
    <w:tmpl w:val="C8BA31B0"/>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39170E"/>
    <w:multiLevelType w:val="hybridMultilevel"/>
    <w:tmpl w:val="2BF60236"/>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6514DB"/>
    <w:multiLevelType w:val="hybridMultilevel"/>
    <w:tmpl w:val="76ACFF6E"/>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5B6864"/>
    <w:multiLevelType w:val="hybridMultilevel"/>
    <w:tmpl w:val="A88ECE16"/>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F74A39"/>
    <w:multiLevelType w:val="hybridMultilevel"/>
    <w:tmpl w:val="40B26162"/>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58F1A18"/>
    <w:multiLevelType w:val="hybridMultilevel"/>
    <w:tmpl w:val="92D0CA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26140FCC"/>
    <w:multiLevelType w:val="hybridMultilevel"/>
    <w:tmpl w:val="66CE5B82"/>
    <w:lvl w:ilvl="0" w:tplc="083EA1DE">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9706B84"/>
    <w:multiLevelType w:val="hybridMultilevel"/>
    <w:tmpl w:val="AEC8AFE4"/>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7A774D"/>
    <w:multiLevelType w:val="hybridMultilevel"/>
    <w:tmpl w:val="3618BA4C"/>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F87E91"/>
    <w:multiLevelType w:val="hybridMultilevel"/>
    <w:tmpl w:val="96826284"/>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F378E8"/>
    <w:multiLevelType w:val="hybridMultilevel"/>
    <w:tmpl w:val="4FCCC7C4"/>
    <w:lvl w:ilvl="0" w:tplc="1AEAC924">
      <w:start w:val="3"/>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3977057"/>
    <w:multiLevelType w:val="hybridMultilevel"/>
    <w:tmpl w:val="0B8089B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5B78D4"/>
    <w:multiLevelType w:val="hybridMultilevel"/>
    <w:tmpl w:val="755489F0"/>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7B31D3B"/>
    <w:multiLevelType w:val="hybridMultilevel"/>
    <w:tmpl w:val="2C7C1F06"/>
    <w:lvl w:ilvl="0" w:tplc="BD32D78E">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B520339"/>
    <w:multiLevelType w:val="hybridMultilevel"/>
    <w:tmpl w:val="BFF01320"/>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BBC634E"/>
    <w:multiLevelType w:val="hybridMultilevel"/>
    <w:tmpl w:val="38AA53E2"/>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DFD63AB"/>
    <w:multiLevelType w:val="hybridMultilevel"/>
    <w:tmpl w:val="F11415AE"/>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D464CC6"/>
    <w:multiLevelType w:val="hybridMultilevel"/>
    <w:tmpl w:val="2C62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67927BB"/>
    <w:multiLevelType w:val="hybridMultilevel"/>
    <w:tmpl w:val="DF44D07C"/>
    <w:lvl w:ilvl="0" w:tplc="BD32D78E">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B9C480A"/>
    <w:multiLevelType w:val="hybridMultilevel"/>
    <w:tmpl w:val="F2F06E80"/>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D1C3F65"/>
    <w:multiLevelType w:val="hybridMultilevel"/>
    <w:tmpl w:val="0B3A0DEA"/>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3AE5DFC"/>
    <w:multiLevelType w:val="hybridMultilevel"/>
    <w:tmpl w:val="2684DA28"/>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44D378B"/>
    <w:multiLevelType w:val="hybridMultilevel"/>
    <w:tmpl w:val="51B4D10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7B5A44"/>
    <w:multiLevelType w:val="hybridMultilevel"/>
    <w:tmpl w:val="20AA7D8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95062E0"/>
    <w:multiLevelType w:val="hybridMultilevel"/>
    <w:tmpl w:val="FBB04EF4"/>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B3064C9"/>
    <w:multiLevelType w:val="hybridMultilevel"/>
    <w:tmpl w:val="2E2843C4"/>
    <w:lvl w:ilvl="0" w:tplc="083EA1DE">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A656CE"/>
    <w:multiLevelType w:val="hybridMultilevel"/>
    <w:tmpl w:val="DF44D07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163A7"/>
    <w:multiLevelType w:val="hybridMultilevel"/>
    <w:tmpl w:val="B2D2923E"/>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5005FA9"/>
    <w:multiLevelType w:val="hybridMultilevel"/>
    <w:tmpl w:val="38A0A77C"/>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7166AD"/>
    <w:multiLevelType w:val="hybridMultilevel"/>
    <w:tmpl w:val="79D2D4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A37694D"/>
    <w:multiLevelType w:val="hybridMultilevel"/>
    <w:tmpl w:val="A908197E"/>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FAA77E1"/>
    <w:multiLevelType w:val="hybridMultilevel"/>
    <w:tmpl w:val="93AA4D3E"/>
    <w:lvl w:ilvl="0" w:tplc="FFFFFFFF">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83629443">
    <w:abstractNumId w:val="20"/>
  </w:num>
  <w:num w:numId="2" w16cid:durableId="1159467434">
    <w:abstractNumId w:val="28"/>
  </w:num>
  <w:num w:numId="3" w16cid:durableId="268126523">
    <w:abstractNumId w:val="8"/>
  </w:num>
  <w:num w:numId="4" w16cid:durableId="1922059758">
    <w:abstractNumId w:val="32"/>
  </w:num>
  <w:num w:numId="5" w16cid:durableId="627204322">
    <w:abstractNumId w:val="26"/>
  </w:num>
  <w:num w:numId="6" w16cid:durableId="414590856">
    <w:abstractNumId w:val="14"/>
  </w:num>
  <w:num w:numId="7" w16cid:durableId="69425295">
    <w:abstractNumId w:val="25"/>
  </w:num>
  <w:num w:numId="8" w16cid:durableId="1831214474">
    <w:abstractNumId w:val="33"/>
  </w:num>
  <w:num w:numId="9" w16cid:durableId="1275136387">
    <w:abstractNumId w:val="1"/>
  </w:num>
  <w:num w:numId="10" w16cid:durableId="561985981">
    <w:abstractNumId w:val="19"/>
  </w:num>
  <w:num w:numId="11" w16cid:durableId="469132606">
    <w:abstractNumId w:val="17"/>
  </w:num>
  <w:num w:numId="12" w16cid:durableId="1090202567">
    <w:abstractNumId w:val="12"/>
  </w:num>
  <w:num w:numId="13" w16cid:durableId="586305531">
    <w:abstractNumId w:val="4"/>
  </w:num>
  <w:num w:numId="14" w16cid:durableId="1404067713">
    <w:abstractNumId w:val="3"/>
  </w:num>
  <w:num w:numId="15" w16cid:durableId="550262685">
    <w:abstractNumId w:val="27"/>
  </w:num>
  <w:num w:numId="16" w16cid:durableId="1292322821">
    <w:abstractNumId w:val="10"/>
  </w:num>
  <w:num w:numId="17" w16cid:durableId="1403916828">
    <w:abstractNumId w:val="30"/>
  </w:num>
  <w:num w:numId="18" w16cid:durableId="1854682990">
    <w:abstractNumId w:val="18"/>
  </w:num>
  <w:num w:numId="19" w16cid:durableId="707216015">
    <w:abstractNumId w:val="6"/>
  </w:num>
  <w:num w:numId="20" w16cid:durableId="1764297894">
    <w:abstractNumId w:val="31"/>
  </w:num>
  <w:num w:numId="21" w16cid:durableId="779685917">
    <w:abstractNumId w:val="23"/>
  </w:num>
  <w:num w:numId="22" w16cid:durableId="652953244">
    <w:abstractNumId w:val="34"/>
  </w:num>
  <w:num w:numId="23" w16cid:durableId="131673926">
    <w:abstractNumId w:val="22"/>
  </w:num>
  <w:num w:numId="24" w16cid:durableId="420102290">
    <w:abstractNumId w:val="24"/>
  </w:num>
  <w:num w:numId="25" w16cid:durableId="621229737">
    <w:abstractNumId w:val="5"/>
  </w:num>
  <w:num w:numId="26" w16cid:durableId="12650900">
    <w:abstractNumId w:val="15"/>
  </w:num>
  <w:num w:numId="27" w16cid:durableId="1648242561">
    <w:abstractNumId w:val="7"/>
  </w:num>
  <w:num w:numId="28" w16cid:durableId="1481189823">
    <w:abstractNumId w:val="11"/>
  </w:num>
  <w:num w:numId="29" w16cid:durableId="1832913801">
    <w:abstractNumId w:val="9"/>
  </w:num>
  <w:num w:numId="30" w16cid:durableId="371153211">
    <w:abstractNumId w:val="0"/>
  </w:num>
  <w:num w:numId="31" w16cid:durableId="67389077">
    <w:abstractNumId w:val="2"/>
  </w:num>
  <w:num w:numId="32" w16cid:durableId="1238786932">
    <w:abstractNumId w:val="13"/>
  </w:num>
  <w:num w:numId="33" w16cid:durableId="139352858">
    <w:abstractNumId w:val="16"/>
  </w:num>
  <w:num w:numId="34" w16cid:durableId="567619281">
    <w:abstractNumId w:val="21"/>
  </w:num>
  <w:num w:numId="35" w16cid:durableId="15084015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FD"/>
    <w:rsid w:val="00011D9E"/>
    <w:rsid w:val="00017ACC"/>
    <w:rsid w:val="00050B29"/>
    <w:rsid w:val="00073572"/>
    <w:rsid w:val="000C0A7E"/>
    <w:rsid w:val="001323FF"/>
    <w:rsid w:val="00136ED0"/>
    <w:rsid w:val="00140952"/>
    <w:rsid w:val="00141D46"/>
    <w:rsid w:val="00154692"/>
    <w:rsid w:val="00157F7E"/>
    <w:rsid w:val="00177B76"/>
    <w:rsid w:val="001C1F77"/>
    <w:rsid w:val="001F7799"/>
    <w:rsid w:val="00204D02"/>
    <w:rsid w:val="0021060F"/>
    <w:rsid w:val="00246D6C"/>
    <w:rsid w:val="002471B9"/>
    <w:rsid w:val="00251733"/>
    <w:rsid w:val="00265E86"/>
    <w:rsid w:val="00287615"/>
    <w:rsid w:val="002918AB"/>
    <w:rsid w:val="002979FD"/>
    <w:rsid w:val="002A0418"/>
    <w:rsid w:val="002A4E20"/>
    <w:rsid w:val="002B42B4"/>
    <w:rsid w:val="002E176D"/>
    <w:rsid w:val="00303B26"/>
    <w:rsid w:val="0030445E"/>
    <w:rsid w:val="00342BBD"/>
    <w:rsid w:val="00344438"/>
    <w:rsid w:val="00346BB1"/>
    <w:rsid w:val="00364889"/>
    <w:rsid w:val="00366F77"/>
    <w:rsid w:val="00367525"/>
    <w:rsid w:val="00374AD7"/>
    <w:rsid w:val="00376479"/>
    <w:rsid w:val="003B4D99"/>
    <w:rsid w:val="003E4513"/>
    <w:rsid w:val="003F4BA9"/>
    <w:rsid w:val="003F6708"/>
    <w:rsid w:val="004129B3"/>
    <w:rsid w:val="00420F33"/>
    <w:rsid w:val="00481A58"/>
    <w:rsid w:val="00486EA9"/>
    <w:rsid w:val="004A17F8"/>
    <w:rsid w:val="004A2266"/>
    <w:rsid w:val="00521B14"/>
    <w:rsid w:val="005324A0"/>
    <w:rsid w:val="00536311"/>
    <w:rsid w:val="0054695C"/>
    <w:rsid w:val="005C0FB5"/>
    <w:rsid w:val="005D420E"/>
    <w:rsid w:val="005D75AA"/>
    <w:rsid w:val="00603179"/>
    <w:rsid w:val="00626629"/>
    <w:rsid w:val="00641A28"/>
    <w:rsid w:val="00677051"/>
    <w:rsid w:val="006C2122"/>
    <w:rsid w:val="006F2A76"/>
    <w:rsid w:val="007052C8"/>
    <w:rsid w:val="00711252"/>
    <w:rsid w:val="00715003"/>
    <w:rsid w:val="007632B4"/>
    <w:rsid w:val="00791EC7"/>
    <w:rsid w:val="007C11B6"/>
    <w:rsid w:val="007C5A96"/>
    <w:rsid w:val="0081143C"/>
    <w:rsid w:val="008321BD"/>
    <w:rsid w:val="00875CFD"/>
    <w:rsid w:val="00876CDC"/>
    <w:rsid w:val="00880405"/>
    <w:rsid w:val="008E3B67"/>
    <w:rsid w:val="008E4A61"/>
    <w:rsid w:val="008F1925"/>
    <w:rsid w:val="008F6B79"/>
    <w:rsid w:val="009004F2"/>
    <w:rsid w:val="00921E37"/>
    <w:rsid w:val="009574C6"/>
    <w:rsid w:val="009639B1"/>
    <w:rsid w:val="00973CA0"/>
    <w:rsid w:val="00973D96"/>
    <w:rsid w:val="00994BA5"/>
    <w:rsid w:val="009A6014"/>
    <w:rsid w:val="009C5134"/>
    <w:rsid w:val="009D5DC5"/>
    <w:rsid w:val="009F203F"/>
    <w:rsid w:val="009F5244"/>
    <w:rsid w:val="00A00765"/>
    <w:rsid w:val="00A0101F"/>
    <w:rsid w:val="00A1508E"/>
    <w:rsid w:val="00A24419"/>
    <w:rsid w:val="00A449B2"/>
    <w:rsid w:val="00A5169E"/>
    <w:rsid w:val="00A862B8"/>
    <w:rsid w:val="00A905E4"/>
    <w:rsid w:val="00AA285B"/>
    <w:rsid w:val="00AB4B38"/>
    <w:rsid w:val="00AE18FC"/>
    <w:rsid w:val="00AF1F60"/>
    <w:rsid w:val="00AF2B8B"/>
    <w:rsid w:val="00B25240"/>
    <w:rsid w:val="00B27EDE"/>
    <w:rsid w:val="00B41A2C"/>
    <w:rsid w:val="00B57563"/>
    <w:rsid w:val="00B6195A"/>
    <w:rsid w:val="00B64CFC"/>
    <w:rsid w:val="00B6638A"/>
    <w:rsid w:val="00BB2307"/>
    <w:rsid w:val="00BB2364"/>
    <w:rsid w:val="00BB6DA6"/>
    <w:rsid w:val="00BD4259"/>
    <w:rsid w:val="00BF6F4F"/>
    <w:rsid w:val="00C00FA8"/>
    <w:rsid w:val="00C21FAA"/>
    <w:rsid w:val="00C72232"/>
    <w:rsid w:val="00CC6D72"/>
    <w:rsid w:val="00CE216A"/>
    <w:rsid w:val="00D00A54"/>
    <w:rsid w:val="00D02643"/>
    <w:rsid w:val="00D265BE"/>
    <w:rsid w:val="00D37DF9"/>
    <w:rsid w:val="00D65B2C"/>
    <w:rsid w:val="00DA5E1F"/>
    <w:rsid w:val="00DB676B"/>
    <w:rsid w:val="00DE3069"/>
    <w:rsid w:val="00DF6C05"/>
    <w:rsid w:val="00E27439"/>
    <w:rsid w:val="00E33BDA"/>
    <w:rsid w:val="00E62FE3"/>
    <w:rsid w:val="00E86377"/>
    <w:rsid w:val="00E95671"/>
    <w:rsid w:val="00EA2402"/>
    <w:rsid w:val="00EC5828"/>
    <w:rsid w:val="00EE5973"/>
    <w:rsid w:val="00F83BC9"/>
    <w:rsid w:val="00F9264E"/>
    <w:rsid w:val="00F967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B6E6"/>
  <w15:chartTrackingRefBased/>
  <w15:docId w15:val="{C361FBC4-0D9D-480E-91EF-9FE885EB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5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5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5C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5C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5C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5C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5C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5C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5C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5C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5C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5C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5C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5C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5C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5C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5C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5CFD"/>
    <w:rPr>
      <w:rFonts w:eastAsiaTheme="majorEastAsia" w:cstheme="majorBidi"/>
      <w:color w:val="272727" w:themeColor="text1" w:themeTint="D8"/>
    </w:rPr>
  </w:style>
  <w:style w:type="paragraph" w:styleId="Ttulo">
    <w:name w:val="Title"/>
    <w:basedOn w:val="Normal"/>
    <w:next w:val="Normal"/>
    <w:link w:val="TtuloCar"/>
    <w:uiPriority w:val="10"/>
    <w:qFormat/>
    <w:rsid w:val="00875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5C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5C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5C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5CFD"/>
    <w:pPr>
      <w:spacing w:before="160"/>
      <w:jc w:val="center"/>
    </w:pPr>
    <w:rPr>
      <w:i/>
      <w:iCs/>
      <w:color w:val="404040" w:themeColor="text1" w:themeTint="BF"/>
    </w:rPr>
  </w:style>
  <w:style w:type="character" w:customStyle="1" w:styleId="CitaCar">
    <w:name w:val="Cita Car"/>
    <w:basedOn w:val="Fuentedeprrafopredeter"/>
    <w:link w:val="Cita"/>
    <w:uiPriority w:val="29"/>
    <w:rsid w:val="00875CFD"/>
    <w:rPr>
      <w:i/>
      <w:iCs/>
      <w:color w:val="404040" w:themeColor="text1" w:themeTint="BF"/>
    </w:rPr>
  </w:style>
  <w:style w:type="paragraph" w:styleId="Prrafodelista">
    <w:name w:val="List Paragraph"/>
    <w:basedOn w:val="Normal"/>
    <w:uiPriority w:val="34"/>
    <w:qFormat/>
    <w:rsid w:val="00875CFD"/>
    <w:pPr>
      <w:ind w:left="720"/>
      <w:contextualSpacing/>
    </w:pPr>
  </w:style>
  <w:style w:type="character" w:styleId="nfasisintenso">
    <w:name w:val="Intense Emphasis"/>
    <w:basedOn w:val="Fuentedeprrafopredeter"/>
    <w:uiPriority w:val="21"/>
    <w:qFormat/>
    <w:rsid w:val="00875CFD"/>
    <w:rPr>
      <w:i/>
      <w:iCs/>
      <w:color w:val="0F4761" w:themeColor="accent1" w:themeShade="BF"/>
    </w:rPr>
  </w:style>
  <w:style w:type="paragraph" w:styleId="Citadestacada">
    <w:name w:val="Intense Quote"/>
    <w:basedOn w:val="Normal"/>
    <w:next w:val="Normal"/>
    <w:link w:val="CitadestacadaCar"/>
    <w:uiPriority w:val="30"/>
    <w:qFormat/>
    <w:rsid w:val="00875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5CFD"/>
    <w:rPr>
      <w:i/>
      <w:iCs/>
      <w:color w:val="0F4761" w:themeColor="accent1" w:themeShade="BF"/>
    </w:rPr>
  </w:style>
  <w:style w:type="character" w:styleId="Referenciaintensa">
    <w:name w:val="Intense Reference"/>
    <w:basedOn w:val="Fuentedeprrafopredeter"/>
    <w:uiPriority w:val="32"/>
    <w:qFormat/>
    <w:rsid w:val="00875CFD"/>
    <w:rPr>
      <w:b/>
      <w:bCs/>
      <w:smallCaps/>
      <w:color w:val="0F4761" w:themeColor="accent1" w:themeShade="BF"/>
      <w:spacing w:val="5"/>
    </w:rPr>
  </w:style>
  <w:style w:type="character" w:styleId="Hipervnculo">
    <w:name w:val="Hyperlink"/>
    <w:basedOn w:val="Fuentedeprrafopredeter"/>
    <w:uiPriority w:val="99"/>
    <w:semiHidden/>
    <w:unhideWhenUsed/>
    <w:rsid w:val="00E33BDA"/>
    <w:rPr>
      <w:color w:val="0000FF"/>
      <w:u w:val="single"/>
    </w:rPr>
  </w:style>
  <w:style w:type="character" w:styleId="Hipervnculovisitado">
    <w:name w:val="FollowedHyperlink"/>
    <w:basedOn w:val="Fuentedeprrafopredeter"/>
    <w:uiPriority w:val="99"/>
    <w:semiHidden/>
    <w:unhideWhenUsed/>
    <w:rsid w:val="00900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7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k=RFM95W+LoRa+module" TargetMode="External"/><Relationship Id="rId13" Type="http://schemas.openxmlformats.org/officeDocument/2006/relationships/hyperlink" Target="https://www.amazon.com/s?k=LoPy4+LoRa+module" TargetMode="External"/><Relationship Id="rId3" Type="http://schemas.openxmlformats.org/officeDocument/2006/relationships/settings" Target="settings.xml"/><Relationship Id="rId7" Type="http://schemas.openxmlformats.org/officeDocument/2006/relationships/hyperlink" Target="https://www.mdpi.com/1424-8220/18/11/3718" TargetMode="External"/><Relationship Id="rId12" Type="http://schemas.openxmlformats.org/officeDocument/2006/relationships/hyperlink" Target="https://www.amazon.com/s?k=RN2483+LoRa+modu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springer.com/chapter/10.1007/978-3-031-51572-9_3" TargetMode="External"/><Relationship Id="rId11" Type="http://schemas.openxmlformats.org/officeDocument/2006/relationships/hyperlink" Target="https://www.amazon.com/s?k=LoRa-E5+module" TargetMode="External"/><Relationship Id="rId5" Type="http://schemas.openxmlformats.org/officeDocument/2006/relationships/hyperlink" Target="https://www.amazon.com/s?k=SX1276+LoRa+module" TargetMode="External"/><Relationship Id="rId15" Type="http://schemas.openxmlformats.org/officeDocument/2006/relationships/hyperlink" Target="https://www.amazon.com/s?k=TTGO+T-Beam" TargetMode="External"/><Relationship Id="rId10" Type="http://schemas.openxmlformats.org/officeDocument/2006/relationships/hyperlink" Target="https://www.amazon.com/s?k=RA-02+LoRa+module" TargetMode="External"/><Relationship Id="rId4" Type="http://schemas.openxmlformats.org/officeDocument/2006/relationships/webSettings" Target="webSettings.xml"/><Relationship Id="rId9" Type="http://schemas.openxmlformats.org/officeDocument/2006/relationships/hyperlink" Target="https://link.springer.com/chapter/10.1007/978-981-99-6568-7_25" TargetMode="External"/><Relationship Id="rId14" Type="http://schemas.openxmlformats.org/officeDocument/2006/relationships/hyperlink" Target="https://www.amazon.com/s?k=Heltec+HTCC-AB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5</Pages>
  <Words>1308</Words>
  <Characters>7195</Characters>
  <Application>Microsoft Office Word</Application>
  <DocSecurity>0</DocSecurity>
  <Lines>59</Lines>
  <Paragraphs>16</Paragraphs>
  <ScaleCrop>false</ScaleCrop>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Andrés Hernán Pineda Catalán</dc:creator>
  <cp:keywords/>
  <dc:description/>
  <cp:lastModifiedBy>Martin Pineda Catalan</cp:lastModifiedBy>
  <cp:revision>132</cp:revision>
  <dcterms:created xsi:type="dcterms:W3CDTF">2024-07-18T17:34:00Z</dcterms:created>
  <dcterms:modified xsi:type="dcterms:W3CDTF">2024-07-31T16:08:00Z</dcterms:modified>
</cp:coreProperties>
</file>