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994C3" w14:textId="26C79DA1" w:rsidR="00932FB5" w:rsidRDefault="00932FB5" w:rsidP="004744DC">
      <w:r w:rsidRPr="00932FB5">
        <w:t>La actividad de desarrollo de firmware para el experimento #1 se centra en crear y programar dos módulos LoRa conectados como emisor (</w:t>
      </w:r>
      <w:proofErr w:type="spellStart"/>
      <w:r w:rsidRPr="00932FB5">
        <w:t>sender</w:t>
      </w:r>
      <w:proofErr w:type="spellEnd"/>
      <w:r w:rsidRPr="00932FB5">
        <w:t>) y receptor (receiver). El objetivo principal es evaluar el alcance punto a punto de la comunicación entre estos módulos. Un script en Python será responsable de enviar paquetes de bytes con diferentes tamaños de carga útil (bajo, medio y alto) entre los módulos. Estos paquetes serán enviados y recibidos de vuelta por LoRa, permitiendo así medir variables críticas como el tiempo de ida y vuelta (RTT), la intensidad de la señal recibida (RSSI), y la tasa de pérdida de paquetes (</w:t>
      </w:r>
      <w:proofErr w:type="spellStart"/>
      <w:r w:rsidRPr="00932FB5">
        <w:t>Packet</w:t>
      </w:r>
      <w:proofErr w:type="spellEnd"/>
      <w:r w:rsidRPr="00932FB5">
        <w:t xml:space="preserve"> </w:t>
      </w:r>
      <w:proofErr w:type="spellStart"/>
      <w:r w:rsidRPr="00932FB5">
        <w:t>Loss</w:t>
      </w:r>
      <w:proofErr w:type="spellEnd"/>
      <w:r w:rsidRPr="00932FB5">
        <w:t xml:space="preserve"> </w:t>
      </w:r>
      <w:proofErr w:type="spellStart"/>
      <w:r w:rsidRPr="00932FB5">
        <w:t>Rate</w:t>
      </w:r>
      <w:proofErr w:type="spellEnd"/>
      <w:r w:rsidRPr="00932FB5">
        <w:t>). Los módulos serán colocados a diferentes distancias en kilómetros para determinar su rendimiento bajo diversas condiciones. Este experimento ayudará a identificar el módulo LoRa más adecuado para la implementación requerida por la empresa, basándose en la eficiencia de la comunicación, la fiabilidad de los datos transmitidos y las características de alcance en distintos entornos.</w:t>
      </w:r>
    </w:p>
    <w:p w14:paraId="23CAD49A" w14:textId="77777777" w:rsidR="00932FB5" w:rsidRDefault="00932FB5" w:rsidP="004744DC"/>
    <w:p w14:paraId="448917A2" w14:textId="38CCCC6A" w:rsidR="004744DC" w:rsidRDefault="004744DC" w:rsidP="004744DC">
      <w:r>
        <w:t>El tiempo que tarda en enviar datos mediante LoRa depende de varios factores, incluyendo:</w:t>
      </w:r>
    </w:p>
    <w:p w14:paraId="5A5C6A15" w14:textId="77777777" w:rsidR="004744DC" w:rsidRDefault="004744DC" w:rsidP="004744DC"/>
    <w:p w14:paraId="265E855E" w14:textId="77777777" w:rsidR="004744DC" w:rsidRDefault="004744DC" w:rsidP="004744DC">
      <w:r>
        <w:t>1. **Tamaño del Paquete**: Cuantos más bytes tenga el paquete, más tiempo tomará enviarlo.</w:t>
      </w:r>
    </w:p>
    <w:p w14:paraId="132F238B" w14:textId="77777777" w:rsidR="004744DC" w:rsidRDefault="004744DC" w:rsidP="004744DC">
      <w:r>
        <w:t xml:space="preserve">2. **Velocidad de Datos**: La velocidad de transmisión de datos (data </w:t>
      </w:r>
      <w:proofErr w:type="spellStart"/>
      <w:r>
        <w:t>rate</w:t>
      </w:r>
      <w:proofErr w:type="spellEnd"/>
      <w:r>
        <w:t>) afecta directamente el tiempo de envío. LoRa tiene varias configuraciones de velocidad de datos (</w:t>
      </w:r>
      <w:proofErr w:type="spellStart"/>
      <w:r>
        <w:t>Spreading</w:t>
      </w:r>
      <w:proofErr w:type="spellEnd"/>
      <w:r>
        <w:t xml:space="preserve"> Factor, </w:t>
      </w:r>
      <w:proofErr w:type="spellStart"/>
      <w:r>
        <w:t>Bandwidth</w:t>
      </w:r>
      <w:proofErr w:type="spellEnd"/>
      <w:r>
        <w:t xml:space="preserve">,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Rate</w:t>
      </w:r>
      <w:proofErr w:type="spellEnd"/>
      <w:r>
        <w:t>).</w:t>
      </w:r>
    </w:p>
    <w:p w14:paraId="12734E69" w14:textId="77777777" w:rsidR="004744DC" w:rsidRDefault="004744DC" w:rsidP="004744DC">
      <w:r>
        <w:t xml:space="preserve">3. **Configuración del </w:t>
      </w:r>
      <w:proofErr w:type="spellStart"/>
      <w:r>
        <w:t>Spreading</w:t>
      </w:r>
      <w:proofErr w:type="spellEnd"/>
      <w:r>
        <w:t xml:space="preserve"> Factor (SF)**: Valores más altos de SF aumentan el </w:t>
      </w:r>
      <w:proofErr w:type="gramStart"/>
      <w:r>
        <w:t>alcance</w:t>
      </w:r>
      <w:proofErr w:type="gramEnd"/>
      <w:r>
        <w:t xml:space="preserve"> pero reducen la velocidad de transmisión.</w:t>
      </w:r>
    </w:p>
    <w:p w14:paraId="6C93CD7C" w14:textId="77777777" w:rsidR="004744DC" w:rsidRDefault="004744DC" w:rsidP="004744DC">
      <w:r>
        <w:t>4. **Ancho de Banda (BW)**: Un ancho de banda más alto permite una mayor velocidad de transmisión.</w:t>
      </w:r>
    </w:p>
    <w:p w14:paraId="7D3F08DA" w14:textId="77777777" w:rsidR="004744DC" w:rsidRDefault="004744DC" w:rsidP="004744DC">
      <w:r>
        <w:t>5. **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(CR)**: Un CR más alto mejora la robustez de la </w:t>
      </w:r>
      <w:proofErr w:type="gramStart"/>
      <w:r>
        <w:t>transmisión</w:t>
      </w:r>
      <w:proofErr w:type="gramEnd"/>
      <w:r>
        <w:t xml:space="preserve"> pero también reduce la velocidad efectiva de datos.</w:t>
      </w:r>
    </w:p>
    <w:p w14:paraId="7643884E" w14:textId="77777777" w:rsidR="004744DC" w:rsidRDefault="004744DC" w:rsidP="004744DC"/>
    <w:p w14:paraId="17D114F2" w14:textId="77777777" w:rsidR="004744DC" w:rsidRDefault="004744DC" w:rsidP="004744DC">
      <w:r>
        <w:t>Para ilustrar, aquí hay una fórmula simplificada que puedes usar para calcular el tiempo de aire (tiempo que tarda en transmitirse el paquete) en LoRa:</w:t>
      </w:r>
    </w:p>
    <w:p w14:paraId="4B1D3E16" w14:textId="77777777" w:rsidR="004744DC" w:rsidRDefault="004744DC" w:rsidP="004744DC"/>
    <w:p w14:paraId="3BE3B858" w14:textId="77777777" w:rsidR="004744DC" w:rsidRDefault="004744DC" w:rsidP="004744DC">
      <w:r>
        <w:t>\[ T_{\</w:t>
      </w:r>
      <w:proofErr w:type="spellStart"/>
      <w:r>
        <w:t>text</w:t>
      </w:r>
      <w:proofErr w:type="spellEnd"/>
      <w:r>
        <w:t>{aire}} = \frac{\</w:t>
      </w:r>
      <w:proofErr w:type="spellStart"/>
      <w:r>
        <w:t>text</w:t>
      </w:r>
      <w:proofErr w:type="spellEnd"/>
      <w:r>
        <w:t>{Número de símbolos}}{\</w:t>
      </w:r>
      <w:proofErr w:type="spellStart"/>
      <w:r>
        <w:t>text</w:t>
      </w:r>
      <w:proofErr w:type="spellEnd"/>
      <w:r>
        <w:t>{Tasa de símbolos}} \]</w:t>
      </w:r>
    </w:p>
    <w:p w14:paraId="2A23E674" w14:textId="77777777" w:rsidR="004744DC" w:rsidRDefault="004744DC" w:rsidP="004744DC"/>
    <w:p w14:paraId="3E4CCBDA" w14:textId="77777777" w:rsidR="004744DC" w:rsidRDefault="004744DC" w:rsidP="004744DC">
      <w:r>
        <w:t>Donde:</w:t>
      </w:r>
    </w:p>
    <w:p w14:paraId="233550A0" w14:textId="77777777" w:rsidR="004744DC" w:rsidRDefault="004744DC" w:rsidP="004744DC"/>
    <w:p w14:paraId="4F62C937" w14:textId="77777777" w:rsidR="004744DC" w:rsidRDefault="004744DC" w:rsidP="004744DC">
      <w:r>
        <w:t>\[ \</w:t>
      </w:r>
      <w:proofErr w:type="spellStart"/>
      <w:r>
        <w:t>text</w:t>
      </w:r>
      <w:proofErr w:type="spellEnd"/>
      <w:r>
        <w:t>{Número de símbolos} = 8 + \</w:t>
      </w:r>
      <w:proofErr w:type="spellStart"/>
      <w:r>
        <w:t>max</w:t>
      </w:r>
      <w:proofErr w:type="spellEnd"/>
      <w:r>
        <w:t xml:space="preserve"> \</w:t>
      </w:r>
      <w:proofErr w:type="spellStart"/>
      <w:r>
        <w:t>left</w:t>
      </w:r>
      <w:proofErr w:type="spellEnd"/>
      <w:r>
        <w:t>( \frac{\</w:t>
      </w:r>
      <w:proofErr w:type="spellStart"/>
      <w:r>
        <w:t>text</w:t>
      </w:r>
      <w:proofErr w:type="spellEnd"/>
      <w:r>
        <w:t>{Tamaño del paquete} + \</w:t>
      </w:r>
      <w:proofErr w:type="spellStart"/>
      <w:r>
        <w:t>text</w:t>
      </w:r>
      <w:proofErr w:type="spellEnd"/>
      <w:r>
        <w:t>{</w:t>
      </w:r>
      <w:proofErr w:type="spellStart"/>
      <w:r>
        <w:t>Cabezera</w:t>
      </w:r>
      <w:proofErr w:type="spellEnd"/>
      <w:r>
        <w:t>} + \</w:t>
      </w:r>
      <w:proofErr w:type="spellStart"/>
      <w:r>
        <w:t>text</w:t>
      </w:r>
      <w:proofErr w:type="spellEnd"/>
      <w:r>
        <w:t>{</w:t>
      </w:r>
      <w:proofErr w:type="spellStart"/>
      <w:r>
        <w:t>Overhead</w:t>
      </w:r>
      <w:proofErr w:type="spellEnd"/>
      <w:r>
        <w:t>} - 4SF + 28}{4(SF - 2DE)}, 0 \</w:t>
      </w:r>
      <w:proofErr w:type="spellStart"/>
      <w:r>
        <w:t>right</w:t>
      </w:r>
      <w:proofErr w:type="spellEnd"/>
      <w:r>
        <w:t>) \]</w:t>
      </w:r>
    </w:p>
    <w:p w14:paraId="1BCE1A93" w14:textId="77777777" w:rsidR="004744DC" w:rsidRDefault="004744DC" w:rsidP="004744DC"/>
    <w:p w14:paraId="4CDE39D7" w14:textId="77777777" w:rsidR="004744DC" w:rsidRDefault="004744DC" w:rsidP="004744DC">
      <w:r>
        <w:lastRenderedPageBreak/>
        <w:t>\[ \</w:t>
      </w:r>
      <w:proofErr w:type="spellStart"/>
      <w:r>
        <w:t>text</w:t>
      </w:r>
      <w:proofErr w:type="spellEnd"/>
      <w:r>
        <w:t>{Tasa de símbolos} = \frac{BW}{2^{SF}} \]</w:t>
      </w:r>
    </w:p>
    <w:p w14:paraId="045DCF0A" w14:textId="77777777" w:rsidR="004744DC" w:rsidRDefault="004744DC" w:rsidP="004744DC"/>
    <w:p w14:paraId="1DDC759F" w14:textId="77777777" w:rsidR="004744DC" w:rsidRDefault="004744DC" w:rsidP="004744DC">
      <w:r>
        <w:t>Los parámetros como `BW`, `SF`, `DE` (</w:t>
      </w:r>
      <w:proofErr w:type="spellStart"/>
      <w:r>
        <w:t>low</w:t>
      </w:r>
      <w:proofErr w:type="spellEnd"/>
      <w:r>
        <w:t xml:space="preserve"> data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), `</w:t>
      </w:r>
      <w:proofErr w:type="spellStart"/>
      <w:r>
        <w:t>Cabezera</w:t>
      </w:r>
      <w:proofErr w:type="spellEnd"/>
      <w:r>
        <w:t>`, y `</w:t>
      </w:r>
      <w:proofErr w:type="spellStart"/>
      <w:r>
        <w:t>Overhead</w:t>
      </w:r>
      <w:proofErr w:type="spellEnd"/>
      <w:r>
        <w:t>` dependen de la configuración específica del módulo LoRa.</w:t>
      </w:r>
    </w:p>
    <w:p w14:paraId="2D991713" w14:textId="77777777" w:rsidR="004744DC" w:rsidRDefault="004744DC" w:rsidP="004744DC"/>
    <w:p w14:paraId="65170439" w14:textId="77777777" w:rsidR="004744DC" w:rsidRDefault="004744DC" w:rsidP="004744DC">
      <w:r>
        <w:t>### Ejemplo de Configuración y Tiempo Estimado</w:t>
      </w:r>
    </w:p>
    <w:p w14:paraId="3F09F41F" w14:textId="77777777" w:rsidR="004744DC" w:rsidRDefault="004744DC" w:rsidP="004744DC"/>
    <w:p w14:paraId="7BE714F0" w14:textId="77777777" w:rsidR="004744DC" w:rsidRDefault="004744DC" w:rsidP="004744DC">
      <w:r>
        <w:t>Supongamos que tienes las siguientes configuraciones para tu módulo LoRa:</w:t>
      </w:r>
    </w:p>
    <w:p w14:paraId="6B1B268F" w14:textId="77777777" w:rsidR="004744DC" w:rsidRPr="004744DC" w:rsidRDefault="004744DC" w:rsidP="004744DC">
      <w:pPr>
        <w:rPr>
          <w:lang w:val="en-US"/>
        </w:rPr>
      </w:pPr>
      <w:r w:rsidRPr="004744DC">
        <w:rPr>
          <w:lang w:val="en-US"/>
        </w:rPr>
        <w:t>- **Spreading Factor (SF)**: 7</w:t>
      </w:r>
    </w:p>
    <w:p w14:paraId="0BA32108" w14:textId="77777777" w:rsidR="004744DC" w:rsidRPr="004744DC" w:rsidRDefault="004744DC" w:rsidP="004744DC">
      <w:pPr>
        <w:rPr>
          <w:lang w:val="en-US"/>
        </w:rPr>
      </w:pPr>
      <w:r w:rsidRPr="004744DC">
        <w:rPr>
          <w:lang w:val="en-US"/>
        </w:rPr>
        <w:t>- **Bandwidth (BW)**: 125 kHz</w:t>
      </w:r>
    </w:p>
    <w:p w14:paraId="0C36E4BC" w14:textId="77777777" w:rsidR="004744DC" w:rsidRDefault="004744DC" w:rsidP="004744DC">
      <w:r>
        <w:t>- **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(CR)**: 4/5</w:t>
      </w:r>
    </w:p>
    <w:p w14:paraId="30F1B5F2" w14:textId="77777777" w:rsidR="004744DC" w:rsidRDefault="004744DC" w:rsidP="004744DC">
      <w:r>
        <w:t>- **Tamaño del Paquete**: 50 bytes</w:t>
      </w:r>
    </w:p>
    <w:p w14:paraId="43DDE0DA" w14:textId="77777777" w:rsidR="004744DC" w:rsidRDefault="004744DC" w:rsidP="004744DC"/>
    <w:p w14:paraId="3207E02A" w14:textId="77777777" w:rsidR="004744DC" w:rsidRDefault="004744DC" w:rsidP="004744DC">
      <w:r>
        <w:t>Para calcular el tiempo de aire, puedes usar calculadoras en línea o herramientas específicas. Sin embargo, te proporcionaré un cálculo simplificado y aproximado:</w:t>
      </w:r>
    </w:p>
    <w:p w14:paraId="732F8458" w14:textId="77777777" w:rsidR="004744DC" w:rsidRDefault="004744DC" w:rsidP="004744DC"/>
    <w:p w14:paraId="00F5230D" w14:textId="77777777" w:rsidR="004744DC" w:rsidRDefault="004744DC" w:rsidP="004744DC">
      <w:r>
        <w:t>1. **Número de Símbolos**:</w:t>
      </w:r>
    </w:p>
    <w:p w14:paraId="574E5F98" w14:textId="77777777" w:rsidR="004744DC" w:rsidRDefault="004744DC" w:rsidP="004744DC">
      <w:r>
        <w:t xml:space="preserve">   \[ \</w:t>
      </w:r>
      <w:proofErr w:type="spellStart"/>
      <w:r>
        <w:t>text</w:t>
      </w:r>
      <w:proofErr w:type="spellEnd"/>
      <w:r>
        <w:t>{Número de símbolos} = 8 + \</w:t>
      </w:r>
      <w:proofErr w:type="spellStart"/>
      <w:r>
        <w:t>max</w:t>
      </w:r>
      <w:proofErr w:type="spellEnd"/>
      <w:r>
        <w:t xml:space="preserve"> \</w:t>
      </w:r>
      <w:proofErr w:type="spellStart"/>
      <w:r>
        <w:t>left</w:t>
      </w:r>
      <w:proofErr w:type="spellEnd"/>
      <w:r>
        <w:t>( \frac{50 + 13 - 4 \times 7 + 28}{4 \times (7 - 2)}, 0 \</w:t>
      </w:r>
      <w:proofErr w:type="spellStart"/>
      <w:r>
        <w:t>right</w:t>
      </w:r>
      <w:proofErr w:type="spellEnd"/>
      <w:r>
        <w:t>) \]</w:t>
      </w:r>
    </w:p>
    <w:p w14:paraId="74B63B0F" w14:textId="77777777" w:rsidR="004744DC" w:rsidRDefault="004744DC" w:rsidP="004744DC">
      <w:r>
        <w:t xml:space="preserve">   \[ \</w:t>
      </w:r>
      <w:proofErr w:type="spellStart"/>
      <w:r>
        <w:t>text</w:t>
      </w:r>
      <w:proofErr w:type="spellEnd"/>
      <w:r>
        <w:t>{Número de símbolos} \</w:t>
      </w:r>
      <w:proofErr w:type="spellStart"/>
      <w:r>
        <w:t>approx</w:t>
      </w:r>
      <w:proofErr w:type="spellEnd"/>
      <w:r>
        <w:t xml:space="preserve"> 8 + \frac{87}{20} \</w:t>
      </w:r>
      <w:proofErr w:type="spellStart"/>
      <w:r>
        <w:t>approx</w:t>
      </w:r>
      <w:proofErr w:type="spellEnd"/>
      <w:r>
        <w:t xml:space="preserve"> 8 + 4.35 \</w:t>
      </w:r>
      <w:proofErr w:type="spellStart"/>
      <w:r>
        <w:t>approx</w:t>
      </w:r>
      <w:proofErr w:type="spellEnd"/>
      <w:r>
        <w:t xml:space="preserve"> 12.35 \]</w:t>
      </w:r>
    </w:p>
    <w:p w14:paraId="0E04A8E3" w14:textId="77777777" w:rsidR="004744DC" w:rsidRDefault="004744DC" w:rsidP="004744DC"/>
    <w:p w14:paraId="63CFB872" w14:textId="77777777" w:rsidR="004744DC" w:rsidRDefault="004744DC" w:rsidP="004744DC">
      <w:r>
        <w:t>2. **Tasa de Símbolos**:</w:t>
      </w:r>
    </w:p>
    <w:p w14:paraId="32E3DF28" w14:textId="77777777" w:rsidR="004744DC" w:rsidRDefault="004744DC" w:rsidP="004744DC">
      <w:r>
        <w:t xml:space="preserve">   \[ \</w:t>
      </w:r>
      <w:proofErr w:type="spellStart"/>
      <w:r>
        <w:t>text</w:t>
      </w:r>
      <w:proofErr w:type="spellEnd"/>
      <w:r>
        <w:t>{Tasa de símbolos} = \frac{125000}{2^7} = \frac{125000}{128} \</w:t>
      </w:r>
      <w:proofErr w:type="spellStart"/>
      <w:r>
        <w:t>approx</w:t>
      </w:r>
      <w:proofErr w:type="spellEnd"/>
      <w:r>
        <w:t xml:space="preserve"> 976.56 \</w:t>
      </w:r>
      <w:proofErr w:type="spellStart"/>
      <w:r>
        <w:t>text</w:t>
      </w:r>
      <w:proofErr w:type="spellEnd"/>
      <w:r>
        <w:t>{ Hz} \]</w:t>
      </w:r>
    </w:p>
    <w:p w14:paraId="6AF4D107" w14:textId="77777777" w:rsidR="004744DC" w:rsidRDefault="004744DC" w:rsidP="004744DC"/>
    <w:p w14:paraId="4D03EF08" w14:textId="77777777" w:rsidR="004744DC" w:rsidRDefault="004744DC" w:rsidP="004744DC">
      <w:r>
        <w:t>3. **Tiempo de Aire**:</w:t>
      </w:r>
    </w:p>
    <w:p w14:paraId="2AF5D88E" w14:textId="77777777" w:rsidR="004744DC" w:rsidRDefault="004744DC" w:rsidP="004744DC">
      <w:r>
        <w:t xml:space="preserve">   \[ T_{\</w:t>
      </w:r>
      <w:proofErr w:type="spellStart"/>
      <w:r>
        <w:t>text</w:t>
      </w:r>
      <w:proofErr w:type="spellEnd"/>
      <w:r>
        <w:t>{aire}} = \frac{12.35}{976.56} \</w:t>
      </w:r>
      <w:proofErr w:type="spellStart"/>
      <w:r>
        <w:t>approx</w:t>
      </w:r>
      <w:proofErr w:type="spellEnd"/>
      <w:r>
        <w:t xml:space="preserve"> 0.0126 \</w:t>
      </w:r>
      <w:proofErr w:type="spellStart"/>
      <w:r>
        <w:t>text</w:t>
      </w:r>
      <w:proofErr w:type="spellEnd"/>
      <w:r>
        <w:t>{ segundos} \]</w:t>
      </w:r>
    </w:p>
    <w:p w14:paraId="3481807A" w14:textId="77777777" w:rsidR="004744DC" w:rsidRDefault="004744DC" w:rsidP="004744DC"/>
    <w:p w14:paraId="672A8755" w14:textId="77777777" w:rsidR="004744DC" w:rsidRDefault="004744DC" w:rsidP="004744DC">
      <w:r>
        <w:t>Este es un cálculo aproximado y simplificado. Para obtener cálculos precisos, considera utilizar herramientas específicas o consultar la documentación del módulo LoRa.</w:t>
      </w:r>
    </w:p>
    <w:p w14:paraId="6596BEDD" w14:textId="77777777" w:rsidR="004744DC" w:rsidRDefault="004744DC" w:rsidP="004744DC"/>
    <w:p w14:paraId="63250F35" w14:textId="77777777" w:rsidR="004744DC" w:rsidRDefault="004744DC" w:rsidP="004744DC">
      <w:r>
        <w:t>### Factores Adicionales</w:t>
      </w:r>
    </w:p>
    <w:p w14:paraId="1FC545D0" w14:textId="77777777" w:rsidR="004744DC" w:rsidRDefault="004744DC" w:rsidP="004744DC"/>
    <w:p w14:paraId="6E140311" w14:textId="77777777" w:rsidR="004744DC" w:rsidRDefault="004744DC" w:rsidP="004744DC">
      <w:r>
        <w:lastRenderedPageBreak/>
        <w:t>1. **Ambiente y Condiciones de Transmisión**: Obstáculos, interferencias y la distancia entre los módulos pueden afectar el tiempo y la calidad de la transmisión.</w:t>
      </w:r>
    </w:p>
    <w:p w14:paraId="10C6A076" w14:textId="77777777" w:rsidR="004744DC" w:rsidRDefault="004744DC" w:rsidP="004744DC">
      <w:r>
        <w:t>2. **Retransmisiones y Confirmaciones**: Si tu aplicación requiere confirmaciones o retransmisiones de paquetes perdidos, esto también puede aumentar el tiempo total de transmisión.</w:t>
      </w:r>
    </w:p>
    <w:p w14:paraId="2F0676F5" w14:textId="77777777" w:rsidR="004744DC" w:rsidRDefault="004744DC" w:rsidP="004744DC"/>
    <w:p w14:paraId="260E4F4D" w14:textId="77777777" w:rsidR="004744DC" w:rsidRDefault="004744DC" w:rsidP="004744DC">
      <w:r>
        <w:t>### Resumen</w:t>
      </w:r>
    </w:p>
    <w:p w14:paraId="0E04FC97" w14:textId="77777777" w:rsidR="004744DC" w:rsidRDefault="004744DC" w:rsidP="004744DC"/>
    <w:p w14:paraId="7678EEFD" w14:textId="705AE87F" w:rsidR="00346BB1" w:rsidRDefault="004744DC" w:rsidP="004744DC">
      <w:r>
        <w:t>El tiempo de envío de datos mediante LoRa depende de varios factores configurables y del entorno. Basado en la configuración común de SF7 y BW125kHz, el envío de un paquete de 50 bytes puede tardar aproximadamente 0.0126 segundos en el aire. Sin embargo, para una aplicación real, es importante considerar todos los factores mencionados y hacer pruebas específicas para obtener tiempos precisos.</w:t>
      </w:r>
    </w:p>
    <w:sectPr w:rsidR="00346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81"/>
    <w:rsid w:val="001C5EDC"/>
    <w:rsid w:val="00346BB1"/>
    <w:rsid w:val="004744DC"/>
    <w:rsid w:val="00510DA4"/>
    <w:rsid w:val="00756781"/>
    <w:rsid w:val="00932FB5"/>
    <w:rsid w:val="00B27EDE"/>
    <w:rsid w:val="00C2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9C62"/>
  <w15:chartTrackingRefBased/>
  <w15:docId w15:val="{BDD4C608-BC93-40FC-BC65-9E2C926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7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7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7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7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7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7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7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7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7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7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Pineda Catalan</dc:creator>
  <cp:keywords/>
  <dc:description/>
  <cp:lastModifiedBy>Martin Pineda Catalan</cp:lastModifiedBy>
  <cp:revision>3</cp:revision>
  <dcterms:created xsi:type="dcterms:W3CDTF">2024-07-29T21:38:00Z</dcterms:created>
  <dcterms:modified xsi:type="dcterms:W3CDTF">2024-07-31T16:09:00Z</dcterms:modified>
</cp:coreProperties>
</file>