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UBv1 Master Edition v1.45</w:t>
      </w:r>
    </w:p>
    <w:p>
      <w:r>
        <w:t>Author: Martin Pitre</w:t>
        <w:br/>
        <w:t>Contact: teeko001@hotmail.ca</w:t>
      </w:r>
    </w:p>
    <w:p>
      <w:pPr>
        <w:pStyle w:val="Heading1"/>
      </w:pPr>
      <w:r>
        <w:t>Executive Summary</w:t>
      </w:r>
    </w:p>
    <w:p>
      <w:r>
        <w:t>UBv1 is a research preservation ledger designed to capture observations, hypotheses, variables, pilot results, lessons learned, and future research opportunities before sufficient evidence exists to fully validate or reject them.</w:t>
        <w:br/>
        <w:br/>
        <w:t>The incredible becomes credible through evidence.</w:t>
      </w:r>
    </w:p>
    <w:p>
      <w:pPr>
        <w:pStyle w:val="Heading1"/>
      </w:pPr>
      <w:r>
        <w:t>Archive Statistics</w:t>
      </w:r>
    </w:p>
    <w:p>
      <w:r>
        <w:t>Total Pages: 90+</w:t>
        <w:br/>
        <w:t>Major Observations: 40+</w:t>
        <w:br/>
        <w:t>UTA Entries: Extensive</w:t>
        <w:br/>
        <w:t>SUANR Entries: Extensive</w:t>
        <w:br/>
        <w:t>MPRD Entries: Extensive</w:t>
        <w:br/>
        <w:t>Infiniti Entries: Extensive</w:t>
        <w:br/>
        <w:t>Pilot Studies: Multiple</w:t>
      </w:r>
    </w:p>
    <w:p>
      <w:pPr>
        <w:pStyle w:val="Heading1"/>
      </w:pPr>
      <w:r>
        <w:t>Future Research Roadmap</w:t>
      </w:r>
    </w:p>
    <w:p>
      <w:r>
        <w:t>Near-Term: Complete UTA_v1 pilot and Q2 repeatability study.</w:t>
        <w:br/>
        <w:t>Mid-Term: Event-type signatures, uncertainty measurement, algorithmic memory.</w:t>
        <w:br/>
        <w:t>Long-Term: UTU, PBO, MPRD Knowledge Continuity System, future SUANR evolution.</w:t>
      </w:r>
    </w:p>
    <w:p>
      <w:pPr>
        <w:pStyle w:val="Heading1"/>
      </w:pPr>
      <w:r>
        <w:t>Final Reader Statement</w:t>
      </w:r>
    </w:p>
    <w:p>
      <w:r>
        <w:t>This ledger represents a preserved record of exploration, observation, service, learning, research, uncertainty, and development.</w:t>
        <w:br/>
        <w:br/>
        <w:t>Some entries may later be supported. Some may be refined. Some may be rejected.</w:t>
        <w:br/>
        <w:br/>
        <w:t>Preservation exists so that evidence can make that determination.</w:t>
        <w:br/>
        <w:br/>
        <w:t>The incredible becomes credible through evidence.</w:t>
        <w:br/>
        <w:br/>
        <w:t>— Martin Pitre</w:t>
      </w:r>
    </w:p>
    <w:p>
      <w:r>
        <w:br w:type="page"/>
      </w:r>
    </w:p>
    <w:sectPr w:rsidR="00FC693F" w:rsidRPr="0006063C" w:rsidSect="00034616">
      <w:pgSz w:w="12240" w:h="15840"/>
      <w:pgMar w:top="1440" w:right="1800" w:bottom="1440" w:left="1800" w:header="720" w:footer="720" w:gutter="0"/>
      <w:cols w:space="720"/>
      <w:docGrid w:linePitch="360"/>
    </w:sectPr>
    <w:p>
      <w:pPr>
        <w:pStyle w:val="Title"/>
        <w:jc w:val="center"/>
      </w:pPr>
      <w:r>
        <w:rPr>
          <w:b/>
        </w:rPr>
        <w:t>UBv1 Master Edition v1.2</w:t>
      </w:r>
    </w:p>
    <w:p>
      <w:pPr>
        <w:jc w:val="center"/>
      </w:pPr>
      <w:r>
        <w:t>Uncertainty Base v1</w:t>
      </w:r>
    </w:p>
    <w:p>
      <w:pPr>
        <w:jc w:val="center"/>
      </w:pPr>
      <w:r>
        <w:t>Author: Martin Pitre</w:t>
        <w:br/>
        <w:t>Contact: teeko001@hotmail.ca</w:t>
        <w:br/>
        <w:t>Status: Consolidated Working Master</w:t>
        <w:br/>
        <w:t>Prepared: 29 June 2026</w:t>
      </w:r>
    </w:p>
    <w:p/>
    <w:p>
      <w:pPr>
        <w:pStyle w:val="Heading1"/>
      </w:pPr>
      <w:r>
        <w:t>Purpose</w:t>
      </w:r>
    </w:p>
    <w:p>
      <w:r>
        <w:t>This document is the consolidated preservation copy of UBv1. It replaces the earlier skeleton copy by filling the major archive sections with the available UBv1 material: observations, variables, hypotheses, pilot records, lessons learned, milestones, and future research questions.</w:t>
      </w:r>
    </w:p>
    <w:p>
      <w:r>
        <w:t>UBv1 is a preservation base, not a final proof document. Its role is to keep potentially meaningful observations available for later evidence, testing, refinement, comparison, and publication work.</w:t>
      </w:r>
    </w:p>
    <w:p>
      <w:pPr>
        <w:pStyle w:val="Heading1"/>
      </w:pPr>
      <w:r>
        <w:t>Guiding Principle</w:t>
      </w:r>
    </w:p>
    <w:p>
      <w:pPr>
        <w:jc w:val="center"/>
      </w:pPr>
      <w:r>
        <w:t>“The incredible becomes credible through evidence.”</w:t>
      </w:r>
    </w:p>
    <w:p>
      <w:pPr>
        <w:jc w:val="center"/>
      </w:pPr>
      <w:r>
        <w:t>— Martin Pitre</w:t>
      </w:r>
    </w:p>
    <w:p>
      <w:r>
        <w:t>Note: This principle predates SUANR_v1, UTA_v1, and UBv1. It should be treated as an originating research attitude rather than a quote created on 29 June 2026.</w:t>
      </w:r>
    </w:p>
    <w:p>
      <w:pPr>
        <w:pStyle w:val="Heading1"/>
      </w:pPr>
      <w:r>
        <w:t>Front Matter</w:t>
      </w:r>
    </w:p>
    <w:p>
      <w:pPr>
        <w:pStyle w:val="ListBullet"/>
      </w:pPr>
      <w:r>
        <w:t>Document identity: UBv1 — Uncertainty Base v1, also functioning as a research ledger and diary.</w:t>
      </w:r>
    </w:p>
    <w:p>
      <w:pPr>
        <w:pStyle w:val="ListBullet"/>
      </w:pPr>
      <w:r>
        <w:t>Author identity: Martin Pitre, sole author and curator of the research ecosystem records contained here.</w:t>
      </w:r>
    </w:p>
    <w:p>
      <w:pPr>
        <w:pStyle w:val="ListBullet"/>
      </w:pPr>
      <w:r>
        <w:t>Primary function: preserve observations before they are proven, rejected, merged, or transformed into formal research outputs.</w:t>
      </w:r>
    </w:p>
    <w:p>
      <w:pPr>
        <w:pStyle w:val="ListBullet"/>
      </w:pPr>
      <w:r>
        <w:t>Preservation posture: evidence-first, honest uncertainty, exploratory interpretation, no premature claims of universal validity.</w:t>
      </w:r>
    </w:p>
    <w:p>
      <w:pPr>
        <w:pStyle w:val="ListBullet"/>
      </w:pPr>
      <w:r>
        <w:t>Signature phrase: Ang ganda ng Mundo at lahat Mga Bugs nito.</w:t>
      </w:r>
    </w:p>
    <w:p>
      <w:pPr>
        <w:pStyle w:val="Heading1"/>
      </w:pPr>
      <w:r>
        <w:t>Research Ecosystem</w:t>
      </w:r>
    </w:p>
    <w:p>
      <w:r>
        <w:t>Current conceptual organization:</w:t>
      </w:r>
    </w:p>
    <w:p>
      <w:pPr>
        <w:pStyle w:val="ListBullet"/>
      </w:pPr>
      <w:r>
        <w:t>MPRD: parent/foundation framework.</w:t>
      </w:r>
    </w:p>
    <w:p>
      <w:pPr>
        <w:pStyle w:val="ListBullet"/>
      </w:pPr>
      <w:r>
        <w:t>SUANR_v1: uncertainty estimator; asks “How uncertain is this prediction?”</w:t>
      </w:r>
    </w:p>
    <w:p>
      <w:pPr>
        <w:pStyle w:val="ListBullet"/>
      </w:pPr>
      <w:r>
        <w:t>UTA_v1: uncertainty transformation analyst; asks “How does uncertainty change?”</w:t>
      </w:r>
    </w:p>
    <w:p>
      <w:pPr>
        <w:pStyle w:val="ListBullet"/>
      </w:pPr>
      <w:r>
        <w:t>UBv1: the base; preserves observations, variables, hypotheses, pilot records, lessons, and future research directions.</w:t>
      </w:r>
    </w:p>
    <w:p>
      <w:pPr>
        <w:pStyle w:val="ListBullet"/>
      </w:pPr>
      <w:r>
        <w:t>USU / Scouts / Mga Bugs: reconnaissance role; notices anomalies, opportunities, unanswered questions, and unexpected variables, then reports them back to the base.</w:t>
      </w:r>
    </w:p>
    <w:p>
      <w:r>
        <w:t>Preferred symbolic structure: MPRD → SUANR_v1, UTA_v1, UBv1, and USU/Scouts.</w:t>
      </w:r>
    </w:p>
    <w:p>
      <w:pPr>
        <w:pStyle w:val="Heading1"/>
      </w:pPr>
      <w:r>
        <w:t>Historical Timeline</w:t>
      </w:r>
    </w:p>
    <w:p>
      <w:pPr>
        <w:pStyle w:val="ListBullet"/>
      </w:pPr>
      <w:r>
        <w:t>Before SUANR_v1: Guiding principle already present: “The incredible becomes credible through evidence.”</w:t>
      </w:r>
    </w:p>
    <w:p>
      <w:pPr>
        <w:pStyle w:val="ListBullet"/>
      </w:pPr>
      <w:r>
        <w:t>22 June 2026: SUANR_v1 publication milestone. First publication of Martin Pitre’s life; GitHub repository created and shared.</w:t>
      </w:r>
    </w:p>
    <w:p>
      <w:pPr>
        <w:pStyle w:val="ListBullet"/>
      </w:pPr>
      <w:r>
        <w:t>23 June 2026: UTA_v1 and UBv1 began developing after SUANR_v1 release.</w:t>
      </w:r>
    </w:p>
    <w:p>
      <w:pPr>
        <w:pStyle w:val="ListBullet"/>
      </w:pPr>
      <w:r>
        <w:t>24 June 2026: UTA independent scoring pilot began; Martin Pitre and Wade Ruest recorded early scores.</w:t>
      </w:r>
    </w:p>
    <w:p>
      <w:pPr>
        <w:pStyle w:val="ListBullet"/>
      </w:pPr>
      <w:r>
        <w:t>25 June 2026: Backup and preservation workflow strengthened with USB copies and file organization.</w:t>
      </w:r>
    </w:p>
    <w:p>
      <w:pPr>
        <w:pStyle w:val="ListBullet"/>
      </w:pPr>
      <w:r>
        <w:t>26–28 June 2026: UBv1 expanded with variables, observations, and methodological reflections.</w:t>
      </w:r>
    </w:p>
    <w:p>
      <w:pPr>
        <w:pStyle w:val="ListBullet"/>
      </w:pPr>
      <w:r>
        <w:t>29 June 2026: Master Edition consolidation began; Infiniti / Infinite Possibility Space observations added; skeleton issue identified and corrected in this filled version.</w:t>
      </w:r>
    </w:p>
    <w:p>
      <w:pPr>
        <w:pStyle w:val="Heading1"/>
      </w:pPr>
      <w:r>
        <w:t>Full Observation Archive</w:t>
      </w:r>
    </w:p>
    <w:p>
      <w:pPr>
        <w:pStyle w:val="Heading3"/>
      </w:pPr>
      <w:r>
        <w:t>Infiniti Interpretation Observation</w:t>
      </w:r>
    </w:p>
    <w:p>
      <w:r>
        <w:t>Date: 29 June 2026</w:t>
      </w:r>
    </w:p>
    <w:p>
      <w:r>
        <w:t>During discussion and visualization of the Infinite Possibility Space Model ('Infiniti'), the model appeared capable of functioning simultaneously as a research metaphor, exploration metaphor, life metaphor, and representation of possibility itself.</w:t>
      </w:r>
    </w:p>
    <w:p>
      <w:r>
        <w:t>Status: Observation only</w:t>
      </w:r>
    </w:p>
    <w:p>
      <w:pPr>
        <w:pStyle w:val="Heading3"/>
      </w:pPr>
      <w:r>
        <w:t>Personal Observation Point Reflection</w:t>
      </w:r>
    </w:p>
    <w:p>
      <w:r>
        <w:t>Date: 29 June 2026</w:t>
      </w:r>
    </w:p>
    <w:p>
      <w:r>
        <w:t>Quote preserved: “This is my point, on this planet, in this universe.”</w:t>
      </w:r>
    </w:p>
    <w:p>
      <w:r>
        <w:t>Interpretation: the statement represents a perspective reference point rather than a claim of centrality. Every observation, decision, discovery, lesson, and exploration begins from a specific position.</w:t>
      </w:r>
    </w:p>
    <w:p>
      <w:r>
        <w:t>Status: Reflection only</w:t>
      </w:r>
    </w:p>
    <w:p>
      <w:pPr>
        <w:pStyle w:val="Heading3"/>
      </w:pPr>
      <w:r>
        <w:t>Infinite Possibility Space Visualization Observation</w:t>
      </w:r>
    </w:p>
    <w:p>
      <w:r>
        <w:t>Date: 29 June 2026</w:t>
      </w:r>
    </w:p>
    <w:p>
      <w:r>
        <w:t>The visualization represented a current position connected to expanding possibility spaces through evidence, discoveries, choices, lessons learned, exploration, relationships, research, adventures, and legacy.</w:t>
      </w:r>
    </w:p>
    <w:p>
      <w:r>
        <w:t>Possibilities are not treated as truths. Evidence helps determine which paths become reality.</w:t>
      </w:r>
    </w:p>
    <w:p>
      <w:r>
        <w:t>Status: Observation only</w:t>
      </w:r>
    </w:p>
    <w:p>
      <w:pPr>
        <w:pStyle w:val="Heading3"/>
      </w:pPr>
      <w:r>
        <w:t>Research Engagement Mood Observation</w:t>
      </w:r>
    </w:p>
    <w:p>
      <w:r>
        <w:t>Date: June 2026</w:t>
      </w:r>
    </w:p>
    <w:p>
      <w:r>
        <w:t>After beginning the SUANR_v1 → UTA_v1 → UBv1 research activities, the user perceived an improvement in mood, engagement, and enthusiasm. The user’s boss independently commented that a noticeable change had occurred.</w:t>
      </w:r>
    </w:p>
    <w:p>
      <w:r>
        <w:t>Possible variables include goal pursuit, publication accomplishment, active research participation, learning, exploration, and sense of progress.</w:t>
      </w:r>
    </w:p>
    <w:p>
      <w:r>
        <w:t>Status: Observation only</w:t>
      </w:r>
    </w:p>
    <w:p>
      <w:pPr>
        <w:pStyle w:val="Heading3"/>
      </w:pPr>
      <w:r>
        <w:t>Contemporary Exploration Emotional Response Observation</w:t>
      </w:r>
    </w:p>
    <w:p>
      <w:r>
        <w:t>Date: June 2026</w:t>
      </w:r>
    </w:p>
    <w:p>
      <w:r>
        <w:t>During the interval between UTA Questionnaire 1 and Questionnaire 2, the user experienced an emotional response while watching coverage of Artemis II and Canadian astronaut Jeremy Hansen. Others also appeared emotionally affected.</w:t>
      </w:r>
    </w:p>
    <w:p>
      <w:r>
        <w:t>Possible relevance: contemporary exploration events may influence how people think about exploration-related historical events. No conclusion is drawn that it affected questionnaire scores.</w:t>
      </w:r>
    </w:p>
    <w:p>
      <w:r>
        <w:t>Status: Event record only</w:t>
      </w:r>
    </w:p>
    <w:p>
      <w:pPr>
        <w:pStyle w:val="Heading3"/>
      </w:pPr>
      <w:r>
        <w:t>Exploration Motivation Convergence Observation</w:t>
      </w:r>
    </w:p>
    <w:p>
      <w:r>
        <w:t>Date: June 2026</w:t>
      </w:r>
    </w:p>
    <w:p>
      <w:r>
        <w:t>The exploration-companion vision overlapped with travel goals, interest in Moon and Mars exploration, contemporary space missions, exploration-oriented research frameworks, and investment interest in SPCX.</w:t>
      </w:r>
    </w:p>
    <w:p>
      <w:r>
        <w:t>The convergence was noticed as an observation, not as proof of causal connection.</w:t>
      </w:r>
    </w:p>
    <w:p>
      <w:r>
        <w:t>Status: Observation only</w:t>
      </w:r>
    </w:p>
    <w:p>
      <w:pPr>
        <w:pStyle w:val="Heading3"/>
      </w:pPr>
      <w:r>
        <w:t>Blue Jays Trip Decision and Long Signal Path Observation</w:t>
      </w:r>
    </w:p>
    <w:p>
      <w:r>
        <w:t>Date: June 2026</w:t>
      </w:r>
    </w:p>
    <w:p>
      <w:r>
        <w:t>A planned Toronto Blue Jays trip remained feasible, but the user instead purchased a gold ring. Later events included continued ChatGPT interaction, SUANR_v1 publication, UTA_v1 development, and UBv1 creation.</w:t>
      </w:r>
    </w:p>
    <w:p>
      <w:r>
        <w:t>This was preserved as a possible long signal-path observation rather than a claim that the decision caused later research outcomes.</w:t>
      </w:r>
    </w:p>
    <w:p>
      <w:r>
        <w:t>Status: Observation only</w:t>
      </w:r>
    </w:p>
    <w:p>
      <w:pPr>
        <w:pStyle w:val="Heading3"/>
      </w:pPr>
      <w:r>
        <w:t>Broad Applicability Observation</w:t>
      </w:r>
    </w:p>
    <w:p>
      <w:r>
        <w:t>Date: June 2026</w:t>
      </w:r>
    </w:p>
    <w:p>
      <w:r>
        <w:t>Across MPRD, SUANR_v1, UTA_v1, UBv1, workplace discussions, personal experiences, military reflections, exploration topics, and sports observations, the user repeatedly noticed that new examples seemed to fit one or more components of MPRD.</w:t>
      </w:r>
    </w:p>
    <w:p>
      <w:r>
        <w:t>This does not demonstrate universal applicability; it preserves the recurrence as a phenomenon for later evaluation.</w:t>
      </w:r>
    </w:p>
    <w:p>
      <w:r>
        <w:t>Status: Observation only</w:t>
      </w:r>
    </w:p>
    <w:p>
      <w:pPr>
        <w:pStyle w:val="Heading3"/>
      </w:pPr>
      <w:r>
        <w:t>MPRD Initials Observation</w:t>
      </w:r>
    </w:p>
    <w:p>
      <w:r>
        <w:t>Date: June 2026</w:t>
      </w:r>
    </w:p>
    <w:p>
      <w:r>
        <w:t>The acronym MPRD contains the user’s initials, MP for Martin Pitre. The user remembers this association from the early development period.</w:t>
      </w:r>
    </w:p>
    <w:p>
      <w:r>
        <w:t>This is a personal symbolic association and does not replace the official framework name.</w:t>
      </w:r>
    </w:p>
    <w:p>
      <w:r>
        <w:t>Status: Personal-symbolic observation</w:t>
      </w:r>
    </w:p>
    <w:p>
      <w:pPr>
        <w:pStyle w:val="Heading3"/>
      </w:pPr>
      <w:r>
        <w:t>Legacy Motivation</w:t>
      </w:r>
    </w:p>
    <w:p>
      <w:r>
        <w:t>Date: June 2026</w:t>
      </w:r>
    </w:p>
    <w:p>
      <w:r>
        <w:t>Preservation and publication are motivated primarily by legacy and the desire to leave a documented record of exploration, learning, service, research, and contribution.</w:t>
      </w:r>
    </w:p>
    <w:p>
      <w:r>
        <w:t>The repository is viewed not merely as storage but as a preservation structure for future understanding.</w:t>
      </w:r>
    </w:p>
    <w:p>
      <w:r>
        <w:t>Status: Motivational observation</w:t>
      </w:r>
    </w:p>
    <w:p>
      <w:pPr>
        <w:pStyle w:val="Heading3"/>
      </w:pPr>
      <w:r>
        <w:t>Exploration Companion Vision</w:t>
      </w:r>
    </w:p>
    <w:p>
      <w:r>
        <w:t>Date: June 2026</w:t>
      </w:r>
    </w:p>
    <w:p>
      <w:r>
        <w:t>The core interest is not simply owning a robot, but participating in exploration beyond personal reach through scouts, drones, rovers, satellites, spacecraft, research stations, or future exploration systems.</w:t>
      </w:r>
    </w:p>
    <w:p>
      <w:r>
        <w:t>Desired traits include scouting, observing, investigating, preserving observations, assisting uncertainty estimation, supporting uncertainty transformation analysis, and generating new questions.</w:t>
      </w:r>
    </w:p>
    <w:p>
      <w:r>
        <w:t>Status: Long-term vision</w:t>
      </w:r>
    </w:p>
    <w:p>
      <w:pPr>
        <w:pStyle w:val="Heading1"/>
      </w:pPr>
      <w:r>
        <w:t>Full Variable Archive</w:t>
      </w:r>
    </w:p>
    <w:p>
      <w:pPr>
        <w:pStyle w:val="Heading3"/>
      </w:pPr>
      <w:r>
        <w:t>Context Network Density Candidate Variable</w:t>
      </w:r>
    </w:p>
    <w:p>
      <w:r>
        <w:t>Date: 29 June 2026</w:t>
      </w:r>
    </w:p>
    <w:p>
      <w:r>
        <w:t>Research question: Does a richly interconnected context structure increase the probability that older but related contexts remain active when a conversation shifts?</w:t>
      </w:r>
    </w:p>
    <w:p>
      <w:r>
        <w:t>Status: Candidate variable only</w:t>
      </w:r>
    </w:p>
    <w:p>
      <w:pPr>
        <w:pStyle w:val="Heading3"/>
      </w:pPr>
      <w:r>
        <w:t>Contextual Life Circumstances Variable</w:t>
      </w:r>
    </w:p>
    <w:p>
      <w:r>
        <w:t>Date: June 2026</w:t>
      </w:r>
    </w:p>
    <w:p>
      <w:r>
        <w:t>Outcomes are influenced by contextual factors alongside the primary phenomenon being studied. These can include health, physical limitations, education, environment, available technology, economic conditions, historical era, personal experiences, chance events, or other life circumstances.</w:t>
      </w:r>
    </w:p>
    <w:p>
      <w:r>
        <w:t>Illustrative example: Stephen Hawking’s disability may be treated as one contextual variable among many, without reducing his life or work to that variable.</w:t>
      </w:r>
    </w:p>
    <w:p>
      <w:r>
        <w:t>Status: Candidate variable</w:t>
      </w:r>
    </w:p>
    <w:p>
      <w:pPr>
        <w:pStyle w:val="Heading3"/>
      </w:pPr>
      <w:r>
        <w:t>Participant Interpretation Effect</w:t>
      </w:r>
    </w:p>
    <w:p>
      <w:r>
        <w:t>Date: June 2026</w:t>
      </w:r>
    </w:p>
    <w:p>
      <w:r>
        <w:t>Different scorers may interpret words such as “major” or “important” differently. This can influence UTA scoring even when the form appears simple.</w:t>
      </w:r>
    </w:p>
    <w:p>
      <w:r>
        <w:t>Status: Methodological variable</w:t>
      </w:r>
    </w:p>
    <w:p>
      <w:pPr>
        <w:pStyle w:val="Heading3"/>
      </w:pPr>
      <w:r>
        <w:t>Repeated Scoring / Reflection Effect</w:t>
      </w:r>
    </w:p>
    <w:p>
      <w:r>
        <w:t>Date: June 2026</w:t>
      </w:r>
    </w:p>
    <w:p>
      <w:r>
        <w:t>A person’s scores may change after repeated reflection or delayed retesting. This is relevant to self-agreement and stability tests.</w:t>
      </w:r>
    </w:p>
    <w:p>
      <w:r>
        <w:t>Status: Methodological variable</w:t>
      </w:r>
    </w:p>
    <w:p>
      <w:pPr>
        <w:pStyle w:val="Heading3"/>
      </w:pPr>
      <w:r>
        <w:t>Contemporary Event Emotional Context</w:t>
      </w:r>
    </w:p>
    <w:p>
      <w:r>
        <w:t>Date: June 2026</w:t>
      </w:r>
    </w:p>
    <w:p>
      <w:r>
        <w:t>Current events, such as modern exploration missions, may temporarily affect emotional salience when scoring historical exploration events.</w:t>
      </w:r>
    </w:p>
    <w:p>
      <w:r>
        <w:t>Status: Candidate contextual variable</w:t>
      </w:r>
    </w:p>
    <w:p>
      <w:pPr>
        <w:pStyle w:val="Heading1"/>
      </w:pPr>
      <w:r>
        <w:t>Full Hypothesis Archive</w:t>
      </w:r>
    </w:p>
    <w:p>
      <w:pPr>
        <w:pStyle w:val="Heading3"/>
      </w:pPr>
      <w:r>
        <w:t>Confidence Through Evidence Accumulation Hypothesis</w:t>
      </w:r>
    </w:p>
    <w:p>
      <w:r>
        <w:t>Date: June 2026</w:t>
      </w:r>
    </w:p>
    <w:p>
      <w:r>
        <w:t>Confidence can increase when evidence accumulates across multiple observations, tests, independent confirmations, and preserved records.</w:t>
      </w:r>
    </w:p>
    <w:p>
      <w:r>
        <w:t>The hypothesis aligns with the guiding principle that credibility emerges through evidence.</w:t>
      </w:r>
    </w:p>
    <w:p>
      <w:r>
        <w:t>Status: Hypothesis</w:t>
      </w:r>
    </w:p>
    <w:p>
      <w:pPr>
        <w:pStyle w:val="Heading3"/>
      </w:pPr>
      <w:r>
        <w:t>Hidden Structure Within Apparent Noise</w:t>
      </w:r>
    </w:p>
    <w:p>
      <w:r>
        <w:t>Date: June 2026</w:t>
      </w:r>
    </w:p>
    <w:p>
      <w:r>
        <w:t>Research question: Are there circumstances where patterns hidden within apparent noise can be systematically identified, or does noise merely create the appearance of meaningful structure?</w:t>
      </w:r>
    </w:p>
    <w:p>
      <w:r>
        <w:t>Candidate signal sources include memory retrieval, conversation drift, humor, typos, mistakes, daydreaming, coincidences, creative brainstorming, and other loosely structured processes.</w:t>
      </w:r>
    </w:p>
    <w:p>
      <w:r>
        <w:t>Status: Future research question / hypothesis</w:t>
      </w:r>
    </w:p>
    <w:p>
      <w:pPr>
        <w:pStyle w:val="Heading3"/>
      </w:pPr>
      <w:r>
        <w:t>Event-Type Signature Hypothesis</w:t>
      </w:r>
    </w:p>
    <w:p>
      <w:r>
        <w:t>Date: June 2026</w:t>
      </w:r>
    </w:p>
    <w:p>
      <w:r>
        <w:t>Different categories of events may produce different uncertainty-transformation signatures. Early UTA work suggests categories such as confirmation, social transformation, exploration, discovery, enabling technology, and disruption may differ in average score patterns.</w:t>
      </w:r>
    </w:p>
    <w:p>
      <w:r>
        <w:t>Status: Emerging hypothesis</w:t>
      </w:r>
    </w:p>
    <w:p>
      <w:pPr>
        <w:pStyle w:val="Heading3"/>
      </w:pPr>
      <w:r>
        <w:t>UBv1 Algorithmic Memory Extension</w:t>
      </w:r>
    </w:p>
    <w:p>
      <w:r>
        <w:t>Date: June 2026</w:t>
      </w:r>
    </w:p>
    <w:p>
      <w:r>
        <w:t>A future system could retrieve prior evidence, observations, and variables when facing a new uncertainty. UBv1 would then operate not only as a ledger but as a memory layer supporting analysis.</w:t>
      </w:r>
    </w:p>
    <w:p>
      <w:r>
        <w:t>Status: Future system hypothesis</w:t>
      </w:r>
    </w:p>
    <w:p>
      <w:pPr>
        <w:pStyle w:val="Heading1"/>
      </w:pPr>
      <w:r>
        <w:t>UTA Archive</w:t>
      </w:r>
    </w:p>
    <w:p>
      <w:r>
        <w:t>UTA means Uncertainty Transformation Analysis. Its core question is: How does uncertainty change?</w:t>
      </w:r>
    </w:p>
    <w:p>
      <w:r>
        <w:t>UTA v1.0 formula: U_new = U_old − R + C + S − M, where R = reduction, C = creation, S = splitting, and M = merging.</w:t>
      </w:r>
    </w:p>
    <w:p>
      <w:r>
        <w:t>Mode thresholds: Reduction Mode if score &lt; −5; Balanced Mode if score is between −5 and +5; Expansion Mode if score &gt; +5.</w:t>
      </w:r>
    </w:p>
    <w:p>
      <w:pPr>
        <w:pStyle w:val="Heading2"/>
      </w:pPr>
      <w:r>
        <w:t>UTA Phase Records</w:t>
      </w:r>
    </w:p>
    <w:p>
      <w:pPr>
        <w:pStyle w:val="ListBullet"/>
      </w:pPr>
      <w:r>
        <w:t>Phase 1 Blind Scoring: 26 historical events scored into Reduction, Balanced, or Expansion modes.</w:t>
      </w:r>
    </w:p>
    <w:p>
      <w:pPr>
        <w:pStyle w:val="ListBullet"/>
      </w:pPr>
      <w:r>
        <w:t>Sample Reduction events: Penicillin, Smallpox Eradication, Apollo 11, Gravitational Waves, First Black Hole Image.</w:t>
      </w:r>
    </w:p>
    <w:p>
      <w:pPr>
        <w:pStyle w:val="ListBullet"/>
      </w:pPr>
      <w:r>
        <w:t>Sample Expansion events: World Wide Web, Personal Computer, Smartphone, Printing Press, Internet.</w:t>
      </w:r>
    </w:p>
    <w:p>
      <w:pPr>
        <w:pStyle w:val="ListBullet"/>
      </w:pPr>
      <w:r>
        <w:t>Sample Balanced events: First Powered Flight, Human Genome Project.</w:t>
      </w:r>
    </w:p>
    <w:p>
      <w:pPr>
        <w:pStyle w:val="ListBullet"/>
      </w:pPr>
      <w:r>
        <w:t>Phase 2A Self-Agreement: five events retested across three trials; overall classification agreement approximately 93%.</w:t>
      </w:r>
    </w:p>
    <w:p>
      <w:pPr>
        <w:pStyle w:val="ListBullet"/>
      </w:pPr>
      <w:r>
        <w:t>Phase 2B Prototype: simulated independent scorer comparison; Apollo 11 showed lower agreement than several other events.</w:t>
      </w:r>
    </w:p>
    <w:p>
      <w:pPr>
        <w:pStyle w:val="ListBullet"/>
      </w:pPr>
      <w:r>
        <w:t>Phase 2A.1 Planned: delayed repeatability test after at least seven days.</w:t>
      </w:r>
    </w:p>
    <w:p>
      <w:pPr>
        <w:pStyle w:val="ListBullet"/>
      </w:pPr>
      <w:r>
        <w:t>Phase 3A Event-Type Signature Discovery: early averages suggested different transformation signatures by event type.</w:t>
      </w:r>
    </w:p>
    <w:p>
      <w:pPr>
        <w:pStyle w:val="Heading2"/>
      </w:pPr>
      <w:r>
        <w:t>UTA Independent Scoring Pilot v0.1</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Event</w:t>
            </w:r>
          </w:p>
        </w:tc>
        <w:tc>
          <w:tcPr>
            <w:tcW w:type="dxa" w:w="2484"/>
          </w:tcPr>
          <w:p>
            <w:r>
              <w:t>Martin Pitre Q1/Q2</w:t>
            </w:r>
          </w:p>
        </w:tc>
        <w:tc>
          <w:tcPr>
            <w:tcW w:type="dxa" w:w="2484"/>
          </w:tcPr>
          <w:p>
            <w:r>
              <w:t>Wade Ruest Q1/Q2</w:t>
            </w:r>
          </w:p>
        </w:tc>
        <w:tc>
          <w:tcPr>
            <w:tcW w:type="dxa" w:w="2484"/>
          </w:tcPr>
          <w:p>
            <w:r>
              <w:t>Note</w:t>
            </w:r>
          </w:p>
        </w:tc>
      </w:tr>
      <w:tr>
        <w:tc>
          <w:tcPr>
            <w:tcW w:type="dxa" w:w="2484"/>
          </w:tcPr>
          <w:p>
            <w:r>
              <w:t>Apollo 11</w:t>
            </w:r>
          </w:p>
        </w:tc>
        <w:tc>
          <w:tcPr>
            <w:tcW w:type="dxa" w:w="2484"/>
          </w:tcPr>
          <w:p>
            <w:r>
              <w:t>5 / 4</w:t>
            </w:r>
          </w:p>
        </w:tc>
        <w:tc>
          <w:tcPr>
            <w:tcW w:type="dxa" w:w="2484"/>
          </w:tcPr>
          <w:p>
            <w:r>
              <w:t>10 / 10</w:t>
            </w:r>
          </w:p>
        </w:tc>
        <w:tc>
          <w:tcPr>
            <w:tcW w:type="dxa" w:w="2484"/>
          </w:tcPr>
          <w:p>
            <w:r>
              <w:t>Large interpretation spread</w:t>
            </w:r>
          </w:p>
        </w:tc>
      </w:tr>
      <w:tr>
        <w:tc>
          <w:tcPr>
            <w:tcW w:type="dxa" w:w="2484"/>
          </w:tcPr>
          <w:p>
            <w:r>
              <w:t>Penicillin</w:t>
            </w:r>
          </w:p>
        </w:tc>
        <w:tc>
          <w:tcPr>
            <w:tcW w:type="dxa" w:w="2484"/>
          </w:tcPr>
          <w:p>
            <w:r>
              <w:t>6 / 3</w:t>
            </w:r>
          </w:p>
        </w:tc>
        <w:tc>
          <w:tcPr>
            <w:tcW w:type="dxa" w:w="2484"/>
          </w:tcPr>
          <w:p>
            <w:r>
              <w:t>3 / 2</w:t>
            </w:r>
          </w:p>
        </w:tc>
        <w:tc>
          <w:tcPr>
            <w:tcW w:type="dxa" w:w="2484"/>
          </w:tcPr>
          <w:p>
            <w:r>
              <w:t>Both lower creation than WWW</w:t>
            </w:r>
          </w:p>
        </w:tc>
      </w:tr>
      <w:tr>
        <w:tc>
          <w:tcPr>
            <w:tcW w:type="dxa" w:w="2484"/>
          </w:tcPr>
          <w:p>
            <w:r>
              <w:t>World Wide Web</w:t>
            </w:r>
          </w:p>
        </w:tc>
        <w:tc>
          <w:tcPr>
            <w:tcW w:type="dxa" w:w="2484"/>
          </w:tcPr>
          <w:p>
            <w:r>
              <w:t>6 / 8</w:t>
            </w:r>
          </w:p>
        </w:tc>
        <w:tc>
          <w:tcPr>
            <w:tcW w:type="dxa" w:w="2484"/>
          </w:tcPr>
          <w:p>
            <w:r>
              <w:t>10 / 10</w:t>
            </w:r>
          </w:p>
        </w:tc>
        <w:tc>
          <w:tcPr>
            <w:tcW w:type="dxa" w:w="2484"/>
          </w:tcPr>
          <w:p>
            <w:r>
              <w:t>High creation/expansion</w:t>
            </w:r>
          </w:p>
        </w:tc>
      </w:tr>
      <w:tr>
        <w:tc>
          <w:tcPr>
            <w:tcW w:type="dxa" w:w="2484"/>
          </w:tcPr>
          <w:p>
            <w:r>
              <w:t>COVID-19</w:t>
            </w:r>
          </w:p>
        </w:tc>
        <w:tc>
          <w:tcPr>
            <w:tcW w:type="dxa" w:w="2484"/>
          </w:tcPr>
          <w:p>
            <w:r>
              <w:t>5 / 6</w:t>
            </w:r>
          </w:p>
        </w:tc>
        <w:tc>
          <w:tcPr>
            <w:tcW w:type="dxa" w:w="2484"/>
          </w:tcPr>
          <w:p>
            <w:r>
              <w:t>10 / 10</w:t>
            </w:r>
          </w:p>
        </w:tc>
        <w:tc>
          <w:tcPr>
            <w:tcW w:type="dxa" w:w="2484"/>
          </w:tcPr>
          <w:p>
            <w:r>
              <w:t>High uncertainty impact</w:t>
            </w:r>
          </w:p>
        </w:tc>
      </w:tr>
      <w:tr>
        <w:tc>
          <w:tcPr>
            <w:tcW w:type="dxa" w:w="2484"/>
          </w:tcPr>
          <w:p>
            <w:r>
              <w:t>World War II</w:t>
            </w:r>
          </w:p>
        </w:tc>
        <w:tc>
          <w:tcPr>
            <w:tcW w:type="dxa" w:w="2484"/>
          </w:tcPr>
          <w:p>
            <w:r>
              <w:t>5 / 5</w:t>
            </w:r>
          </w:p>
        </w:tc>
        <w:tc>
          <w:tcPr>
            <w:tcW w:type="dxa" w:w="2484"/>
          </w:tcPr>
          <w:p>
            <w:r>
              <w:t>8 / 8</w:t>
            </w:r>
          </w:p>
        </w:tc>
        <w:tc>
          <w:tcPr>
            <w:tcW w:type="dxa" w:w="2484"/>
          </w:tcPr>
          <w:p>
            <w:r>
              <w:t>Balanced/high impact</w:t>
            </w:r>
          </w:p>
        </w:tc>
      </w:tr>
    </w:tbl>
    <w:p>
      <w:pPr>
        <w:pStyle w:val="Heading1"/>
      </w:pPr>
      <w:r>
        <w:t>SUANR Archive</w:t>
      </w:r>
    </w:p>
    <w:p>
      <w:r>
        <w:t>SUANR means Stochastic Uncertainty-Aware Neural Regression. SUANR_v1 is the frozen baseline publication project.</w:t>
      </w:r>
    </w:p>
    <w:p>
      <w:pPr>
        <w:pStyle w:val="ListBullet"/>
      </w:pPr>
      <w:r>
        <w:t>Purpose: regression with per-sample uncertainty.</w:t>
      </w:r>
    </w:p>
    <w:p>
      <w:pPr>
        <w:pStyle w:val="ListBullet"/>
      </w:pPr>
      <w:r>
        <w:t>Model: MLPRegressor with hidden_layer_sizes=(64,32), ReLU, Adam, max_iter=1000.</w:t>
      </w:r>
    </w:p>
    <w:p>
      <w:pPr>
        <w:pStyle w:val="ListBullet"/>
      </w:pPr>
      <w:r>
        <w:t>Dataset: sklearn Diabetes dataset, 80/20 train/test split.</w:t>
      </w:r>
    </w:p>
    <w:p>
      <w:pPr>
        <w:pStyle w:val="ListBullet"/>
      </w:pPr>
      <w:r>
        <w:t>Uncertainty method: additive Gaussian noise at prediction with n_samples=50; output mean prediction, standard deviation uncertainty, and entropy proxy.</w:t>
      </w:r>
    </w:p>
    <w:p>
      <w:pPr>
        <w:pStyle w:val="ListBullet"/>
      </w:pPr>
      <w:r>
        <w:t>Scaling: StandardScaler.</w:t>
      </w:r>
    </w:p>
    <w:p>
      <w:pPr>
        <w:pStyle w:val="ListBullet"/>
      </w:pPr>
      <w:r>
        <w:t>Publication milestone: SUANR_v1 published on 22 June 2026 at approximately 21:15 local time; first publication of Martin Pitre’s life.</w:t>
      </w:r>
    </w:p>
    <w:p>
      <w:pPr>
        <w:pStyle w:val="ListBullet"/>
      </w:pPr>
      <w:r>
        <w:t>License posture: MIT for code and CC BY 4.0 for paper, as previously planned.</w:t>
      </w:r>
    </w:p>
    <w:p>
      <w:pPr>
        <w:pStyle w:val="ListBullet"/>
      </w:pPr>
      <w:r>
        <w:t>Venue interest: NeurIPS 2026 uncertainty workshop.</w:t>
      </w:r>
    </w:p>
    <w:p>
      <w:pPr>
        <w:pStyle w:val="Heading1"/>
      </w:pPr>
      <w:r>
        <w:t>Pilot Records</w:t>
      </w:r>
    </w:p>
    <w:p>
      <w:pPr>
        <w:pStyle w:val="ListBullet"/>
      </w:pPr>
      <w:r>
        <w:t>UTA independent scoring pilot began 24 June 2026 using a two-question form.</w:t>
      </w:r>
    </w:p>
    <w:p>
      <w:pPr>
        <w:pStyle w:val="ListBullet"/>
      </w:pPr>
      <w:r>
        <w:t>Question 1: “How many important questions did this event answer?” scored 0–10.</w:t>
      </w:r>
    </w:p>
    <w:p>
      <w:pPr>
        <w:pStyle w:val="ListBullet"/>
      </w:pPr>
      <w:r>
        <w:t>Question 2: “How many important new questions did this event create?” scored 0–10.</w:t>
      </w:r>
    </w:p>
    <w:p>
      <w:pPr>
        <w:pStyle w:val="ListBullet"/>
      </w:pPr>
      <w:r>
        <w:t>Participants recorded so far: Martin Pitre and Wade Ruest.</w:t>
      </w:r>
    </w:p>
    <w:p>
      <w:pPr>
        <w:pStyle w:val="ListBullet"/>
      </w:pPr>
      <w:r>
        <w:t>Recruitment plan: 4–6 additional scorers from family/work colleagues.</w:t>
      </w:r>
    </w:p>
    <w:p>
      <w:pPr>
        <w:pStyle w:val="ListBullet"/>
      </w:pPr>
      <w:r>
        <w:t>Delayed retest plan: repeat after at least seven days without prior answers to evaluate stability.</w:t>
      </w:r>
    </w:p>
    <w:p>
      <w:pPr>
        <w:pStyle w:val="Heading1"/>
      </w:pPr>
      <w:r>
        <w:t>Future Research Questions</w:t>
      </w:r>
    </w:p>
    <w:p>
      <w:pPr>
        <w:pStyle w:val="ListBullet"/>
      </w:pPr>
      <w:r>
        <w:t>Can uncertainty transformation be measured reliably across events?</w:t>
      </w:r>
    </w:p>
    <w:p>
      <w:pPr>
        <w:pStyle w:val="ListBullet"/>
      </w:pPr>
      <w:r>
        <w:t>Can the R/C/S/M formula collect useful data across multiple scorers?</w:t>
      </w:r>
    </w:p>
    <w:p>
      <w:pPr>
        <w:pStyle w:val="ListBullet"/>
      </w:pPr>
      <w:r>
        <w:t>Can event-type signatures be detected and replicated?</w:t>
      </w:r>
    </w:p>
    <w:p>
      <w:pPr>
        <w:pStyle w:val="ListBullet"/>
      </w:pPr>
      <w:r>
        <w:t>Which events are transitional rather than purely Reduction or Expansion?</w:t>
      </w:r>
    </w:p>
    <w:p>
      <w:pPr>
        <w:pStyle w:val="ListBullet"/>
      </w:pPr>
      <w:r>
        <w:t>Can external historical events be scored meaningfully without personal context?</w:t>
      </w:r>
    </w:p>
    <w:p>
      <w:pPr>
        <w:pStyle w:val="ListBullet"/>
      </w:pPr>
      <w:r>
        <w:t>Can repeated scoring identify reflection effects or stability changes?</w:t>
      </w:r>
    </w:p>
    <w:p>
      <w:pPr>
        <w:pStyle w:val="ListBullet"/>
      </w:pPr>
      <w:r>
        <w:t>Can apparent noise sometimes contain recoverable signal, or does it merely create false pattern perception?</w:t>
      </w:r>
    </w:p>
    <w:p>
      <w:pPr>
        <w:pStyle w:val="ListBullet"/>
      </w:pPr>
      <w:r>
        <w:t>Can UBv1 evolve into an algorithmic memory layer for SUANR_v2 or future systems?</w:t>
      </w:r>
    </w:p>
    <w:p>
      <w:pPr>
        <w:pStyle w:val="ListBullet"/>
      </w:pPr>
      <w:r>
        <w:t>Does context network density affect active-context retrieval errors?</w:t>
      </w:r>
    </w:p>
    <w:p>
      <w:pPr>
        <w:pStyle w:val="ListBullet"/>
      </w:pPr>
      <w:r>
        <w:t>How should preservation selectivity be balanced against the risk of losing useful weak signals?</w:t>
      </w:r>
    </w:p>
    <w:p>
      <w:pPr>
        <w:pStyle w:val="Heading1"/>
      </w:pPr>
      <w:r>
        <w:t>Lessons Learned</w:t>
      </w:r>
    </w:p>
    <w:p>
      <w:pPr>
        <w:pStyle w:val="Heading3"/>
      </w:pPr>
      <w:r>
        <w:t>Preservation Selectivity Principle</w:t>
      </w:r>
    </w:p>
    <w:p>
      <w:r>
        <w:t>Date: June 2026</w:t>
      </w:r>
    </w:p>
    <w:p>
      <w:r>
        <w:t>Not every detail, event, object, or conversational element needs to be preserved. Preservation should focus on observations, evidence, lessons learned, hypotheses, variables, pilot results, milestones, and future research directions.</w:t>
      </w:r>
    </w:p>
    <w:p>
      <w:r>
        <w:t>UBv1 should avoid becoming clutter while still protecting weak signals that may become meaningful later.</w:t>
      </w:r>
    </w:p>
    <w:p>
      <w:r>
        <w:t>Status: Working principle</w:t>
      </w:r>
    </w:p>
    <w:p>
      <w:pPr>
        <w:pStyle w:val="Heading3"/>
      </w:pPr>
      <w:r>
        <w:t>Interesting Before Proven Principle</w:t>
      </w:r>
    </w:p>
    <w:p>
      <w:r>
        <w:t>Date: June 2026</w:t>
      </w:r>
    </w:p>
    <w:p>
      <w:r>
        <w:t>An observation does not need to be proven, validated, or fully understood before it is worth preserving. The value at this stage lies in preservation rather than conclusion.</w:t>
      </w:r>
    </w:p>
    <w:p>
      <w:r>
        <w:t>Status: UBv1 principle</w:t>
      </w:r>
    </w:p>
    <w:p>
      <w:pPr>
        <w:pStyle w:val="Heading3"/>
      </w:pPr>
      <w:r>
        <w:t>Preservation Efficiency Observation</w:t>
      </w:r>
    </w:p>
    <w:p>
      <w:r>
        <w:t>Date: June 2026</w:t>
      </w:r>
    </w:p>
    <w:p>
      <w:r>
        <w:t>A researcher may spend significant time not only generating ideas but also preserving, organizing, and retrieving them. Tools that assist with memory, note organization, and retrieval may increase the amount of exploration possible within a fixed amount of time.</w:t>
      </w:r>
    </w:p>
    <w:p>
      <w:r>
        <w:t>Status: Operational lesson</w:t>
      </w:r>
    </w:p>
    <w:p>
      <w:pPr>
        <w:pStyle w:val="Heading3"/>
      </w:pPr>
      <w:r>
        <w:t>Active Context Priority Principle</w:t>
      </w:r>
    </w:p>
    <w:p>
      <w:r>
        <w:t>Date: June 2026</w:t>
      </w:r>
    </w:p>
    <w:p>
      <w:r>
        <w:t>Older, salient, dense, or emotionally significant context can remain active when a conversation shifts. This may influence interpretation and retrieval. Candidate variables include salience of older context, time spent on previous context, sudden context shift, multi-context competition, and context network density.</w:t>
      </w:r>
    </w:p>
    <w:p>
      <w:r>
        <w:t>Status: Working principle / candidate research area</w:t>
      </w:r>
    </w:p>
    <w:p>
      <w:pPr>
        <w:pStyle w:val="Heading1"/>
      </w:pPr>
      <w:r>
        <w:t>Master Index</w:t>
      </w:r>
    </w:p>
    <w:p>
      <w:pPr>
        <w:pStyle w:val="ListBullet"/>
      </w:pPr>
      <w:r>
        <w:t>Active Context Priority Principle</w:t>
      </w:r>
    </w:p>
    <w:p>
      <w:pPr>
        <w:pStyle w:val="ListBullet"/>
      </w:pPr>
      <w:r>
        <w:t>Apollo 11</w:t>
      </w:r>
    </w:p>
    <w:p>
      <w:pPr>
        <w:pStyle w:val="ListBullet"/>
      </w:pPr>
      <w:r>
        <w:t>Blue Jays Trip Decision</w:t>
      </w:r>
    </w:p>
    <w:p>
      <w:pPr>
        <w:pStyle w:val="ListBullet"/>
      </w:pPr>
      <w:r>
        <w:t>Broad Applicability Observation</w:t>
      </w:r>
    </w:p>
    <w:p>
      <w:pPr>
        <w:pStyle w:val="ListBullet"/>
      </w:pPr>
      <w:r>
        <w:t>Confidence Through Evidence Accumulation</w:t>
      </w:r>
    </w:p>
    <w:p>
      <w:pPr>
        <w:pStyle w:val="ListBullet"/>
      </w:pPr>
      <w:r>
        <w:t>Context Network Density</w:t>
      </w:r>
    </w:p>
    <w:p>
      <w:pPr>
        <w:pStyle w:val="ListBullet"/>
      </w:pPr>
      <w:r>
        <w:t>Contextual Life Circumstances Variable</w:t>
      </w:r>
    </w:p>
    <w:p>
      <w:pPr>
        <w:pStyle w:val="ListBullet"/>
      </w:pPr>
      <w:r>
        <w:t>Exploration Companion Vision</w:t>
      </w:r>
    </w:p>
    <w:p>
      <w:pPr>
        <w:pStyle w:val="ListBullet"/>
      </w:pPr>
      <w:r>
        <w:t>Guiding Principle</w:t>
      </w:r>
    </w:p>
    <w:p>
      <w:pPr>
        <w:pStyle w:val="ListBullet"/>
      </w:pPr>
      <w:r>
        <w:t>Hidden Structure Within Apparent Noise</w:t>
      </w:r>
    </w:p>
    <w:p>
      <w:pPr>
        <w:pStyle w:val="ListBullet"/>
      </w:pPr>
      <w:r>
        <w:t>Infiniti</w:t>
      </w:r>
    </w:p>
    <w:p>
      <w:pPr>
        <w:pStyle w:val="ListBullet"/>
      </w:pPr>
      <w:r>
        <w:t>Legacy Motivation</w:t>
      </w:r>
    </w:p>
    <w:p>
      <w:pPr>
        <w:pStyle w:val="ListBullet"/>
      </w:pPr>
      <w:r>
        <w:t>MPRD</w:t>
      </w:r>
    </w:p>
    <w:p>
      <w:pPr>
        <w:pStyle w:val="ListBullet"/>
      </w:pPr>
      <w:r>
        <w:t>Preservation Selectivity Principle</w:t>
      </w:r>
    </w:p>
    <w:p>
      <w:pPr>
        <w:pStyle w:val="ListBullet"/>
      </w:pPr>
      <w:r>
        <w:t>Research Engagement Mood Observation</w:t>
      </w:r>
    </w:p>
    <w:p>
      <w:pPr>
        <w:pStyle w:val="ListBullet"/>
      </w:pPr>
      <w:r>
        <w:t>Scouts / USU / Mga Bugs</w:t>
      </w:r>
    </w:p>
    <w:p>
      <w:pPr>
        <w:pStyle w:val="ListBullet"/>
      </w:pPr>
      <w:r>
        <w:t>SUANR_v1</w:t>
      </w:r>
    </w:p>
    <w:p>
      <w:pPr>
        <w:pStyle w:val="ListBullet"/>
      </w:pPr>
      <w:r>
        <w:t>UTA_v1</w:t>
      </w:r>
    </w:p>
    <w:p>
      <w:pPr>
        <w:pStyle w:val="ListBullet"/>
      </w:pPr>
      <w:r>
        <w:t>Wade Ruest</w:t>
      </w:r>
    </w:p>
    <w:p>
      <w:pPr>
        <w:pStyle w:val="Heading1"/>
      </w:pPr>
      <w:r>
        <w:t>Revision Note</w:t>
      </w:r>
    </w:p>
    <w:p>
      <w:r>
        <w:t>This v1.2 file was created after identifying that v1.1 contained the new 29 June entries but still left the main Master Edition sections as empty placeholders. This version fills those sections with the currently available consolidated material and keeps the 29 June additions in the archive structure.</w:t>
      </w:r>
    </w:p>
    <w:p>
      <w:r>
        <w:br w:type="page"/>
      </w:r>
    </w:p>
    <w:p>
      <w:pPr>
        <w:pStyle w:val="Heading1"/>
      </w:pPr>
      <w:r>
        <w:t>30 June 2026 Addendum Integration</w:t>
      </w:r>
    </w:p>
    <w:p>
      <w:pPr>
        <w:pStyle w:val="Heading2"/>
      </w:pPr>
      <w:r>
        <w:t>Observation Classification Insight</w:t>
      </w:r>
    </w:p>
    <w:p>
      <w:r>
        <w:t>A distinction emerged between interesting observations, research observations, long-term memory candidates, and temporary reflections.</w:t>
        <w:br/>
        <w:br/>
        <w:t>Reflection: The usefulness of a preservation system may depend not only on what is stored, but on correctly classifying why it is being stored.</w:t>
        <w:br/>
        <w:br/>
        <w:t>Status: Methodological observation</w:t>
      </w:r>
    </w:p>
    <w:p>
      <w:pPr>
        <w:pStyle w:val="Heading2"/>
      </w:pPr>
      <w:r>
        <w:t>Distributed Scout Networks Observation</w:t>
      </w:r>
    </w:p>
    <w:p>
      <w:r>
        <w:t>Modern technology platforms appear to operate large numbers of specialized scouts that continuously observe patterns within specific domains.</w:t>
        <w:br/>
        <w:br/>
        <w:t>Examples: Search systems, recommendation systems, photo organization systems, navigation systems, and memory surfacing systems.</w:t>
        <w:br/>
        <w:br/>
        <w:t>Research Question: Can networks of specialized scouts collectively discover patterns that no individual scout could discover independently?</w:t>
        <w:br/>
        <w:br/>
        <w:t>Status: Observation / future research question</w:t>
      </w:r>
    </w:p>
    <w:p>
      <w:pPr>
        <w:pStyle w:val="Heading2"/>
      </w:pPr>
      <w:r>
        <w:t>Universe Compatibility Observation</w:t>
      </w:r>
    </w:p>
    <w:p>
      <w:r>
        <w:t>The Infinite Possibility Space model does not appear to conflict with current cosmological understanding of an expanding universe.</w:t>
        <w:br/>
        <w:br/>
        <w:t>The observation does not claim Infiniti describes physical reality. Rather, it notes conceptual compatibility with contemporary cosmological models.</w:t>
        <w:br/>
        <w:br/>
        <w:t>Status: Philosophical/scientific compatibility observation</w:t>
      </w:r>
    </w:p>
    <w:p>
      <w:pPr>
        <w:pStyle w:val="Heading2"/>
      </w:pPr>
      <w:r>
        <w:t>Repository Publication Feedback Observation</w:t>
      </w:r>
    </w:p>
    <w:p>
      <w:r>
        <w:t>After sharing Infiniti visualizations publicly, a family member responded: 'That's pretty cool!'</w:t>
        <w:br/>
        <w:br/>
        <w:t>Interpretation: The event does not validate the framework but demonstrates that preserved work can generate interest, discussion, or inspiration in others.</w:t>
        <w:br/>
        <w:br/>
        <w:t>Status: Event record</w:t>
      </w:r>
    </w:p>
    <w:p>
      <w:r>
        <w:br w:type="page"/>
      </w:r>
    </w:p>
    <w:p>
      <w:pPr>
        <w:pStyle w:val="Heading1"/>
      </w:pPr>
      <w:r>
        <w:t>30 June 2026 Addendum Integration</w:t>
      </w:r>
    </w:p>
    <w:p>
      <w:r>
        <w:t>UBv1 Research Entry</w:t>
      </w:r>
    </w:p>
    <w:p>
      <w:r>
        <w:t>Title: Publication Feedback and Emergent Observation Opportunity</w:t>
        <w:br/>
        <w:br/>
        <w:t>Date: June 30, 2026</w:t>
        <w:br/>
        <w:br/>
        <w:t>Observation:</w:t>
        <w:br/>
        <w:t>- After creating and sharing Infiniti visualization images on Facebook, the user received an unsolicited response from a family member stating:</w:t>
        <w:br/>
        <w:t xml:space="preserve">  "That's pretty cool!"</w:t>
        <w:br/>
        <w:t>- The specific comment itself was simple, but it prompted reflection on a broader pattern.</w:t>
        <w:br/>
        <w:br/>
        <w:t>Key Insight:</w:t>
        <w:br/>
        <w:t>- Ideas that remain private generate limited opportunities for external observation.</w:t>
        <w:br/>
        <w:t>- Once ideas are shared publicly, entirely new observations become possible.</w:t>
        <w:br/>
        <w:t>- Reactions, interpretations, questions, misunderstandings, criticisms, and support become observable phenomena that did not previously exist.</w:t>
        <w:br/>
        <w:br/>
        <w:t>Reflection:</w:t>
        <w:br/>
        <w:t>- Publication is not only a method of preservation.</w:t>
        <w:br/>
        <w:t>- Publication is also a mechanism for generating new observations and reducing uncertainty about how others perceive, interpret, and value a piece of work.</w:t>
        <w:br/>
        <w:t>- Every shared idea creates the possibility of new evidence.</w:t>
        <w:br/>
        <w:br/>
        <w:t>Candidate Principle:</w:t>
        <w:br/>
        <w:t>Publication Observation Principle</w:t>
        <w:br/>
        <w:br/>
        <w:t>"Sharing an idea creates observation opportunities that do not exist while the idea remains private."</w:t>
        <w:br/>
        <w:br/>
        <w:t>Example:</w:t>
        <w:br/>
        <w:t>Private Creation</w:t>
        <w:br/>
        <w:t>→ No external feedback</w:t>
        <w:br/>
        <w:br/>
        <w:t>Shared Creation</w:t>
        <w:br/>
        <w:t>→ Feedback</w:t>
        <w:br/>
        <w:t>→ Questions</w:t>
        <w:br/>
        <w:t>→ Discussion</w:t>
        <w:br/>
        <w:t>→ New observations</w:t>
        <w:br/>
        <w:t>→ New uncertainties</w:t>
        <w:br/>
        <w:t>→ New evidence</w:t>
        <w:br/>
        <w:br/>
        <w:t>Relevance to UBv1:</w:t>
        <w:br/>
        <w:t>- The observation reinforces the broader UBv1 theme that actions can generate new uncertainty landscapes.</w:t>
        <w:br/>
        <w:t>- Publication does not simply distribute information.</w:t>
        <w:br/>
        <w:t>- Publication creates new opportunities for observation, evidence collection, and learning.</w:t>
        <w:br/>
        <w:br/>
        <w:t>Status:</w:t>
        <w:br/>
        <w:t>Exploratory observation.</w:t>
        <w:br/>
        <w:t>Future observations may help determine whether publication consistently generates useful evidence regarding understanding, usefulness, interpretation, and impact.</w:t>
      </w:r>
    </w:p>
    <w:p>
      <w:r>
        <w:br w:type="page"/>
      </w:r>
    </w:p>
    <w:p>
      <w:pPr>
        <w:pStyle w:val="Heading1"/>
      </w:pPr>
      <w:r>
        <w:t>v1.4 Revision Update</w:t>
      </w:r>
    </w:p>
    <w:p>
      <w:r>
        <w:t>This revision integrates the June 30, 2026 research entry 'Publication Feedback and Emergent Observation Opportunity' into the UBv1 Master Edition archive. The entry preserves the observation that publication may generate new evidence, feedback, questions, interpretations, and uncertainty-reduction opportunities that do not exist while ideas remain private.</w:t>
      </w:r>
    </w:p>
    <w:p>
      <w:r>
        <w:t>Candidate Principle Added: Publication Observation Principle — 'Sharing an idea creates observation opportunities that do not exist while the idea remains private.'</w:t>
      </w:r>
    </w:p>
    <w:p>
      <w:r>
        <w:t>Master Index Addition: Publication Observation Principle; Publication Feedback and Emergent Observation Opportunity.</w:t>
      </w:r>
    </w:p>
    <w:p>
      <w:r>
        <w:br w:type="page"/>
      </w:r>
    </w:p>
    <w:p>
      <w:pPr>
        <w:pStyle w:val="Heading1"/>
      </w:pPr>
      <w:r>
        <w:t>UBv1 Research Entry</w:t>
      </w:r>
    </w:p>
    <w:p>
      <w:r>
        <w:t>Title: Observation Opportunity Principle</w:t>
      </w:r>
    </w:p>
    <w:p>
      <w:r>
        <w:t>Date: June 30, 2026</w:t>
      </w:r>
    </w:p>
    <w:p>
      <w:r>
        <w:br/>
        <w:t>Observation:</w:t>
        <w:br/>
        <w:br/>
        <w:t>During reflection on the publication of Infiniti visualizations and the subsequent feedback received from others, a broader pattern became apparent.</w:t>
        <w:br/>
        <w:br/>
        <w:t>Certain observations do not exist until an action is taken.</w:t>
        <w:br/>
        <w:br/>
        <w:t>Before an action occurs, many possible observations remain inaccessible because the conditions required to generate them have not been created.</w:t>
        <w:br/>
        <w:br/>
        <w:t>Examples include:</w:t>
        <w:br/>
        <w:t>- Publishing a paper and observing reader responses.</w:t>
        <w:br/>
        <w:t>- Sharing an idea and observing interpretations.</w:t>
        <w:br/>
        <w:t>- Traveling to a new location and observing unfamiliar environments.</w:t>
        <w:br/>
        <w:t>- Conducting an experiment and observing unexpected results.</w:t>
        <w:br/>
        <w:t>- Asking a question and observing the answers that follow.</w:t>
        <w:br/>
        <w:br/>
        <w:t>Key Insight:</w:t>
        <w:br/>
        <w:br/>
        <w:t>Actions may create observation opportunities that did not previously exist.</w:t>
        <w:br/>
        <w:br/>
        <w:t>The value of an action may therefore extend beyond its immediate outcome.</w:t>
        <w:br/>
        <w:br/>
        <w:t>An action can generate:</w:t>
        <w:br/>
        <w:t>- New evidence.</w:t>
        <w:br/>
        <w:t>- New questions.</w:t>
        <w:br/>
        <w:t>- New uncertainties.</w:t>
        <w:br/>
        <w:t>- New feedback.</w:t>
        <w:br/>
        <w:t>- New discoveries.</w:t>
        <w:br/>
        <w:t>- New opportunities for learning.</w:t>
        <w:br/>
        <w:br/>
        <w:t>Reflection:</w:t>
        <w:br/>
        <w:br/>
        <w:t>Observation is often viewed as a passive activity. However, some observations require active participation before they become possible.</w:t>
        <w:br/>
        <w:br/>
        <w:t>In such cases, actions function as generators of future observation opportunities.</w:t>
        <w:br/>
        <w:br/>
        <w:t>Candidate Principle:</w:t>
        <w:br/>
        <w:br/>
        <w:t>Observation Opportunity Principle</w:t>
        <w:br/>
        <w:br/>
        <w:t>"Certain observations become possible only after actions create the conditions required for those observations to exist."</w:t>
        <w:br/>
        <w:br/>
        <w:t>Illustrative Structure:</w:t>
        <w:br/>
        <w:br/>
        <w:t>Current State</w:t>
        <w:br/>
        <w:t>→ Action</w:t>
        <w:br/>
        <w:t>→ New Observation Opportunities</w:t>
        <w:br/>
        <w:t>→ Evidence</w:t>
        <w:br/>
        <w:t>→ Learning</w:t>
        <w:br/>
        <w:t>→ New Questions</w:t>
        <w:br/>
        <w:br/>
        <w:t>Potential Relevance:</w:t>
        <w:br/>
        <w:t>- Publication and research.</w:t>
        <w:br/>
        <w:t>- Exploration and discovery.</w:t>
        <w:br/>
        <w:t>- UTA uncertainty transformation studies.</w:t>
        <w:br/>
        <w:t>- Scientific experimentation.</w:t>
        <w:br/>
        <w:t>- Personal decision-making.</w:t>
        <w:br/>
        <w:t>- Learning and education.</w:t>
        <w:br/>
        <w:t>- Social interaction and communication.</w:t>
        <w:br/>
        <w:br/>
        <w:t>Status:</w:t>
        <w:br/>
        <w:br/>
        <w:t>Exploratory observation.</w:t>
        <w:br/>
        <w:br/>
        <w:t>Additional examples and counterexamples should be collected before drawing broader conclusions.</w:t>
        <w:br/>
      </w:r>
    </w:p>
    <w:p>
      <w:r>
        <w:br w:type="page"/>
      </w:r>
    </w:p>
    <w:p>
      <w:pPr>
        <w:pStyle w:val="Heading1"/>
      </w:pPr>
      <w:r>
        <w:t>Master Index Addition</w:t>
      </w:r>
    </w:p>
    <w:p>
      <w:r>
        <w:t>• Observation Opportunity Principle</w:t>
      </w:r>
    </w:p>
    <w:p>
      <w:pPr>
        <w:pStyle w:val="Heading1"/>
      </w:pPr>
      <w:r>
        <w:t>Revision Note</w:t>
      </w:r>
    </w:p>
    <w:p>
      <w:r>
        <w:t>This revision integrates the June 30, 2026 UBv1 research entry 'Observation Opportunity Principle.' The entry preserves the observation that actions may create new observation opportunities, evidence, questions, and learning possibilities that did not previously exist. Publication is treated as one example of this broader principle.</w:t>
      </w:r>
    </w:p>
    <w:p>
      <w:r>
        <w:br w:type="page"/>
      </w:r>
    </w:p>
    <w:p>
      <w:pPr>
        <w:pStyle w:val="Heading1"/>
      </w:pPr>
      <w:r>
        <w:t>30 June 2026 Addendum Integration</w:t>
      </w:r>
    </w:p>
    <w:p>
      <w:r>
        <w:t>UBv1 Research Entry</w:t>
      </w:r>
    </w:p>
    <w:p>
      <w:r>
        <w:t>Title: Observation Opportunity Principle Evaluation</w:t>
      </w:r>
    </w:p>
    <w:p>
      <w:r>
        <w:t>Date: June 30, 2026</w:t>
      </w:r>
    </w:p>
    <w:p>
      <w:r>
        <w:t>Observation:</w:t>
      </w:r>
    </w:p>
    <w:p>
      <w:r>
        <w:t>Following review of the Observation Opportunity Principle, an assessment was performed using existing UBv1 preservation criteria.</w:t>
      </w:r>
    </w:p>
    <w:p>
      <w:r>
        <w:t>Assessment:</w:t>
      </w:r>
    </w:p>
    <w:p>
      <w:r>
        <w:t>The observation originated from a real-world event involving publication and external feedback.</w:t>
      </w:r>
    </w:p>
    <w:p>
      <w:r>
        <w:t>The observation appears applicable across multiple domains including research, exploration, learning, communication, experimentation, and decision-making.</w:t>
      </w:r>
    </w:p>
    <w:p>
      <w:r>
        <w:t>The observation generates future evidence opportunities and testable questions.</w:t>
      </w:r>
    </w:p>
    <w:p>
      <w:r>
        <w:t>The observation connects multiple existing UBv1 concepts, including Infiniti, Scouts, publication, exploration, evidence collection, and UTA.</w:t>
      </w:r>
    </w:p>
    <w:p>
      <w:r>
        <w:t>The observation is not considered proven and should not presently be treated as a law, theory, or established framework.</w:t>
      </w:r>
    </w:p>
    <w:p>
      <w:r>
        <w:t>Conclusion:</w:t>
      </w:r>
    </w:p>
    <w:p>
      <w:r>
        <w:t>The Observation Opportunity Principle currently meets the criteria for preservation as a UBv1 observation and candidate principle.</w:t>
      </w:r>
    </w:p>
    <w:p>
      <w:r>
        <w:t>Scout Assessment:</w:t>
      </w:r>
    </w:p>
    <w:p>
      <w:r>
        <w:t>Emerged from direct observation.</w:t>
      </w:r>
    </w:p>
    <w:p>
      <w:r>
        <w:t>May possess future research value.</w:t>
      </w:r>
    </w:p>
    <w:p>
      <w:r>
        <w:t>Connects multiple areas of the research ecosystem.</w:t>
      </w:r>
    </w:p>
    <w:p>
      <w:r>
        <w:t>Generates opportunities for future evidence collection.</w:t>
      </w:r>
    </w:p>
    <w:p>
      <w:r>
        <w:t>Status:</w:t>
      </w:r>
    </w:p>
    <w:p>
      <w:r>
        <w:t>Preserved as an exploratory observation and candidate principle pending additional evidence, examples, and counterexamples.</w:t>
      </w:r>
    </w:p>
    <w:p>
      <w:r>
        <w:t>Suggested Master Index Addition:</w:t>
      </w:r>
    </w:p>
    <w:p>
      <w:r>
        <w:t>• Observation Opportunity Principle Evaluation</w:t>
      </w:r>
    </w:p>
    <w:p>
      <w:r>
        <w:br w:type="page"/>
      </w:r>
    </w:p>
    <w:p>
      <w:r>
        <w:t>30 June 2026 Addendum Integration</w:t>
      </w:r>
    </w:p>
    <w:p/>
    <w:p>
      <w:r>
        <w:t>UBv1 Research Entry</w:t>
      </w:r>
    </w:p>
    <w:p/>
    <w:p>
      <w:r>
        <w:t>Title: Truth Integration and Recursive Development Simulation Observation</w:t>
      </w:r>
    </w:p>
    <w:p/>
    <w:p>
      <w:r>
        <w:t>Date: June 30, 2026</w:t>
      </w:r>
    </w:p>
    <w:p/>
    <w:p>
      <w:r>
        <w:t>Observation:</w:t>
      </w:r>
    </w:p>
    <w:p/>
    <w:p>
      <w:r>
        <w:t>A large-scale MPRD v0.2 simulation involving approximately 1,000 agents was conducted to explore the relationship between Truth Integration, Persistence, and Recursive Development.</w:t>
      </w:r>
    </w:p>
    <w:p/>
    <w:p>
      <w:r>
        <w:t>Two populations were compared:</w:t>
      </w:r>
    </w:p>
    <w:p/>
    <w:p>
      <w:r>
        <w:t>- High Truth Integration population</w:t>
      </w:r>
    </w:p>
    <w:p>
      <w:r>
        <w:t>- Low Truth Integration population</w:t>
      </w:r>
    </w:p>
    <w:p/>
    <w:p>
      <w:r>
        <w:t>Observed average values:</w:t>
      </w:r>
    </w:p>
    <w:p/>
    <w:p>
      <w:r>
        <w:t>High Truth Integration:</w:t>
      </w:r>
    </w:p>
    <w:p>
      <w:r>
        <w:t>- Persistence ≈ 0.686</w:t>
      </w:r>
    </w:p>
    <w:p>
      <w:r>
        <w:t>- Truth Integration ≈ 0.975</w:t>
      </w:r>
    </w:p>
    <w:p>
      <w:r>
        <w:t>- Recursive Development ≈ 0.984</w:t>
      </w:r>
    </w:p>
    <w:p/>
    <w:p>
      <w:r>
        <w:t>Low Truth Integration:</w:t>
      </w:r>
    </w:p>
    <w:p>
      <w:r>
        <w:t>- Persistence ≈ 0.678</w:t>
      </w:r>
    </w:p>
    <w:p>
      <w:r>
        <w:t>- Truth Integration ≈ 0.693</w:t>
      </w:r>
    </w:p>
    <w:p>
      <w:r>
        <w:t>- Recursive Development ≈ 0.912</w:t>
      </w:r>
    </w:p>
    <w:p/>
    <w:p>
      <w:r>
        <w:t>Key Observation:</w:t>
      </w:r>
    </w:p>
    <w:p/>
    <w:p>
      <w:r>
        <w:t>Persistence remained relatively similar between the two populations despite substantial differences in Truth Integration.</w:t>
      </w:r>
    </w:p>
    <w:p/>
    <w:p>
      <w:r>
        <w:t>However, Recursive Development showed a noticeably larger increase within the High Truth Integration population.</w:t>
      </w:r>
    </w:p>
    <w:p/>
    <w:p>
      <w:r>
        <w:t>Interpretation:</w:t>
      </w:r>
    </w:p>
    <w:p/>
    <w:p>
      <w:r>
        <w:t>The simulation suggests that Truth Integration may contribute more strongly to developmental growth than to persistence itself.</w:t>
      </w:r>
    </w:p>
    <w:p/>
    <w:p>
      <w:r>
        <w:t>Candidate Hypothesis:</w:t>
      </w:r>
    </w:p>
    <w:p/>
    <w:p>
      <w:r>
        <w:t>Truth Integration Acceleration Hypothesis</w:t>
      </w:r>
    </w:p>
    <w:p/>
    <w:p>
      <w:r>
        <w:t>"Truth Integration may function primarily as a developmental accelerator rather than a persistence amplifier."</w:t>
      </w:r>
    </w:p>
    <w:p/>
    <w:p>
      <w:r>
        <w:t>Implications:</w:t>
      </w:r>
    </w:p>
    <w:p/>
    <w:p>
      <w:r>
        <w:t>- Persistence and development are related but distinct processes.</w:t>
      </w:r>
    </w:p>
    <w:p>
      <w:r>
        <w:t>- A system may remain persistent without maximizing developmental growth.</w:t>
      </w:r>
    </w:p>
    <w:p>
      <w:r>
        <w:t>- Higher levels of Truth Integration may increase the rate at which recursive development occurs.</w:t>
      </w:r>
    </w:p>
    <w:p>
      <w:r>
        <w:t>- Truth Integration may act as a catalyst for learning, adaptation, and long-term evolution.</w:t>
      </w:r>
    </w:p>
    <w:p/>
    <w:p>
      <w:r>
        <w:t>Evidence Source:</w:t>
      </w:r>
    </w:p>
    <w:p/>
    <w:p>
      <w:r>
        <w:t>- MPRD v0.2 Large-Scale Simulation</w:t>
      </w:r>
    </w:p>
    <w:p>
      <w:r>
        <w:t>- Approximately 1,000 simulated agents</w:t>
      </w:r>
    </w:p>
    <w:p>
      <w:r>
        <w:t>- Comparative High-TI and Low-TI population analysis</w:t>
      </w:r>
    </w:p>
    <w:p/>
    <w:p>
      <w:r>
        <w:t>Uncertainty Status:</w:t>
      </w:r>
    </w:p>
    <w:p/>
    <w:p>
      <w:r>
        <w:t>- Observation derived from simulation results.</w:t>
      </w:r>
    </w:p>
    <w:p>
      <w:r>
        <w:t>- Not yet validated through parameter variation, sensitivity analysis, replication studies, or empirical testing.</w:t>
      </w:r>
    </w:p>
    <w:p>
      <w:r>
        <w:t>- Candidate research hypothesis only.</w:t>
      </w:r>
    </w:p>
    <w:p/>
    <w:p>
      <w:r>
        <w:t>Preservation Rationale:</w:t>
      </w:r>
    </w:p>
    <w:p/>
    <w:p>
      <w:r>
        <w:t>Preserve as a simulation-generated observation that produced a potentially novel hypothesis regarding the relationship between Truth Integration and Recursive Development within the MPRD framework.</w:t>
      </w:r>
    </w:p>
    <w:p/>
    <w:p>
      <w:r>
        <w:t>Suggested Master Index Addition:</w:t>
      </w:r>
    </w:p>
    <w:p>
      <w:r>
        <w:t>• Truth Integration Acceleration Hypothesis</w:t>
      </w:r>
    </w:p>
    <w:p>
      <w:r>
        <w:t>• Truth Integration and Recursive Development Simulation Observation</w:t>
      </w:r>
    </w:p>
    <w:p>
      <w:r>
        <w:br w:type="page"/>
      </w:r>
    </w:p>
    <w:p>
      <w:pPr>
        <w:pStyle w:val="Heading1"/>
      </w:pPr>
      <w:r>
        <w:t>30 June 2026 Addendum Integration</w:t>
      </w:r>
    </w:p>
    <w:p>
      <w:r>
        <w:br/>
        <w:t>UBv1 Research Entry</w:t>
        <w:br/>
        <w:br/>
        <w:t>Title: SUANR Final Theory Frozen Baseline Observation</w:t>
        <w:br/>
        <w:br/>
        <w:t>Date: June 30, 2026</w:t>
        <w:br/>
        <w:br/>
        <w:t>Source File: CheckSUANR_final_theory_v1.pdf</w:t>
        <w:br/>
        <w:br/>
        <w:t>Observation:</w:t>
        <w:br/>
        <w:br/>
        <w:t>The SUANR final theory document presents SUANR v1 as a frozen baseline connected to the broader MPRD → SUANR → EDUM research pathway.</w:t>
        <w:br/>
        <w:br/>
        <w:t>The framework defines SUANR as a probabilistic regression system designed to jointly model:</w:t>
        <w:br/>
        <w:t>- prediction</w:t>
        <w:br/>
        <w:t>- uncertainty</w:t>
        <w:br/>
        <w:t>- entropy-driven confidence modulation</w:t>
        <w:br/>
        <w:br/>
        <w:t>Core Structure:</w:t>
        <w:br/>
        <w:br/>
        <w:t>SUANR separates prediction from uncertainty by producing:</w:t>
        <w:br/>
        <w:br/>
        <w:t>(y_hat, sigma, H)</w:t>
        <w:br/>
        <w:br/>
        <w:t>where:</w:t>
        <w:br/>
        <w:t>- y_hat = prediction</w:t>
        <w:br/>
        <w:t>- sigma = uncertainty</w:t>
        <w:br/>
        <w:t>- H = entropy-based confidence signal</w:t>
        <w:br/>
        <w:br/>
        <w:t>Key Components:</w:t>
        <w:br/>
        <w:br/>
        <w:t>1. MPRD</w:t>
        <w:br/>
        <w:t>Multi-path recursive dynamics provide the conceptual foundation for feature transformation and recursive aggregation.</w:t>
        <w:br/>
        <w:br/>
        <w:t>2. SUANR</w:t>
        <w:br/>
        <w:t>A dual-head architecture separates prediction and uncertainty estimation, supporting heteroscedastic uncertainty where uncertainty depends on the input.</w:t>
        <w:br/>
        <w:br/>
        <w:t>3. EDUM</w:t>
        <w:br/>
        <w:t>Entropy-driven uncertainty modulation adjusts uncertainty using entropy, allowing confidence to influence final uncertainty estimates.</w:t>
        <w:br/>
        <w:br/>
        <w:t>Key Formula:</w:t>
        <w:br/>
        <w:br/>
        <w:t>sigma' = sigma × (1 + lambda × H)</w:t>
        <w:br/>
        <w:br/>
        <w:t>Interpretation:</w:t>
        <w:br/>
        <w:br/>
        <w:t>This entry confirms that SUANR v1 is not only an implementation or experiment, but a frozen theoretical baseline within the larger research chain.</w:t>
        <w:br/>
        <w:br/>
        <w:t>It formally connects:</w:t>
        <w:br/>
        <w:br/>
        <w:t>MPRD → recursive structure</w:t>
        <w:br/>
        <w:t>SUANR → uncertainty-aware prediction</w:t>
        <w:br/>
        <w:t>EDUM → entropy-based uncertainty modulation</w:t>
        <w:br/>
        <w:br/>
        <w:t>Candidate Principle:</w:t>
        <w:br/>
        <w:br/>
        <w:t>Uncertainty and entropy can function as first-class learning signals in regression systems.</w:t>
        <w:br/>
        <w:br/>
        <w:t>Preservation Rationale:</w:t>
        <w:br/>
        <w:br/>
        <w:t>This is a valuable UBv1 entry because it records the theoretical frozen-baseline structure of SUANR v1 and preserves the bridge between MPRD, SUANR, and EDUM for future development, comparison, and publication work.</w:t>
        <w:br/>
        <w:br/>
        <w:t>Suggested Master Index Addition:</w:t>
        <w:br/>
        <w:t>• SUANR Final Theory Frozen Baseline Observation</w:t>
        <w:br/>
        <w:t>• Uncertainty and Entropy First-Class Signal Principle</w:t>
        <w:br/>
      </w:r>
    </w:p>
    <w:p>
      <w:r>
        <w:br w:type="page"/>
      </w:r>
    </w:p>
    <w:p>
      <w:r>
        <w:br/>
        <w:br/>
        <w:t>UBv1 Research Entry</w:t>
        <w:br/>
        <w:br/>
        <w:t>Title: MPRB v1.2 Foundational Archive Observation</w:t>
        <w:br/>
        <w:br/>
        <w:t>Date: June 30, 2026</w:t>
        <w:br/>
        <w:br/>
        <w:t>Source File: CheckMPRB_v1.2_Archive_Copy.pdf</w:t>
        <w:br/>
        <w:br/>
        <w:t>Observation:</w:t>
        <w:br/>
        <w:br/>
        <w:t>The MPRB v1.2 archive copy preserves the Martin Pitre Framework of Recursive Becoming as a foundational paper within the broader research ecosystem.</w:t>
        <w:br/>
        <w:br/>
        <w:t>The framework proposes a developmental progression beginning with possibility and continuing through:</w:t>
        <w:br/>
        <w:br/>
        <w:t>- difference</w:t>
        <w:br/>
        <w:t>- relationships</w:t>
        <w:br/>
        <w:t>- perspectives</w:t>
        <w:br/>
        <w:t>- memory</w:t>
        <w:br/>
        <w:t>- continuity</w:t>
        <w:br/>
        <w:t>- identity</w:t>
        <w:br/>
        <w:t>- consciousness</w:t>
        <w:br/>
        <w:t>- curiosity</w:t>
        <w:br/>
        <w:t>- self-knowledge</w:t>
        <w:br/>
        <w:t>- recursive becoming</w:t>
        <w:br/>
        <w:t>- the Becoming Being</w:t>
        <w:br/>
        <w:br/>
        <w:t>Core Interpretation:</w:t>
        <w:br/>
        <w:br/>
        <w:t>MPRB appears to preserve an early foundational structure for understanding development as a recursive process of becoming.</w:t>
        <w:br/>
        <w:br/>
        <w:t>Rather than treating identity, consciousness, or self-knowledge as isolated endpoints, the framework places them within a larger developmental pathway rooted in possibility, relationship, memory, and continuity.</w:t>
        <w:br/>
        <w:br/>
        <w:t>Research Ecosystem Relevance:</w:t>
        <w:br/>
        <w:br/>
        <w:t>The archive suggests that MPRB occupies an earlier position in the conceptual evolution of the research ecosystem.</w:t>
        <w:br/>
        <w:br/>
        <w:t>Several later themes found in MPRD, SUANR, UTA, Infiniti, and UBv1 can be viewed as exploring different aspects of development, uncertainty, learning, observation, persistence, and becoming.</w:t>
        <w:br/>
        <w:br/>
        <w:t>Candidate Observation:</w:t>
        <w:br/>
        <w:br/>
        <w:t>Development may be understood as a recursive process in which increasingly complex forms emerge from earlier relational and informational structures.</w:t>
        <w:br/>
        <w:br/>
        <w:t>Preservation Rationale:</w:t>
        <w:br/>
        <w:br/>
        <w:t>This entry is valuable because it preserves MPRB v1.2 as an archived baseline within the broader research library.</w:t>
        <w:br/>
        <w:br/>
        <w:t>The document serves as a historical reference point that helps trace the evolution of ideas from Recursive Becoming toward later frameworks including MPRD, SUANR, UTA, Infiniti, and UBv1.</w:t>
        <w:br/>
        <w:br/>
        <w:t>Preserving foundational documents helps maintain continuity across the research archive and provides context for future comparisons, refinements, and historical reconstruction efforts.</w:t>
        <w:br/>
        <w:br/>
        <w:t>Suggested Master Index Additions:</w:t>
        <w:br/>
        <w:br/>
        <w:t>• MPRB v1.2 Foundational Archive Observation</w:t>
        <w:br/>
        <w:t>• Recursive Becoming Development Pathway</w:t>
        <w:br/>
        <w:t>• Becoming Being Concept</w:t>
        <w:br/>
      </w:r>
    </w:p>
    <w:p>
      <w:r>
        <w:br w:type="page"/>
      </w:r>
    </w:p>
    <w:p>
      <w:r>
        <w:br/>
        <w:t>UBv1 Research Entry</w:t>
        <w:br/>
        <w:br/>
        <w:t>Title: Uncertainty and Entropy as Independent Learning Signals Observation</w:t>
        <w:br/>
        <w:br/>
        <w:t>Date: June 30, 2026</w:t>
        <w:br/>
        <w:br/>
        <w:t>Source File: SUANR_final_theory_v1 (1).pdf</w:t>
        <w:br/>
        <w:br/>
        <w:t>Observation:</w:t>
        <w:br/>
        <w:br/>
        <w:t>The SUANR v1 theory explicitly separates three distinct outputs:</w:t>
        <w:br/>
        <w:br/>
        <w:t>- prediction</w:t>
        <w:br/>
        <w:t>- uncertainty</w:t>
        <w:br/>
        <w:t>- entropy-based confidence</w:t>
        <w:br/>
        <w:br/>
        <w:t>Rather than treating uncertainty as a byproduct of prediction, the framework models uncertainty directly and then further adjusts it using entropy.</w:t>
        <w:br/>
        <w:br/>
        <w:t>Core Interpretation:</w:t>
        <w:br/>
        <w:br/>
        <w:t>This structure suggests that prediction quality, uncertainty estimation, and confidence assessment may be partially independent informational signals.</w:t>
        <w:br/>
        <w:br/>
        <w:t>A system may therefore:</w:t>
        <w:br/>
        <w:br/>
        <w:t>- make a prediction</w:t>
        <w:br/>
        <w:t>- estimate how uncertain that prediction is</w:t>
        <w:br/>
        <w:t>- and separately evaluate confidence through entropy.</w:t>
        <w:br/>
        <w:br/>
        <w:t>Research Reflection:</w:t>
        <w:br/>
        <w:br/>
        <w:t>Traditional regression systems primarily optimize prediction accuracy.</w:t>
        <w:br/>
        <w:br/>
        <w:t>SUANR proposes that learning systems may benefit from simultaneously tracking:</w:t>
        <w:br/>
        <w:br/>
        <w:t>1. What is predicted.</w:t>
        <w:br/>
        <w:t>2. How uncertain the prediction is.</w:t>
        <w:br/>
        <w:t>3. How stable or confident the prediction appears.</w:t>
        <w:br/>
        <w:br/>
        <w:t>This creates a conceptual shift from prediction-only learning toward uncertainty-aware learning.</w:t>
        <w:br/>
        <w:br/>
        <w:t>UBv1 Value:</w:t>
        <w:br/>
        <w:br/>
        <w:t>This observation may have relevance beyond SUANR itself.</w:t>
        <w:br/>
        <w:br/>
        <w:t>It suggests a broader research question:</w:t>
        <w:br/>
        <w:br/>
        <w:t>"Can uncertainty and confidence function as independent knowledge signals rather than merely secondary properties of prediction?"</w:t>
        <w:br/>
        <w:br/>
        <w:t>Preservation Rationale:</w:t>
        <w:br/>
        <w:br/>
        <w:t>Preserve as a conceptual observation connecting prediction, uncertainty, confidence, and knowledge representation within uncertainty-aware systems.</w:t>
        <w:br/>
        <w:br/>
        <w:t>Suggested Master Index Additions:</w:t>
        <w:br/>
        <w:br/>
        <w:t>• Uncertainty and Entropy as Independent Learning Signals Observation</w:t>
        <w:br/>
        <w:t>• Independent Knowledge Signal Hypothesis</w:t>
        <w:br/>
        <w:t>• Prediction–Uncertainty–Confidence Separation</w:t>
        <w:br/>
      </w:r>
    </w:p>
    <w:p>
      <w:r>
        <w:br w:type="page"/>
      </w:r>
    </w:p>
    <w:p>
      <w:r>
        <w:br/>
        <w:t>UBv1 Research Entry</w:t>
        <w:br/>
        <w:br/>
        <w:t>Title: MPRD v3 Entropy-Controlled Perturbation Archive Observation</w:t>
        <w:br/>
        <w:br/>
        <w:t>Date: June 30, 2026</w:t>
        <w:br/>
        <w:br/>
        <w:t>Source File: CheckMPRDv3_archive.py</w:t>
        <w:br/>
        <w:br/>
        <w:t>Observation:</w:t>
        <w:br/>
        <w:br/>
        <w:t>The MPRD v3 archive code preserves an early experimental implementation of an entropy-controlled learning wrapper.</w:t>
        <w:br/>
        <w:br/>
        <w:t>The system defines an MPRDv3 class that wraps around a base model and introduces a learned entropy signal used to perturb input data during training and prediction.</w:t>
        <w:br/>
        <w:br/>
        <w:t>Core Structure:</w:t>
        <w:br/>
        <w:br/>
        <w:t>- A base model is supplied externally.</w:t>
        <w:br/>
        <w:t>- Entropy is estimated from input features using a learned linear controller.</w:t>
        <w:br/>
        <w:t>- The entropy value is passed through a sigmoid and bounded between E_min and E_max.</w:t>
        <w:br/>
        <w:t>- Training adds entropy-scaled Gaussian noise to the input data.</w:t>
        <w:br/>
        <w:t>- The base model is repeatedly trained on noisy versions of the data.</w:t>
        <w:br/>
        <w:t>- Prediction also uses entropy-scaled perturbation before passing inputs to the base model.</w:t>
        <w:br/>
        <w:br/>
        <w:t>Core Interpretation:</w:t>
        <w:br/>
        <w:br/>
        <w:t>MPRD v3 appears to explore the idea that uncertainty or entropy can actively shape the learning process rather than simply measure it.</w:t>
        <w:br/>
        <w:br/>
        <w:t>The archive suggests an early investigation into whether entropy-guided perturbations could improve adaptation, robustness, or exploration during learning.</w:t>
        <w:br/>
        <w:br/>
        <w:t>UBv1 Value:</w:t>
        <w:br/>
        <w:br/>
        <w:t>This entry preserves an important historical archive observation within the broader MPRD → SUANR → UTA research pathway.</w:t>
        <w:br/>
        <w:br/>
        <w:t>It documents an early attempt to integrate entropy as an active learning signal and may help trace the evolution of later uncertainty-aware frameworks.</w:t>
        <w:br/>
      </w:r>
    </w:p>
    <w:p>
      <w:r>
        <w:br w:type="page"/>
      </w:r>
    </w:p>
    <w:p>
      <w:pPr>
        <w:pStyle w:val="Heading1"/>
      </w:pPr>
      <w:r>
        <w:t>UBv1 Research Entry</w:t>
      </w:r>
    </w:p>
    <w:p>
      <w:r>
        <w:rPr>
          <w:b/>
        </w:rPr>
        <w:t xml:space="preserve">Title: </w:t>
      </w:r>
      <w:r>
        <w:t>UTA Algorithm v1.0 Formula Baseline Observation</w:t>
      </w:r>
    </w:p>
    <w:p>
      <w:r>
        <w:rPr>
          <w:b/>
        </w:rPr>
        <w:t xml:space="preserve">Date: </w:t>
      </w:r>
      <w:r>
        <w:t>June 30, 2026</w:t>
      </w:r>
    </w:p>
    <w:p>
      <w:r>
        <w:rPr>
          <w:b/>
        </w:rPr>
        <w:t xml:space="preserve">Source File: </w:t>
      </w:r>
      <w:r>
        <w:t>CheckUTA_Algorithm_v1_0.py</w:t>
      </w:r>
    </w:p>
    <w:p>
      <w:r>
        <w:t>Observation:</w:t>
      </w:r>
    </w:p>
    <w:p>
      <w:r>
        <w:t>The UTA Algorithm v1.0 file preserves the first clear computational baseline for Uncertainty Transformation Analysis.</w:t>
      </w:r>
    </w:p>
    <w:p>
      <w:r>
        <w:t>The algorithm defines uncertainty transformation using the formula:</w:t>
      </w:r>
    </w:p>
    <w:p>
      <w:r>
        <w:t>U_new = U_old − R + C + S − M</w:t>
      </w:r>
    </w:p>
    <w:p>
      <w:r>
        <w:t>Where:</w:t>
      </w:r>
    </w:p>
    <w:p>
      <w:r>
        <w:t>U_old = starting uncertainty</w:t>
      </w:r>
    </w:p>
    <w:p>
      <w:r>
        <w:t>R = uncertainty reduced</w:t>
      </w:r>
    </w:p>
    <w:p>
      <w:r>
        <w:t>C = uncertainty created</w:t>
      </w:r>
    </w:p>
    <w:p>
      <w:r>
        <w:t>S = uncertainty split into branches</w:t>
      </w:r>
    </w:p>
    <w:p>
      <w:r>
        <w:t>M = uncertainty merged or resolved</w:t>
      </w:r>
    </w:p>
    <w:p>
      <w:r>
        <w:t>Core Interpretation:</w:t>
      </w:r>
    </w:p>
    <w:p>
      <w:r>
        <w:t>UTA v1.0 converts the conceptual movement of uncertainty into a simple measurable structure.</w:t>
      </w:r>
    </w:p>
    <w:p>
      <w:r>
        <w:t>Rather than treating uncertainty as a fixed amount, the algorithm models uncertainty as something that can be reduced, created, split, or merged through an event or process.</w:t>
      </w:r>
    </w:p>
    <w:p>
      <w:r>
        <w:t>UBv1 Value:</w:t>
      </w:r>
    </w:p>
    <w:p>
      <w:r>
        <w:t>This entry is valuable because it preserves the first working algorithmic form of UTA.</w:t>
      </w:r>
    </w:p>
    <w:p>
      <w:r>
        <w:t>It marks the transition from uncertainty reflection into uncertainty calculation.</w:t>
      </w:r>
    </w:p>
    <w:p>
      <w:r>
        <w:t>Preservation Rationale:</w:t>
      </w:r>
    </w:p>
    <w:p>
      <w:r>
        <w:t>Preserve this file as the frozen baseline of UTA Algorithm v1.0 within the UBv1 research ledger.</w:t>
      </w:r>
    </w:p>
    <w:p>
      <w:r>
        <w:t>Suggested Master Index Additions:</w:t>
      </w:r>
    </w:p>
    <w:p>
      <w:r>
        <w:t>• UTA Algorithm v1.0 Formula Baseline Observation</w:t>
      </w:r>
    </w:p>
    <w:p>
      <w:r>
        <w:t>• UTA Computational Baseline</w:t>
      </w:r>
    </w:p>
    <w:p>
      <w:r>
        <w:t>• Uncertainty Transformation Formula</w:t>
      </w:r>
    </w:p>
    <w:p>
      <w:r>
        <w:t>• R/C/S/M Framework</w:t>
      </w:r>
    </w:p>
    <w:p>
      <w:r>
        <w:br w:type="page"/>
      </w:r>
    </w:p>
    <w:p>
      <w:r>
        <w:t>UBv1 Research Entry</w:t>
      </w:r>
    </w:p>
    <w:p/>
    <w:p>
      <w:r>
        <w:t>Title: Published SUANR v1 Baseline Code Observation</w:t>
      </w:r>
    </w:p>
    <w:p/>
    <w:p>
      <w:r>
        <w:t>Date: June 30, 2026</w:t>
      </w:r>
    </w:p>
    <w:p/>
    <w:p>
      <w:r>
        <w:t>Source File: PublishedSUANR_v1_baseline.py</w:t>
      </w:r>
    </w:p>
    <w:p/>
    <w:p>
      <w:r>
        <w:t>Observation:</w:t>
      </w:r>
    </w:p>
    <w:p/>
    <w:p>
      <w:r>
        <w:t>The PublishedSUANR_v1_baseline.py file preserves the public baseline implementation of SUANR v1.</w:t>
      </w:r>
    </w:p>
    <w:p/>
    <w:p>
      <w:r>
        <w:t>The code defines a SUANR_v1 class using:</w:t>
      </w:r>
    </w:p>
    <w:p/>
    <w:p>
      <w:r>
        <w:t>- MLPRegressor</w:t>
      </w:r>
    </w:p>
    <w:p>
      <w:r>
        <w:t>- StandardScaler</w:t>
      </w:r>
    </w:p>
    <w:p>
      <w:r>
        <w:t>- stochastic Gaussian noise during prediction</w:t>
      </w:r>
    </w:p>
    <w:p>
      <w:r>
        <w:t>- repeated sampling with n_samples=50</w:t>
      </w:r>
    </w:p>
    <w:p>
      <w:r>
        <w:t>- mean prediction output</w:t>
      </w:r>
    </w:p>
    <w:p>
      <w:r>
        <w:t>- uncertainty output through prediction standard deviation</w:t>
      </w:r>
    </w:p>
    <w:p>
      <w:r>
        <w:t>- entropy output through histogram-based entropy calculation</w:t>
      </w:r>
    </w:p>
    <w:p/>
    <w:p>
      <w:r>
        <w:t>Core Interpretation:</w:t>
      </w:r>
    </w:p>
    <w:p/>
    <w:p>
      <w:r>
        <w:t>This file represents the frozen computational baseline of SUANR v1.</w:t>
      </w:r>
    </w:p>
    <w:p/>
    <w:p>
      <w:r>
        <w:t>It preserves the transition from theory into a runnable model that produces three separate outputs:</w:t>
      </w:r>
    </w:p>
    <w:p/>
    <w:p>
      <w:r>
        <w:t>1. Prediction</w:t>
      </w:r>
    </w:p>
    <w:p>
      <w:r>
        <w:t>2. Uncertainty</w:t>
      </w:r>
    </w:p>
    <w:p>
      <w:r>
        <w:t>3. Entropy</w:t>
      </w:r>
    </w:p>
    <w:p/>
    <w:p>
      <w:r>
        <w:t>UBv1 Value:</w:t>
      </w:r>
    </w:p>
    <w:p/>
    <w:p>
      <w:r>
        <w:t>This entry is valuable because it preserves the exact published form of SUANR v1 as a working uncertainty-aware regression system.</w:t>
      </w:r>
    </w:p>
    <w:p/>
    <w:p>
      <w:r>
        <w:t>It also confirms that SUANR v1 was not only a concept or paper, but an implemented model capable of generating uncertainty and entropy signals alongside prediction.</w:t>
      </w:r>
    </w:p>
    <w:p/>
    <w:p>
      <w:r>
        <w:t>Preservation Rationale:</w:t>
      </w:r>
    </w:p>
    <w:p/>
    <w:p>
      <w:r>
        <w:t>Preserve this entry as the published SUANR v1 code baseline within the UBv1 research ledger.</w:t>
      </w:r>
    </w:p>
    <w:p/>
    <w:p>
      <w:r>
        <w:t>Suggested Master Index Additions:</w:t>
      </w:r>
    </w:p>
    <w:p/>
    <w:p>
      <w:r>
        <w:t>• Published SUANR v1 Baseline Code Observation</w:t>
      </w:r>
    </w:p>
    <w:p>
      <w:r>
        <w:t>• SUANR v1 Computational Baseline</w:t>
      </w:r>
    </w:p>
    <w:p>
      <w:r>
        <w:t>• Prediction–Uncertainty–Entropy Triple Output Structure</w:t>
      </w:r>
    </w:p>
    <w:p>
      <w:r>
        <w:br w:type="page"/>
      </w:r>
    </w:p>
    <w:p>
      <w:pPr>
        <w:pStyle w:val="Heading1"/>
      </w:pPr>
      <w:r>
        <w:t>UBv1 Research Entry</w:t>
      </w:r>
    </w:p>
    <w:p>
      <w:r>
        <w:br/>
        <w:t>Title: SUANR v1 Reusable Class Architecture Observation</w:t>
        <w:br/>
        <w:br/>
        <w:t>Date: June 30, 2026</w:t>
        <w:br/>
        <w:br/>
        <w:t>Source File: SUANR_v1.py</w:t>
        <w:br/>
        <w:br/>
        <w:t>Observation:</w:t>
        <w:br/>
        <w:br/>
        <w:t>The SUANR_v1.py file preserves a clean reusable class-based implementation of Stochastic Uncertainty-Aware Neural Regression.</w:t>
        <w:br/>
        <w:br/>
        <w:t>The code defines a SUANR_v1 class using:</w:t>
        <w:br/>
        <w:br/>
        <w:t>- MLPRegressor</w:t>
        <w:br/>
        <w:t>- StandardScaler</w:t>
        <w:br/>
        <w:t>- stochastic Gaussian noise during prediction</w:t>
        <w:br/>
        <w:t>- repeated sampling with n_samples=50</w:t>
        <w:br/>
        <w:t>- mean prediction output</w:t>
        <w:br/>
        <w:t>- uncertainty through prediction standard deviation</w:t>
        <w:br/>
        <w:t>- entropy through histogram-based entropy calculation</w:t>
        <w:br/>
        <w:br/>
        <w:t>Core Interpretation:</w:t>
        <w:br/>
        <w:br/>
        <w:t>This file represents the reusable software architecture of SUANR v1.</w:t>
        <w:br/>
        <w:br/>
        <w:t>Rather than existing solely as an experiment, script, or published code snapshot, SUANR v1 is preserved as a callable model class containing dedicated fit() and predict_with_uncertainty() methods.</w:t>
        <w:br/>
        <w:br/>
        <w:t>The implementation encapsulates prediction, uncertainty estimation, and entropy estimation within a single reusable framework.</w:t>
        <w:br/>
        <w:br/>
        <w:t>UBv1 Value:</w:t>
        <w:br/>
        <w:br/>
        <w:t>This entry is valuable because it preserves SUANR v1 as a reusable uncertainty-aware regression component.</w:t>
        <w:br/>
        <w:br/>
        <w:t>It confirms that SUANR v1 produces three distinct outputs:</w:t>
        <w:br/>
        <w:br/>
        <w:t>1. Prediction</w:t>
        <w:br/>
        <w:t>2. Uncertainty</w:t>
        <w:br/>
        <w:t>3. Entropy</w:t>
        <w:br/>
        <w:br/>
        <w:t>The entry also documents the transition from conceptual theory and published baseline code toward a reusable software structure that can support future comparison, extension, and experimentation.</w:t>
        <w:br/>
        <w:br/>
        <w:t>Preservation Rationale:</w:t>
        <w:br/>
        <w:br/>
        <w:t>Preserve this file as the reusable class architecture baseline of SUANR v1 within the UBv1 research ledger.</w:t>
        <w:br/>
        <w:br/>
        <w:t>The entry captures an important software-design milestone and may provide historical context when comparing future versions of SUANR, EDUM integrations, or uncertainty-aware learning systems.</w:t>
        <w:br/>
        <w:br/>
        <w:t>Suggested Master Index Additions:</w:t>
        <w:br/>
        <w:br/>
        <w:t>• SUANR v1 Reusable Class Architecture Observation</w:t>
        <w:br/>
        <w:t>• SUANR v1 Object-Oriented Implementation</w:t>
        <w:br/>
        <w:t>• Reusable Prediction–Uncertainty–Entropy Architecture</w:t>
        <w:br/>
      </w:r>
    </w:p>
    <w:p>
      <w:r>
        <w:br w:type="page"/>
      </w:r>
    </w:p>
    <w:p>
      <w:r>
        <w:br/>
        <w:t>UBv1 Research Entry</w:t>
        <w:br/>
        <w:br/>
        <w:t>Title: UTA Phase 2A.1 Prototype Repeatability Check Observation</w:t>
        <w:br/>
        <w:br/>
        <w:t>Date: June 30, 2026</w:t>
        <w:br/>
        <w:br/>
        <w:t>Source File: #UTA_Phase_2A1_Prototype_Repeatability_Check_June_23_2026-1.csv</w:t>
        <w:br/>
        <w:br/>
        <w:t>Observation:</w:t>
        <w:br/>
        <w:br/>
        <w:t>The UTA Phase 2A.1 prototype repeatability check compares old and new uncertainty-transformation scores across six events:</w:t>
        <w:br/>
        <w:br/>
        <w:t>- Discovery of Penicillin</w:t>
        <w:br/>
        <w:t>- Apollo 11 Moon Landing</w:t>
        <w:br/>
        <w:t>- First Powered Flight</w:t>
        <w:br/>
        <w:t>- Human Genome Project</w:t>
        <w:br/>
        <w:t>- Printing Press</w:t>
        <w:br/>
        <w:t>- Internet</w:t>
        <w:br/>
        <w:br/>
        <w:t>Most events preserved the same UTA classification after repeat scoring.</w:t>
        <w:br/>
        <w:br/>
        <w:t>Stable classifications included:</w:t>
        <w:br/>
        <w:br/>
        <w:t>- Penicillin: Reduction Mode</w:t>
        <w:br/>
        <w:t>- First Powered Flight: Balanced Transformation</w:t>
        <w:br/>
        <w:t>- Human Genome Project: Balanced Transformation</w:t>
        <w:br/>
        <w:t>- Printing Press: Expansion Mode</w:t>
        <w:br/>
        <w:t>- Internet: Expansion Mode</w:t>
        <w:br/>
        <w:br/>
        <w:t>Apollo 11 changed from Reduction Mode to Balanced Transformation.</w:t>
        <w:br/>
        <w:br/>
        <w:t>Core Interpretation:</w:t>
        <w:br/>
        <w:br/>
        <w:t>The repeatability check suggests that UTA scoring can remain stable across several event types, especially when events are clearly reduction-oriented or expansion-oriented.</w:t>
        <w:br/>
        <w:br/>
        <w:t>However, Apollo 11 appears to function as a boundary or transitional case. Its classification shifted between Reduction Mode and Balanced Transformation, indicating that some historical events may occupy uncertainty-transition zones rather than fixed categories.</w:t>
        <w:br/>
        <w:br/>
        <w:t>UBv1 Value:</w:t>
        <w:br/>
        <w:br/>
        <w:t>This entry is valuable because it preserves an early repeatability assessment of UTA classifications.</w:t>
        <w:br/>
        <w:br/>
        <w:t>The observation supports the idea that many UTA classifications remain stable over time while also identifying Apollo 11 as a potentially informative edge case for future uncertainty-transformation research.</w:t>
        <w:br/>
        <w:br/>
        <w:t>Preservation Rationale:</w:t>
        <w:br/>
        <w:br/>
        <w:t>Preserve this entry as an early repeatability and stability observation within the UTA research pathway and UBv1 research ledger.</w:t>
        <w:br/>
        <w:br/>
        <w:t>Suggested Master Index Additions:</w:t>
        <w:br/>
        <w:br/>
        <w:t>• UTA Phase 2A.1 Prototype Repeatability Check Observation</w:t>
        <w:br/>
        <w:t>• UTA Repeatability Assessment</w:t>
        <w:br/>
        <w:t>• Apollo 11 Transitional Classification Observation</w:t>
        <w:br/>
        <w:t>• UTA Classification Stability Study</w:t>
        <w:br/>
      </w:r>
    </w:p>
    <w:p>
      <w:r>
        <w:br w:type="page"/>
      </w:r>
    </w:p>
    <w:p>
      <w:r>
        <w:t>UBv1 Research Entry</w:t>
      </w:r>
    </w:p>
    <w:p/>
    <w:p>
      <w:r>
        <w:t>Title: MPRD First Simulation Results Observation</w:t>
      </w:r>
    </w:p>
    <w:p/>
    <w:p>
      <w:r>
        <w:t>Date: June 30, 2026</w:t>
      </w:r>
    </w:p>
    <w:p/>
    <w:p>
      <w:r>
        <w:t>Source File: CheckMPRD_first_simulation_results.csv</w:t>
      </w:r>
    </w:p>
    <w:p/>
    <w:p>
      <w:r>
        <w:t>Observation:</w:t>
      </w:r>
    </w:p>
    <w:p/>
    <w:p>
      <w:r>
        <w:t>The MPRD first simulation results compare two scenarios:</w:t>
      </w:r>
    </w:p>
    <w:p/>
    <w:p>
      <w:r>
        <w:t>- High Truth Integration</w:t>
      </w:r>
    </w:p>
    <w:p>
      <w:r>
        <w:t>- Low Truth Integration</w:t>
      </w:r>
    </w:p>
    <w:p/>
    <w:p>
      <w:r>
        <w:t>Both scenarios produced the same Final Persistence value:</w:t>
      </w:r>
    </w:p>
    <w:p/>
    <w:p>
      <w:r>
        <w:t>- Final Persistence: 0.772074</w:t>
      </w:r>
    </w:p>
    <w:p/>
    <w:p>
      <w:r>
        <w:t>However, the scenarios differed in Truth Integration and Recursive Development:</w:t>
      </w:r>
    </w:p>
    <w:p/>
    <w:p>
      <w:r>
        <w:t>High Truth Integration:</w:t>
      </w:r>
    </w:p>
    <w:p/>
    <w:p>
      <w:r>
        <w:t>- Final Truth Integration: 0.972098</w:t>
      </w:r>
    </w:p>
    <w:p>
      <w:r>
        <w:t>- Final Recursive Development: 0.96890</w:t>
      </w:r>
    </w:p>
    <w:p/>
    <w:p>
      <w:r>
        <w:t>Low Truth Integration:</w:t>
      </w:r>
    </w:p>
    <w:p/>
    <w:p>
      <w:r>
        <w:t>- Final Truth Integration: 0.695413</w:t>
      </w:r>
    </w:p>
    <w:p>
      <w:r>
        <w:t>- Final Recursive Development: 0.86013</w:t>
      </w:r>
    </w:p>
    <w:p/>
    <w:p>
      <w:r>
        <w:t>Core Interpretation:</w:t>
      </w:r>
    </w:p>
    <w:p/>
    <w:p>
      <w:r>
        <w:t>The simulation suggests that persistence may remain stable across both scenarios while Truth Integration affects the level of Recursive Development achieved.</w:t>
      </w:r>
    </w:p>
    <w:p/>
    <w:p>
      <w:r>
        <w:t>This supports the idea that persistence alone may not fully determine recursive growth. Instead, Truth Integration appears to act as a strengthening factor that improves the final recursive-development outcome.</w:t>
      </w:r>
    </w:p>
    <w:p/>
    <w:p>
      <w:r>
        <w:t>UBv1 Value:</w:t>
      </w:r>
    </w:p>
    <w:p/>
    <w:p>
      <w:r>
        <w:t>This entry is valuable because it preserves the first simulation result showing a measurable difference between high and low Truth Integration inside the MPRD framework.</w:t>
      </w:r>
    </w:p>
    <w:p/>
    <w:p>
      <w:r>
        <w:t>It documents an early indication that Truth Integration may influence the quality or degree of Recursive Development even when Persistence remains constant.</w:t>
      </w:r>
    </w:p>
    <w:p/>
    <w:p>
      <w:r>
        <w:t>Preservation Rationale:</w:t>
      </w:r>
    </w:p>
    <w:p/>
    <w:p>
      <w:r>
        <w:t>Preserve this entry as the first comparative simulation observation within the MPRD research pathway and UBv1 research ledger.</w:t>
      </w:r>
    </w:p>
    <w:p/>
    <w:p>
      <w:r>
        <w:t>Suggested Master Index Additions:</w:t>
      </w:r>
    </w:p>
    <w:p/>
    <w:p>
      <w:r>
        <w:t>• MPRD First Simulation Results Observation</w:t>
      </w:r>
    </w:p>
    <w:p>
      <w:r>
        <w:t>• Truth Integration and Recursive Development Relationship</w:t>
      </w:r>
    </w:p>
    <w:p>
      <w:r>
        <w:t>• MPRD Comparative Simulation Study</w:t>
      </w:r>
    </w:p>
    <w:p>
      <w:r>
        <w:t>• Persistence Versus Truth Integration Observation</w:t>
      </w:r>
    </w:p>
    <w:p>
      <w:r>
        <w:br w:type="page"/>
      </w:r>
    </w:p>
    <w:p>
      <w:r>
        <w:t>UBv1 Research Entry</w:t>
      </w:r>
    </w:p>
    <w:p/>
    <w:p>
      <w:r>
        <w:t>Title: MPRSK Experiment Results Observation</w:t>
      </w:r>
    </w:p>
    <w:p/>
    <w:p>
      <w:r>
        <w:t>Date: June 30, 2026</w:t>
      </w:r>
    </w:p>
    <w:p/>
    <w:p>
      <w:r>
        <w:t>Source File: CheckMPRSK_experiment_results.csv</w:t>
      </w:r>
    </w:p>
    <w:p/>
    <w:p>
      <w:r>
        <w:t>Observation:</w:t>
      </w:r>
    </w:p>
    <w:p/>
    <w:p>
      <w:r>
        <w:t>The MPRSK experiment results track 120 steps of a simulated recursive structure using four main measurements:</w:t>
      </w:r>
    </w:p>
    <w:p/>
    <w:p>
      <w:r>
        <w:t>- edges</w:t>
      </w:r>
    </w:p>
    <w:p>
      <w:r>
        <w:t>- persistence</w:t>
      </w:r>
    </w:p>
    <w:p>
      <w:r>
        <w:t>- integration</w:t>
      </w:r>
    </w:p>
    <w:p>
      <w:r>
        <w:t>- internal relevance</w:t>
      </w:r>
    </w:p>
    <w:p/>
    <w:p>
      <w:r>
        <w:t>Across the run, the system increased from:</w:t>
      </w:r>
    </w:p>
    <w:p/>
    <w:p>
      <w:r>
        <w:t>- Edges: 106 to 127</w:t>
      </w:r>
    </w:p>
    <w:p>
      <w:r>
        <w:t>- Persistence: 0.535955 to 0.669781</w:t>
      </w:r>
    </w:p>
    <w:p>
      <w:r>
        <w:t>- Integration: 0.135897 to 0.162821</w:t>
      </w:r>
    </w:p>
    <w:p>
      <w:r>
        <w:t>- Internal Relevance: 0.072835 to 0.109054</w:t>
      </w:r>
    </w:p>
    <w:p/>
    <w:p>
      <w:r>
        <w:t>Core Interpretation:</w:t>
      </w:r>
    </w:p>
    <w:p/>
    <w:p>
      <w:r>
        <w:t>The experiment suggests that as relational structure increases, persistence and internal relevance also increase.</w:t>
      </w:r>
    </w:p>
    <w:p/>
    <w:p>
      <w:r>
        <w:t>This supports the idea that recursive structure may strengthen over time when connection density and integration gradually rise.</w:t>
      </w:r>
    </w:p>
    <w:p/>
    <w:p>
      <w:r>
        <w:t>UBv1 Value:</w:t>
      </w:r>
    </w:p>
    <w:p/>
    <w:p>
      <w:r>
        <w:t>This entry is valuable because it preserves an early measurable MPRSK experiment showing growth across structure, persistence, integration, and internal relevance.</w:t>
      </w:r>
    </w:p>
    <w:p/>
    <w:p>
      <w:r>
        <w:t>It provides numerical support for the idea that recursive systems may develop stronger internal relevance through accumulated relational structure.</w:t>
      </w:r>
    </w:p>
    <w:p/>
    <w:p>
      <w:r>
        <w:t>Preservation Rationale:</w:t>
      </w:r>
    </w:p>
    <w:p/>
    <w:p>
      <w:r>
        <w:t>Preserve this entry as part of the UBv1 record because it connects MPRSK theory to experimental output and gives the framework a measurable simulation trace.</w:t>
      </w:r>
    </w:p>
    <w:p/>
    <w:p>
      <w:r>
        <w:t>Suggested Master Index Additions:</w:t>
      </w:r>
    </w:p>
    <w:p/>
    <w:p>
      <w:r>
        <w:t>• MPRSK Experiment Results Observation</w:t>
      </w:r>
    </w:p>
    <w:p>
      <w:r>
        <w:t>• Relational Structure Growth Observation</w:t>
      </w:r>
    </w:p>
    <w:p>
      <w:r>
        <w:t>• Internal Relevance Development Trace</w:t>
      </w:r>
    </w:p>
    <w:p>
      <w:r>
        <w:t>• MPRSK Simulation Baseline</w:t>
      </w:r>
    </w:p>
    <w:p>
      <w:r>
        <w:br w:type="page"/>
      </w:r>
    </w:p>
    <w:p>
      <w:r>
        <w:t>UBv1 Research Entry</w:t>
      </w:r>
    </w:p>
    <w:p/>
    <w:p>
      <w:r>
        <w:t>Title: MPRD Linear vs Random Forest Comparison Archive Observation</w:t>
      </w:r>
    </w:p>
    <w:p/>
    <w:p>
      <w:r>
        <w:t>Date: June 30, 2026</w:t>
      </w:r>
    </w:p>
    <w:p/>
    <w:p>
      <w:r>
        <w:t>Source File: CheckMPRD_RF_Linear_Comparison_Archive.md</w:t>
      </w:r>
    </w:p>
    <w:p/>
    <w:p>
      <w:r>
        <w:t>Observation:</w:t>
      </w:r>
    </w:p>
    <w:p/>
    <w:p>
      <w:r>
        <w:t>The archive file preserves an early experimental comparison between three predictive approaches:</w:t>
      </w:r>
    </w:p>
    <w:p/>
    <w:p>
      <w:r>
        <w:t>- Standard Linear Regression</w:t>
      </w:r>
    </w:p>
    <w:p>
      <w:r>
        <w:t>- MPRD Feature-Enhanced Linear Regression</w:t>
      </w:r>
    </w:p>
    <w:p>
      <w:r>
        <w:t>- Random Forest Regression</w:t>
      </w:r>
    </w:p>
    <w:p/>
    <w:p>
      <w:r>
        <w:t>The experiment trained:</w:t>
      </w:r>
    </w:p>
    <w:p/>
    <w:p>
      <w:r>
        <w:t>1. A baseline Linear Regression model using only the first three input features.</w:t>
      </w:r>
    </w:p>
    <w:p>
      <w:r>
        <w:t>2. An MPRD Linear Regression model using the complete feature set.</w:t>
      </w:r>
    </w:p>
    <w:p>
      <w:r>
        <w:t>3. A Random Forest model using 200 decision trees.</w:t>
      </w:r>
    </w:p>
    <w:p/>
    <w:p>
      <w:r>
        <w:t>Performance was evaluated using Mean Absolute Error on test data.</w:t>
      </w:r>
    </w:p>
    <w:p/>
    <w:p>
      <w:r>
        <w:t>Core Interpretation:</w:t>
      </w:r>
    </w:p>
    <w:p/>
    <w:p>
      <w:r>
        <w:t>The archive preserves an early benchmarking framework designed to compare simpler linear prediction, feature-expanded prediction, and non-linear ensemble prediction.</w:t>
      </w:r>
    </w:p>
    <w:p/>
    <w:p>
      <w:r>
        <w:t>Rather than focusing only on theory, the experiment establishes a repeatable method for testing whether additional relational information or more complex model structures produce measurable performance differences.</w:t>
      </w:r>
    </w:p>
    <w:p/>
    <w:p>
      <w:r>
        <w:t>UBv1 Value:</w:t>
      </w:r>
    </w:p>
    <w:p/>
    <w:p>
      <w:r>
        <w:t>This entry is valuable because it preserves an early MPRD comparison archive showing how predictive approaches were tested against each other.</w:t>
      </w:r>
    </w:p>
    <w:p/>
    <w:p>
      <w:r>
        <w:t>It belongs in UBv1 as evidence of the transition from conceptual MPRD structure into measurable model comparison.</w:t>
      </w:r>
    </w:p>
    <w:p/>
    <w:p>
      <w:r>
        <w:t>Preservation Rationale:</w:t>
      </w:r>
    </w:p>
    <w:p/>
    <w:p>
      <w:r>
        <w:t>Preserve this entry as an early comparative benchmarking study within the MPRD research pathway and UBv1 research ledger.</w:t>
      </w:r>
    </w:p>
    <w:p/>
    <w:p>
      <w:r>
        <w:t>Suggested Master Index Additions:</w:t>
      </w:r>
    </w:p>
    <w:p/>
    <w:p>
      <w:r>
        <w:t>• MPRD Linear vs Random Forest Comparison Archive Observation</w:t>
      </w:r>
    </w:p>
    <w:p>
      <w:r>
        <w:t>• MPRD Benchmarking Framework</w:t>
      </w:r>
    </w:p>
    <w:p>
      <w:r>
        <w:t>• Linear vs Feature-Enhanced vs Ensemble Comparison</w:t>
      </w:r>
    </w:p>
    <w:p>
      <w:r>
        <w:t>• Early Predictive Model Comparison Study</w:t>
      </w:r>
    </w:p>
    <w:p>
      <w:r>
        <w:br w:type="page"/>
      </w:r>
    </w:p>
    <w:p>
      <w:r>
        <w:t>UBv1 Research Entry</w:t>
      </w:r>
    </w:p>
    <w:p>
      <w:r>
        <w:t>Title: SUANR Paper v1 Archive Observation</w:t>
      </w:r>
    </w:p>
    <w:p>
      <w:r>
        <w:t>Date: June 30, 2026</w:t>
      </w:r>
    </w:p>
    <w:p>
      <w:r>
        <w:t>Source File: CheckSUANR_Paper_v1.md</w:t>
      </w:r>
    </w:p>
    <w:p>
      <w:r>
        <w:br/>
        <w:t>Observation:</w:t>
        <w:br/>
        <w:br/>
        <w:t>The file preserves a paper draft titled “MPRD: A Multi-Path Recursive Dynamics Framework for Uncertainty-Aware Regression via SUANR and Entropy-Driven Uncertainty Modulation.”</w:t>
        <w:br/>
        <w:br/>
        <w:t>The paper presents MPRD as a framework for uncertainty-aware regression and introduces SUANR and EDUM as the applied algorithmic components.</w:t>
        <w:br/>
        <w:br/>
        <w:t>The experiment compares:</w:t>
        <w:br/>
        <w:br/>
        <w:t>- Linear Regression</w:t>
        <w:br/>
        <w:t>- Random Forest</w:t>
        <w:br/>
        <w:t>- SUANR_v2</w:t>
        <w:br/>
        <w:br/>
        <w:t>Testing was performed on the Diabetes dataset using 100 randomized train/test splits.</w:t>
        <w:br/>
        <w:br/>
        <w:t>Reported results include:</w:t>
        <w:br/>
        <w:br/>
        <w:t>- Linear Regression MAE: 44.5463</w:t>
        <w:br/>
        <w:t>- Random Forest MAE: 47.0133</w:t>
        <w:br/>
        <w:t>- SUANR_v2 MAE: 46.9497</w:t>
        <w:br/>
        <w:t>- Linear Regression RMSE: 54.8911</w:t>
        <w:br/>
        <w:t>- Random Forest RMSE: 57.9552</w:t>
        <w:br/>
        <w:t>- SUANR_v2 RMSE: 57.9000</w:t>
        <w:br/>
        <w:br/>
        <w:t>The paper also reports uncertainty-validation results:</w:t>
        <w:br/>
        <w:br/>
        <w:t>- Mean Correlation: 0.2494</w:t>
        <w:br/>
        <w:t>- Std Correlation: 0.0964</w:t>
        <w:br/>
        <w:t>- Mean Risk Ratio: 1.3105</w:t>
        <w:br/>
        <w:t>- Std Risk Ratio: 0.2761</w:t>
        <w:br/>
        <w:br/>
        <w:t>Core Interpretation:</w:t>
        <w:br/>
        <w:br/>
        <w:t>This paper draft shows SUANR moving from code and experiment into formal research-paper structure.</w:t>
        <w:br/>
        <w:br/>
        <w:t>The results suggest that SUANR_v2 produced predictive performance close to Random Forest while also generating adaptive uncertainty estimates.</w:t>
        <w:br/>
        <w:br/>
        <w:t>The uncertainty signal was not merely decorative. Higher-uncertainty predictions were associated with larger prediction errors, with high-uncertainty cases showing approximately 31% larger errors on average.</w:t>
        <w:br/>
        <w:br/>
        <w:t>UBv1 Value:</w:t>
        <w:br/>
        <w:br/>
        <w:t>This entry is valuable because it preserves the first structured SUANR paper draft connecting MPRD, SUANR, and EDUM into one formal research framework.</w:t>
        <w:br/>
        <w:br/>
        <w:t>It records both predictive-performance metrics and uncertainty-validation metrics, making it important evidence for the development of SUANR as an uncertainty-aware regression system.</w:t>
        <w:br/>
        <w:br/>
        <w:t>Status:</w:t>
        <w:br/>
        <w:br/>
        <w:t>Save in UBv1 as a formal research-paper archive entry.</w:t>
        <w:br/>
        <w:br/>
        <w:t>Suggested Master Index Additions:</w:t>
        <w:br/>
        <w:br/>
        <w:t>• SUANR Paper v1 Archive Observation</w:t>
        <w:br/>
        <w:t>• SUANR Uncertainty Validation Observation</w:t>
        <w:br/>
        <w:t>• MPRD–SUANR–EDUM Research Framework</w:t>
        <w:br/>
        <w:t>• Uncertainty–Error Correlation Study</w:t>
        <w:br/>
        <w:t>• SUANR Formal Paper Draft Archive</w:t>
        <w:br/>
      </w:r>
    </w:p>
    <w:p>
      <w:r>
        <w:br w:type="page"/>
      </w:r>
    </w:p>
    <w:p>
      <w:r>
        <w:t>UBv1 Research Entry</w:t>
      </w:r>
    </w:p>
    <w:p/>
    <w:p>
      <w:r>
        <w:t>Title: MPRD v12.2 Reality-Constrained Emergence Observation</w:t>
      </w:r>
    </w:p>
    <w:p/>
    <w:p>
      <w:r>
        <w:t>Date: June 30, 2026</w:t>
      </w:r>
    </w:p>
    <w:p/>
    <w:p>
      <w:r>
        <w:t>Source File: CheckMPRD_v12_2_Reality_Constrained_Emergence.md</w:t>
      </w:r>
    </w:p>
    <w:p/>
    <w:p>
      <w:r>
        <w:t>Observation:</w:t>
      </w:r>
    </w:p>
    <w:p/>
    <w:p>
      <w:r>
        <w:t>The archive preserves the MPRD v12.2 Reality-Constrained Emergence simulation.</w:t>
      </w:r>
    </w:p>
    <w:p/>
    <w:p>
      <w:r>
        <w:t>The simulation tracks four primary developmental variables:</w:t>
      </w:r>
    </w:p>
    <w:p/>
    <w:p>
      <w:r>
        <w:t>- Persistence (P)</w:t>
      </w:r>
    </w:p>
    <w:p>
      <w:r>
        <w:t>- Learning (L)</w:t>
      </w:r>
    </w:p>
    <w:p>
      <w:r>
        <w:t>- Self-Model (S)</w:t>
      </w:r>
    </w:p>
    <w:p>
      <w:r>
        <w:t>- Self-Knowing (K)</w:t>
      </w:r>
    </w:p>
    <w:p/>
    <w:p>
      <w:r>
        <w:t>Initial conditions begin with:</w:t>
      </w:r>
    </w:p>
    <w:p/>
    <w:p>
      <w:r>
        <w:t>- Persistence = 1.0</w:t>
      </w:r>
    </w:p>
    <w:p>
      <w:r>
        <w:t>- Learning = 0.0</w:t>
      </w:r>
    </w:p>
    <w:p>
      <w:r>
        <w:t>- Self-Model = 0.0</w:t>
      </w:r>
    </w:p>
    <w:p>
      <w:r>
        <w:t>- Self-Knowing = 0.0</w:t>
      </w:r>
    </w:p>
    <w:p/>
    <w:p>
      <w:r>
        <w:t>The model operates under reality-constrained conditions that include:</w:t>
      </w:r>
    </w:p>
    <w:p/>
    <w:p>
      <w:r>
        <w:t>- Truth Integration (TI = 0.80)</w:t>
      </w:r>
    </w:p>
    <w:p>
      <w:r>
        <w:t>- Entropy (E = 0.20)</w:t>
      </w:r>
    </w:p>
    <w:p>
      <w:r>
        <w:t>- Carrying Capacity (C = 10.0)</w:t>
      </w:r>
    </w:p>
    <w:p/>
    <w:p>
      <w:r>
        <w:t>Persistence develops through logistic growth while being constrained by entropy and carrying capacity.</w:t>
      </w:r>
    </w:p>
    <w:p/>
    <w:p>
      <w:r>
        <w:t>Learning emerges from persistence through the interaction of Truth Integration and Entropy.</w:t>
      </w:r>
    </w:p>
    <w:p/>
    <w:p>
      <w:r>
        <w:t>Self-Model formation emerges from the interaction of Learning and Persistence.</w:t>
      </w:r>
    </w:p>
    <w:p/>
    <w:p>
      <w:r>
        <w:t>Self-Knowing emerges from the interaction of Self-Model formation and Persistence.</w:t>
      </w:r>
    </w:p>
    <w:p/>
    <w:p>
      <w:r>
        <w:t>The simulation demonstrates a developmental progression:</w:t>
      </w:r>
    </w:p>
    <w:p/>
    <w:p>
      <w:r>
        <w:t>Persistence → Learning → Self-Model → Self-Knowing</w:t>
      </w:r>
    </w:p>
    <w:p/>
    <w:p>
      <w:r>
        <w:t>Core Interpretation:</w:t>
      </w:r>
    </w:p>
    <w:p/>
    <w:p>
      <w:r>
        <w:t>This archive shows MPRD v12.2 moving beyond conceptual description into a reality-constrained developmental simulation.</w:t>
      </w:r>
    </w:p>
    <w:p/>
    <w:p>
      <w:r>
        <w:t>Rather than treating learning, self-modeling, and self-knowing as isolated concepts, the model represents them as emergent properties arising from persistent recursive development operating under environmental constraints.</w:t>
      </w:r>
    </w:p>
    <w:p/>
    <w:p>
      <w:r>
        <w:t>The simulation suggests that Truth Integration supports developmental growth while entropy and carrying capacity impose realistic limits on expansion. Development therefore emerges not from unlimited growth, but from the interaction between persistence, learning, environmental constraints, and recursive reinforcement.</w:t>
      </w:r>
    </w:p>
    <w:p/>
    <w:p>
      <w:r>
        <w:t>UBv1 Value:</w:t>
      </w:r>
    </w:p>
    <w:p/>
    <w:p>
      <w:r>
        <w:t>This entry is valuable because it preserves one of the first reality-constrained emergence simulations within the MPRD research pathway.</w:t>
      </w:r>
    </w:p>
    <w:p/>
    <w:p>
      <w:r>
        <w:t>It documents the transition from theoretical developmental relationships into a computational structure capable of generating measurable developmental trajectories.</w:t>
      </w:r>
    </w:p>
    <w:p/>
    <w:p>
      <w:r>
        <w:t>The simulation also provides an archived baseline for future comparison, replication, parameter testing, and refinement of MPRD developmental models.</w:t>
      </w:r>
    </w:p>
    <w:p/>
    <w:p>
      <w:r>
        <w:t>Preservation Rationale:</w:t>
      </w:r>
    </w:p>
    <w:p/>
    <w:p>
      <w:r>
        <w:t>Preserve this entry as a reality-constrained emergence baseline within the MPRD research archive and UBv1 research ledger.</w:t>
      </w:r>
    </w:p>
    <w:p/>
    <w:p>
      <w:r>
        <w:t>Suggested Master Index Additions:</w:t>
      </w:r>
    </w:p>
    <w:p/>
    <w:p>
      <w:r>
        <w:t>• MPRD v12.2 Reality-Constrained Emergence Observation</w:t>
      </w:r>
    </w:p>
    <w:p>
      <w:r>
        <w:t>• Persistence–Learning–Self-Model–Self-Knowing Development Chain</w:t>
      </w:r>
    </w:p>
    <w:p>
      <w:r>
        <w:t>• Reality-Constrained Development Simulation</w:t>
      </w:r>
    </w:p>
    <w:p>
      <w:r>
        <w:t>• Emergent Self-Knowing Observation</w:t>
      </w:r>
    </w:p>
    <w:p>
      <w:r>
        <w:t>• MPRD Developmental Emergence Baseline</w:t>
      </w:r>
    </w:p>
    <w:p>
      <w:r>
        <w:br w:type="page"/>
      </w:r>
    </w:p>
    <w:p>
      <w:r>
        <w:br/>
        <w:t>UBv1 Research Entry</w:t>
        <w:br/>
        <w:br/>
        <w:t>Title: SUANR Paper v2 Archive Observation</w:t>
        <w:br/>
        <w:br/>
        <w:t>Date: June 30, 2026</w:t>
        <w:br/>
        <w:br/>
        <w:t>Source File: CheckSUANR_Paper_v2.md</w:t>
        <w:br/>
        <w:br/>
        <w:t>Observation:</w:t>
        <w:br/>
        <w:br/>
        <w:t>The file preserves a paper draft titled “MPRD: A Multi-Path Recursive Dynamics Framework for Uncertainty-Aware Regression via SUANR and Entropy-Driven Uncertainty Modulation.”</w:t>
        <w:br/>
        <w:br/>
        <w:t>The paper presents MPRD as the conceptual framework, SUANR as the uncertainty-aware regression algorithm, and EDUM as the entropy-driven uncertainty modulation mechanism.</w:t>
        <w:br/>
        <w:br/>
        <w:t>The experiment evaluates performance across 100 randomized train/test splits on the Diabetes regression dataset.</w:t>
        <w:br/>
        <w:br/>
        <w:t>The compared models are:</w:t>
        <w:br/>
        <w:t>- Linear Regression</w:t>
        <w:br/>
        <w:t>- Random Forest</w:t>
        <w:br/>
        <w:t>- SUANR_v2</w:t>
        <w:br/>
        <w:br/>
        <w:t>Reported predictive results include:</w:t>
        <w:br/>
        <w:t>- Linear Regression MAE: 44.5463</w:t>
        <w:br/>
        <w:t>- Random Forest MAE: 47.0133</w:t>
        <w:br/>
        <w:t>- SUANR_v2 MAE: 46.9497</w:t>
        <w:br/>
        <w:t>- Linear Regression RMSE: 54.8911</w:t>
        <w:br/>
        <w:t>- Random Forest RMSE: 57.9552</w:t>
        <w:br/>
        <w:t>- SUANR_v2 RMSE: 57.9000</w:t>
        <w:br/>
        <w:br/>
        <w:t>The paper reports that Linear Regression achieved the strongest predictive accuracy on this dataset, while SUANR_v2 achieved performance comparable to Random Forest.</w:t>
        <w:br/>
        <w:br/>
        <w:t>The main value of SUANR_v2 is not claimed as predictive superiority, but as adaptive sample-specific uncertainty estimation.</w:t>
        <w:br/>
        <w:br/>
        <w:t>Uncertainty validation results include:</w:t>
        <w:br/>
        <w:t>- Mean error–uncertainty correlation: 0.2494</w:t>
        <w:br/>
        <w:t>- Correlation standard deviation: 0.0964</w:t>
        <w:br/>
        <w:t>- Mean risk ratio: 1.3105</w:t>
        <w:br/>
        <w:t>- Risk ratio standard deviation: 0.2761</w:t>
        <w:br/>
        <w:br/>
        <w:t>The highest-uncertainty predictions showed approximately 31% larger prediction errors than lower-uncertainty predictions on average.</w:t>
        <w:br/>
        <w:br/>
        <w:t>Core Interpretation:</w:t>
        <w:br/>
        <w:br/>
        <w:t>This archive shows SUANR moving from an initial uncertainty-aware regression concept into a more formal v2 research-paper structure.</w:t>
        <w:br/>
        <w:br/>
        <w:t>The results support the idea that SUANR uncertainty estimates contain useful information about prediction reliability, even when predictive accuracy does not exceed the strongest baseline.</w:t>
        <w:br/>
        <w:br/>
        <w:t>UBv1 Value:</w:t>
        <w:br/>
        <w:br/>
        <w:t>This entry is valuable because it preserves the SUANR Paper v2 stage as an important research-development checkpoint.</w:t>
        <w:br/>
        <w:br/>
        <w:t>It records both the strengths and limitations of the approach: SUANR_v2 does not claim state-of-the-art accuracy, but it does demonstrate measurable uncertainty relevance through correlation and risk-ratio analysis.</w:t>
        <w:br/>
        <w:br/>
        <w:t>This makes the file worth preserving in the UBv1 Master Ledger as evidence of methodological growth, honest limitation tracking, and continued development of uncertainty-aware regression under the MPRD framework.</w:t>
        <w:br/>
        <w:br/>
        <w:t>Suggested Master Index Additions:</w:t>
        <w:br/>
        <w:t>• SUANR Paper v2 Archive Observation</w:t>
        <w:br/>
        <w:t>• SUANR v2 Research Paper Archive</w:t>
        <w:br/>
        <w:t>• SUANR Uncertainty Reliability Assessment</w:t>
        <w:br/>
        <w:t>• Error–Uncertainty Correlation Observation</w:t>
        <w:br/>
        <w:t>• Risk Ratio Validation Study</w:t>
        <w:br/>
      </w:r>
    </w:p>
    <w:p>
      <w:r>
        <w:br w:type="page"/>
      </w:r>
    </w:p>
    <w:p>
      <w:r>
        <w:t>UBv1 Research Entry</w:t>
      </w:r>
    </w:p>
    <w:p>
      <w:r>
        <w:br/>
        <w:t>Title: MPRD v12.2 Reality-Constrained Emergence Archive Observation</w:t>
        <w:br/>
        <w:br/>
        <w:t>Date: June 30, 2026</w:t>
        <w:br/>
        <w:br/>
        <w:t>Source File: CheckMPRD_v12_2_Reality_Constrained_Emergence_Archive.md</w:t>
        <w:br/>
        <w:br/>
        <w:t>Observation:</w:t>
        <w:br/>
        <w:br/>
        <w:t>The archive preserves the MPRD v12.2 Reality-Constrained Emergence simulation.</w:t>
        <w:br/>
        <w:br/>
        <w:t>The simulation tracks 500 steps across four primary developmental variables:</w:t>
        <w:br/>
        <w:br/>
        <w:t>- Persistence (P)</w:t>
        <w:br/>
        <w:t>- Learning (L)</w:t>
        <w:br/>
        <w:t>- Self-Model (S)</w:t>
        <w:br/>
        <w:t>- Self-Knowing (K)</w:t>
        <w:br/>
        <w:br/>
        <w:t>Initial conditions begin with Persistence at 1.0, while Learning, Self-Model, and Self-Knowing begin at 0.0.</w:t>
        <w:br/>
        <w:br/>
        <w:t>The model operates under Truth Integration, Entropy, and Carrying Capacity. Persistence grows through logistic development while being constrained by entropy and carrying capacity. Learning develops from persistence, self-model formation emerges from the interaction of learning and persistence, and self-knowing emerges from self-model formation and persistence.</w:t>
        <w:br/>
        <w:br/>
        <w:t>Core Interpretation:</w:t>
        <w:br/>
        <w:br/>
        <w:t>This archive shows MPRD v12.2 moving from theory into a reality-constrained simulation structure.</w:t>
        <w:br/>
        <w:br/>
        <w:t>It demonstrates a developmental chain where persistence supports learning, learning supports self-modeling, and self-modeling supports self-knowing.</w:t>
        <w:br/>
        <w:br/>
        <w:t>The threshold detection mechanism is especially important because it marks the point where self-model formation becomes measurable rather than only conceptual.</w:t>
        <w:br/>
        <w:br/>
        <w:t>UBv1 Value:</w:t>
        <w:br/>
        <w:br/>
        <w:t>This entry is valuable because it preserves a working simulation of the MPRD emergence chain.</w:t>
        <w:br/>
        <w:br/>
        <w:t>It connects Persistence, Learning, Self-Model, and Self-Knowing into one repeatable computational structure and supports the broader UBv1 record of theory becoming testable through simulation.</w:t>
        <w:br/>
        <w:br/>
        <w:t>Status:</w:t>
        <w:br/>
        <w:br/>
        <w:t>Saved as a valuable UBv1 archive observation.</w:t>
        <w:br/>
      </w:r>
    </w:p>
    <w:p>
      <w:r>
        <w:br w:type="page"/>
      </w:r>
    </w:p>
    <w:p>
      <w:r>
        <w:br/>
        <w:t>UBv1 Research Entry</w:t>
        <w:br/>
        <w:br/>
        <w:t>Title: Infiniti Master Section Archive Observation</w:t>
        <w:br/>
        <w:br/>
        <w:t>Date: July 1, 2026</w:t>
        <w:br/>
        <w:br/>
        <w:t>Source File: CheckInfiniti_Master_Section_Archive_Draft.docx</w:t>
        <w:br/>
        <w:br/>
        <w:t>Observation:</w:t>
        <w:br/>
        <w:br/>
        <w:t>The archive preserves a structured draft of the Infiniti framework and its progressive dimensional expansion model.</w:t>
        <w:br/>
        <w:br/>
        <w:t>The document begins with the Infiniti Core structure:</w:t>
        <w:br/>
        <w:br/>
        <w:t>Point → Possibility Space → Choice → New Point</w:t>
        <w:br/>
        <w:br/>
        <w:t>Within this structure:</w:t>
        <w:br/>
        <w:br/>
        <w:t>- Evidence determines which possibilities become reality.</w:t>
        <w:br/>
        <w:t>- Every answer becomes a new point.</w:t>
        <w:br/>
        <w:t>- Every point creates a new possibility space.</w:t>
        <w:br/>
        <w:br/>
        <w:t>The archive then documents the development of increasingly complex possibility ecosystems.</w:t>
        <w:br/>
        <w:br/>
        <w:t>Infiniti 5D — The Self-Evolving Possibility Ecosystem introduces:</w:t>
        <w:br/>
        <w:br/>
        <w:t>- Learning networks</w:t>
        <w:br/>
        <w:t>- Memory</w:t>
        <w:br/>
        <w:t>- Adaptation</w:t>
        <w:br/>
        <w:t>- Multiple observers</w:t>
        <w:br/>
        <w:t>- The concept of "You Are Here" as a current observation point</w:t>
        <w:br/>
        <w:br/>
        <w:t>Infiniti 6D — The Collaborative Possibility Ecosystem introduces:</w:t>
        <w:br/>
        <w:br/>
        <w:t>- Shared Emergence Principle</w:t>
        <w:br/>
        <w:t>- New possibility spaces emerging through interaction</w:t>
        <w:br/>
        <w:t>- Possibilities unavailable to participants individually</w:t>
        <w:br/>
        <w:br/>
        <w:t>Infiniti 6.5D — Collaborative Spaces Become Entities proposes that:</w:t>
        <w:br/>
        <w:br/>
        <w:t>- Families</w:t>
        <w:br/>
        <w:t>- Teams</w:t>
        <w:br/>
        <w:t>- Organizations</w:t>
        <w:br/>
        <w:t>- Communities</w:t>
        <w:br/>
        <w:t>- Civilizations</w:t>
        <w:br/>
        <w:br/>
        <w:t>may function as evolving entities possessing memory, persistence, adaptation, identity, growth, decline, and legacy.</w:t>
        <w:br/>
        <w:br/>
        <w:t>The archive further presents Infiniti 7D as a candidate future extension.</w:t>
        <w:br/>
        <w:br/>
        <w:t>Infiniti 7D proposes:</w:t>
        <w:br/>
        <w:br/>
        <w:t>- Emergent Network Principle</w:t>
        <w:br/>
        <w:t>- Networks of evolving entities generating possibilities unavailable to any individual entity</w:t>
        <w:br/>
        <w:t>- A future pilot study for investigation</w:t>
        <w:br/>
        <w:br/>
        <w:t>Core Interpretation:</w:t>
        <w:br/>
        <w:br/>
        <w:t>This archive records the expansion of Infiniti from an individual possibility framework into a multi-level emergence framework.</w:t>
        <w:br/>
        <w:br/>
        <w:t>The progression moves from individual decision spaces (Core), to adaptive systems (5D), to collaborative emergence (6D), to collective entities (6.5D), and finally toward networks of evolving entities (7D).</w:t>
        <w:br/>
        <w:br/>
        <w:t>The document preserves a conceptual pathway through which possibility spaces may recursively expand across increasing scales of organization.</w:t>
        <w:br/>
        <w:br/>
        <w:t>UBv1 Reflection:</w:t>
        <w:br/>
        <w:br/>
        <w:t>This archive represents an important Infiniti development milestone because it documents a transition from individual uncertainty navigation toward collective and networked emergence.</w:t>
        <w:br/>
        <w:br/>
        <w:t>The progression remains exploratory, but it provides a structured framework for future investigation into how new possibilities may emerge through cooperation, persistence, and interconnected systems.</w:t>
        <w:br/>
        <w:br/>
        <w:t>UBv1 Value:</w:t>
        <w:br/>
        <w:br/>
        <w:t>This entry is valuable because it preserves the most complete archived structure of the Infiniti framework currently available within the research ecosystem.</w:t>
        <w:br/>
        <w:br/>
        <w:t>It documents the progression from individual possibility navigation toward collaborative, organizational, and network-level emergence while preserving candidate principles and future research directions.</w:t>
        <w:br/>
        <w:br/>
        <w:t>The archive provides an important reference point for future Infiniti development, comparison, refinement, and investigation.</w:t>
        <w:br/>
        <w:br/>
        <w:t>Preservation Rationale:</w:t>
        <w:br/>
        <w:br/>
        <w:t>Preserve this entry as the Infiniti Master Section baseline archive within the UBv1 research ledger.</w:t>
        <w:br/>
        <w:br/>
        <w:t>Suggested Master Index Additions:</w:t>
        <w:br/>
        <w:br/>
        <w:t>• Infiniti Master Section Archive Observation</w:t>
        <w:br/>
        <w:t>• Infiniti Core Structure</w:t>
        <w:br/>
        <w:t>• Self-Evolving Possibility Ecosystem</w:t>
        <w:br/>
        <w:t>• Collaborative Possibility Ecosystem</w:t>
        <w:br/>
        <w:t>• Collaborative Entity Emergence</w:t>
        <w:br/>
        <w:t>• Emergent Network Principle</w:t>
        <w:br/>
        <w:t>• Infiniti 7D Candidate Framework</w:t>
        <w:br/>
      </w:r>
    </w:p>
    <w:p>
      <w:r>
        <w:br w:type="page"/>
      </w:r>
    </w:p>
    <w:p>
      <w:r>
        <w:t>UBv1 Research Entry</w:t>
      </w:r>
    </w:p>
    <w:p>
      <w:r>
        <w:t>Title: Birth as a New Point in the Universe</w:t>
      </w:r>
    </w:p>
    <w:p>
      <w:r>
        <w:t>Date: July 1, 2026</w:t>
      </w:r>
    </w:p>
    <w:p>
      <w:r>
        <w:t>Source File: CheckUBv1_Birth_as_a_New_Point_in_the_Universe_July_1_2026.md</w:t>
      </w:r>
    </w:p>
    <w:p>
      <w:r>
        <w:br/>
        <w:t>Observation:</w:t>
        <w:br/>
        <w:br/>
        <w:t>This reflection explores the idea that every birth introduces a new point into reality.</w:t>
        <w:br/>
        <w:br/>
        <w:t>Within the Infiniti framework, a point creates a possibility space. From that possibility space, choices, interactions, relationships, and future outcomes emerge.</w:t>
        <w:br/>
        <w:br/>
        <w:t>A new life does not need to create a scientific discovery, achieve public recognition, or produce a major historical event in order to contribute. The simple act of being born, living, surviving, interacting, learning, helping, working, caring, or influencing others creates new pathways in reality.</w:t>
        <w:br/>
        <w:br/>
        <w:t>Parents are changed by the birth of a child. Families, friends, communities, and future generations may all be affected through direct and indirect connections.</w:t>
        <w:br/>
        <w:br/>
        <w:t>From this perspective, existence itself becomes a form of participation in the unfolding development of the universe.</w:t>
        <w:br/>
        <w:br/>
        <w:t>Core Interpretation:</w:t>
        <w:br/>
        <w:br/>
        <w:t>If every answer becomes a new point, and every point creates a new circle of possibility, then every life may also represent a new point from which new circles of possibility emerge.</w:t>
        <w:br/>
        <w:br/>
        <w:t>Contribution is therefore not limited to extraordinary achievement. Ordinary life, persistence, relationship, care, and interaction also shape reality.</w:t>
        <w:br/>
        <w:br/>
        <w:t>UBv1 Value:</w:t>
        <w:br/>
        <w:br/>
        <w:t>This entry is valuable because it expands the Infiniti point-and-circle model beyond ideas, discoveries, and research events. It applies the model to life itself.</w:t>
        <w:br/>
        <w:br/>
        <w:t>It strengthens the philosophical side of UBv1 by connecting existence, contribution, survival, and possibility. It also supports the idea that every person participates in the universe’s continuing development, whether visibly or quietly.</w:t>
        <w:br/>
        <w:br/>
        <w:t>Status:</w:t>
        <w:br/>
        <w:br/>
        <w:t>Valuable UBv1 Master Ledger entry.</w:t>
        <w:br/>
      </w:r>
    </w:p>
    <w:p>
      <w:r>
        <w:br w:type="page"/>
      </w:r>
    </w:p>
    <w:p>
      <w:pPr>
        <w:pStyle w:val="Heading1"/>
      </w:pPr>
      <w:r>
        <w:t>UBv1 Research Entry</w:t>
      </w:r>
    </w:p>
    <w:p>
      <w:r>
        <w:t>Title: UTA Theory Paper Update — Emerging Hypotheses from Initial Testing</w:t>
      </w:r>
    </w:p>
    <w:p>
      <w:r>
        <w:t>Date: June 23, 2026</w:t>
      </w:r>
    </w:p>
    <w:p>
      <w:r>
        <w:t>Source File: CheckUTA_Theory_Paper_Update_June_23_2026_Expanded.docx</w:t>
      </w:r>
    </w:p>
    <w:p>
      <w:r>
        <w:br/>
        <w:t>Observation:</w:t>
        <w:br/>
        <w:br/>
        <w:t>This document preserves an expanded UTA theory-paper update based on early Uncertainty Transformation Analysis testing.</w:t>
        <w:br/>
        <w:br/>
        <w:t>The entry identifies three emerging hypotheses:</w:t>
        <w:br/>
        <w:br/>
        <w:t>1. Event-Type Signature Hypothesis</w:t>
        <w:br/>
        <w:t>Initial Phase 1 testing suggests that different event types may produce distinct uncertainty-transformation patterns.</w:t>
        <w:br/>
        <w:br/>
        <w:t>Confirmation → Social Transformation → Exploration → Discovery → Enabling Technology → Disruption</w:t>
        <w:br/>
        <w:br/>
        <w:t>2. Transitional Event Hypothesis</w:t>
        <w:br/>
        <w:t>Some historical events may occupy a boundary zone between uncertainty reduction and uncertainty expansion.</w:t>
        <w:br/>
        <w:br/>
        <w:t>Apollo 11 is identified as a potential transitional event because it repeatedly demonstrated mixed classification behavior and received a Stability Score of approximately 0.81.</w:t>
        <w:br/>
        <w:br/>
        <w:t>Additional possible transitional events:</w:t>
        <w:br/>
        <w:t>- Human Genome Project</w:t>
        <w:br/>
        <w:t>- First Powered Flight</w:t>
        <w:br/>
        <w:t>- Fall of the Berlin Wall</w:t>
        <w:br/>
        <w:br/>
        <w:t>3. Classification Stability Hypothesis</w:t>
        <w:br/>
        <w:t>A stability experiment involving 100 perturbation trials per event suggested that some UTA classifications remain stable despite scoring variation.</w:t>
        <w:br/>
        <w:br/>
        <w:t>Examples of fully stable events included:</w:t>
        <w:br/>
        <w:t>- Discovery of Penicillin</w:t>
        <w:br/>
        <w:t>- First Image of a Black Hole</w:t>
        <w:br/>
        <w:t>- Internet</w:t>
        <w:br/>
        <w:t>- Printing Press</w:t>
        <w:br/>
        <w:t>- COVID-19 Pandemic</w:t>
        <w:br/>
        <w:t>- Industrial Revolution</w:t>
        <w:br/>
        <w:br/>
        <w:t>Core Interpretation:</w:t>
        <w:br/>
        <w:br/>
        <w:t>This document records UTA's progression from an uncertainty-scoring framework toward a structured hypothesis-generation framework.</w:t>
        <w:br/>
        <w:br/>
        <w:t>The document also preserves the current UTA baseline formula:</w:t>
        <w:br/>
        <w:br/>
        <w:t>U_new = U_old − R + C + S − M</w:t>
        <w:br/>
        <w:br/>
        <w:t>Research Roadmap:</w:t>
        <w:br/>
        <w:t>- Phase 1: Blind Scoring</w:t>
        <w:br/>
        <w:t>- Phase 2: Agreement Testing</w:t>
        <w:br/>
        <w:t>- Phase 3: Event-Type Signature Testing</w:t>
        <w:br/>
        <w:t>- Phase 4: Evidence-Based Scoring</w:t>
        <w:br/>
        <w:br/>
        <w:t>UBv1 Relevance:</w:t>
        <w:br/>
        <w:br/>
        <w:t>This entry preserves:</w:t>
        <w:br/>
        <w:t>- The first structured UTA hypothesis set</w:t>
        <w:br/>
        <w:t>- Early event-type pattern recognition</w:t>
        <w:br/>
        <w:t>- Transitional-event reasoning</w:t>
        <w:br/>
        <w:t>- Classification stability testing</w:t>
        <w:br/>
        <w:t>- Evidence-first methodology</w:t>
        <w:br/>
        <w:t>- The principle: "Let the unhappened happen."</w:t>
        <w:br/>
        <w:t>- The research motto: "The incredible becomes credible through evidence."</w:t>
        <w:br/>
        <w:br/>
        <w:t>UBv1 Value:</w:t>
        <w:br/>
        <w:br/>
        <w:t>This is a valuable UBv1 Master Ledger entry because it records the point where UTA begins moving beyond scoring events and starts generating testable research hypotheses.</w:t>
        <w:br/>
      </w:r>
    </w:p>
    <w:p>
      <w:r>
        <w:br w:type="page"/>
      </w:r>
    </w:p>
    <w:p>
      <w:r>
        <w:t>UBv1 Research Entry</w:t>
      </w:r>
    </w:p>
    <w:p>
      <w:r>
        <w:t>Title: Infiniti Within Infiniti — Recursive Algorithm Nesting Observation</w:t>
      </w:r>
    </w:p>
    <w:p>
      <w:r>
        <w:t>Date: July 1, 2026</w:t>
      </w:r>
    </w:p>
    <w:p>
      <w:r>
        <w:t>Source File: CheckUBv1_Infiniti_Within_Infiniti_Recursive_Algorithm_Nesting_July_1_2026.docx</w:t>
      </w:r>
    </w:p>
    <w:p>
      <w:r>
        <w:t>Observation:</w:t>
      </w:r>
    </w:p>
    <w:p>
      <w:r>
        <w:t>This entry explores the possibility that an Infiniti framework may exist recursively within larger Infiniti frameworks.</w:t>
      </w:r>
    </w:p>
    <w:p>
      <w:r>
        <w:t>The observation begins with the existing Infiniti principle:</w:t>
      </w:r>
    </w:p>
    <w:p>
      <w:r>
        <w:t>Point → Possibility Space → Choice → New Point</w:t>
      </w:r>
    </w:p>
    <w:p>
      <w:r>
        <w:t>Within this structure, every answer becomes a new point and every point creates a new possibility space.</w:t>
      </w:r>
    </w:p>
    <w:p>
      <w:r>
        <w:t>The reflection proposes that a completed Infiniti system may itself function as a single point within a larger Infiniti system. Likewise, that larger system may function as a point within an even larger possibility space.</w:t>
      </w:r>
    </w:p>
    <w:p>
      <w:r>
        <w:t>This creates a recursive nesting structure:</w:t>
      </w:r>
    </w:p>
    <w:p>
      <w:r>
        <w:t>Infiniti → Infiniti → Infiniti → Infiniti</w:t>
      </w:r>
    </w:p>
    <w:p>
      <w:r>
        <w:t>where each level contains its own possibility spaces, choices, evidence, observations, and emergent points.</w:t>
      </w:r>
    </w:p>
    <w:p>
      <w:r>
        <w:t>Under this interpretation, what appears to be a complete possibility space from one perspective may appear as a single point when viewed from a higher level of abstraction.</w:t>
      </w:r>
    </w:p>
    <w:p>
      <w:r>
        <w:t>Examples discussed include:</w:t>
      </w:r>
    </w:p>
    <w:p>
      <w:r>
        <w:t>- Individual thoughts within a person's life.</w:t>
        <w:br/>
        <w:t>- Individual people within families and communities.</w:t>
        <w:br/>
        <w:t>- Communities within societies.</w:t>
        <w:br/>
        <w:t>- Societies within civilizations.</w:t>
        <w:br/>
        <w:t>- Research projects within larger knowledge systems.</w:t>
        <w:br/>
        <w:t>- Possibility spaces nested within larger possibility spaces.</w:t>
      </w:r>
    </w:p>
    <w:p>
      <w:r>
        <w:t>Core Interpretation:</w:t>
      </w:r>
    </w:p>
    <w:p>
      <w:r>
        <w:t>The Infiniti framework may possess recursive scalability.</w:t>
      </w:r>
    </w:p>
    <w:p>
      <w:r>
        <w:t>A point may contain an entire possibility ecosystem when viewed from one level, while simultaneously functioning as a single point within a larger possibility ecosystem.</w:t>
      </w:r>
    </w:p>
    <w:p>
      <w:r>
        <w:t>This suggests that possibility spaces may not terminate at a single scale but may continue through multiple levels of organization.</w:t>
      </w:r>
    </w:p>
    <w:p>
      <w:r>
        <w:t>UBv1 Reflection:</w:t>
      </w:r>
    </w:p>
    <w:p>
      <w:r>
        <w:t>The observation extends the Infiniti framework beyond linear progression and introduces the possibility of recursive nesting.</w:t>
      </w:r>
    </w:p>
    <w:p>
      <w:r>
        <w:t>Rather than existing as a single chain of points and possibility spaces, Infiniti may operate as a hierarchy of interconnected possibility systems.</w:t>
      </w:r>
    </w:p>
    <w:p>
      <w:r>
        <w:t>Each completed cycle may become the starting point of a larger cycle.</w:t>
      </w:r>
    </w:p>
    <w:p>
      <w:r>
        <w:t>UBv1 Value:</w:t>
      </w:r>
    </w:p>
    <w:p>
      <w:r>
        <w:t>This entry is valuable because it expands the conceptual scope of Infiniti and introduces a recursive interpretation that may help explain how possibility structures can scale across different levels of organization.</w:t>
      </w:r>
    </w:p>
    <w:p>
      <w:r>
        <w:t>The observation also connects naturally with earlier Infiniti concepts involving collaboration, collective emergence, organizational entities, and network-level possibility spaces.</w:t>
      </w:r>
    </w:p>
    <w:p>
      <w:r>
        <w:t>Status:</w:t>
      </w:r>
    </w:p>
    <w:p>
      <w:r>
        <w:t>Exploratory observation.</w:t>
      </w:r>
    </w:p>
    <w:p>
      <w:r>
        <w:t>Preserve for future comparison, refinement, and investigation.</w:t>
      </w:r>
    </w:p>
    <w:p>
      <w:r>
        <w:br w:type="page"/>
      </w:r>
    </w:p>
    <w:p>
      <w:pPr>
        <w:pStyle w:val="Heading1"/>
      </w:pPr>
      <w:r>
        <w:t>UBv1 Research Entry</w:t>
      </w:r>
    </w:p>
    <w:p>
      <w:r>
        <w:br/>
        <w:t>Title: Discovery as a Generator of Further Discovery</w:t>
        <w:br/>
        <w:br/>
        <w:t>Date: July 1, 2026</w:t>
        <w:br/>
        <w:br/>
        <w:t>Source File: ACheckUBv1_Discovery_as_a_Generator_of_Further_Discovery_July_1_2026.docx</w:t>
        <w:br/>
        <w:br/>
        <w:t>Observation:</w:t>
        <w:br/>
        <w:br/>
        <w:t>A casual discussion regarding recursive Infiniti structures led to an unexpected observation about the nature of discovery itself.</w:t>
        <w:br/>
        <w:br/>
        <w:t>The conversation began as a humorous reflection on the possibility of an Infiniti algorithm existing within another Infiniti algorithm. The idea was not originally intended as a formal research concept. However, exploration of the thought generated additional questions regarding recursion, scale, possibility spaces, emergence, and the structure of reality.</w:t>
        <w:br/>
        <w:br/>
        <w:t>This observation suggests that discovery may frequently function as a generator of further discovery.</w:t>
        <w:br/>
        <w:br/>
        <w:t>Rather than ending uncertainty, an answer may create new questions, new avenues of investigation, and previously unseen possibility spaces.</w:t>
        <w:br/>
        <w:br/>
        <w:t>The process can be represented as:</w:t>
        <w:br/>
        <w:br/>
        <w:t>Question → Exploration → Answer → New Question</w:t>
        <w:br/>
        <w:br/>
        <w:t>Or, within the Infiniti framework:</w:t>
        <w:br/>
        <w:br/>
        <w:t>Point → Possibility Space → Evidence / Choice → New Point</w:t>
        <w:br/>
        <w:br/>
        <w:t>In both structures, the outcome of one exploration becomes the starting point for another.</w:t>
        <w:br/>
        <w:br/>
        <w:t>The observation also suggests that potentially valuable research questions do not always emerge through formal planning. Some may originate from curiosity, humor, casual conversation, mistakes, unexpected connections, or spontaneous reflection.</w:t>
        <w:br/>
        <w:br/>
        <w:t>Core Interpretation:</w:t>
        <w:br/>
        <w:br/>
        <w:t>Discovery may possess a recursive quality.</w:t>
        <w:br/>
        <w:br/>
        <w:t>An answer can simultaneously reduce one uncertainty while creating multiple new uncertainties. Progress therefore may not consist solely of obtaining answers, but also of revealing new regions of possibility that were previously invisible.</w:t>
        <w:br/>
        <w:br/>
        <w:t>Under this interpretation, discovery functions not only as a mechanism for resolving uncertainty, but also as a mechanism for generating future exploration opportunities.</w:t>
        <w:br/>
        <w:br/>
        <w:t>UBv1 Relevance:</w:t>
        <w:br/>
        <w:br/>
        <w:t>- Infiniti possibility-space expansion.</w:t>
        <w:br/>
        <w:t>- UTA uncertainty creation and reduction.</w:t>
        <w:br/>
        <w:t>- Observation Opportunity Principle.</w:t>
        <w:br/>
        <w:t>- Publication Observation Principle.</w:t>
        <w:br/>
        <w:t>- Recursive exploration and knowledge development.</w:t>
        <w:br/>
        <w:br/>
        <w:t>The entry preserves the possibility that discovery itself may operate as a self-generating process.</w:t>
        <w:br/>
        <w:br/>
        <w:t>Future Research Question:</w:t>
        <w:br/>
        <w:br/>
        <w:t>Can the generation of new questions following a discovery be measured, categorized, or modeled as part of uncertainty transformation?</w:t>
        <w:br/>
        <w:br/>
        <w:t>UBv1 Value:</w:t>
        <w:br/>
        <w:br/>
        <w:t>This is a valuable UBv1 Master Ledger entry because it preserves a distinct observation regarding the recursive nature of discovery and its relationship to uncertainty generation, possibility expansion, and future exploration.</w:t>
        <w:br/>
        <w:br/>
        <w:t>Status:</w:t>
        <w:br/>
        <w:br/>
        <w:t>Exploratory observation.</w:t>
        <w:br/>
        <w:br/>
        <w:t>Preserve for future comparison, refinement, and investigation.</w:t>
        <w:br/>
      </w:r>
    </w:p>
    <w:p>
      <w:r>
        <w:br w:type="page"/>
      </w:r>
    </w:p>
    <w:p>
      <w:pPr>
        <w:pStyle w:val="Heading1"/>
      </w:pPr>
      <w:r>
        <w:t>UBv1 Research Entry</w:t>
      </w:r>
    </w:p>
    <w:p>
      <w:r>
        <w:br/>
        <w:t>Title: Archive Record — SUANR Final Theory Recovery Observation</w:t>
        <w:br/>
        <w:br/>
        <w:t>Date: July 1, 2026</w:t>
        <w:br/>
        <w:br/>
        <w:t>Source File: CheckArchive_Record_Notes_260619_215425.docx</w:t>
        <w:br/>
        <w:br/>
        <w:t>Observation:</w:t>
        <w:br/>
        <w:br/>
        <w:t>This archive record preserves a recovered Samsung Notes document associated with the development of the SUANR research pathway.</w:t>
        <w:br/>
        <w:br/>
        <w:t>The recovered note appears to contain an early draft related to MPRD, SUANR, and EDUM.</w:t>
        <w:br/>
        <w:br/>
        <w:t>The archive indicates that the original note contained Python code intended to generate a PDF titled:</w:t>
        <w:br/>
        <w:br/>
        <w:t>"MPRD + SUANR + EDUM: Final Theory (v1 Frozen Baseline)"</w:t>
        <w:br/>
        <w:br/>
        <w:t>Key concepts preserved within the recovered note include:</w:t>
        <w:br/>
        <w:br/>
        <w:t>• Separation of prediction, uncertainty, and entropy-based confidence.</w:t>
        <w:br/>
        <w:t>• Representation of outputs as (prediction, uncertainty, entropy).</w:t>
        <w:br/>
        <w:t>• MPRD as the underlying multi-path recursive framework.</w:t>
        <w:br/>
        <w:t>• EDUM as an entropy-driven uncertainty modulation mechanism.</w:t>
        <w:br/>
        <w:t>• SUANR v1 as a frozen baseline intended for comparison and publication.</w:t>
        <w:br/>
        <w:t>• Emphasis on calibrated and interpretable predictions.</w:t>
        <w:br/>
        <w:br/>
        <w:t>Core Interpretation:</w:t>
        <w:br/>
        <w:br/>
        <w:t>The archive serves as evidence of an earlier developmental stage within the SUANR research ecosystem.</w:t>
        <w:br/>
        <w:br/>
        <w:t>Rather than introducing a new theory, the record preserves a historical trace showing the evolution of concepts that later appeared in the published SUANR v1 baseline.</w:t>
        <w:br/>
        <w:br/>
        <w:t>UBv1 Value:</w:t>
        <w:br/>
        <w:br/>
        <w:t>This entry is valuable because it preserves a recovered developmental artifact associated with the creation of the SUANR framework.</w:t>
        <w:br/>
        <w:br/>
        <w:t>The archive contributes historical continuity to the research record and helps document how core concepts were preserved prior to publication.</w:t>
        <w:br/>
        <w:br/>
        <w:t>Status:</w:t>
        <w:br/>
        <w:br/>
        <w:t>Exploratory archive observation.</w:t>
        <w:br/>
        <w:t>Preserve for historical continuity, comparison, and future reference.</w:t>
        <w:br/>
      </w:r>
    </w:p>
    <w:p>
      <w:r>
        <w:br w:type="page"/>
      </w:r>
    </w:p>
    <w:p>
      <w:r>
        <w:rPr>
          <w:b/>
        </w:rPr>
        <w:t>UBv1 Research Entry</w:t>
      </w:r>
    </w:p>
    <w:p>
      <w:r>
        <w:rPr>
          <w:b/>
        </w:rPr>
        <w:t xml:space="preserve">Title: </w:t>
      </w:r>
      <w:r>
        <w:t>MPRD v12.2 Reality-Constrained Emergence Archive Observation</w:t>
      </w:r>
    </w:p>
    <w:p>
      <w:r>
        <w:rPr>
          <w:b/>
        </w:rPr>
        <w:t xml:space="preserve">Date: </w:t>
      </w:r>
      <w:r>
        <w:t>July 1, 2026</w:t>
      </w:r>
    </w:p>
    <w:p>
      <w:r>
        <w:rPr>
          <w:b/>
        </w:rPr>
        <w:t xml:space="preserve">Source File: </w:t>
      </w:r>
      <w:r>
        <w:t>CheckMPRD_v12_2_Reality_Constrained_Emergence_Archive.docx</w:t>
      </w:r>
    </w:p>
    <w:p>
      <w:r>
        <w:rPr>
          <w:b/>
        </w:rPr>
        <w:t xml:space="preserve">Observation: </w:t>
      </w:r>
      <w:r>
        <w:t>The archive preserves the MPRD v12.2 Reality-Constrained Emergence simulation.</w:t>
        <w:br/>
        <w:br/>
        <w:t>The simulation tracks four primary developmental variables:</w:t>
        <w:br/>
        <w:t>• Persistence (P)</w:t>
        <w:br/>
        <w:t>• Learning (L)</w:t>
        <w:br/>
        <w:t>• Self-Model (S)</w:t>
        <w:br/>
        <w:t>• Self-Knowing (K)</w:t>
        <w:br/>
        <w:br/>
        <w:t>Initial conditions begin with Persistence = 1.0 while Learning, Self-Model, and Self-Knowing begin at 0.0.</w:t>
        <w:br/>
        <w:br/>
        <w:t>The model operates under reality-constrained conditions including Truth Integration (TI), Entropy (E), and Carrying Capacity (C). Development emerges through recursive interactions among these variables across 500 simulation steps.</w:t>
      </w:r>
    </w:p>
    <w:p>
      <w:r>
        <w:rPr>
          <w:b/>
        </w:rPr>
        <w:t xml:space="preserve">Core Interpretation: </w:t>
      </w:r>
      <w:r>
        <w:t>The archive demonstrates a structured developmental chain:</w:t>
        <w:br/>
        <w:br/>
        <w:t>Persistence → Learning → Self-Model → Self-Knowing</w:t>
        <w:br/>
        <w:br/>
        <w:t>Rather than treating these concepts as isolated properties, the simulation models them as emergent outcomes arising from persistent recursive development operating under environmental constraints.</w:t>
      </w:r>
    </w:p>
    <w:p>
      <w:r>
        <w:rPr>
          <w:b/>
        </w:rPr>
        <w:t xml:space="preserve">UBv1 Value: </w:t>
      </w:r>
      <w:r>
        <w:t>This entry is valuable because it preserves a computational implementation of the MPRD developmental framework.</w:t>
        <w:br/>
        <w:br/>
        <w:t>It documents one of the clearest archive examples where conceptual relationships are expressed as a repeatable simulation capable of generating measurable developmental trajectories.</w:t>
      </w:r>
    </w:p>
    <w:p>
      <w:r>
        <w:rPr>
          <w:b/>
        </w:rPr>
        <w:t xml:space="preserve">Preservation Rationale: </w:t>
      </w:r>
      <w:r>
        <w:t>Preserve this entry as an MPRD archive observation and computational baseline within the UBv1 Master Ledger.</w:t>
        <w:br/>
        <w:br/>
        <w:t>The archive contributes historical continuity, future comparison capability, and evidence of the progression from conceptual framework to executable simulation.</w:t>
      </w:r>
    </w:p>
    <w:p>
      <w:r>
        <w:rPr>
          <w:b/>
        </w:rPr>
        <w:t xml:space="preserve">Status: </w:t>
      </w:r>
      <w:r>
        <w:t>Valuable UBv1 Master Ledger entry.</w:t>
      </w:r>
    </w:p>
    <w:p>
      <w:r>
        <w:br w:type="page"/>
      </w:r>
    </w:p>
    <w:p>
      <w:pPr>
        <w:pStyle w:val="Heading1"/>
      </w:pPr>
      <w:r>
        <w:t>UBv1 Research Entry</w:t>
      </w:r>
    </w:p>
    <w:p>
      <w:r>
        <w:br/>
        <w:t>Title: MPRD Conceptual Algorithm v1.0 Archive Observation</w:t>
        <w:br/>
        <w:br/>
        <w:t>Date: July 1, 2026</w:t>
        <w:br/>
        <w:br/>
        <w:t>Source File: MPRD_Conceptual_Algorithm_v1_Archive.docx</w:t>
        <w:br/>
        <w:br/>
        <w:t>Observation:</w:t>
        <w:br/>
        <w:t>The archive preserves a conceptual algorithm designed to evaluate progression from simple relational distinctions toward persistence, self-modeling, self-knowing, truth integration, and recursive development.</w:t>
        <w:br/>
        <w:br/>
        <w:t>The algorithm formalizes the MPRD developmental chain into a step-by-step evaluation structure:</w:t>
        <w:br/>
        <w:br/>
        <w:t>Relational Distinctions → Structure → Relational Selection → Recursive Closure → Recursive Reinforcement → Persistence → Integration → Internal Relevance → Learning → Self-Modeling → Self-Knowing → Truth Integration → Recursive Development</w:t>
        <w:br/>
        <w:br/>
        <w:t>Core Interpretation:</w:t>
        <w:br/>
        <w:t>This archive represents one of the clearest procedural expressions of the MPRD framework. Rather than presenting the developmental chain only as theory, the document translates the framework into a structured sequence of evaluative steps.</w:t>
        <w:br/>
        <w:br/>
        <w:t>The algorithm provides a conceptual pathway for examining whether a system demonstrates increasing persistence, adaptation, learning, self-modeling, and recursive development.</w:t>
        <w:br/>
        <w:br/>
        <w:t>UBv1 Value:</w:t>
        <w:br/>
        <w:t>This entry is valuable because it preserves an archive record connecting the conceptual foundations of MPRD with an explicit algorithmic structure.</w:t>
        <w:br/>
        <w:br/>
        <w:t>The document helps bridge theory and implementation by showing how developmental concepts may be organized into a repeatable evaluation process.</w:t>
        <w:br/>
        <w:br/>
        <w:t>Preservation Rationale:</w:t>
        <w:br/>
        <w:t>Preserve this entry as an MPRD archive observation and conceptual algorithm baseline within the UBv1 Master Ledger.</w:t>
        <w:br/>
        <w:br/>
        <w:t>The archive contributes historical continuity, future comparison capability, and documentation of the progression from conceptual framework to structured evaluative algorithm.</w:t>
        <w:br/>
        <w:br/>
        <w:t>Status:</w:t>
        <w:br/>
        <w:t>Valuable UBv1 Master Ledger entry.</w:t>
        <w:br/>
      </w:r>
    </w:p>
    <w:p>
      <w:r>
        <w:br w:type="page"/>
      </w:r>
    </w:p>
    <w:p>
      <w:pPr>
        <w:pStyle w:val="Heading1"/>
      </w:pPr>
      <w:r>
        <w:t>UBv1 Research Entry</w:t>
      </w:r>
    </w:p>
    <w:p>
      <w:r>
        <w:br/>
        <w:t>Title: SUANR Academic Draft v3 Archive Observation</w:t>
        <w:br/>
        <w:br/>
        <w:t>Date: July 1, 2026</w:t>
        <w:br/>
        <w:br/>
        <w:t>Source File: CheckSUANR_Academic_Draft_v3.docx</w:t>
        <w:br/>
        <w:br/>
        <w:t>Observation:</w:t>
        <w:br/>
        <w:br/>
        <w:t>The archive preserves an academic manuscript draft structured to support future workshop, preprint, or archival publication of the MPRD → SUANR → EDUM research pathway.</w:t>
        <w:br/>
        <w:br/>
        <w:t>The document identifies four primary research contributions:</w:t>
        <w:br/>
        <w:br/>
        <w:t>• MPRD as a conceptual framework for uncertainty-aware regression.</w:t>
        <w:br/>
        <w:t>• SUANR as an uncertainty-aware regression algorithm.</w:t>
        <w:br/>
        <w:t>• EDUM as an entropy-based uncertainty representation mechanism.</w:t>
        <w:br/>
        <w:t>• Empirical uncertainty validation across 100 randomized train/test splits.</w:t>
        <w:br/>
        <w:br/>
        <w:t>The manuscript formalizes the core uncertainty-aware prediction structure:</w:t>
        <w:br/>
        <w:br/>
        <w:t>ŷ(x) = mean(pᵢ(x))</w:t>
        <w:br/>
        <w:t>u(x) = std(pᵢ(x))</w:t>
        <w:br/>
        <w:t>E(x) = log(1 + u(x))</w:t>
        <w:br/>
        <w:br/>
        <w:t>The archive also preserves benchmark comparisons involving:</w:t>
        <w:br/>
        <w:t>• Linear Regression</w:t>
        <w:br/>
        <w:t>• Random Forest</w:t>
        <w:br/>
        <w:t>• SUANR_v2</w:t>
        <w:br/>
        <w:br/>
        <w:t>Reported results indicate that SUANR_v2 achieved predictive performance comparable to Random Forest while simultaneously providing uncertainty estimates and entropy-based confidence information.</w:t>
        <w:br/>
        <w:br/>
        <w:t>The manuscript further preserves uncertainty-validation metrics including:</w:t>
        <w:br/>
        <w:t>• Error–uncertainty correlation</w:t>
        <w:br/>
        <w:t>• Risk-ratio analysis</w:t>
        <w:br/>
        <w:t>• Experimental limitations</w:t>
        <w:br/>
        <w:t>• Recommended future experiments</w:t>
        <w:br/>
        <w:br/>
        <w:t>Core Interpretation:</w:t>
        <w:br/>
        <w:br/>
        <w:t>This archive represents a significant transition from experimental implementation toward academic presentation.</w:t>
        <w:br/>
        <w:br/>
        <w:t>Rather than preserving only code, theory, or results independently, the manuscript integrates conceptual foundations, mathematical formulation, empirical evaluation, uncertainty validation, limitations, and future research directions into a single research narrative.</w:t>
        <w:br/>
        <w:br/>
        <w:t>UBv1 Value:</w:t>
        <w:br/>
        <w:br/>
        <w:t>This entry is valuable because it preserves a publication-oriented snapshot of the MPRD → SUANR → EDUM research ecosystem.</w:t>
        <w:br/>
        <w:br/>
        <w:t>The archive documents how the research was positioned for external review and provides a historical reference point for future manuscript revisions, publication efforts, comparison studies, and uncertainty-aware learning research.</w:t>
        <w:br/>
        <w:br/>
        <w:t>Preservation Rationale:</w:t>
        <w:br/>
        <w:br/>
        <w:t>Preserve this entry as the SUANR Academic Draft v3 baseline archive observation within the UBv1 Master Ledger.</w:t>
        <w:br/>
        <w:br/>
        <w:t>Suggested Master Index Additions:</w:t>
        <w:br/>
        <w:br/>
        <w:t>• SUANR Academic Draft v3 Archive Observation</w:t>
        <w:br/>
        <w:t>• Publication-Oriented Research Baseline</w:t>
        <w:br/>
        <w:t>• MPRD–SUANR–EDUM Academic Manuscript</w:t>
        <w:br/>
        <w:t>• Uncertainty Validation Archive Record</w:t>
        <w:br/>
        <w:br/>
        <w:t>Status:</w:t>
        <w:br/>
        <w:br/>
        <w:t>Valuable UBv1 Master Ledger entry.</w:t>
        <w:br/>
      </w:r>
    </w:p>
    <w:p>
      <w:r>
        <w:br w:type="page"/>
      </w:r>
    </w:p>
    <w:p>
      <w:r>
        <w:rPr>
          <w:b/>
        </w:rPr>
        <w:t>UBv1 Research Entry</w:t>
        <w:br/>
      </w:r>
      <w:r>
        <w:t>Title: SUANR Definition Package Archive Observation</w:t>
        <w:br/>
      </w:r>
      <w:r>
        <w:t>Date: July 1, 2026</w:t>
        <w:br/>
      </w:r>
      <w:r>
        <w:t>Source File: CheckSUANR_Definition_Package_Archive_Edition.docx</w:t>
        <w:br/>
        <w:br/>
      </w:r>
    </w:p>
    <w:p>
      <w:r>
        <w:br/>
        <w:t>Observation:</w:t>
        <w:br/>
        <w:br/>
        <w:t>The archive preserves a structured definition package for the Stochastic Uncertainty-Aware Neural Regression (SUANR) framework and its associated concepts.</w:t>
        <w:br/>
        <w:br/>
        <w:t>The package documents multiple levels of interpretation, including:</w:t>
        <w:br/>
        <w:br/>
        <w:t>• Short Definition</w:t>
        <w:br/>
        <w:t>• Research Definition</w:t>
        <w:br/>
        <w:t>• Conceptual Definition</w:t>
        <w:br/>
        <w:t>• Philosophical Interpretation</w:t>
        <w:br/>
        <w:t>• EDUM relationship description</w:t>
        <w:br/>
        <w:t>• MPRD–SUANR–EDUM hierarchy summary</w:t>
        <w:br/>
        <w:br/>
        <w:t>The archive defines SUANR as an uncertainty-aware regression framework that produces predictions together with uncertainty estimates and entropy-based confidence information. It further positions EDUM as the entropy-driven uncertainty modulation mechanism and MPRD as the broader conceptual foundation.</w:t>
        <w:br/>
        <w:br/>
        <w:t>Core Interpretation:</w:t>
        <w:br/>
        <w:br/>
        <w:t>The archive serves as a consolidated reference describing SUANR from technical, conceptual, and philosophical perspectives.</w:t>
        <w:br/>
        <w:br/>
        <w:t>A central interpretation preserved within the package is the guiding principle:</w:t>
        <w:br/>
        <w:br/>
        <w:t>"The incredible becomes credible through evidence."</w:t>
        <w:br/>
        <w:br/>
        <w:t>Within this interpretation, predictions begin as possibilities and gain credibility through evidence represented by uncertainty and entropy measurements. The framework therefore attempts not only to estimate outcomes, but also to estimate how much confidence should be placed in those outcomes.</w:t>
        <w:br/>
        <w:br/>
        <w:t>UBv1 Value:</w:t>
        <w:br/>
        <w:br/>
        <w:t>This entry is valuable because it preserves a stable reference definition for SUANR v1 and its relationship to EDUM and MPRD.</w:t>
        <w:br/>
        <w:br/>
        <w:t>The archive contributes conceptual continuity across the research ecosystem by documenting how uncertainty estimation, evidence accumulation, confidence calibration, and prediction interact within the SUANR framework.</w:t>
        <w:br/>
        <w:br/>
        <w:t>Preservation Rationale:</w:t>
        <w:br/>
        <w:br/>
        <w:t>Preserve this entry as the SUANR Definition Package baseline archive observation within the UBv1 Master Ledger.</w:t>
        <w:br/>
        <w:br/>
        <w:t>The archive provides a consolidated reference point for future comparison, publication, refinement, and historical continuity.</w:t>
        <w:br/>
        <w:br/>
        <w:t>Suggested Master Index Additions:</w:t>
        <w:br/>
        <w:br/>
        <w:t>• SUANR Definition Package Archive Observation</w:t>
        <w:br/>
        <w:t>• SUANR Definition Package Baseline</w:t>
        <w:br/>
        <w:t>• MPRD–SUANR–EDUM Hierarchy Reference</w:t>
        <w:br/>
        <w:t>• Evidence–Confidence Calibration Interpretation</w:t>
        <w:br/>
      </w:r>
    </w:p>
    <w:p>
      <w:r>
        <w:br w:type="page"/>
      </w:r>
    </w:p>
    <w:p>
      <w:pPr>
        <w:pStyle w:val="Heading1"/>
      </w:pPr>
      <w:r>
        <w:t>UBv1 Research Entry</w:t>
      </w:r>
    </w:p>
    <w:p>
      <w:r>
        <w:rPr>
          <w:b/>
        </w:rPr>
        <w:t xml:space="preserve">Title: </w:t>
      </w:r>
      <w:r>
        <w:t>SUANR Figure Generation Archive Observation</w:t>
        <w:br/>
      </w:r>
      <w:r>
        <w:rPr>
          <w:b/>
        </w:rPr>
        <w:t xml:space="preserve">Date: </w:t>
      </w:r>
      <w:r>
        <w:t>July 1, 2026</w:t>
        <w:br/>
      </w:r>
      <w:r>
        <w:rPr>
          <w:b/>
        </w:rPr>
        <w:t xml:space="preserve">Source File: </w:t>
      </w:r>
      <w:r>
        <w:t>CheckSUANR_Figure_Generation_Archive.docx</w:t>
        <w:br/>
      </w:r>
    </w:p>
    <w:p>
      <w:r>
        <w:t>Observation:</w:t>
        <w:br/>
        <w:t>This archive preserves the Python code, benchmark values, and figure-generation process used to create the official SUANR performance visualizations. The record documents the generation of Mean Absolute Error (MAE) and Root Mean Squared Error (RMSE) figures comparing Linear Regression, Random Forest, and SUANR across 100 randomized runs on the Diabetes dataset.</w:t>
      </w:r>
    </w:p>
    <w:p>
      <w:r>
        <w:t>The archive further preserves the exact workflow used to generate the figure files 'SUANR_MAE_Figure.png' and 'SUANR_RMSE_Figure.png', providing a reproducible link between published benchmark results and their graphical representations.</w:t>
      </w:r>
    </w:p>
    <w:p>
      <w:r>
        <w:t>Core Interpretation:</w:t>
        <w:br/>
        <w:t>The archive serves as a historical preservation record connecting the published SUANR benchmark results to the visual figures used to communicate those results. It documents how the figures were generated and preserves the underlying benchmark data.</w:t>
      </w:r>
    </w:p>
    <w:p>
      <w:r>
        <w:t>UBv1 Value:</w:t>
        <w:br/>
        <w:t>This entry is valuable because it preserves the figure-generation stage of the SUANR research pathway and provides continuity between benchmark results, publication materials, and visual evidence.</w:t>
      </w:r>
    </w:p>
    <w:p>
      <w:r>
        <w:t>Classification: Archive Record</w:t>
        <w:br/>
        <w:br/>
        <w:t>Status: Valuable UBv1 Master Ledger entry.</w:t>
      </w:r>
    </w:p>
    <w:p>
      <w:r>
        <w:br w:type="page"/>
      </w:r>
    </w:p>
    <w:p>
      <w:pPr>
        <w:pStyle w:val="Heading1"/>
      </w:pPr>
      <w:r>
        <w:t>UBv1 Research Entry</w:t>
      </w:r>
    </w:p>
    <w:p>
      <w:r>
        <w:rPr>
          <w:b/>
        </w:rPr>
        <w:t xml:space="preserve">Title: </w:t>
      </w:r>
      <w:r>
        <w:t>SUANR Submission Draft Archive Observation</w:t>
      </w:r>
    </w:p>
    <w:p>
      <w:r>
        <w:rPr>
          <w:b/>
        </w:rPr>
        <w:t xml:space="preserve">Date: </w:t>
      </w:r>
      <w:r>
        <w:t>July 1, 2026</w:t>
      </w:r>
    </w:p>
    <w:p>
      <w:r>
        <w:rPr>
          <w:b/>
        </w:rPr>
        <w:t xml:space="preserve">Source File: </w:t>
      </w:r>
      <w:r>
        <w:t>CheckSUANR_Submission_Draft.docx</w:t>
      </w:r>
    </w:p>
    <w:p>
      <w:r>
        <w:t>Observation:</w:t>
        <w:br/>
        <w:t>The archive preserves a structured submission-oriented manuscript titled 'MPRD: A Multi-Path Recursive Dynamics Framework for Uncertainty-Aware Regression via SUANR and Entropy-Driven Uncertainty Modulation.' The document consolidates the conceptual framework, methodology, experimental evaluation, uncertainty validation, discussion, limitations, future work, and conclusion into a concise submission-ready format.</w:t>
      </w:r>
    </w:p>
    <w:p>
      <w:r>
        <w:t>Core Interpretation:</w:t>
        <w:br/>
        <w:t>This archive represents a progression from research development and academic drafting toward formal submission preparation. The manuscript integrates MPRD, SUANR, and EDUM into a single research narrative while preserving benchmark results and uncertainty-validation evidence.</w:t>
      </w:r>
    </w:p>
    <w:p>
      <w:r>
        <w:t>UBv1 Value:</w:t>
        <w:br/>
        <w:t>This entry is valuable because it preserves a submission-stage snapshot of the research ecosystem. It documents how the framework, algorithm, uncertainty mechanism, and validation results were organized for potential external review and dissemination.</w:t>
      </w:r>
    </w:p>
    <w:p>
      <w:r>
        <w:t>Preservation Rationale:</w:t>
        <w:br/>
        <w:t>Preserve this entry as the SUANR Submission Draft baseline archive observation within the UBv1 Master Ledger. The archive contributes historical continuity and provides a reference point between academic draft development and formal submission activity.</w:t>
      </w:r>
    </w:p>
    <w:p>
      <w:r>
        <w:t>Suggested Master Index Additions:</w:t>
        <w:br/>
        <w:t>• SUANR Submission Draft Archive Observation</w:t>
        <w:br/>
        <w:t>• Submission-Stage Research Archive</w:t>
        <w:br/>
        <w:t>• MPRD–SUANR–EDUM Submission Baseline</w:t>
        <w:br/>
        <w:t>• Formal Submission Preparation Record</w:t>
      </w:r>
    </w:p>
    <w:p>
      <w:r>
        <w:t>Status:</w:t>
        <w:br/>
        <w:t>Valuable UBv1 Master Ledger entry.</w:t>
      </w:r>
    </w:p>
    <w:p>
      <w:r>
        <w:br w:type="page"/>
      </w:r>
    </w:p>
    <w:p>
      <w:pPr>
        <w:pStyle w:val="Heading1"/>
      </w:pPr>
      <w:r>
        <w:t>UBv1 Research Entry</w:t>
      </w:r>
    </w:p>
    <w:p>
      <w:r>
        <w:rPr>
          <w:b/>
        </w:rPr>
        <w:t xml:space="preserve">Title: </w:t>
      </w:r>
      <w:r>
        <w:t>SUANR Theory Package Final Frozen Baseline Observation</w:t>
        <w:br/>
      </w:r>
      <w:r>
        <w:rPr>
          <w:b/>
        </w:rPr>
        <w:t xml:space="preserve">Date: </w:t>
      </w:r>
      <w:r>
        <w:t>July 1, 2026</w:t>
        <w:br/>
      </w:r>
      <w:r>
        <w:rPr>
          <w:b/>
        </w:rPr>
        <w:t xml:space="preserve">Source File: </w:t>
      </w:r>
      <w:r>
        <w:t>CheckSUANR_Theory_Package_Final_v1_Frozen_Baseline.docx</w:t>
        <w:br/>
        <w:br/>
      </w:r>
    </w:p>
    <w:p>
      <w:r>
        <w:t>Observation:</w:t>
        <w:br/>
        <w:t>The archive preserves the finalized theoretical specification of the Stochastic Uncertainty-Aware Neural Regression (SUANR) framework as the frozen v1 baseline. The document consolidates the theoretical relationship between MPRD, SUANR, and EDUM into a single structured specification.</w:t>
      </w:r>
    </w:p>
    <w:p>
      <w:r>
        <w:t>Core Structure:</w:t>
        <w:br/>
        <w:t>• MPRD serves as the structural foundation through multi-path recursive dynamics.</w:t>
        <w:br/>
        <w:t>• SUANR functions as the probabilistic regression engine.</w:t>
        <w:br/>
        <w:t>• EDUM provides entropy-driven uncertainty modulation.</w:t>
        <w:br/>
        <w:t>• The framework jointly models prediction, uncertainty, and entropy-informed confidence.</w:t>
      </w:r>
    </w:p>
    <w:p>
      <w:r>
        <w:t>Key Components Preserved:</w:t>
        <w:br/>
        <w:t>• Dual-head prediction and uncertainty architecture.</w:t>
        <w:br/>
        <w:t>• Heteroscedastic uncertainty modeling.</w:t>
        <w:br/>
        <w:t>• Entropy-based uncertainty modulation.</w:t>
        <w:br/>
        <w:t>• Full inference pipeline.</w:t>
        <w:br/>
        <w:t>• Combined prediction, calibration, and entropy objectives.</w:t>
        <w:br/>
        <w:t>• Frozen SUANR v1 baseline definition.</w:t>
        <w:br/>
        <w:t>• Scientific claim regarding uncertainty and entropy as first-class learning signals.</w:t>
        <w:br/>
        <w:t>• Future extension roadmap for SUANR v2 and beyond.</w:t>
      </w:r>
    </w:p>
    <w:p>
      <w:r>
        <w:t>Core Interpretation:</w:t>
        <w:br/>
        <w:t>The theory package formally defines SUANR v1 as a dual-head heteroscedastic regression framework with entropy-modulated uncertainty built upon a multi-path recursive feature aggregation backbone. The archive establishes the theoretical baseline against which future SUANR developments may be compared.</w:t>
      </w:r>
    </w:p>
    <w:p>
      <w:r>
        <w:t>UBv1 Value:</w:t>
        <w:br/>
        <w:t>This entry is valuable because it preserves the most complete frozen-baseline theoretical description of SUANR v1 currently available within the research ecosystem. It strengthens historical continuity between MPRD, SUANR, and EDUM while preserving the framework's scientific claims, architecture, and future roadmap.</w:t>
      </w:r>
    </w:p>
    <w:p>
      <w:r>
        <w:t>Preservation Rationale:</w:t>
        <w:br/>
        <w:t>Preserve this entry as the SUANR Theory Package baseline archive observation within the UBv1 Master Ledger for future comparison, publication reference, and historical continuity.</w:t>
      </w:r>
    </w:p>
    <w:p>
      <w:r>
        <w:t>Suggested Master Index Additions:</w:t>
        <w:br/>
        <w:t>• SUANR Theory Package Final Frozen Baseline Observation</w:t>
        <w:br/>
        <w:t>• SUANR Theoretical Baseline Archive</w:t>
        <w:br/>
        <w:t>• MPRD–SUANR–EDUM Frozen Specification</w:t>
        <w:br/>
        <w:t>• Entropy-Modulated Uncertainty Framework</w:t>
      </w:r>
    </w:p>
    <w:p>
      <w:r>
        <w:t>Status:</w:t>
        <w:br/>
        <w:t>Valuable UBv1 Master Ledger entry.</w:t>
      </w:r>
    </w:p>
    <w:p>
      <w:r>
        <w:br w:type="page"/>
      </w:r>
    </w:p>
    <w:p>
      <w:pPr>
        <w:pStyle w:val="Heading1"/>
      </w:pPr>
      <w:r>
        <w:t>UBv1 Research Entry</w:t>
      </w:r>
    </w:p>
    <w:p>
      <w:r>
        <w:t>Title: SUANR v1 Full Paper Draft Archive Observation</w:t>
      </w:r>
    </w:p>
    <w:p>
      <w:r>
        <w:t>Date: July 1, 2026</w:t>
      </w:r>
    </w:p>
    <w:p>
      <w:r>
        <w:t>Source File: CheckSUANR_v1_Full_Paper_Draft.docx</w:t>
      </w:r>
    </w:p>
    <w:p>
      <w:r>
        <w:br/>
        <w:t>Observation:</w:t>
        <w:br/>
        <w:t>The archive preserves a consolidated full-paper draft describing SUANR v1 (Stochastic Uncertainty-Aware Neural Regression) as a heteroscedastic uncertainty-aware regression framework.</w:t>
        <w:br/>
        <w:br/>
        <w:t>The document records:</w:t>
        <w:br/>
        <w:t>• Abstract and research motivation</w:t>
        <w:br/>
        <w:t>• Prediction and uncertainty modeling structure</w:t>
        <w:br/>
        <w:t>• Methodology and experimental setup</w:t>
        <w:br/>
        <w:t>• Benchmark performance summaries</w:t>
        <w:br/>
        <w:t>• Discussion and limitations</w:t>
        <w:br/>
        <w:t>• Future-work considerations</w:t>
        <w:br/>
        <w:t>• AI assistance disclosure</w:t>
        <w:br/>
        <w:t>• Frozen-baseline positioning of SUANR v1</w:t>
        <w:br/>
        <w:br/>
        <w:t>Core Interpretation:</w:t>
        <w:br/>
        <w:t>The paper draft represents a publication-oriented consolidation of the SUANR v1 research pathway. Rather than preserving only theory, code, or benchmark results independently, the document combines framework description, methodology, results, limitations, and future directions into a single archival record.</w:t>
        <w:br/>
        <w:br/>
        <w:t>UBv1 Value:</w:t>
        <w:br/>
        <w:t>This entry is valuable because it preserves the first consolidated full-paper presentation of SUANR v1. It provides historical continuity for future comparison, refinement, publication tracking, and development of uncertainty-aware learning systems.</w:t>
        <w:br/>
        <w:br/>
        <w:t>Preservation Rationale:</w:t>
        <w:br/>
        <w:t>Preserve this entry as the SUANR v1 Full Paper Draft baseline archive observation within the UBv1 Master Edition.</w:t>
        <w:br/>
        <w:br/>
        <w:t>Suggested Master Index Additions:</w:t>
        <w:br/>
        <w:t>• SUANR v1 Full Paper Draft Archive Observation</w:t>
        <w:br/>
        <w:t>• SUANR Full Paper Baseline Archive</w:t>
        <w:br/>
        <w:t>• Publication-Oriented SUANR Consolidation Record</w:t>
        <w:br/>
        <w:br/>
        <w:t>Status:</w:t>
        <w:br/>
        <w:t>Valuable UBv1 Master Ledger entry.</w:t>
        <w:br/>
      </w:r>
    </w:p>
    <w:p>
      <w:r>
        <w:br w:type="page"/>
      </w:r>
    </w:p>
    <w:p>
      <w:pPr>
        <w:pStyle w:val="Heading1"/>
      </w:pPr>
      <w:r>
        <w:t>UBv1 Research Entry</w:t>
      </w:r>
    </w:p>
    <w:p>
      <w:r>
        <w:t>Title: Scikit-Learn Compatibility Error — mean_squared_error() and squared=False</w:t>
      </w:r>
    </w:p>
    <w:p>
      <w:r>
        <w:t>Date: June 30, 2026</w:t>
      </w:r>
    </w:p>
    <w:p>
      <w:r>
        <w:t>Source File: CheckUBv1_Archive_ScikitLearn_Compatibility_Error_2026-06-30.docx</w:t>
      </w:r>
    </w:p>
    <w:p>
      <w:r>
        <w:br/>
        <w:t>Observation:</w:t>
        <w:br/>
        <w:t>While executing a multi-run evaluation script (100 iterations) for model comparison, the program stopped during iteration 0 due to an unexpected argument error.</w:t>
        <w:br/>
        <w:br/>
        <w:t>Observed Error:</w:t>
        <w:br/>
        <w:t>TypeError: got an unexpected keyword argument 'squared'</w:t>
        <w:br/>
        <w:br/>
        <w:t>Relevant Code:</w:t>
        <w:br/>
        <w:t>mean_squared_error(y_test, pred_lr, squared=False)</w:t>
        <w:br/>
        <w:br/>
        <w:t>Interpretation:</w:t>
        <w:br/>
        <w:t>This suggests a version compatibility issue between the code and the installed scikit-learn environment.</w:t>
        <w:br/>
        <w:br/>
        <w:t>Potential Resolution Options:</w:t>
        <w:br/>
        <w:t>1. Use a newer scikit-learn version that supports mean_squared_error(..., squared=False)</w:t>
        <w:br/>
        <w:t>2. Calculate RMSE manually using:</w:t>
        <w:br/>
        <w:t>rmse = np.sqrt(mean_squared_error(y_test, pred_lr))</w:t>
        <w:br/>
        <w:br/>
        <w:t>Research Significance:</w:t>
        <w:br/>
        <w:t>This observation highlights the importance of documenting software versions and environment configurations during experimental work.</w:t>
        <w:br/>
        <w:br/>
        <w:t>Preservation Rationale:</w:t>
        <w:br/>
        <w:t>Preserve as an example of a practical debugging obstacle encountered during research implementation and experimentation. The event reinforces the principle that reproducibility depends not only on algorithms and data, but also on software environment compatibility.</w:t>
        <w:br/>
        <w:br/>
        <w:t>Status:</w:t>
        <w:br/>
        <w:t>Archived for future reference.</w:t>
        <w:br/>
      </w:r>
    </w:p>
    <w:p>
      <w:r>
        <w:br w:type="page"/>
      </w:r>
    </w:p>
    <w:p>
      <w:r>
        <w:rPr>
          <w:b/>
        </w:rPr>
        <w:t>UBv1 Research Entry</w:t>
        <w:br/>
        <w:t>Title: Event-Type Signature Discovery</w:t>
        <w:br/>
        <w:t>Date: June 23, 2026</w:t>
        <w:br/>
        <w:t>Source File: CheckUBv1_Event_Type_Signature_Entry_June_23_2026.docx</w:t>
        <w:br/>
        <w:br/>
      </w:r>
    </w:p>
    <w:p>
      <w:r>
        <w:t>Observation:</w:t>
        <w:br/>
        <w:t>Phase 3A Event-Type Signature Discovery grouped 26 historical events into broad categories and calculated average UTA Net Change values.</w:t>
      </w:r>
    </w:p>
    <w:p>
      <w:r>
        <w:t>Results:</w:t>
        <w:br/>
        <w:t>- Confirmation: -32.50</w:t>
        <w:br/>
        <w:t>- Social Transformation: +2.50</w:t>
        <w:br/>
        <w:t>- Exploration: +21.43</w:t>
        <w:br/>
        <w:t>- Discovery: +47.50</w:t>
        <w:br/>
        <w:t>- Enabling Technology: +56.43</w:t>
        <w:br/>
        <w:t>- Disruption: +118.75</w:t>
      </w:r>
    </w:p>
    <w:p>
      <w:r>
        <w:t>Observed Ordering:</w:t>
        <w:br/>
        <w:t>Confirmation → Social Transformation → Exploration → Discovery → Enabling Technology → Disruption</w:t>
      </w:r>
    </w:p>
    <w:p>
      <w:r>
        <w:t>Core Interpretation:</w:t>
        <w:br/>
        <w:t>Different event categories appeared to produce distinguishable uncertainty transformation patterns. Confirmation events tended to reduce uncertainty while disruption events tended to generate large amounts of new uncertainty.</w:t>
      </w:r>
    </w:p>
    <w:p>
      <w:r>
        <w:t>Event-Type Signature Hypothesis:</w:t>
        <w:br/>
        <w:t>Different classes of historical events may produce statistically distinguishable UTA signatures.</w:t>
      </w:r>
    </w:p>
    <w:p>
      <w:r>
        <w:t>Remaining Uncertainty:</w:t>
        <w:br/>
        <w:t>- Small sample size</w:t>
        <w:br/>
        <w:t>- Subjective scoring</w:t>
        <w:br/>
        <w:t>- No independent raters</w:t>
        <w:br/>
        <w:t>- No significance testing</w:t>
        <w:br/>
        <w:t>- Manual event categorization</w:t>
        <w:br/>
        <w:t>- Larger datasets required</w:t>
      </w:r>
    </w:p>
    <w:p>
      <w:r>
        <w:t>Evidence Level:</w:t>
        <w:br/>
        <w:t>Preliminary Exploratory Support</w:t>
      </w:r>
    </w:p>
    <w:p>
      <w:r>
        <w:t>UBv1 Value:</w:t>
        <w:br/>
        <w:t>This entry preserves the first dedicated archive record of the Event-Type Signature Discovery finding and its associated hypothesis within the UTA research pathway.</w:t>
      </w:r>
    </w:p>
    <w:p>
      <w:r>
        <w:t>Suggested Master Index Additions:</w:t>
        <w:br/>
        <w:t>• Event-Type Signature Discovery</w:t>
        <w:br/>
        <w:t>• Event-Type Signature Hypothesis</w:t>
        <w:br/>
        <w:t>• UTA Event Classification Ordering</w:t>
      </w:r>
    </w:p>
    <w:p>
      <w:r>
        <w:br w:type="page"/>
      </w:r>
    </w:p>
    <w:p>
      <w:pPr>
        <w:pStyle w:val="Heading1"/>
      </w:pPr>
      <w:r>
        <w:t>UBv1 Research Entry</w:t>
      </w:r>
    </w:p>
    <w:p>
      <w:r>
        <w:br/>
        <w:t>Title: Python Separator SyntaxError Observation</w:t>
        <w:br/>
        <w:t>Date: June 30, 2026</w:t>
        <w:br/>
        <w:t>Source File: CheckUBv1_Recorded_Error_Python_Separator_SyntaxError.docx</w:t>
        <w:br/>
        <w:br/>
        <w:t>Observation:</w:t>
        <w:br/>
        <w:t>A Python script intended to generate SUANR_v1 MAE and RMSE figures failed with a SyntaxError when decorative separator lines were inserted directly into the code.</w:t>
        <w:br/>
        <w:br/>
        <w:t>Recorded Error:</w:t>
        <w:br/>
        <w:t>SyntaxError: invalid syntax</w:t>
        <w:br/>
        <w:br/>
        <w:t>Cause:</w:t>
        <w:br/>
        <w:t>The separator lines consisting of "=" characters and plain text headings were not commented out. Python attempted to interpret them as executable code.</w:t>
        <w:br/>
        <w:br/>
        <w:t>Example of Problematic Pattern:</w:t>
        <w:br/>
        <w:t>======================</w:t>
        <w:br/>
        <w:t>MAE FIGURE</w:t>
        <w:br/>
        <w:t>======================</w:t>
        <w:br/>
        <w:br/>
        <w:t>Resolution:</w:t>
        <w:br/>
        <w:t>Convert the separator lines into Python comments using the "#" character.</w:t>
        <w:br/>
        <w:br/>
        <w:t>Verified Fix:</w:t>
        <w:br/>
        <w:t># ======================</w:t>
        <w:br/>
        <w:t># MAE FIGURE</w:t>
        <w:br/>
        <w:t># ======================</w:t>
        <w:br/>
        <w:br/>
        <w:t>Conclusion:</w:t>
        <w:br/>
        <w:t>The error was reproducible, explainable, and resolved. The issue originated from non-commented decorative text rather than the plotting logic itself.</w:t>
        <w:br/>
        <w:br/>
        <w:t>UBv1 Value:</w:t>
        <w:br/>
        <w:t>This entry preserves a documented and resolved implementation error encountered during SUANR-related figure generation. It records the cause, resolution, and lessons learned for future reference.</w:t>
        <w:br/>
        <w:br/>
        <w:t>Status:</w:t>
        <w:br/>
        <w:t>Valuable UBv1 Master Ledger entry.</w:t>
        <w:br/>
      </w:r>
    </w:p>
    <w:p>
      <w:r>
        <w:br w:type="page"/>
      </w:r>
    </w:p>
    <w:p>
      <w:r>
        <w:br/>
        <w:br/>
        <w:t>UBv1 Research Entry</w:t>
        <w:br/>
        <w:br/>
        <w:t>Title: UTA June 23, 2026 Progress Update and Classification Stability Observation</w:t>
        <w:br/>
        <w:br/>
        <w:t>Date: July 1, 2026</w:t>
        <w:br/>
        <w:br/>
        <w:t>Source File: CheckUBv1_Update_June_23_2026_Updated-1.docx</w:t>
        <w:br/>
        <w:br/>
        <w:t>Observation:</w:t>
        <w:br/>
        <w:br/>
        <w:t>This archive entry preserves a June 23, 2026 progress update documenting major milestones achieved during early UTA development.</w:t>
        <w:br/>
        <w:br/>
        <w:t>Recorded Progress:</w:t>
        <w:br/>
        <w:t>• UTA Phase 1 Complete — 26 historical events tested with candidate event signatures observed.</w:t>
        <w:br/>
        <w:t>• UTA Phase 2A Complete — self-agreement testing demonstrated generally stable classifications.</w:t>
        <w:br/>
        <w:t>• UTA Phase 2B Prototype Complete — agreement-testing framework achieved approximately 93.33% classification agreement.</w:t>
        <w:br/>
        <w:t>• UTA Phase 2A.1 Planned — delayed repeatability testing scheduled to evaluate classification stability over time.</w:t>
        <w:br/>
        <w:t>• UTA Phase 3A Complete — initial Event-Type Signature Discovery completed.</w:t>
        <w:br/>
        <w:br/>
        <w:t>Emerging Hypotheses Preserved:</w:t>
        <w:br/>
        <w:t>• Event-Type Signature Hypothesis</w:t>
        <w:br/>
        <w:t>• Transitional Event Hypothesis</w:t>
        <w:br/>
        <w:t>• Classification Stability Hypothesis</w:t>
        <w:br/>
        <w:br/>
        <w:t>Classification Stability Observation:</w:t>
        <w:br/>
        <w:br/>
        <w:t>A 100-trial perturbation test applying random variation to R, C, S, and M values was conducted to evaluate whether UTA classifications were artifacts of scoring noise.</w:t>
        <w:br/>
        <w:br/>
        <w:t>Stable classifications included:</w:t>
        <w:br/>
        <w:t>• Discovery of Penicillin</w:t>
        <w:br/>
        <w:t>• First Image of a Black Hole</w:t>
        <w:br/>
        <w:t>• Internet</w:t>
        <w:br/>
        <w:t>• Printing Press</w:t>
        <w:br/>
        <w:t>• COVID-19 Pandemic</w:t>
        <w:br/>
        <w:t>• Industrial Revolution</w:t>
        <w:br/>
        <w:br/>
        <w:t>Transitional or boundary candidates included:</w:t>
        <w:br/>
        <w:t>• Apollo 11 Moon Landing</w:t>
        <w:br/>
        <w:t>• First Powered Flight</w:t>
        <w:br/>
        <w:t>• Human Genome Project</w:t>
        <w:br/>
        <w:t>• Fall of the Berlin Wall</w:t>
        <w:br/>
        <w:br/>
        <w:t>Core Interpretation:</w:t>
        <w:br/>
        <w:br/>
        <w:t>The update provides preliminary evidence that at least some UTA classifications remain stable under scoring perturbation. The results suggest that certain event classifications may represent persistent uncertainty-transformation patterns while others may occupy transitional regions between categories.</w:t>
        <w:br/>
        <w:br/>
        <w:t>Research Principles Preserved:</w:t>
        <w:br/>
        <w:t>• The incredible becomes credible through evidence.</w:t>
        <w:br/>
        <w:t>• Let the unhappened happen.</w:t>
        <w:br/>
        <w:t>• Preserve uncertainty until testing decides what survives.</w:t>
        <w:br/>
        <w:br/>
        <w:t>UBv1 Value:</w:t>
        <w:br/>
        <w:br/>
        <w:t>This entry preserves an important developmental checkpoint in the UTA research pathway by documenting progress milestones, emerging hypotheses, classification-stability testing, and future research directions.</w:t>
        <w:br/>
        <w:br/>
        <w:t>Status:</w:t>
        <w:br/>
        <w:br/>
        <w:t>Valuable UBv1 Master Ledger entry.</w:t>
        <w:br/>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