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3"/>
        <w:tblW w:w="10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2"/>
        <w:gridCol w:w="3369"/>
        <w:gridCol w:w="1161"/>
        <w:gridCol w:w="1080"/>
        <w:gridCol w:w="3621"/>
      </w:tblGrid>
      <w:tr w:rsidR="00510A5E" w:rsidRPr="00E11EF4" w14:paraId="22ABA7F9" w14:textId="77777777" w:rsidTr="008741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E18C02" w14:textId="77777777" w:rsidR="00AA7996" w:rsidRPr="00E11EF4" w:rsidRDefault="00AA7996" w:rsidP="00CF2149">
            <w:pPr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4AC5112D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Splněno </w:t>
            </w: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0530CD22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3C3A4667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510A5E" w:rsidRPr="00E11EF4" w14:paraId="3047C432" w14:textId="77777777" w:rsidTr="00874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8" w:type="dxa"/>
            <w:gridSpan w:val="2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2E57CB08" w14:textId="77777777" w:rsidR="00CF2149" w:rsidRPr="00E11EF4" w:rsidRDefault="00693643" w:rsidP="003D0AC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Vytvořte program pro zobrazení jednoduché grafické scény (program je funkční a negeneruje žádné výjimky)</w:t>
            </w:r>
          </w:p>
        </w:tc>
        <w:tc>
          <w:tcPr>
            <w:tcW w:w="1177" w:type="dxa"/>
            <w:noWrap/>
          </w:tcPr>
          <w:p w14:paraId="7914C7FF" w14:textId="77777777" w:rsidR="00CF2149" w:rsidRPr="00E11EF4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</w:p>
        </w:tc>
        <w:tc>
          <w:tcPr>
            <w:tcW w:w="1094" w:type="dxa"/>
            <w:noWrap/>
            <w:hideMark/>
          </w:tcPr>
          <w:p w14:paraId="2D497687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3514" w:type="dxa"/>
            <w:noWrap/>
            <w:hideMark/>
          </w:tcPr>
          <w:p w14:paraId="7654DA4D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D92CEFB" w14:textId="77777777" w:rsidTr="008741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C3E6E55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Reprezentace </w:t>
            </w:r>
            <w:proofErr w:type="spellStart"/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gridu</w:t>
            </w:r>
            <w:proofErr w:type="spellEnd"/>
          </w:p>
        </w:tc>
        <w:tc>
          <w:tcPr>
            <w:tcW w:w="3422" w:type="dxa"/>
          </w:tcPr>
          <w:p w14:paraId="121B8740" w14:textId="77777777" w:rsidR="003A240F" w:rsidRPr="0087413C" w:rsidRDefault="003A240F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87413C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Seznam trojúhelníků</w:t>
            </w:r>
          </w:p>
        </w:tc>
        <w:tc>
          <w:tcPr>
            <w:tcW w:w="1177" w:type="dxa"/>
            <w:noWrap/>
          </w:tcPr>
          <w:p w14:paraId="452069F5" w14:textId="0C9714F9" w:rsidR="003A240F" w:rsidRPr="00E11EF4" w:rsidRDefault="00C142DE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094" w:type="dxa"/>
            <w:noWrap/>
          </w:tcPr>
          <w:p w14:paraId="078DAF54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3514" w:type="dxa"/>
            <w:noWrap/>
          </w:tcPr>
          <w:p w14:paraId="618BDC64" w14:textId="5ED2428D" w:rsidR="003A240F" w:rsidRPr="00674A5A" w:rsidRDefault="00674A5A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 z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ákladu</w:t>
            </w:r>
            <w:proofErr w:type="spellEnd"/>
          </w:p>
        </w:tc>
      </w:tr>
      <w:tr w:rsidR="00510A5E" w:rsidRPr="00E11EF4" w14:paraId="4664B2BF" w14:textId="77777777" w:rsidTr="00874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</w:tcBorders>
            <w:noWrap/>
          </w:tcPr>
          <w:p w14:paraId="141B472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3422" w:type="dxa"/>
          </w:tcPr>
          <w:p w14:paraId="75867AF0" w14:textId="77777777" w:rsidR="003A240F" w:rsidRPr="0087413C" w:rsidRDefault="003A240F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87413C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Pás trojúhelníků</w:t>
            </w:r>
          </w:p>
        </w:tc>
        <w:tc>
          <w:tcPr>
            <w:tcW w:w="1177" w:type="dxa"/>
            <w:noWrap/>
          </w:tcPr>
          <w:p w14:paraId="4327311D" w14:textId="3B537AB4" w:rsidR="003A240F" w:rsidRPr="00E11EF4" w:rsidRDefault="00C142DE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094" w:type="dxa"/>
            <w:noWrap/>
          </w:tcPr>
          <w:p w14:paraId="5193FCFA" w14:textId="369F3E34" w:rsidR="003A240F" w:rsidRPr="00E11EF4" w:rsidRDefault="002571B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F</w:t>
            </w:r>
          </w:p>
        </w:tc>
        <w:tc>
          <w:tcPr>
            <w:tcW w:w="3514" w:type="dxa"/>
            <w:noWrap/>
          </w:tcPr>
          <w:p w14:paraId="355CDBB0" w14:textId="4488783C" w:rsidR="003A240F" w:rsidRPr="00E11EF4" w:rsidRDefault="0021163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Toggle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– F </w:t>
            </w:r>
          </w:p>
        </w:tc>
      </w:tr>
      <w:tr w:rsidR="00510A5E" w:rsidRPr="00E11EF4" w14:paraId="1979A682" w14:textId="77777777" w:rsidTr="008741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130842A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3422" w:type="dxa"/>
          </w:tcPr>
          <w:p w14:paraId="3EF2BF30" w14:textId="028321F9" w:rsidR="003A240F" w:rsidRPr="0087413C" w:rsidRDefault="003A240F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87413C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Zobrazení ve formě bodů, hran i ploch</w:t>
            </w:r>
          </w:p>
        </w:tc>
        <w:tc>
          <w:tcPr>
            <w:tcW w:w="1177" w:type="dxa"/>
            <w:noWrap/>
          </w:tcPr>
          <w:p w14:paraId="019D7433" w14:textId="100217B0" w:rsidR="003A240F" w:rsidRPr="00E11EF4" w:rsidRDefault="00C142DE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094" w:type="dxa"/>
            <w:noWrap/>
          </w:tcPr>
          <w:p w14:paraId="107F8140" w14:textId="46EE9CFD" w:rsidR="003A240F" w:rsidRPr="00E11EF4" w:rsidRDefault="00E00E02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Q, E</w:t>
            </w:r>
          </w:p>
        </w:tc>
        <w:tc>
          <w:tcPr>
            <w:tcW w:w="3514" w:type="dxa"/>
            <w:noWrap/>
          </w:tcPr>
          <w:p w14:paraId="068E3AFD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85D8623" w14:textId="77777777" w:rsidTr="00874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202A31FD" w14:textId="77777777" w:rsidR="003A240F" w:rsidRPr="00E11EF4" w:rsidRDefault="003A240F" w:rsidP="00F23DA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Tvorba scény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-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6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těles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definovaných funkcí</w:t>
            </w:r>
          </w:p>
        </w:tc>
        <w:tc>
          <w:tcPr>
            <w:tcW w:w="3422" w:type="dxa"/>
            <w:noWrap/>
          </w:tcPr>
          <w:p w14:paraId="0DCC8045" w14:textId="77777777" w:rsidR="003A240F" w:rsidRPr="0087413C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87413C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Kartézské souřadnice</w:t>
            </w:r>
          </w:p>
        </w:tc>
        <w:tc>
          <w:tcPr>
            <w:tcW w:w="1177" w:type="dxa"/>
            <w:noWrap/>
          </w:tcPr>
          <w:p w14:paraId="796183DF" w14:textId="07A99692" w:rsidR="003A240F" w:rsidRPr="00E11EF4" w:rsidRDefault="00C142DE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094" w:type="dxa"/>
            <w:noWrap/>
          </w:tcPr>
          <w:p w14:paraId="2D0CF3AE" w14:textId="768BD964" w:rsidR="003A240F" w:rsidRPr="00E11EF4" w:rsidRDefault="00F316E6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U, I</w:t>
            </w:r>
          </w:p>
        </w:tc>
        <w:tc>
          <w:tcPr>
            <w:tcW w:w="3514" w:type="dxa"/>
            <w:noWrap/>
          </w:tcPr>
          <w:p w14:paraId="64ED22D1" w14:textId="77460E97" w:rsidR="003A240F" w:rsidRPr="00E11EF4" w:rsidRDefault="001B4AF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1-2</w:t>
            </w:r>
          </w:p>
        </w:tc>
      </w:tr>
      <w:tr w:rsidR="00510A5E" w:rsidRPr="00E11EF4" w14:paraId="0680F088" w14:textId="77777777" w:rsidTr="008741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</w:tcBorders>
            <w:noWrap/>
          </w:tcPr>
          <w:p w14:paraId="36EFE13B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3422" w:type="dxa"/>
            <w:noWrap/>
          </w:tcPr>
          <w:p w14:paraId="2BA0594B" w14:textId="77777777" w:rsidR="003A240F" w:rsidRPr="0087413C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87413C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Sférické souřadnice</w:t>
            </w:r>
          </w:p>
        </w:tc>
        <w:tc>
          <w:tcPr>
            <w:tcW w:w="1177" w:type="dxa"/>
            <w:noWrap/>
          </w:tcPr>
          <w:p w14:paraId="418E6950" w14:textId="6190B62C" w:rsidR="003A240F" w:rsidRPr="00E11EF4" w:rsidRDefault="00C142DE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094" w:type="dxa"/>
            <w:noWrap/>
          </w:tcPr>
          <w:p w14:paraId="0F6AFE74" w14:textId="2A9E4307" w:rsidR="003A240F" w:rsidRPr="00E11EF4" w:rsidRDefault="00F316E6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U, I</w:t>
            </w:r>
          </w:p>
        </w:tc>
        <w:tc>
          <w:tcPr>
            <w:tcW w:w="3514" w:type="dxa"/>
            <w:noWrap/>
          </w:tcPr>
          <w:p w14:paraId="16B05A32" w14:textId="6A274F8A" w:rsidR="003A240F" w:rsidRPr="00E11EF4" w:rsidRDefault="001B4AF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3-4</w:t>
            </w:r>
          </w:p>
        </w:tc>
      </w:tr>
      <w:tr w:rsidR="00510A5E" w:rsidRPr="00E11EF4" w14:paraId="2D839DD4" w14:textId="77777777" w:rsidTr="00874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</w:tcBorders>
            <w:noWrap/>
          </w:tcPr>
          <w:p w14:paraId="1B98460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3422" w:type="dxa"/>
            <w:noWrap/>
          </w:tcPr>
          <w:p w14:paraId="3BC281D6" w14:textId="77777777" w:rsidR="003A240F" w:rsidRPr="0087413C" w:rsidRDefault="003A240F" w:rsidP="00C34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87413C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Cylindrické souřadnice</w:t>
            </w:r>
          </w:p>
        </w:tc>
        <w:tc>
          <w:tcPr>
            <w:tcW w:w="1177" w:type="dxa"/>
            <w:noWrap/>
          </w:tcPr>
          <w:p w14:paraId="2FFBB0AE" w14:textId="5B4B26CC" w:rsidR="003A240F" w:rsidRPr="00E11EF4" w:rsidRDefault="00755BBA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094" w:type="dxa"/>
            <w:noWrap/>
          </w:tcPr>
          <w:p w14:paraId="65B5D70E" w14:textId="282D289E" w:rsidR="003A240F" w:rsidRPr="00E11EF4" w:rsidRDefault="00F316E6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U, I</w:t>
            </w:r>
          </w:p>
        </w:tc>
        <w:tc>
          <w:tcPr>
            <w:tcW w:w="3514" w:type="dxa"/>
            <w:noWrap/>
          </w:tcPr>
          <w:p w14:paraId="0C0817BE" w14:textId="42E36A73" w:rsidR="003A240F" w:rsidRPr="00E11EF4" w:rsidRDefault="00755BBA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0-</w:t>
            </w:r>
            <w:r w:rsidR="001B4AF0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5</w:t>
            </w:r>
          </w:p>
        </w:tc>
      </w:tr>
      <w:tr w:rsidR="00510A5E" w:rsidRPr="00E11EF4" w14:paraId="276AFD47" w14:textId="77777777" w:rsidTr="008741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</w:tcBorders>
            <w:noWrap/>
          </w:tcPr>
          <w:p w14:paraId="2D4AA4A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3422" w:type="dxa"/>
            <w:noWrap/>
          </w:tcPr>
          <w:p w14:paraId="239AB3CB" w14:textId="77777777" w:rsidR="003A240F" w:rsidRPr="0087413C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87413C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Modifikace tvaru tělesa v čase</w:t>
            </w:r>
          </w:p>
        </w:tc>
        <w:tc>
          <w:tcPr>
            <w:tcW w:w="1177" w:type="dxa"/>
            <w:noWrap/>
          </w:tcPr>
          <w:p w14:paraId="00F03D87" w14:textId="5CB6881D" w:rsidR="003A240F" w:rsidRPr="00E11EF4" w:rsidRDefault="00C142DE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094" w:type="dxa"/>
            <w:noWrap/>
          </w:tcPr>
          <w:p w14:paraId="1B752229" w14:textId="70F0C748" w:rsidR="003A240F" w:rsidRPr="00E11EF4" w:rsidRDefault="003C43A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G</w:t>
            </w:r>
          </w:p>
        </w:tc>
        <w:tc>
          <w:tcPr>
            <w:tcW w:w="3514" w:type="dxa"/>
            <w:noWrap/>
          </w:tcPr>
          <w:p w14:paraId="77AC489F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FB6A46C" w14:textId="77777777" w:rsidTr="00874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80D7034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3422" w:type="dxa"/>
            <w:noWrap/>
          </w:tcPr>
          <w:p w14:paraId="46965BD9" w14:textId="3EA26835" w:rsidR="003A240F" w:rsidRPr="0087413C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87413C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Dvě tělesa zobrazená zároveň</w:t>
            </w:r>
          </w:p>
        </w:tc>
        <w:tc>
          <w:tcPr>
            <w:tcW w:w="1177" w:type="dxa"/>
            <w:noWrap/>
          </w:tcPr>
          <w:p w14:paraId="114E6F53" w14:textId="1EFFF714" w:rsidR="003A240F" w:rsidRPr="00E11EF4" w:rsidRDefault="00C142DE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094" w:type="dxa"/>
            <w:noWrap/>
          </w:tcPr>
          <w:p w14:paraId="09116E51" w14:textId="329A21F0" w:rsidR="003A240F" w:rsidRPr="00E11EF4" w:rsidRDefault="00A52106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</w:t>
            </w:r>
          </w:p>
        </w:tc>
        <w:tc>
          <w:tcPr>
            <w:tcW w:w="3514" w:type="dxa"/>
            <w:noWrap/>
          </w:tcPr>
          <w:p w14:paraId="7CC1BE83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3D5DA6F" w14:textId="77777777" w:rsidTr="008741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35240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Transformace</w:t>
            </w:r>
          </w:p>
        </w:tc>
        <w:tc>
          <w:tcPr>
            <w:tcW w:w="3422" w:type="dxa"/>
            <w:noWrap/>
            <w:hideMark/>
          </w:tcPr>
          <w:p w14:paraId="1EF749B4" w14:textId="77777777" w:rsidR="00F23DAC" w:rsidRPr="0087413C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87413C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Modelovací: např. translace, rotace, měřítko</w:t>
            </w:r>
          </w:p>
        </w:tc>
        <w:tc>
          <w:tcPr>
            <w:tcW w:w="1177" w:type="dxa"/>
            <w:noWrap/>
            <w:hideMark/>
          </w:tcPr>
          <w:p w14:paraId="0FD339D0" w14:textId="7D00B3D5" w:rsidR="00F23DAC" w:rsidRPr="00E11EF4" w:rsidRDefault="00C142DE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094" w:type="dxa"/>
            <w:noWrap/>
            <w:hideMark/>
          </w:tcPr>
          <w:p w14:paraId="355D959D" w14:textId="59E1AB1F" w:rsidR="00F23DAC" w:rsidRPr="00E11EF4" w:rsidRDefault="006F2A87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MOUSE RIGHT, </w:t>
            </w:r>
            <w:r w:rsidR="00C64F85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WHEEL</w:t>
            </w:r>
          </w:p>
        </w:tc>
        <w:tc>
          <w:tcPr>
            <w:tcW w:w="3514" w:type="dxa"/>
            <w:noWrap/>
            <w:hideMark/>
          </w:tcPr>
          <w:p w14:paraId="62417296" w14:textId="5A12A40A" w:rsidR="00F23DAC" w:rsidRPr="00E11EF4" w:rsidRDefault="006F2A87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Přidržení pravého tlačítka myši a pohyb – rotace, Měřítko – pohyb kolečka. </w:t>
            </w:r>
          </w:p>
        </w:tc>
      </w:tr>
      <w:tr w:rsidR="00510A5E" w:rsidRPr="00E11EF4" w14:paraId="1FE62878" w14:textId="77777777" w:rsidTr="00874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</w:tcBorders>
            <w:noWrap/>
            <w:hideMark/>
          </w:tcPr>
          <w:p w14:paraId="3E29840E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3422" w:type="dxa"/>
            <w:noWrap/>
            <w:hideMark/>
          </w:tcPr>
          <w:p w14:paraId="59BBDB9C" w14:textId="77777777" w:rsidR="00F23DAC" w:rsidRPr="0087413C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87413C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Kamera: rozhlížení myší</w:t>
            </w:r>
          </w:p>
        </w:tc>
        <w:tc>
          <w:tcPr>
            <w:tcW w:w="1177" w:type="dxa"/>
            <w:noWrap/>
            <w:hideMark/>
          </w:tcPr>
          <w:p w14:paraId="16E4D74D" w14:textId="780BEFF0" w:rsidR="00F23DAC" w:rsidRPr="00E11EF4" w:rsidRDefault="00C142DE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094" w:type="dxa"/>
            <w:noWrap/>
            <w:hideMark/>
          </w:tcPr>
          <w:p w14:paraId="64246077" w14:textId="540E0CC1" w:rsidR="00F23DAC" w:rsidRPr="00E11EF4" w:rsidRDefault="006F2A87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MOUSE </w:t>
            </w:r>
            <w:r w:rsidR="00A55F5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L</w:t>
            </w:r>
            <w:r w:rsidR="003227BB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EFT</w:t>
            </w:r>
          </w:p>
        </w:tc>
        <w:tc>
          <w:tcPr>
            <w:tcW w:w="3514" w:type="dxa"/>
            <w:noWrap/>
            <w:hideMark/>
          </w:tcPr>
          <w:p w14:paraId="6295979C" w14:textId="58B211AD" w:rsidR="00F23DAC" w:rsidRPr="00E11EF4" w:rsidRDefault="00A55F5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Přidržení levého tlačítka</w:t>
            </w:r>
            <w:r w:rsidR="006F2A87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myši a pohyb</w:t>
            </w:r>
          </w:p>
        </w:tc>
      </w:tr>
      <w:tr w:rsidR="00510A5E" w:rsidRPr="00E11EF4" w14:paraId="6F56791D" w14:textId="77777777" w:rsidTr="008741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</w:tcBorders>
            <w:noWrap/>
            <w:hideMark/>
          </w:tcPr>
          <w:p w14:paraId="5BAB538A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3422" w:type="dxa"/>
            <w:noWrap/>
            <w:hideMark/>
          </w:tcPr>
          <w:p w14:paraId="56B0CE11" w14:textId="77777777" w:rsidR="00F23DAC" w:rsidRPr="0087413C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87413C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Kamera: pohyb pozorovatele WSAD </w:t>
            </w:r>
          </w:p>
        </w:tc>
        <w:tc>
          <w:tcPr>
            <w:tcW w:w="1177" w:type="dxa"/>
            <w:noWrap/>
            <w:hideMark/>
          </w:tcPr>
          <w:p w14:paraId="57DE4275" w14:textId="5C927D37" w:rsidR="00F23DAC" w:rsidRPr="00E11EF4" w:rsidRDefault="00C142DE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094" w:type="dxa"/>
            <w:noWrap/>
            <w:hideMark/>
          </w:tcPr>
          <w:p w14:paraId="04A86C02" w14:textId="433921CA" w:rsidR="00F23DAC" w:rsidRPr="00E11EF4" w:rsidRDefault="00A55F5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WSAD</w:t>
            </w:r>
          </w:p>
        </w:tc>
        <w:tc>
          <w:tcPr>
            <w:tcW w:w="3514" w:type="dxa"/>
            <w:noWrap/>
            <w:hideMark/>
          </w:tcPr>
          <w:p w14:paraId="4C44329C" w14:textId="4A8AEC45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6E78B09" w14:textId="77777777" w:rsidTr="00874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637143B2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3422" w:type="dxa"/>
            <w:noWrap/>
            <w:hideMark/>
          </w:tcPr>
          <w:p w14:paraId="0B3EEEBD" w14:textId="77777777" w:rsidR="00F23DAC" w:rsidRPr="0087413C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87413C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Perspektivní a ortogonální projekce</w:t>
            </w:r>
          </w:p>
        </w:tc>
        <w:tc>
          <w:tcPr>
            <w:tcW w:w="1177" w:type="dxa"/>
            <w:noWrap/>
            <w:hideMark/>
          </w:tcPr>
          <w:p w14:paraId="085991CB" w14:textId="1974D19B" w:rsidR="00F23DAC" w:rsidRPr="00E11EF4" w:rsidRDefault="00C142DE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094" w:type="dxa"/>
            <w:noWrap/>
            <w:hideMark/>
          </w:tcPr>
          <w:p w14:paraId="6F3AD702" w14:textId="2B4D1942" w:rsidR="00F23DAC" w:rsidRPr="00E11EF4" w:rsidRDefault="00693C67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P a </w:t>
            </w:r>
            <w:r w:rsidR="00E46D0A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O</w:t>
            </w:r>
          </w:p>
        </w:tc>
        <w:tc>
          <w:tcPr>
            <w:tcW w:w="3514" w:type="dxa"/>
            <w:noWrap/>
            <w:hideMark/>
          </w:tcPr>
          <w:p w14:paraId="3F5765C2" w14:textId="48C65B88" w:rsidR="00F23DAC" w:rsidRPr="00E11EF4" w:rsidRDefault="00674A5A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By default P.</w:t>
            </w:r>
          </w:p>
        </w:tc>
      </w:tr>
      <w:tr w:rsidR="00510A5E" w:rsidRPr="00E11EF4" w14:paraId="0F910F79" w14:textId="77777777" w:rsidTr="008741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BCD9DA7" w14:textId="77777777" w:rsidR="00F23DAC" w:rsidRPr="00E11EF4" w:rsidRDefault="00F23DAC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Normála</w:t>
            </w:r>
          </w:p>
        </w:tc>
        <w:tc>
          <w:tcPr>
            <w:tcW w:w="3422" w:type="dxa"/>
            <w:noWrap/>
          </w:tcPr>
          <w:p w14:paraId="2A25F127" w14:textId="77777777" w:rsidR="00F23DAC" w:rsidRPr="0087413C" w:rsidRDefault="00F23DAC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87413C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Výpočet derivací nebo diferencí (do poznámky uveďte, který způsob používáte)</w:t>
            </w:r>
          </w:p>
        </w:tc>
        <w:tc>
          <w:tcPr>
            <w:tcW w:w="1177" w:type="dxa"/>
            <w:noWrap/>
          </w:tcPr>
          <w:p w14:paraId="0CA124B6" w14:textId="196381BC" w:rsidR="00F23DAC" w:rsidRPr="00E11EF4" w:rsidRDefault="00C142DE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094" w:type="dxa"/>
            <w:noWrap/>
          </w:tcPr>
          <w:p w14:paraId="1D0A0ECB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3514" w:type="dxa"/>
            <w:noWrap/>
          </w:tcPr>
          <w:p w14:paraId="25E64FD3" w14:textId="0C20EFEA" w:rsidR="00F23DAC" w:rsidRPr="00E11EF4" w:rsidRDefault="001833F2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Numericky – určení diference k sousedním bodům. 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main.vert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)</w:t>
            </w:r>
          </w:p>
        </w:tc>
      </w:tr>
      <w:tr w:rsidR="00510A5E" w:rsidRPr="00E11EF4" w14:paraId="547ECDA7" w14:textId="77777777" w:rsidTr="00874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0B42D0" w14:textId="77777777" w:rsidR="00F23DAC" w:rsidRDefault="00F23DA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422" w:type="dxa"/>
            <w:noWrap/>
          </w:tcPr>
          <w:p w14:paraId="0A0F05B3" w14:textId="77777777" w:rsidR="00F23DAC" w:rsidRPr="0087413C" w:rsidRDefault="00F23DAC" w:rsidP="00021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87413C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Transformace normály při modelování</w:t>
            </w:r>
          </w:p>
        </w:tc>
        <w:tc>
          <w:tcPr>
            <w:tcW w:w="1177" w:type="dxa"/>
            <w:noWrap/>
          </w:tcPr>
          <w:p w14:paraId="7D5A5939" w14:textId="5BA9BA78" w:rsidR="00F23DAC" w:rsidRPr="00352391" w:rsidRDefault="00C142DE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  <w:t>1</w:t>
            </w:r>
          </w:p>
        </w:tc>
        <w:tc>
          <w:tcPr>
            <w:tcW w:w="1094" w:type="dxa"/>
            <w:noWrap/>
          </w:tcPr>
          <w:p w14:paraId="0E1DDE90" w14:textId="77777777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3514" w:type="dxa"/>
            <w:noWrap/>
          </w:tcPr>
          <w:p w14:paraId="2AF001B9" w14:textId="1552A24E" w:rsidR="00F23DAC" w:rsidRPr="00E11EF4" w:rsidRDefault="00352391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main.vert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#normalTransformation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)</w:t>
            </w:r>
          </w:p>
        </w:tc>
      </w:tr>
      <w:tr w:rsidR="00B155C2" w:rsidRPr="00E11EF4" w14:paraId="2902EEC9" w14:textId="77777777" w:rsidTr="008741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1FA469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Zobrazení barvy na povrchu jednotlivých těles</w:t>
            </w:r>
          </w:p>
        </w:tc>
        <w:tc>
          <w:tcPr>
            <w:tcW w:w="3422" w:type="dxa"/>
            <w:noWrap/>
            <w:hideMark/>
          </w:tcPr>
          <w:p w14:paraId="016C067C" w14:textId="77777777" w:rsidR="00B155C2" w:rsidRPr="0087413C" w:rsidRDefault="00B155C2" w:rsidP="0002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87413C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Pozice </w:t>
            </w:r>
            <w:proofErr w:type="spellStart"/>
            <w:r w:rsidRPr="0087413C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xyz</w:t>
            </w:r>
            <w:proofErr w:type="spellEnd"/>
            <w:r w:rsidRPr="0087413C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 – v souřadnicích pozorovatele</w:t>
            </w:r>
          </w:p>
        </w:tc>
        <w:tc>
          <w:tcPr>
            <w:tcW w:w="1177" w:type="dxa"/>
            <w:noWrap/>
            <w:hideMark/>
          </w:tcPr>
          <w:p w14:paraId="28417EC4" w14:textId="13EBE480" w:rsidR="00B155C2" w:rsidRPr="00E11EF4" w:rsidRDefault="00C142D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094" w:type="dxa"/>
            <w:noWrap/>
            <w:hideMark/>
          </w:tcPr>
          <w:p w14:paraId="73A8F620" w14:textId="3A710FBE" w:rsidR="00B155C2" w:rsidRPr="00E11EF4" w:rsidRDefault="001D68B0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T, 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  <w:tc>
          <w:tcPr>
            <w:tcW w:w="3514" w:type="dxa"/>
            <w:noWrap/>
            <w:hideMark/>
          </w:tcPr>
          <w:p w14:paraId="38C6FA60" w14:textId="68A8E09B" w:rsidR="00B155C2" w:rsidRDefault="003038A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#objPosition 3</w:t>
            </w:r>
          </w:p>
          <w:p w14:paraId="33F7158F" w14:textId="0E06DFDE" w:rsidR="003038A2" w:rsidRPr="001D68B0" w:rsidRDefault="003038A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</w:tr>
      <w:tr w:rsidR="00B155C2" w:rsidRPr="00E11EF4" w14:paraId="6CFA4087" w14:textId="77777777" w:rsidTr="00874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</w:tcBorders>
            <w:noWrap/>
            <w:hideMark/>
          </w:tcPr>
          <w:p w14:paraId="708F54B5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3422" w:type="dxa"/>
            <w:noWrap/>
            <w:hideMark/>
          </w:tcPr>
          <w:p w14:paraId="45B18CBA" w14:textId="77777777" w:rsidR="00B155C2" w:rsidRPr="0087413C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87413C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Hloubka – informace v </w:t>
            </w:r>
            <w:proofErr w:type="spellStart"/>
            <w:r w:rsidRPr="0087413C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depth</w:t>
            </w:r>
            <w:proofErr w:type="spellEnd"/>
            <w:r w:rsidRPr="0087413C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 bufferu</w:t>
            </w:r>
          </w:p>
        </w:tc>
        <w:tc>
          <w:tcPr>
            <w:tcW w:w="1177" w:type="dxa"/>
            <w:noWrap/>
            <w:hideMark/>
          </w:tcPr>
          <w:p w14:paraId="4770A7D7" w14:textId="7FAC66AD" w:rsidR="00B155C2" w:rsidRPr="00E11EF4" w:rsidRDefault="00C142D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094" w:type="dxa"/>
            <w:noWrap/>
            <w:hideMark/>
          </w:tcPr>
          <w:p w14:paraId="47E3CF01" w14:textId="5EC6609C" w:rsidR="00B155C2" w:rsidRPr="00E11EF4" w:rsidRDefault="003038A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T, Y</w:t>
            </w:r>
          </w:p>
        </w:tc>
        <w:tc>
          <w:tcPr>
            <w:tcW w:w="3514" w:type="dxa"/>
            <w:noWrap/>
            <w:hideMark/>
          </w:tcPr>
          <w:p w14:paraId="0989226C" w14:textId="2FB06561" w:rsidR="001D68B0" w:rsidRPr="00674A5A" w:rsidRDefault="00674A5A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#depthBuff</w:t>
            </w:r>
          </w:p>
        </w:tc>
      </w:tr>
      <w:tr w:rsidR="00B155C2" w:rsidRPr="00E11EF4" w14:paraId="3FE7F544" w14:textId="77777777" w:rsidTr="008741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</w:tcBorders>
            <w:noWrap/>
          </w:tcPr>
          <w:p w14:paraId="578A7D31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3422" w:type="dxa"/>
            <w:noWrap/>
          </w:tcPr>
          <w:p w14:paraId="76F1AE45" w14:textId="77777777" w:rsidR="00B155C2" w:rsidRPr="0087413C" w:rsidRDefault="00B155C2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87413C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Normála </w:t>
            </w:r>
            <w:proofErr w:type="spellStart"/>
            <w:r w:rsidRPr="0087413C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xyz</w:t>
            </w:r>
            <w:proofErr w:type="spellEnd"/>
            <w:r w:rsidRPr="0087413C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 – v soustavě pozorovatele</w:t>
            </w:r>
          </w:p>
        </w:tc>
        <w:tc>
          <w:tcPr>
            <w:tcW w:w="1177" w:type="dxa"/>
            <w:noWrap/>
          </w:tcPr>
          <w:p w14:paraId="30B7755E" w14:textId="27C9B188" w:rsidR="00B155C2" w:rsidRPr="00E11EF4" w:rsidRDefault="00C142D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094" w:type="dxa"/>
            <w:noWrap/>
          </w:tcPr>
          <w:p w14:paraId="091E6AFF" w14:textId="49EAF878" w:rsidR="00B155C2" w:rsidRPr="00E11EF4" w:rsidRDefault="003038A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T, Y</w:t>
            </w:r>
          </w:p>
        </w:tc>
        <w:tc>
          <w:tcPr>
            <w:tcW w:w="3514" w:type="dxa"/>
            <w:noWrap/>
          </w:tcPr>
          <w:p w14:paraId="6EFB75ED" w14:textId="7EA2282E" w:rsidR="00B155C2" w:rsidRPr="00E11EF4" w:rsidRDefault="00674A5A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#normal</w:t>
            </w:r>
          </w:p>
        </w:tc>
      </w:tr>
      <w:tr w:rsidR="00B155C2" w:rsidRPr="00E11EF4" w14:paraId="6FD8CA1E" w14:textId="77777777" w:rsidTr="00874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</w:tcBorders>
            <w:noWrap/>
            <w:hideMark/>
          </w:tcPr>
          <w:p w14:paraId="40B908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3422" w:type="dxa"/>
            <w:noWrap/>
            <w:hideMark/>
          </w:tcPr>
          <w:p w14:paraId="1583EA9A" w14:textId="77777777" w:rsidR="00B155C2" w:rsidRPr="0087413C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87413C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Mapovaná textura </w:t>
            </w:r>
            <w:proofErr w:type="spellStart"/>
            <w:r w:rsidRPr="0087413C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rgba</w:t>
            </w:r>
            <w:proofErr w:type="spellEnd"/>
          </w:p>
        </w:tc>
        <w:tc>
          <w:tcPr>
            <w:tcW w:w="1177" w:type="dxa"/>
            <w:noWrap/>
            <w:hideMark/>
          </w:tcPr>
          <w:p w14:paraId="00CBDC9B" w14:textId="1BF52CF0" w:rsidR="00B155C2" w:rsidRPr="00E11EF4" w:rsidRDefault="00C142D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094" w:type="dxa"/>
            <w:noWrap/>
            <w:hideMark/>
          </w:tcPr>
          <w:p w14:paraId="27DAE4CD" w14:textId="184C65B1" w:rsidR="00B155C2" w:rsidRPr="00E11EF4" w:rsidRDefault="003038A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T, Y</w:t>
            </w:r>
          </w:p>
        </w:tc>
        <w:tc>
          <w:tcPr>
            <w:tcW w:w="3514" w:type="dxa"/>
            <w:noWrap/>
            <w:hideMark/>
          </w:tcPr>
          <w:p w14:paraId="138852AF" w14:textId="1E51927F" w:rsidR="00B155C2" w:rsidRPr="00EB5D4E" w:rsidRDefault="00EB5D4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#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texture</w:t>
            </w:r>
            <w:proofErr w:type="gramEnd"/>
            <w:r w:rsidR="003038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 xml:space="preserve"> 1 </w:t>
            </w:r>
            <w:proofErr w:type="spellStart"/>
            <w:r w:rsidR="003038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střídání</w:t>
            </w:r>
            <w:proofErr w:type="spellEnd"/>
            <w:r w:rsidR="003038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 xml:space="preserve"> </w:t>
            </w:r>
            <w:proofErr w:type="spellStart"/>
            <w:r w:rsidR="003038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textur</w:t>
            </w:r>
            <w:proofErr w:type="spellEnd"/>
            <w:r w:rsidR="003038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 xml:space="preserve"> </w:t>
            </w:r>
            <w:r w:rsidR="003038A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K, L</w:t>
            </w:r>
          </w:p>
        </w:tc>
      </w:tr>
      <w:tr w:rsidR="00B155C2" w:rsidRPr="00E11EF4" w14:paraId="0BD71329" w14:textId="77777777" w:rsidTr="008741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</w:tcBorders>
            <w:noWrap/>
            <w:hideMark/>
          </w:tcPr>
          <w:p w14:paraId="6ACECE7B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3422" w:type="dxa"/>
            <w:noWrap/>
            <w:hideMark/>
          </w:tcPr>
          <w:p w14:paraId="1AD4245F" w14:textId="77777777" w:rsidR="00B155C2" w:rsidRPr="0087413C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87413C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Souřadnice do textury </w:t>
            </w:r>
            <w:proofErr w:type="spellStart"/>
            <w:r w:rsidRPr="0087413C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uv</w:t>
            </w:r>
            <w:proofErr w:type="spellEnd"/>
          </w:p>
        </w:tc>
        <w:tc>
          <w:tcPr>
            <w:tcW w:w="1177" w:type="dxa"/>
            <w:noWrap/>
            <w:hideMark/>
          </w:tcPr>
          <w:p w14:paraId="57840257" w14:textId="21C84B15" w:rsidR="00B155C2" w:rsidRPr="00E11EF4" w:rsidRDefault="00C142D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094" w:type="dxa"/>
            <w:noWrap/>
            <w:hideMark/>
          </w:tcPr>
          <w:p w14:paraId="7E5A956C" w14:textId="388ED6B3" w:rsidR="00B155C2" w:rsidRPr="00E11EF4" w:rsidRDefault="003038A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T, Y</w:t>
            </w:r>
          </w:p>
        </w:tc>
        <w:tc>
          <w:tcPr>
            <w:tcW w:w="3514" w:type="dxa"/>
            <w:noWrap/>
            <w:hideMark/>
          </w:tcPr>
          <w:p w14:paraId="74235DEC" w14:textId="579C7CA0" w:rsidR="00B155C2" w:rsidRPr="00E11EF4" w:rsidRDefault="00F30AB7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#colorToTexture</w:t>
            </w:r>
          </w:p>
        </w:tc>
      </w:tr>
      <w:tr w:rsidR="00B155C2" w:rsidRPr="00E11EF4" w14:paraId="676F59B4" w14:textId="77777777" w:rsidTr="00874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</w:tcBorders>
            <w:noWrap/>
          </w:tcPr>
          <w:p w14:paraId="5506B913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3422" w:type="dxa"/>
          </w:tcPr>
          <w:p w14:paraId="7DF6FC0B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bez textur</w:t>
            </w:r>
          </w:p>
        </w:tc>
        <w:tc>
          <w:tcPr>
            <w:tcW w:w="1177" w:type="dxa"/>
            <w:noWrap/>
          </w:tcPr>
          <w:p w14:paraId="073032A7" w14:textId="382941A6" w:rsidR="00B155C2" w:rsidRPr="00E11EF4" w:rsidRDefault="00C142DE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094" w:type="dxa"/>
            <w:noWrap/>
          </w:tcPr>
          <w:p w14:paraId="5F13DF7F" w14:textId="10A1A71F" w:rsidR="00B155C2" w:rsidRPr="00E11EF4" w:rsidRDefault="003038A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T, Y</w:t>
            </w:r>
          </w:p>
        </w:tc>
        <w:tc>
          <w:tcPr>
            <w:tcW w:w="3514" w:type="dxa"/>
            <w:noWrap/>
          </w:tcPr>
          <w:p w14:paraId="1871F922" w14:textId="4EE9362C" w:rsidR="00B155C2" w:rsidRPr="00E11EF4" w:rsidRDefault="00C142DE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#colorAndLight</w:t>
            </w:r>
          </w:p>
        </w:tc>
      </w:tr>
      <w:tr w:rsidR="00B155C2" w:rsidRPr="00E11EF4" w14:paraId="676CB019" w14:textId="77777777" w:rsidTr="008741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</w:tcBorders>
            <w:noWrap/>
          </w:tcPr>
          <w:p w14:paraId="35D12BC1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3422" w:type="dxa"/>
          </w:tcPr>
          <w:p w14:paraId="34884B07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Kompletní osvětlení s texturou</w:t>
            </w:r>
          </w:p>
        </w:tc>
        <w:tc>
          <w:tcPr>
            <w:tcW w:w="1177" w:type="dxa"/>
            <w:noWrap/>
          </w:tcPr>
          <w:p w14:paraId="6BB3230F" w14:textId="19E70144" w:rsidR="00B155C2" w:rsidRPr="00E11EF4" w:rsidRDefault="0087413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094" w:type="dxa"/>
            <w:noWrap/>
          </w:tcPr>
          <w:p w14:paraId="5254D648" w14:textId="17E9AA43" w:rsidR="00B155C2" w:rsidRPr="00E11EF4" w:rsidRDefault="003038A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T, Y</w:t>
            </w:r>
          </w:p>
        </w:tc>
        <w:tc>
          <w:tcPr>
            <w:tcW w:w="3514" w:type="dxa"/>
            <w:noWrap/>
          </w:tcPr>
          <w:p w14:paraId="1BAD6E49" w14:textId="26DE4C8E" w:rsidR="00B155C2" w:rsidRPr="00E11EF4" w:rsidRDefault="0087413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#lightAndTexture</w:t>
            </w:r>
          </w:p>
        </w:tc>
      </w:tr>
      <w:tr w:rsidR="00B155C2" w:rsidRPr="00E11EF4" w14:paraId="513AFF08" w14:textId="77777777" w:rsidTr="00874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3F8E92DF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3422" w:type="dxa"/>
          </w:tcPr>
          <w:p w14:paraId="5BA53F57" w14:textId="374286D3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Vzdálenost od zdroje světla</w:t>
            </w:r>
          </w:p>
        </w:tc>
        <w:tc>
          <w:tcPr>
            <w:tcW w:w="1177" w:type="dxa"/>
            <w:noWrap/>
          </w:tcPr>
          <w:p w14:paraId="6D7BCDA3" w14:textId="0C9B7F7D" w:rsidR="00B155C2" w:rsidRPr="006C0B84" w:rsidRDefault="00C142DE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cs-CZ"/>
              </w:rPr>
              <w:t>1</w:t>
            </w:r>
          </w:p>
        </w:tc>
        <w:tc>
          <w:tcPr>
            <w:tcW w:w="1094" w:type="dxa"/>
            <w:noWrap/>
          </w:tcPr>
          <w:p w14:paraId="418CC8AC" w14:textId="6E891020" w:rsidR="00B155C2" w:rsidRPr="00E11EF4" w:rsidRDefault="003038A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T, Y</w:t>
            </w:r>
          </w:p>
        </w:tc>
        <w:tc>
          <w:tcPr>
            <w:tcW w:w="3514" w:type="dxa"/>
            <w:noWrap/>
          </w:tcPr>
          <w:p w14:paraId="50FB3C09" w14:textId="68868B51" w:rsidR="00B155C2" w:rsidRPr="00E11EF4" w:rsidRDefault="00C142DE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#dist</w:t>
            </w:r>
          </w:p>
        </w:tc>
      </w:tr>
      <w:tr w:rsidR="00510A5E" w:rsidRPr="00E11EF4" w14:paraId="0CF1AFB7" w14:textId="77777777" w:rsidTr="008741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FAC9728" w14:textId="77777777" w:rsidR="00192E40" w:rsidRPr="00E11EF4" w:rsidRDefault="00021858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Osvětlení</w:t>
            </w:r>
          </w:p>
        </w:tc>
        <w:tc>
          <w:tcPr>
            <w:tcW w:w="3422" w:type="dxa"/>
          </w:tcPr>
          <w:p w14:paraId="2B2FBED6" w14:textId="77777777" w:rsidR="00192E40" w:rsidRPr="00CB2F30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val="en-US"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Bodový zdroj světla</w:t>
            </w:r>
          </w:p>
        </w:tc>
        <w:tc>
          <w:tcPr>
            <w:tcW w:w="1177" w:type="dxa"/>
            <w:noWrap/>
          </w:tcPr>
          <w:p w14:paraId="61B8E165" w14:textId="7709DBEE" w:rsidR="00CB2F30" w:rsidRPr="00E11EF4" w:rsidRDefault="00C142DE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094" w:type="dxa"/>
            <w:noWrap/>
          </w:tcPr>
          <w:p w14:paraId="0CABCEBD" w14:textId="77777777" w:rsidR="00192E40" w:rsidRPr="002571B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cs-CZ"/>
              </w:rPr>
            </w:pPr>
          </w:p>
        </w:tc>
        <w:tc>
          <w:tcPr>
            <w:tcW w:w="3514" w:type="dxa"/>
            <w:noWrap/>
          </w:tcPr>
          <w:p w14:paraId="3626E37B" w14:textId="7E820F0A" w:rsidR="00192E40" w:rsidRPr="00E11EF4" w:rsidRDefault="00246CB7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L</w:t>
            </w:r>
            <w:r w:rsidR="00C142DE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ight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vec3</w:t>
            </w:r>
          </w:p>
        </w:tc>
      </w:tr>
      <w:tr w:rsidR="00510A5E" w:rsidRPr="00E11EF4" w14:paraId="318F3BBE" w14:textId="77777777" w:rsidTr="00874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</w:tcBorders>
            <w:noWrap/>
          </w:tcPr>
          <w:p w14:paraId="2EEEC4A4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422" w:type="dxa"/>
          </w:tcPr>
          <w:p w14:paraId="18FA9428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Difuzní složka</w:t>
            </w:r>
          </w:p>
        </w:tc>
        <w:tc>
          <w:tcPr>
            <w:tcW w:w="1177" w:type="dxa"/>
            <w:noWrap/>
          </w:tcPr>
          <w:p w14:paraId="60128E6F" w14:textId="1B5E2FB2" w:rsidR="00F23DAC" w:rsidRPr="00E11EF4" w:rsidRDefault="00C142DE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094" w:type="dxa"/>
            <w:noWrap/>
          </w:tcPr>
          <w:p w14:paraId="42EF123D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3514" w:type="dxa"/>
            <w:noWrap/>
          </w:tcPr>
          <w:p w14:paraId="689B86CC" w14:textId="07797FBD" w:rsidR="00755BBA" w:rsidRPr="00E11EF4" w:rsidRDefault="00755BB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142DE" w:rsidRPr="00E11EF4" w14:paraId="3CAF86A3" w14:textId="77777777" w:rsidTr="008741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</w:tcBorders>
            <w:noWrap/>
          </w:tcPr>
          <w:p w14:paraId="5EF3B69F" w14:textId="77777777" w:rsidR="00C142DE" w:rsidRPr="00E11EF4" w:rsidRDefault="00C142DE" w:rsidP="00C142DE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422" w:type="dxa"/>
          </w:tcPr>
          <w:p w14:paraId="46B1E05B" w14:textId="77777777" w:rsidR="00C142DE" w:rsidRPr="00E11EF4" w:rsidRDefault="00C142DE" w:rsidP="00C14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Ambientní složka</w:t>
            </w:r>
          </w:p>
        </w:tc>
        <w:tc>
          <w:tcPr>
            <w:tcW w:w="1177" w:type="dxa"/>
            <w:noWrap/>
          </w:tcPr>
          <w:p w14:paraId="30F8E0CC" w14:textId="075879AA" w:rsidR="00C142DE" w:rsidRPr="00E11EF4" w:rsidRDefault="00C142DE" w:rsidP="00C14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094" w:type="dxa"/>
            <w:noWrap/>
          </w:tcPr>
          <w:p w14:paraId="56D4AE80" w14:textId="77777777" w:rsidR="00C142DE" w:rsidRPr="00E11EF4" w:rsidRDefault="00C142DE" w:rsidP="00C14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3514" w:type="dxa"/>
            <w:noWrap/>
          </w:tcPr>
          <w:p w14:paraId="38374DC6" w14:textId="3131AC74" w:rsidR="00C142DE" w:rsidRPr="00E11EF4" w:rsidRDefault="00C142DE" w:rsidP="00C14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142DE" w:rsidRPr="00E11EF4" w14:paraId="03D249B5" w14:textId="77777777" w:rsidTr="00874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</w:tcBorders>
            <w:noWrap/>
          </w:tcPr>
          <w:p w14:paraId="34CCEFA9" w14:textId="77777777" w:rsidR="00C142DE" w:rsidRPr="00E11EF4" w:rsidRDefault="00C142DE" w:rsidP="00C142DE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422" w:type="dxa"/>
          </w:tcPr>
          <w:p w14:paraId="3512F512" w14:textId="77777777" w:rsidR="00C142DE" w:rsidRPr="00E11EF4" w:rsidRDefault="00C142DE" w:rsidP="00C14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Zrcadlová složka</w:t>
            </w:r>
          </w:p>
        </w:tc>
        <w:tc>
          <w:tcPr>
            <w:tcW w:w="1177" w:type="dxa"/>
            <w:noWrap/>
          </w:tcPr>
          <w:p w14:paraId="335082BD" w14:textId="122048F4" w:rsidR="00C142DE" w:rsidRPr="00E11EF4" w:rsidRDefault="00C142DE" w:rsidP="00C14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094" w:type="dxa"/>
            <w:noWrap/>
          </w:tcPr>
          <w:p w14:paraId="32B46647" w14:textId="77777777" w:rsidR="00C142DE" w:rsidRPr="00E11EF4" w:rsidRDefault="00C142DE" w:rsidP="00C14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3514" w:type="dxa"/>
            <w:noWrap/>
          </w:tcPr>
          <w:p w14:paraId="4DC46E8F" w14:textId="4E2ADA49" w:rsidR="00C142DE" w:rsidRPr="00E11EF4" w:rsidRDefault="00C142DE" w:rsidP="00C14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142DE" w:rsidRPr="00E11EF4" w14:paraId="61648988" w14:textId="77777777" w:rsidTr="008741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</w:tcBorders>
            <w:noWrap/>
          </w:tcPr>
          <w:p w14:paraId="35624B7E" w14:textId="77777777" w:rsidR="00C142DE" w:rsidRPr="00E11EF4" w:rsidRDefault="00C142DE" w:rsidP="00C142DE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422" w:type="dxa"/>
          </w:tcPr>
          <w:p w14:paraId="16F6F718" w14:textId="77777777" w:rsidR="00C142DE" w:rsidRPr="00E11EF4" w:rsidRDefault="00C142DE" w:rsidP="00C14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Útlum prostředí</w:t>
            </w:r>
          </w:p>
        </w:tc>
        <w:tc>
          <w:tcPr>
            <w:tcW w:w="1177" w:type="dxa"/>
            <w:noWrap/>
          </w:tcPr>
          <w:p w14:paraId="1B7210CA" w14:textId="1D4543D4" w:rsidR="00C142DE" w:rsidRPr="00E11EF4" w:rsidRDefault="00755BBA" w:rsidP="00C14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094" w:type="dxa"/>
            <w:noWrap/>
          </w:tcPr>
          <w:p w14:paraId="01FACA49" w14:textId="77777777" w:rsidR="00C142DE" w:rsidRPr="00E11EF4" w:rsidRDefault="00C142DE" w:rsidP="00C14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3514" w:type="dxa"/>
            <w:noWrap/>
          </w:tcPr>
          <w:p w14:paraId="0D2F0F24" w14:textId="77777777" w:rsidR="00C142DE" w:rsidRPr="00E11EF4" w:rsidRDefault="00C142DE" w:rsidP="00C14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142DE" w:rsidRPr="00E11EF4" w14:paraId="14B6E819" w14:textId="77777777" w:rsidTr="00874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</w:tcBorders>
            <w:noWrap/>
          </w:tcPr>
          <w:p w14:paraId="68FD12BE" w14:textId="77777777" w:rsidR="00C142DE" w:rsidRPr="00E11EF4" w:rsidRDefault="00C142DE" w:rsidP="00C142D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3422" w:type="dxa"/>
          </w:tcPr>
          <w:p w14:paraId="4FC4E69A" w14:textId="77777777" w:rsidR="00C142DE" w:rsidRPr="00E11EF4" w:rsidRDefault="00C142DE" w:rsidP="00C14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Znázornění polohy zdroje světla</w:t>
            </w:r>
          </w:p>
        </w:tc>
        <w:tc>
          <w:tcPr>
            <w:tcW w:w="1177" w:type="dxa"/>
            <w:noWrap/>
          </w:tcPr>
          <w:p w14:paraId="4FCF8B25" w14:textId="13AAD29B" w:rsidR="00C142DE" w:rsidRPr="00E11EF4" w:rsidRDefault="00C142DE" w:rsidP="00C14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094" w:type="dxa"/>
            <w:noWrap/>
          </w:tcPr>
          <w:p w14:paraId="6819E52D" w14:textId="0E04E1AD" w:rsidR="00C142DE" w:rsidRPr="00E11EF4" w:rsidRDefault="00C142DE" w:rsidP="00C14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B</w:t>
            </w:r>
          </w:p>
        </w:tc>
        <w:tc>
          <w:tcPr>
            <w:tcW w:w="3514" w:type="dxa"/>
            <w:noWrap/>
          </w:tcPr>
          <w:p w14:paraId="4479EE47" w14:textId="77777777" w:rsidR="00C142DE" w:rsidRPr="00E11EF4" w:rsidRDefault="00C142DE" w:rsidP="00C14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142DE" w:rsidRPr="00E11EF4" w14:paraId="7852DB47" w14:textId="77777777" w:rsidTr="008741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</w:tcBorders>
            <w:noWrap/>
          </w:tcPr>
          <w:p w14:paraId="47F2B370" w14:textId="77777777" w:rsidR="00C142DE" w:rsidRPr="00E11EF4" w:rsidRDefault="00C142DE" w:rsidP="00C142D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3422" w:type="dxa"/>
          </w:tcPr>
          <w:p w14:paraId="44DABDE8" w14:textId="77777777" w:rsidR="00C142DE" w:rsidRPr="00E11EF4" w:rsidRDefault="00C142DE" w:rsidP="00C14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polohy zdroje světla</w:t>
            </w:r>
          </w:p>
        </w:tc>
        <w:tc>
          <w:tcPr>
            <w:tcW w:w="1177" w:type="dxa"/>
            <w:noWrap/>
          </w:tcPr>
          <w:p w14:paraId="16B44E8B" w14:textId="4E7C5A8E" w:rsidR="00C142DE" w:rsidRPr="00E11EF4" w:rsidRDefault="00C142DE" w:rsidP="00C14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094" w:type="dxa"/>
            <w:noWrap/>
          </w:tcPr>
          <w:p w14:paraId="1E35D522" w14:textId="6C526783" w:rsidR="00C142DE" w:rsidRPr="00E11EF4" w:rsidRDefault="00C142DE" w:rsidP="00C14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V</w:t>
            </w:r>
          </w:p>
        </w:tc>
        <w:tc>
          <w:tcPr>
            <w:tcW w:w="3514" w:type="dxa"/>
            <w:noWrap/>
          </w:tcPr>
          <w:p w14:paraId="123E3A64" w14:textId="77777777" w:rsidR="00C142DE" w:rsidRPr="00E11EF4" w:rsidRDefault="00C142DE" w:rsidP="00C14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142DE" w:rsidRPr="00E11EF4" w14:paraId="62C30C65" w14:textId="77777777" w:rsidTr="00874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</w:tcBorders>
            <w:noWrap/>
          </w:tcPr>
          <w:p w14:paraId="1DB3218A" w14:textId="77777777" w:rsidR="00C142DE" w:rsidRPr="00E11EF4" w:rsidRDefault="00C142DE" w:rsidP="00C142D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3422" w:type="dxa"/>
          </w:tcPr>
          <w:p w14:paraId="7C1A7097" w14:textId="77777777" w:rsidR="00C142DE" w:rsidRPr="00E11EF4" w:rsidRDefault="00C142DE" w:rsidP="00C142DE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Reflektorový zdroj světla</w:t>
            </w:r>
          </w:p>
        </w:tc>
        <w:tc>
          <w:tcPr>
            <w:tcW w:w="1177" w:type="dxa"/>
            <w:noWrap/>
          </w:tcPr>
          <w:p w14:paraId="1D5E394F" w14:textId="6DE34457" w:rsidR="00C142DE" w:rsidRPr="00E11EF4" w:rsidRDefault="00755BBA" w:rsidP="00C14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094" w:type="dxa"/>
            <w:noWrap/>
          </w:tcPr>
          <w:p w14:paraId="42C94744" w14:textId="77777777" w:rsidR="00C142DE" w:rsidRPr="00E11EF4" w:rsidRDefault="00C142DE" w:rsidP="00C14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3514" w:type="dxa"/>
            <w:noWrap/>
          </w:tcPr>
          <w:p w14:paraId="3EBFE50D" w14:textId="3EF2733D" w:rsidR="00C142DE" w:rsidRPr="00E11EF4" w:rsidRDefault="00C142DE" w:rsidP="00C14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142DE" w:rsidRPr="00E11EF4" w14:paraId="700BBA17" w14:textId="77777777" w:rsidTr="008741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FBF7560" w14:textId="77777777" w:rsidR="00C142DE" w:rsidRPr="00E11EF4" w:rsidRDefault="00C142DE" w:rsidP="00C142D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3422" w:type="dxa"/>
          </w:tcPr>
          <w:p w14:paraId="1F06D94A" w14:textId="77777777" w:rsidR="00C142DE" w:rsidRPr="00E11EF4" w:rsidRDefault="00C142DE" w:rsidP="00C142DE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směru a úhlu reflektoru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ab/>
            </w:r>
          </w:p>
        </w:tc>
        <w:tc>
          <w:tcPr>
            <w:tcW w:w="1177" w:type="dxa"/>
            <w:noWrap/>
          </w:tcPr>
          <w:p w14:paraId="64CAB7A2" w14:textId="70238A19" w:rsidR="00C142DE" w:rsidRPr="00E11EF4" w:rsidRDefault="00755BBA" w:rsidP="00C14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094" w:type="dxa"/>
            <w:noWrap/>
          </w:tcPr>
          <w:p w14:paraId="4FF3B431" w14:textId="1E75D11A" w:rsidR="00C142DE" w:rsidRPr="00E11EF4" w:rsidRDefault="00755BBA" w:rsidP="00C14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X,C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 </w:t>
            </w:r>
          </w:p>
        </w:tc>
        <w:tc>
          <w:tcPr>
            <w:tcW w:w="3514" w:type="dxa"/>
            <w:noWrap/>
          </w:tcPr>
          <w:p w14:paraId="53549CAF" w14:textId="18ADBF59" w:rsidR="00C142DE" w:rsidRPr="00E11EF4" w:rsidRDefault="00755BBA" w:rsidP="00C14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X,C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– šířka, V - pohyb</w:t>
            </w:r>
          </w:p>
        </w:tc>
      </w:tr>
      <w:tr w:rsidR="00C142DE" w:rsidRPr="00E11EF4" w14:paraId="767065FF" w14:textId="77777777" w:rsidTr="00874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0CEF005E" w14:textId="1CCA0DDA" w:rsidR="00C142DE" w:rsidRPr="00E11EF4" w:rsidRDefault="00C142DE" w:rsidP="00C142D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Post-</w:t>
            </w:r>
            <w:proofErr w:type="spellStart"/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processing</w:t>
            </w:r>
            <w:proofErr w:type="spellEnd"/>
          </w:p>
        </w:tc>
        <w:tc>
          <w:tcPr>
            <w:tcW w:w="3422" w:type="dxa"/>
          </w:tcPr>
          <w:p w14:paraId="47EDBAF0" w14:textId="0374EBA9" w:rsidR="00C142DE" w:rsidRPr="00E11EF4" w:rsidRDefault="00C142DE" w:rsidP="00C14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Rendrování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do textury (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RenderTarget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)</w:t>
            </w:r>
          </w:p>
        </w:tc>
        <w:tc>
          <w:tcPr>
            <w:tcW w:w="1177" w:type="dxa"/>
            <w:noWrap/>
            <w:hideMark/>
          </w:tcPr>
          <w:p w14:paraId="06296A26" w14:textId="1911DE81" w:rsidR="00C142DE" w:rsidRPr="00E11EF4" w:rsidRDefault="00246CB7" w:rsidP="00C14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094" w:type="dxa"/>
            <w:noWrap/>
            <w:hideMark/>
          </w:tcPr>
          <w:p w14:paraId="7DD9E8ED" w14:textId="77777777" w:rsidR="00C142DE" w:rsidRPr="00E11EF4" w:rsidRDefault="00C142DE" w:rsidP="00C14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3514" w:type="dxa"/>
            <w:noWrap/>
            <w:hideMark/>
          </w:tcPr>
          <w:p w14:paraId="2BC9C3FC" w14:textId="77777777" w:rsidR="00C142DE" w:rsidRPr="00E11EF4" w:rsidRDefault="00C142DE" w:rsidP="00C14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142DE" w:rsidRPr="00E11EF4" w14:paraId="75DF82D8" w14:textId="77777777" w:rsidTr="008741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</w:tcBorders>
            <w:noWrap/>
          </w:tcPr>
          <w:p w14:paraId="304A2D6C" w14:textId="77777777" w:rsidR="00C142DE" w:rsidRPr="00E11EF4" w:rsidRDefault="00C142DE" w:rsidP="00C142D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3422" w:type="dxa"/>
          </w:tcPr>
          <w:p w14:paraId="28BD5BB5" w14:textId="1068EDDF" w:rsidR="00C142DE" w:rsidRDefault="00C142DE" w:rsidP="00C14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Druhý průchod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pipeline</w:t>
            </w:r>
            <w:proofErr w:type="spellEnd"/>
          </w:p>
        </w:tc>
        <w:tc>
          <w:tcPr>
            <w:tcW w:w="1177" w:type="dxa"/>
            <w:noWrap/>
          </w:tcPr>
          <w:p w14:paraId="0373EF92" w14:textId="0C38A123" w:rsidR="00C142DE" w:rsidRPr="00E11EF4" w:rsidRDefault="00246CB7" w:rsidP="00C14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094" w:type="dxa"/>
            <w:noWrap/>
          </w:tcPr>
          <w:p w14:paraId="11BA6C17" w14:textId="77777777" w:rsidR="00C142DE" w:rsidRPr="00E11EF4" w:rsidRDefault="00C142DE" w:rsidP="00C14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3514" w:type="dxa"/>
            <w:noWrap/>
          </w:tcPr>
          <w:p w14:paraId="37D15CBD" w14:textId="77777777" w:rsidR="00C142DE" w:rsidRPr="00E11EF4" w:rsidRDefault="00C142DE" w:rsidP="00C14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142DE" w:rsidRPr="00E11EF4" w14:paraId="7E501DA2" w14:textId="77777777" w:rsidTr="00874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2944D77A" w14:textId="77777777" w:rsidR="00C142DE" w:rsidRPr="00E11EF4" w:rsidRDefault="00C142DE" w:rsidP="00C142D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3422" w:type="dxa"/>
          </w:tcPr>
          <w:p w14:paraId="510B3C09" w14:textId="6DF0278E" w:rsidR="00C142DE" w:rsidRDefault="00C142DE" w:rsidP="00C14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Zpracování pixelů v druhém průchodu (do poznámky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popište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implementované operace)</w:t>
            </w:r>
          </w:p>
        </w:tc>
        <w:tc>
          <w:tcPr>
            <w:tcW w:w="1177" w:type="dxa"/>
            <w:noWrap/>
          </w:tcPr>
          <w:p w14:paraId="370B0182" w14:textId="6E5F7068" w:rsidR="00C142DE" w:rsidRPr="00E11EF4" w:rsidRDefault="00FF74D2" w:rsidP="00C14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094" w:type="dxa"/>
            <w:noWrap/>
          </w:tcPr>
          <w:p w14:paraId="3C45A2B5" w14:textId="77777777" w:rsidR="00C142DE" w:rsidRPr="00E11EF4" w:rsidRDefault="00C142DE" w:rsidP="00C14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3514" w:type="dxa"/>
            <w:noWrap/>
          </w:tcPr>
          <w:p w14:paraId="567FC25C" w14:textId="064C2125" w:rsidR="00C142DE" w:rsidRPr="002571B0" w:rsidRDefault="00C142DE" w:rsidP="00C14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 xml:space="preserve">Filter </w:t>
            </w:r>
            <w:proofErr w:type="spellStart"/>
            <w:r w:rsidR="00FF74D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mění</w:t>
            </w:r>
            <w:proofErr w:type="spellEnd"/>
            <w:r w:rsidR="00FF74D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 xml:space="preserve"> </w:t>
            </w:r>
            <w:proofErr w:type="spellStart"/>
            <w:r w:rsidR="00FF74D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barvu</w:t>
            </w:r>
            <w:proofErr w:type="spellEnd"/>
            <w:r w:rsidR="00FF74D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 xml:space="preserve"> </w:t>
            </w:r>
            <w:proofErr w:type="spellStart"/>
            <w:r w:rsidR="00FF74D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podle</w:t>
            </w:r>
            <w:proofErr w:type="spellEnd"/>
            <w:r w:rsidR="00FF74D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 xml:space="preserve"> </w:t>
            </w:r>
            <w:proofErr w:type="spellStart"/>
            <w:r w:rsidR="00FF74D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času</w:t>
            </w:r>
            <w:proofErr w:type="spellEnd"/>
            <w:r w:rsidR="00FF74D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 xml:space="preserve">. </w:t>
            </w:r>
          </w:p>
        </w:tc>
      </w:tr>
      <w:tr w:rsidR="00C142DE" w:rsidRPr="00E11EF4" w14:paraId="14DC5B49" w14:textId="77777777" w:rsidTr="008741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70DFA5CF" w14:textId="47A5512F" w:rsidR="00C142DE" w:rsidRPr="00E11EF4" w:rsidRDefault="00C142DE" w:rsidP="00C142D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lastRenderedPageBreak/>
              <w:t xml:space="preserve">Verzování 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pomocí </w:t>
            </w:r>
            <w:proofErr w:type="spellStart"/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gitu</w:t>
            </w:r>
            <w:proofErr w:type="spellEnd"/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(GITLAB)</w:t>
            </w:r>
          </w:p>
        </w:tc>
        <w:tc>
          <w:tcPr>
            <w:tcW w:w="3422" w:type="dxa"/>
          </w:tcPr>
          <w:p w14:paraId="4EE8EF95" w14:textId="4664FE1D" w:rsidR="00C142DE" w:rsidRPr="00E11EF4" w:rsidRDefault="00C142DE" w:rsidP="00C14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ytvoření </w:t>
            </w:r>
            <w:r w:rsidRPr="00A146CC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  <w:t>privátního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 repositáře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 (uveďte http link)</w:t>
            </w:r>
          </w:p>
        </w:tc>
        <w:tc>
          <w:tcPr>
            <w:tcW w:w="1177" w:type="dxa"/>
            <w:noWrap/>
          </w:tcPr>
          <w:p w14:paraId="593C0ADB" w14:textId="6A62371C" w:rsidR="00C142DE" w:rsidRPr="00E11EF4" w:rsidRDefault="00246CB7" w:rsidP="00C14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094" w:type="dxa"/>
            <w:noWrap/>
          </w:tcPr>
          <w:p w14:paraId="6F796AB1" w14:textId="77777777" w:rsidR="00C142DE" w:rsidRPr="00E11EF4" w:rsidRDefault="00C142DE" w:rsidP="00C14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3514" w:type="dxa"/>
            <w:noWrap/>
          </w:tcPr>
          <w:p w14:paraId="1FFF012A" w14:textId="5D5E8272" w:rsidR="00C142DE" w:rsidRPr="00E11EF4" w:rsidRDefault="00FF74D2" w:rsidP="00C14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hyperlink r:id="rId5" w:history="1">
              <w:r w:rsidR="00C142DE" w:rsidRPr="00844B31">
                <w:rPr>
                  <w:rStyle w:val="Hypertextovodkaz"/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https://github.com/MartinQkvapil/KPGR3-2022</w:t>
              </w:r>
            </w:hyperlink>
          </w:p>
        </w:tc>
      </w:tr>
      <w:tr w:rsidR="00C142DE" w:rsidRPr="00E11EF4" w14:paraId="329D1076" w14:textId="77777777" w:rsidTr="00874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4A6CDBE" w14:textId="77777777" w:rsidR="00C142DE" w:rsidRPr="00E11EF4" w:rsidRDefault="00C142DE" w:rsidP="00C142D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3422" w:type="dxa"/>
          </w:tcPr>
          <w:p w14:paraId="6E2FE423" w14:textId="77777777" w:rsidR="00C142DE" w:rsidRPr="00E11EF4" w:rsidRDefault="00C142DE" w:rsidP="00C14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ravidelné komentované </w:t>
            </w:r>
            <w:proofErr w:type="spellStart"/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commity</w:t>
            </w:r>
            <w:proofErr w:type="spellEnd"/>
          </w:p>
        </w:tc>
        <w:tc>
          <w:tcPr>
            <w:tcW w:w="1177" w:type="dxa"/>
            <w:noWrap/>
          </w:tcPr>
          <w:p w14:paraId="3E50050E" w14:textId="738A72B6" w:rsidR="00C142DE" w:rsidRPr="00E11EF4" w:rsidRDefault="00246CB7" w:rsidP="00C14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094" w:type="dxa"/>
            <w:noWrap/>
          </w:tcPr>
          <w:p w14:paraId="1EDECB1F" w14:textId="77777777" w:rsidR="00C142DE" w:rsidRPr="00E11EF4" w:rsidRDefault="00C142DE" w:rsidP="00C14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3514" w:type="dxa"/>
            <w:noWrap/>
          </w:tcPr>
          <w:p w14:paraId="6423205A" w14:textId="77777777" w:rsidR="00C142DE" w:rsidRPr="00E11EF4" w:rsidRDefault="00C142DE" w:rsidP="00C14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142DE" w:rsidRPr="00E11EF4" w14:paraId="07397A36" w14:textId="77777777" w:rsidTr="008741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auto"/>
              <w:left w:val="single" w:sz="4" w:space="0" w:color="auto"/>
            </w:tcBorders>
            <w:noWrap/>
          </w:tcPr>
          <w:p w14:paraId="1C3F54FD" w14:textId="19337EB5" w:rsidR="00C142DE" w:rsidRPr="000A28EB" w:rsidRDefault="00C142DE" w:rsidP="00C142DE">
            <w:pPr>
              <w:rPr>
                <w:rFonts w:ascii="Arial" w:eastAsia="Times New Roman" w:hAnsi="Arial" w:cs="Arial"/>
                <w:b/>
                <w:i w:val="0"/>
                <w:sz w:val="20"/>
                <w:szCs w:val="24"/>
                <w:lang w:eastAsia="cs-CZ"/>
              </w:rPr>
            </w:pPr>
            <w:r w:rsidRPr="000A28EB">
              <w:rPr>
                <w:rFonts w:ascii="Arial" w:eastAsia="Times New Roman" w:hAnsi="Arial" w:cs="Arial"/>
                <w:b/>
                <w:i w:val="0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422" w:type="dxa"/>
            <w:noWrap/>
          </w:tcPr>
          <w:p w14:paraId="44AC286E" w14:textId="249A7B91" w:rsidR="00C142DE" w:rsidRPr="00E11EF4" w:rsidRDefault="00C142DE" w:rsidP="00C14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Více zdrojů světla</w:t>
            </w:r>
          </w:p>
        </w:tc>
        <w:tc>
          <w:tcPr>
            <w:tcW w:w="1177" w:type="dxa"/>
            <w:noWrap/>
          </w:tcPr>
          <w:p w14:paraId="1B97D87C" w14:textId="361EA344" w:rsidR="00C142DE" w:rsidRPr="00E11EF4" w:rsidRDefault="00C142DE" w:rsidP="00C14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94" w:type="dxa"/>
            <w:noWrap/>
          </w:tcPr>
          <w:p w14:paraId="2B58BC54" w14:textId="77777777" w:rsidR="00C142DE" w:rsidRPr="00E11EF4" w:rsidRDefault="00C142DE" w:rsidP="00C14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14" w:type="dxa"/>
            <w:noWrap/>
          </w:tcPr>
          <w:p w14:paraId="063DAD99" w14:textId="09F599FE" w:rsidR="00C142DE" w:rsidRPr="00E11EF4" w:rsidRDefault="00C142DE" w:rsidP="00C14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Žádné rozšíření</w:t>
            </w:r>
          </w:p>
        </w:tc>
      </w:tr>
      <w:tr w:rsidR="00C142DE" w:rsidRPr="00E11EF4" w14:paraId="40AF2111" w14:textId="77777777" w:rsidTr="00874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D4AB2" w14:textId="77777777" w:rsidR="00C142DE" w:rsidRPr="00E11EF4" w:rsidRDefault="00C142DE" w:rsidP="00C142D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3422" w:type="dxa"/>
            <w:noWrap/>
            <w:hideMark/>
          </w:tcPr>
          <w:p w14:paraId="1D77619D" w14:textId="77777777" w:rsidR="00C142DE" w:rsidRPr="00E11EF4" w:rsidRDefault="00C142DE" w:rsidP="00C14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177" w:type="dxa"/>
            <w:noWrap/>
            <w:hideMark/>
          </w:tcPr>
          <w:p w14:paraId="07E87A70" w14:textId="77777777" w:rsidR="00C142DE" w:rsidRPr="00E11EF4" w:rsidRDefault="00C142DE" w:rsidP="00C14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94" w:type="dxa"/>
            <w:noWrap/>
            <w:hideMark/>
          </w:tcPr>
          <w:p w14:paraId="7CADC937" w14:textId="77777777" w:rsidR="00C142DE" w:rsidRPr="00E11EF4" w:rsidRDefault="00C142DE" w:rsidP="00C14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14" w:type="dxa"/>
            <w:noWrap/>
            <w:hideMark/>
          </w:tcPr>
          <w:p w14:paraId="320D3B77" w14:textId="77777777" w:rsidR="00C142DE" w:rsidRPr="00E11EF4" w:rsidRDefault="00C142DE" w:rsidP="00C14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E11EF4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C142DE" w:rsidRPr="00E11EF4" w14:paraId="77F39E2E" w14:textId="77777777" w:rsidTr="008741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</w:tcBorders>
            <w:noWrap/>
          </w:tcPr>
          <w:p w14:paraId="1994650A" w14:textId="77777777" w:rsidR="00C142DE" w:rsidRPr="00E11EF4" w:rsidRDefault="00C142DE" w:rsidP="00C142D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3422" w:type="dxa"/>
            <w:noWrap/>
          </w:tcPr>
          <w:p w14:paraId="6CF4FEA1" w14:textId="2BACB87F" w:rsidR="00C142DE" w:rsidRPr="00E11EF4" w:rsidRDefault="00FF74D2" w:rsidP="00C14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JAR – spustitelný pouze v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Intelij</w:t>
            </w:r>
            <w:proofErr w:type="spellEnd"/>
          </w:p>
        </w:tc>
        <w:tc>
          <w:tcPr>
            <w:tcW w:w="1177" w:type="dxa"/>
            <w:noWrap/>
          </w:tcPr>
          <w:p w14:paraId="0DD96A11" w14:textId="77777777" w:rsidR="00C142DE" w:rsidRPr="00E11EF4" w:rsidRDefault="00C142DE" w:rsidP="00C14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94" w:type="dxa"/>
            <w:noWrap/>
          </w:tcPr>
          <w:p w14:paraId="68C6C027" w14:textId="77777777" w:rsidR="00C142DE" w:rsidRPr="00E11EF4" w:rsidRDefault="00C142DE" w:rsidP="00C14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14" w:type="dxa"/>
            <w:noWrap/>
          </w:tcPr>
          <w:p w14:paraId="2BC677EE" w14:textId="77777777" w:rsidR="00C142DE" w:rsidRPr="00E11EF4" w:rsidRDefault="00C142DE" w:rsidP="00C14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142DE" w:rsidRPr="00E11EF4" w14:paraId="2B3C827F" w14:textId="77777777" w:rsidTr="00874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</w:tcBorders>
            <w:noWrap/>
          </w:tcPr>
          <w:p w14:paraId="580837CE" w14:textId="77777777" w:rsidR="00C142DE" w:rsidRPr="00E11EF4" w:rsidRDefault="00C142DE" w:rsidP="00C142D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3422" w:type="dxa"/>
            <w:noWrap/>
          </w:tcPr>
          <w:p w14:paraId="4E51C5A8" w14:textId="77777777" w:rsidR="00C142DE" w:rsidRPr="00E11EF4" w:rsidRDefault="00C142DE" w:rsidP="00C14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177" w:type="dxa"/>
            <w:noWrap/>
          </w:tcPr>
          <w:p w14:paraId="3218A67C" w14:textId="77777777" w:rsidR="00C142DE" w:rsidRPr="00E11EF4" w:rsidRDefault="00C142DE" w:rsidP="00C14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94" w:type="dxa"/>
            <w:noWrap/>
          </w:tcPr>
          <w:p w14:paraId="76B79E76" w14:textId="77777777" w:rsidR="00C142DE" w:rsidRPr="00E11EF4" w:rsidRDefault="00C142DE" w:rsidP="00C14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14" w:type="dxa"/>
            <w:noWrap/>
          </w:tcPr>
          <w:p w14:paraId="7D4716A4" w14:textId="77777777" w:rsidR="00C142DE" w:rsidRPr="00E11EF4" w:rsidRDefault="00C142DE" w:rsidP="00C14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142DE" w:rsidRPr="00E11EF4" w14:paraId="6BF4E82C" w14:textId="77777777" w:rsidTr="008741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6711C9" w14:textId="77777777" w:rsidR="00C142DE" w:rsidRPr="00E11EF4" w:rsidRDefault="00C142DE" w:rsidP="00C142D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3422" w:type="dxa"/>
            <w:noWrap/>
          </w:tcPr>
          <w:p w14:paraId="4C222914" w14:textId="77777777" w:rsidR="00C142DE" w:rsidRPr="00E11EF4" w:rsidRDefault="00C142DE" w:rsidP="00C14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177" w:type="dxa"/>
            <w:noWrap/>
          </w:tcPr>
          <w:p w14:paraId="558ED508" w14:textId="77777777" w:rsidR="00C142DE" w:rsidRPr="00E11EF4" w:rsidRDefault="00C142DE" w:rsidP="00C14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94" w:type="dxa"/>
            <w:noWrap/>
          </w:tcPr>
          <w:p w14:paraId="638F7BE8" w14:textId="77777777" w:rsidR="00C142DE" w:rsidRPr="00E11EF4" w:rsidRDefault="00C142DE" w:rsidP="00C14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14" w:type="dxa"/>
            <w:noWrap/>
          </w:tcPr>
          <w:p w14:paraId="1291519E" w14:textId="77777777" w:rsidR="00C142DE" w:rsidRPr="00E11EF4" w:rsidRDefault="00C142DE" w:rsidP="00C14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2D7BCEA8" w14:textId="77777777" w:rsidR="0083233E" w:rsidRPr="00CF2149" w:rsidRDefault="0083233E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E3A9A"/>
    <w:multiLevelType w:val="hybridMultilevel"/>
    <w:tmpl w:val="72FC903E"/>
    <w:lvl w:ilvl="0" w:tplc="7DC209F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000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04B72"/>
    <w:rsid w:val="00021858"/>
    <w:rsid w:val="0009343E"/>
    <w:rsid w:val="000A28EB"/>
    <w:rsid w:val="000B083C"/>
    <w:rsid w:val="000C111A"/>
    <w:rsid w:val="00120C1F"/>
    <w:rsid w:val="001833F2"/>
    <w:rsid w:val="00192E40"/>
    <w:rsid w:val="001B4AF0"/>
    <w:rsid w:val="001D68B0"/>
    <w:rsid w:val="001E64C5"/>
    <w:rsid w:val="00211630"/>
    <w:rsid w:val="00246CB7"/>
    <w:rsid w:val="002571B0"/>
    <w:rsid w:val="003038A2"/>
    <w:rsid w:val="00306B47"/>
    <w:rsid w:val="003227BB"/>
    <w:rsid w:val="00352391"/>
    <w:rsid w:val="00367CDD"/>
    <w:rsid w:val="003A240F"/>
    <w:rsid w:val="003C43A0"/>
    <w:rsid w:val="003D0ACD"/>
    <w:rsid w:val="00421D9E"/>
    <w:rsid w:val="005066A1"/>
    <w:rsid w:val="00510A5E"/>
    <w:rsid w:val="00554EB5"/>
    <w:rsid w:val="00576618"/>
    <w:rsid w:val="005B2E1C"/>
    <w:rsid w:val="005C7FCA"/>
    <w:rsid w:val="00617C42"/>
    <w:rsid w:val="00674A5A"/>
    <w:rsid w:val="00693643"/>
    <w:rsid w:val="00693C67"/>
    <w:rsid w:val="006B29CC"/>
    <w:rsid w:val="006C0B84"/>
    <w:rsid w:val="006E2369"/>
    <w:rsid w:val="006F2A87"/>
    <w:rsid w:val="00755BBA"/>
    <w:rsid w:val="00792A94"/>
    <w:rsid w:val="007D04B0"/>
    <w:rsid w:val="0083233E"/>
    <w:rsid w:val="0087413C"/>
    <w:rsid w:val="009107C6"/>
    <w:rsid w:val="009A3396"/>
    <w:rsid w:val="009B1027"/>
    <w:rsid w:val="009D7FEF"/>
    <w:rsid w:val="00A146CC"/>
    <w:rsid w:val="00A52106"/>
    <w:rsid w:val="00A55F5C"/>
    <w:rsid w:val="00AA7996"/>
    <w:rsid w:val="00B155C2"/>
    <w:rsid w:val="00B252CA"/>
    <w:rsid w:val="00B6236C"/>
    <w:rsid w:val="00BA3AC7"/>
    <w:rsid w:val="00BB5C71"/>
    <w:rsid w:val="00C00F44"/>
    <w:rsid w:val="00C142DE"/>
    <w:rsid w:val="00C3465A"/>
    <w:rsid w:val="00C64F85"/>
    <w:rsid w:val="00CB2F30"/>
    <w:rsid w:val="00CD30EA"/>
    <w:rsid w:val="00CF2149"/>
    <w:rsid w:val="00D913E9"/>
    <w:rsid w:val="00DB3F5A"/>
    <w:rsid w:val="00DE5BE7"/>
    <w:rsid w:val="00E00E02"/>
    <w:rsid w:val="00E11EF4"/>
    <w:rsid w:val="00E46D0A"/>
    <w:rsid w:val="00E76EC3"/>
    <w:rsid w:val="00EB5D4E"/>
    <w:rsid w:val="00EC561E"/>
    <w:rsid w:val="00F130FA"/>
    <w:rsid w:val="00F1574E"/>
    <w:rsid w:val="00F23DAC"/>
    <w:rsid w:val="00F30AB7"/>
    <w:rsid w:val="00F316E6"/>
    <w:rsid w:val="00FC477F"/>
    <w:rsid w:val="00F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11804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C3465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Mkatabulky">
    <w:name w:val="Table Grid"/>
    <w:basedOn w:val="Normlntabulka"/>
    <w:uiPriority w:val="39"/>
    <w:rsid w:val="00C34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3">
    <w:name w:val="Grid Table 3"/>
    <w:basedOn w:val="Normlntabulka"/>
    <w:uiPriority w:val="48"/>
    <w:rsid w:val="00C346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textovodkaz">
    <w:name w:val="Hyperlink"/>
    <w:basedOn w:val="Standardnpsmoodstavce"/>
    <w:uiPriority w:val="99"/>
    <w:unhideWhenUsed/>
    <w:rsid w:val="005C7FCA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5C7FCA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257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rtinQkvapil/KPGR3-20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2</Pages>
  <Words>362</Words>
  <Characters>2139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Kvapil Martin</cp:lastModifiedBy>
  <cp:revision>12</cp:revision>
  <dcterms:created xsi:type="dcterms:W3CDTF">2022-02-10T06:51:00Z</dcterms:created>
  <dcterms:modified xsi:type="dcterms:W3CDTF">2022-04-16T15:08:00Z</dcterms:modified>
</cp:coreProperties>
</file>