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C492" w14:textId="77777777" w:rsidR="001F0B1B" w:rsidRDefault="001F0B1B" w:rsidP="001F0B1B">
      <w:pPr>
        <w:spacing w:after="384" w:line="48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BB83C" wp14:editId="66D7ACA3">
            <wp:extent cx="3746252" cy="900000"/>
            <wp:effectExtent l="0" t="0" r="0" b="0"/>
            <wp:docPr id="4" name="image5.png" descr="UTP Arequipa | RPP Notic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TP Arequipa | RPP Notici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252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4F46C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64043F">
        <w:rPr>
          <w:rFonts w:ascii="Calibri" w:eastAsia="Calibri" w:hAnsi="Calibri" w:cs="Calibri"/>
          <w:b/>
          <w:sz w:val="36"/>
          <w:szCs w:val="36"/>
        </w:rPr>
        <w:t>UNIVERSIDAD TECNOLÓGICA DEL PERÚ</w:t>
      </w:r>
    </w:p>
    <w:p w14:paraId="0A51F83B" w14:textId="0C646D0C" w:rsidR="0064043F" w:rsidRPr="00080E48" w:rsidRDefault="00996F27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63689">
        <w:rPr>
          <w:rFonts w:ascii="Calibri" w:eastAsia="Calibri" w:hAnsi="Calibri" w:cs="Calibri"/>
          <w:b/>
          <w:sz w:val="34"/>
          <w:szCs w:val="34"/>
        </w:rPr>
        <w:t>Facultad de Ingeniería</w:t>
      </w:r>
      <w:r w:rsidR="00080E48" w:rsidRPr="00063689">
        <w:rPr>
          <w:rFonts w:ascii="Calibri" w:eastAsia="Calibri" w:hAnsi="Calibri" w:cs="Calibri"/>
          <w:b/>
          <w:sz w:val="34"/>
          <w:szCs w:val="34"/>
        </w:rPr>
        <w:t xml:space="preserve"> - </w:t>
      </w:r>
      <w:r w:rsidR="007A739F" w:rsidRPr="00063689">
        <w:rPr>
          <w:rFonts w:ascii="Calibri" w:eastAsia="Calibri" w:hAnsi="Calibri" w:cs="Calibri"/>
          <w:b/>
          <w:sz w:val="34"/>
          <w:szCs w:val="34"/>
        </w:rPr>
        <w:t>I</w:t>
      </w:r>
      <w:r w:rsidR="0078206A" w:rsidRPr="00063689">
        <w:rPr>
          <w:rFonts w:ascii="Calibri" w:eastAsia="Calibri" w:hAnsi="Calibri" w:cs="Calibri"/>
          <w:b/>
          <w:sz w:val="34"/>
          <w:szCs w:val="34"/>
        </w:rPr>
        <w:t>ngeniería en Sistemas e Informática</w:t>
      </w:r>
      <w:r w:rsidR="0064043F" w:rsidRPr="00080E48">
        <w:rPr>
          <w:rFonts w:ascii="Calibri" w:eastAsia="Calibri" w:hAnsi="Calibri" w:cs="Calibri"/>
          <w:b/>
          <w:sz w:val="32"/>
          <w:szCs w:val="32"/>
        </w:rPr>
        <w:br/>
      </w:r>
      <w:r w:rsidR="0064043F" w:rsidRPr="00080E48">
        <w:rPr>
          <w:rFonts w:ascii="Calibri" w:eastAsia="Calibri" w:hAnsi="Calibri" w:cs="Calibri"/>
          <w:bCs/>
          <w:sz w:val="32"/>
          <w:szCs w:val="32"/>
        </w:rPr>
        <w:t>Taller de Programación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–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Generador de Estadísticas</w:t>
      </w:r>
    </w:p>
    <w:p w14:paraId="0564AB46" w14:textId="20B4410A" w:rsidR="00080E48" w:rsidRPr="00080E48" w:rsidRDefault="00080E48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80E48">
        <w:rPr>
          <w:rFonts w:ascii="Calibri" w:eastAsia="Calibri" w:hAnsi="Calibri" w:cs="Calibri"/>
          <w:b/>
          <w:sz w:val="32"/>
          <w:szCs w:val="32"/>
        </w:rPr>
        <w:t>Ciclo III</w:t>
      </w:r>
    </w:p>
    <w:p w14:paraId="4DD9D471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Integrantes:</w:t>
      </w:r>
    </w:p>
    <w:tbl>
      <w:tblPr>
        <w:tblW w:w="84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2970"/>
      </w:tblGrid>
      <w:tr w:rsidR="001F0B1B" w14:paraId="7FA7AE61" w14:textId="77777777" w:rsidTr="00402C31">
        <w:tc>
          <w:tcPr>
            <w:tcW w:w="5524" w:type="dxa"/>
            <w:vAlign w:val="center"/>
          </w:tcPr>
          <w:p w14:paraId="38B7DD00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BARBOZA SÁNCHEZ,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Angelo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del Piero</w:t>
            </w:r>
          </w:p>
        </w:tc>
        <w:tc>
          <w:tcPr>
            <w:tcW w:w="2970" w:type="dxa"/>
            <w:vAlign w:val="center"/>
          </w:tcPr>
          <w:p w14:paraId="00A61CB3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U22204466</w:t>
            </w:r>
          </w:p>
        </w:tc>
      </w:tr>
      <w:tr w:rsidR="001F0B1B" w14:paraId="5093D0EC" w14:textId="77777777" w:rsidTr="00402C31">
        <w:tc>
          <w:tcPr>
            <w:tcW w:w="5524" w:type="dxa"/>
            <w:vAlign w:val="center"/>
          </w:tcPr>
          <w:p w14:paraId="5ED9B7A6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ELGADO FLORES, Junior Aron</w:t>
            </w:r>
          </w:p>
        </w:tc>
        <w:tc>
          <w:tcPr>
            <w:tcW w:w="2970" w:type="dxa"/>
            <w:vAlign w:val="center"/>
          </w:tcPr>
          <w:p w14:paraId="61673CC9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U</w:t>
            </w: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22243528</w:t>
            </w:r>
          </w:p>
        </w:tc>
      </w:tr>
      <w:tr w:rsidR="001F0B1B" w14:paraId="7F2E648A" w14:textId="77777777" w:rsidTr="00402C31">
        <w:tc>
          <w:tcPr>
            <w:tcW w:w="5524" w:type="dxa"/>
            <w:vAlign w:val="center"/>
          </w:tcPr>
          <w:p w14:paraId="51C2C8C6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RAMOS YAMPUFE, Martín Alexander</w:t>
            </w:r>
          </w:p>
        </w:tc>
        <w:tc>
          <w:tcPr>
            <w:tcW w:w="2970" w:type="dxa"/>
            <w:vAlign w:val="center"/>
          </w:tcPr>
          <w:p w14:paraId="389D2201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U22214724</w:t>
            </w:r>
          </w:p>
        </w:tc>
      </w:tr>
    </w:tbl>
    <w:p w14:paraId="31D3FCB7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/>
        <w:t>Docente:</w:t>
      </w:r>
    </w:p>
    <w:p w14:paraId="7168DA49" w14:textId="77777777" w:rsidR="00EA4147" w:rsidRDefault="001F0B1B" w:rsidP="0078206A">
      <w:pPr>
        <w:spacing w:after="384" w:line="48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RODRÍGUEZ CASTRO, Jorge Martin</w:t>
      </w:r>
    </w:p>
    <w:p w14:paraId="1D6474D5" w14:textId="2A9E1423" w:rsidR="00BE605E" w:rsidRDefault="007B0031" w:rsidP="00BA11D4">
      <w:pPr>
        <w:spacing w:after="384" w:line="480" w:lineRule="auto"/>
        <w:jc w:val="center"/>
      </w:pPr>
      <w:r>
        <w:rPr>
          <w:rFonts w:ascii="Calibri" w:eastAsia="Calibri" w:hAnsi="Calibri" w:cs="Calibri"/>
          <w:sz w:val="28"/>
          <w:szCs w:val="28"/>
        </w:rPr>
        <w:t>Campus Chiclayo, 2023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208023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ED3A" w14:textId="0A718BC8" w:rsidR="00AA5D44" w:rsidRDefault="00AA5D44" w:rsidP="00BC5B34">
          <w:pPr>
            <w:pStyle w:val="TtuloTDC"/>
            <w:spacing w:line="480" w:lineRule="auto"/>
            <w:jc w:val="center"/>
          </w:pPr>
          <w:r w:rsidRPr="00AA5D44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Índice</w:t>
          </w:r>
        </w:p>
        <w:p w14:paraId="7C0006EB" w14:textId="00B642AD" w:rsidR="00A34C94" w:rsidRPr="00A34C94" w:rsidRDefault="00AA5D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00804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1:  Aspectos Generales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_Toc136600804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16607B" w14:textId="199B5197" w:rsidR="00A34C94" w:rsidRPr="00A34C9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5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del problema.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_Toc136600805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8012F1" w14:textId="062F7C9C" w:rsidR="00A34C94" w:rsidRPr="00A34C9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6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Objetivos del sistema.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_Toc136600806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639399" w14:textId="6612EA1B" w:rsidR="00A34C94" w:rsidRPr="00A34C9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7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2. Diseño de Aplicación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_Toc136600807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22BB9" w14:textId="11A66E23" w:rsidR="00A34C94" w:rsidRPr="00A34C9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8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 los módulos.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_Toc136600808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F43B8F" w14:textId="006704D7" w:rsidR="00A34C94" w:rsidRPr="00A34C94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9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Diseño de las clases.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_Toc136600809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9DD79B" w14:textId="5C84B19B" w:rsidR="00A34C94" w:rsidRPr="00A34C9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0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Conclusiones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_Toc136600810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653C69" w14:textId="199ADABE" w:rsidR="00A34C94" w:rsidRPr="00A34C9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1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Recomendaciones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_Toc136600811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CB5F95" w14:textId="0E0E3162" w:rsidR="00A34C94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36600812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Bibliografía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_Toc136600812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DB8CFC" w14:textId="0A1ED65C" w:rsidR="00AA5D44" w:rsidRDefault="00AA5D44" w:rsidP="00BC5B34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724ACA52" w14:textId="77777777" w:rsidR="00A746F5" w:rsidRDefault="00A746F5" w:rsidP="00BC5B34">
      <w:pPr>
        <w:spacing w:line="480" w:lineRule="auto"/>
        <w:sectPr w:rsidR="00A746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1901D" w14:textId="60F8B113" w:rsidR="00AA5D44" w:rsidRPr="00BC5B34" w:rsidRDefault="00B10C75" w:rsidP="003C77EF">
      <w:pPr>
        <w:pStyle w:val="Ttulo1"/>
        <w:spacing w:line="480" w:lineRule="auto"/>
        <w:rPr>
          <w:rFonts w:cstheme="minorHAnsi"/>
        </w:rPr>
      </w:pPr>
      <w:bookmarkStart w:id="0" w:name="_Toc136600804"/>
      <w:r w:rsidRPr="00BC5B34">
        <w:rPr>
          <w:rFonts w:cstheme="minorHAnsi"/>
        </w:rPr>
        <w:lastRenderedPageBreak/>
        <w:t>Capítulo 1</w:t>
      </w:r>
      <w:r w:rsidR="00BC5B34" w:rsidRPr="00BC5B34">
        <w:rPr>
          <w:rFonts w:cstheme="minorHAnsi"/>
        </w:rPr>
        <w:t>:  Aspectos Generales</w:t>
      </w:r>
      <w:bookmarkEnd w:id="0"/>
    </w:p>
    <w:p w14:paraId="1227E6B9" w14:textId="0827468A" w:rsidR="000368C0" w:rsidRDefault="00BC5B34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1" w:name="_Toc136600805"/>
      <w:r>
        <w:t>Descripción del problema</w:t>
      </w:r>
      <w:r w:rsidR="000368C0">
        <w:t>.</w:t>
      </w:r>
      <w:bookmarkEnd w:id="1"/>
    </w:p>
    <w:p w14:paraId="04B88E97" w14:textId="77777777" w:rsidR="000368C0" w:rsidRDefault="000368C0" w:rsidP="003C77EF">
      <w:pPr>
        <w:spacing w:line="480" w:lineRule="auto"/>
        <w:ind w:left="284"/>
      </w:pPr>
    </w:p>
    <w:p w14:paraId="631B4348" w14:textId="77777777" w:rsidR="00823428" w:rsidRPr="000368C0" w:rsidRDefault="00823428" w:rsidP="003C77EF">
      <w:pPr>
        <w:spacing w:line="480" w:lineRule="auto"/>
        <w:ind w:left="284"/>
      </w:pPr>
    </w:p>
    <w:p w14:paraId="0A314538" w14:textId="3F37FB6D" w:rsidR="000368C0" w:rsidRDefault="000368C0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2" w:name="_Toc136600806"/>
      <w:r>
        <w:t>Objetivos del sistema.</w:t>
      </w:r>
      <w:bookmarkEnd w:id="2"/>
    </w:p>
    <w:p w14:paraId="6D38434E" w14:textId="77777777" w:rsidR="001405C7" w:rsidRDefault="001405C7" w:rsidP="003C77EF">
      <w:pPr>
        <w:spacing w:line="480" w:lineRule="auto"/>
        <w:ind w:left="284"/>
      </w:pPr>
    </w:p>
    <w:p w14:paraId="6DEC7B1F" w14:textId="628D9920" w:rsidR="000368C0" w:rsidRDefault="000368C0" w:rsidP="003C77EF">
      <w:pPr>
        <w:spacing w:line="480" w:lineRule="auto"/>
        <w:ind w:left="284"/>
      </w:pPr>
      <w:r>
        <w:br w:type="page"/>
      </w:r>
    </w:p>
    <w:p w14:paraId="3532B875" w14:textId="0C0C0E1C" w:rsidR="000368C0" w:rsidRDefault="003528F6" w:rsidP="003C77EF">
      <w:pPr>
        <w:pStyle w:val="Ttulo1"/>
        <w:spacing w:line="480" w:lineRule="auto"/>
      </w:pPr>
      <w:bookmarkStart w:id="3" w:name="_Toc136600807"/>
      <w:r>
        <w:lastRenderedPageBreak/>
        <w:t>Capítulo 2. Diseño de Aplicación</w:t>
      </w:r>
      <w:bookmarkEnd w:id="3"/>
    </w:p>
    <w:p w14:paraId="4DE7C8CB" w14:textId="34248E5F" w:rsidR="003528F6" w:rsidRDefault="003528F6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4" w:name="_Toc136600808"/>
      <w:r>
        <w:t>Descripción de los módulos.</w:t>
      </w:r>
      <w:bookmarkEnd w:id="4"/>
    </w:p>
    <w:p w14:paraId="466A82BA" w14:textId="77777777" w:rsidR="0059179A" w:rsidRDefault="0059179A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DA51A9" w14:paraId="6B3E896D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D6EE691" w14:textId="77777777" w:rsidR="00DA51A9" w:rsidRDefault="00DA51A9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62901E81" w14:textId="77777777" w:rsidR="00DA51A9" w:rsidRDefault="00DA51A9" w:rsidP="00947394">
            <w:pPr>
              <w:spacing w:line="276" w:lineRule="auto"/>
            </w:pPr>
            <w:r>
              <w:t>Nombre de módulo</w:t>
            </w:r>
          </w:p>
        </w:tc>
        <w:tc>
          <w:tcPr>
            <w:tcW w:w="4388" w:type="dxa"/>
            <w:vAlign w:val="center"/>
          </w:tcPr>
          <w:p w14:paraId="4DEF2A82" w14:textId="77777777" w:rsidR="00DA51A9" w:rsidRDefault="00DA51A9" w:rsidP="00947394">
            <w:pPr>
              <w:spacing w:line="276" w:lineRule="auto"/>
            </w:pPr>
            <w:r>
              <w:t>Funcionalidades del módulo</w:t>
            </w:r>
          </w:p>
        </w:tc>
      </w:tr>
      <w:tr w:rsidR="00DA51A9" w14:paraId="297C5D6C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592B1062" w14:textId="77777777" w:rsidR="00DA51A9" w:rsidRDefault="00DA51A9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4206E1E" w14:textId="598B282F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B2D7207" w14:textId="77777777" w:rsidR="00DA51A9" w:rsidRDefault="00DA51A9" w:rsidP="00947394">
            <w:pPr>
              <w:spacing w:line="276" w:lineRule="auto"/>
            </w:pPr>
          </w:p>
        </w:tc>
      </w:tr>
      <w:tr w:rsidR="00DA51A9" w14:paraId="71BBBEE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2318BAC6" w14:textId="77777777" w:rsidR="00DA51A9" w:rsidRDefault="00DA51A9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06C1FCCC" w14:textId="77777777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5B0BE0CB" w14:textId="77777777" w:rsidR="00DA51A9" w:rsidRDefault="00DA51A9" w:rsidP="00947394">
            <w:pPr>
              <w:spacing w:line="276" w:lineRule="auto"/>
            </w:pPr>
          </w:p>
        </w:tc>
      </w:tr>
    </w:tbl>
    <w:p w14:paraId="25D95A66" w14:textId="77777777" w:rsidR="00DA51A9" w:rsidRDefault="00DA51A9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9E3EB6" w14:paraId="6A6BA999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31A0C0A" w14:textId="77777777" w:rsidR="009E3EB6" w:rsidRDefault="009E3EB6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094C9BA0" w14:textId="77777777" w:rsidR="009E3EB6" w:rsidRDefault="009E3EB6" w:rsidP="00947394">
            <w:pPr>
              <w:spacing w:line="276" w:lineRule="auto"/>
            </w:pPr>
            <w:r>
              <w:t>Opción del menú</w:t>
            </w:r>
          </w:p>
        </w:tc>
        <w:tc>
          <w:tcPr>
            <w:tcW w:w="4388" w:type="dxa"/>
            <w:vAlign w:val="center"/>
          </w:tcPr>
          <w:p w14:paraId="5AFB013F" w14:textId="77777777" w:rsidR="009E3EB6" w:rsidRDefault="009E3EB6" w:rsidP="00947394">
            <w:pPr>
              <w:spacing w:line="276" w:lineRule="auto"/>
            </w:pPr>
            <w:r>
              <w:t>Descripción del menú</w:t>
            </w:r>
          </w:p>
        </w:tc>
      </w:tr>
      <w:tr w:rsidR="009E3EB6" w14:paraId="3CA91BC6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F563902" w14:textId="77777777" w:rsidR="009E3EB6" w:rsidRDefault="009E3EB6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9D5E72D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E12A74D" w14:textId="77777777" w:rsidR="009E3EB6" w:rsidRDefault="009E3EB6" w:rsidP="00947394">
            <w:pPr>
              <w:spacing w:line="276" w:lineRule="auto"/>
            </w:pPr>
          </w:p>
        </w:tc>
      </w:tr>
      <w:tr w:rsidR="009E3EB6" w14:paraId="6800A15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E9B5CDD" w14:textId="77777777" w:rsidR="009E3EB6" w:rsidRDefault="009E3EB6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69464D45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90F38BE" w14:textId="77777777" w:rsidR="009E3EB6" w:rsidRDefault="009E3EB6" w:rsidP="00947394">
            <w:pPr>
              <w:spacing w:line="276" w:lineRule="auto"/>
            </w:pPr>
          </w:p>
        </w:tc>
      </w:tr>
    </w:tbl>
    <w:p w14:paraId="261FF581" w14:textId="77777777" w:rsidR="009E3EB6" w:rsidRDefault="009E3EB6" w:rsidP="003C77EF">
      <w:pPr>
        <w:spacing w:line="480" w:lineRule="auto"/>
        <w:ind w:left="284"/>
      </w:pPr>
    </w:p>
    <w:p w14:paraId="70BAF500" w14:textId="5A4254AB" w:rsidR="0059179A" w:rsidRDefault="0059179A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5" w:name="_Toc136600809"/>
      <w:r>
        <w:t>Diseño de las clases.</w:t>
      </w:r>
      <w:bookmarkEnd w:id="5"/>
    </w:p>
    <w:p w14:paraId="482AF646" w14:textId="296A6BE8" w:rsidR="00DA51A9" w:rsidRDefault="009E3EB6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73820C6B" w14:textId="70E8E54F" w:rsidR="009E3EB6" w:rsidRDefault="009E3EB6" w:rsidP="00797881">
      <w:pPr>
        <w:spacing w:line="480" w:lineRule="auto"/>
        <w:ind w:left="284"/>
      </w:pPr>
      <w:r>
        <w:t>Esquema:</w:t>
      </w:r>
    </w:p>
    <w:p w14:paraId="147BCAF6" w14:textId="270B70B3" w:rsidR="009E3EB6" w:rsidRDefault="009E3EB6" w:rsidP="00797881">
      <w:pPr>
        <w:spacing w:line="480" w:lineRule="auto"/>
        <w:ind w:left="284"/>
      </w:pPr>
      <w:r>
        <w:t xml:space="preserve">Paquete: </w:t>
      </w:r>
      <w:r w:rsidR="001F1290">
        <w:t>&lt;nombre del paquete&gt;</w:t>
      </w:r>
      <w:r w:rsidR="001F1290">
        <w:br/>
        <w:t>Clase: &lt;nombre de la clase&gt;</w:t>
      </w:r>
      <w:r w:rsidR="001F1290"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1F1290" w14:paraId="587F9588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2F277E94" w14:textId="749F4E3E" w:rsidR="001F1290" w:rsidRDefault="001F1290" w:rsidP="00797881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192FC404" w14:textId="1E9EA179" w:rsidR="001F1290" w:rsidRDefault="001F1290" w:rsidP="00797881">
            <w:pPr>
              <w:spacing w:line="276" w:lineRule="auto"/>
            </w:pPr>
            <w:r>
              <w:t>Descripción</w:t>
            </w:r>
          </w:p>
        </w:tc>
      </w:tr>
      <w:tr w:rsidR="001F1290" w14:paraId="30D3AD7A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1563DAC" w14:textId="77777777" w:rsidR="001F1290" w:rsidRDefault="001F1290" w:rsidP="00797881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488D803" w14:textId="77777777" w:rsidR="001F1290" w:rsidRDefault="001F1290" w:rsidP="00797881">
            <w:pPr>
              <w:spacing w:line="276" w:lineRule="auto"/>
            </w:pPr>
          </w:p>
        </w:tc>
      </w:tr>
      <w:tr w:rsidR="001F1290" w14:paraId="7B8C8481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3F869F7" w14:textId="77777777" w:rsidR="001F1290" w:rsidRDefault="001F1290" w:rsidP="00797881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C05F4C9" w14:textId="77777777" w:rsidR="001F1290" w:rsidRDefault="001F1290" w:rsidP="00797881">
            <w:pPr>
              <w:spacing w:line="276" w:lineRule="auto"/>
            </w:pPr>
          </w:p>
        </w:tc>
      </w:tr>
    </w:tbl>
    <w:p w14:paraId="177A9963" w14:textId="77777777" w:rsidR="00797881" w:rsidRDefault="00797881" w:rsidP="003C77EF">
      <w:pPr>
        <w:spacing w:line="480" w:lineRule="auto"/>
        <w:ind w:left="284"/>
      </w:pPr>
    </w:p>
    <w:p w14:paraId="555B2855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252715A7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67767A29" w14:textId="62B7CB7F" w:rsidR="00797881" w:rsidRDefault="00797881" w:rsidP="00797881">
      <w:pPr>
        <w:spacing w:line="480" w:lineRule="auto"/>
        <w:ind w:left="284"/>
      </w:pPr>
      <w:r>
        <w:t xml:space="preserve">Paquete: </w:t>
      </w:r>
      <w:proofErr w:type="spellStart"/>
      <w:proofErr w:type="gramStart"/>
      <w:r w:rsidR="00CB07DD">
        <w:t>pe.edu.utp.auth</w:t>
      </w:r>
      <w:proofErr w:type="spellEnd"/>
      <w:proofErr w:type="gramEnd"/>
      <w:r>
        <w:br/>
        <w:t xml:space="preserve">Clase: </w:t>
      </w:r>
      <w:proofErr w:type="spellStart"/>
      <w:r w:rsidR="00621E5D">
        <w:t>ValidarUsuario</w:t>
      </w:r>
      <w:proofErr w:type="spellEnd"/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39A9F46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47397692" w14:textId="77777777" w:rsidR="00797881" w:rsidRDefault="00797881" w:rsidP="00874E56">
            <w:pPr>
              <w:spacing w:line="276" w:lineRule="auto"/>
            </w:pPr>
            <w:r>
              <w:lastRenderedPageBreak/>
              <w:t>Atributo</w:t>
            </w:r>
          </w:p>
        </w:tc>
        <w:tc>
          <w:tcPr>
            <w:tcW w:w="4388" w:type="dxa"/>
            <w:vAlign w:val="center"/>
          </w:tcPr>
          <w:p w14:paraId="0286ACAA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55A9DB17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DDCE5AB" w14:textId="6F417246" w:rsidR="00797881" w:rsidRDefault="006877CA" w:rsidP="00874E56">
            <w:pPr>
              <w:spacing w:line="276" w:lineRule="auto"/>
            </w:pPr>
            <w:proofErr w:type="spellStart"/>
            <w:r w:rsidRPr="006877CA">
              <w:t>Map</w:t>
            </w:r>
            <w:proofErr w:type="spellEnd"/>
            <w:r w:rsidRPr="006877CA">
              <w:t>&lt;</w:t>
            </w:r>
            <w:proofErr w:type="spellStart"/>
            <w:r w:rsidRPr="006877CA">
              <w:t>String</w:t>
            </w:r>
            <w:proofErr w:type="spellEnd"/>
            <w:r w:rsidRPr="006877CA">
              <w:t xml:space="preserve">, </w:t>
            </w:r>
            <w:proofErr w:type="spellStart"/>
            <w:r w:rsidRPr="006877CA">
              <w:t>String</w:t>
            </w:r>
            <w:proofErr w:type="spellEnd"/>
            <w:r w:rsidRPr="006877CA">
              <w:t>&gt; USUARIOS</w:t>
            </w:r>
          </w:p>
        </w:tc>
        <w:tc>
          <w:tcPr>
            <w:tcW w:w="4388" w:type="dxa"/>
            <w:vAlign w:val="center"/>
          </w:tcPr>
          <w:p w14:paraId="7E63CC84" w14:textId="7ECB140F" w:rsidR="00797881" w:rsidRDefault="000A222C" w:rsidP="00874E56">
            <w:pPr>
              <w:spacing w:line="276" w:lineRule="auto"/>
            </w:pPr>
            <w:r>
              <w:t xml:space="preserve">Utilizamos </w:t>
            </w:r>
            <w:proofErr w:type="spellStart"/>
            <w:r>
              <w:t>Map</w:t>
            </w:r>
            <w:proofErr w:type="spellEnd"/>
            <w:r>
              <w:t xml:space="preserve"> que proporciona una estructura de datos que permite almacenar pares valor – clave. Todo esto para almacenar los usuarios y sus contraseñas, además que con el método </w:t>
            </w:r>
            <w:proofErr w:type="spellStart"/>
            <w:proofErr w:type="gramStart"/>
            <w:r>
              <w:t>HashMap</w:t>
            </w:r>
            <w:proofErr w:type="spellEnd"/>
            <w:r>
              <w:t>(</w:t>
            </w:r>
            <w:proofErr w:type="gramEnd"/>
            <w:r>
              <w:t>) para que sea inmutable.</w:t>
            </w:r>
          </w:p>
        </w:tc>
      </w:tr>
      <w:tr w:rsidR="00797881" w14:paraId="7730DBC6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046D400" w14:textId="1336CBBF" w:rsidR="00797881" w:rsidRDefault="006877CA" w:rsidP="00874E56">
            <w:pPr>
              <w:spacing w:line="276" w:lineRule="auto"/>
            </w:pPr>
            <w:proofErr w:type="spellStart"/>
            <w:r w:rsidRPr="006877CA">
              <w:t>String</w:t>
            </w:r>
            <w:proofErr w:type="spellEnd"/>
            <w:r w:rsidRPr="006877CA">
              <w:t xml:space="preserve"> RUTA_USUARIOS</w:t>
            </w:r>
          </w:p>
        </w:tc>
        <w:tc>
          <w:tcPr>
            <w:tcW w:w="4388" w:type="dxa"/>
            <w:vAlign w:val="center"/>
          </w:tcPr>
          <w:p w14:paraId="683FEB40" w14:textId="1F76864D" w:rsidR="00797881" w:rsidRDefault="000A222C" w:rsidP="00874E56">
            <w:pPr>
              <w:spacing w:line="276" w:lineRule="auto"/>
            </w:pPr>
            <w:r>
              <w:t xml:space="preserve">En este atributo almacenamos la ruta del archivo </w:t>
            </w:r>
            <w:r w:rsidR="00275DCC">
              <w:t>usuarios.txt de acuerdo con la ruta donde es almacenado el proyecto</w:t>
            </w:r>
            <w:r>
              <w:t xml:space="preserve"> </w:t>
            </w:r>
            <w:r w:rsidR="00275DCC">
              <w:t>en relación con el usuario.</w:t>
            </w:r>
          </w:p>
        </w:tc>
      </w:tr>
    </w:tbl>
    <w:p w14:paraId="47478DBA" w14:textId="77777777" w:rsidR="00B0272A" w:rsidRDefault="00B0272A" w:rsidP="00797881">
      <w:pPr>
        <w:spacing w:line="480" w:lineRule="auto"/>
        <w:ind w:left="284"/>
      </w:pPr>
    </w:p>
    <w:p w14:paraId="770C98DD" w14:textId="2F03FE82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395160FA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0202390E" w14:textId="1CBAEE12" w:rsidR="00797881" w:rsidRDefault="00797881" w:rsidP="00797881">
      <w:pPr>
        <w:spacing w:line="480" w:lineRule="auto"/>
        <w:ind w:left="284"/>
      </w:pPr>
      <w:r>
        <w:t xml:space="preserve">Paquete: </w:t>
      </w:r>
      <w:proofErr w:type="spellStart"/>
      <w:proofErr w:type="gramStart"/>
      <w:r w:rsidR="009E63DA" w:rsidRPr="009E63DA">
        <w:t>pe.edu.utp.logging</w:t>
      </w:r>
      <w:proofErr w:type="spellEnd"/>
      <w:proofErr w:type="gramEnd"/>
      <w:r>
        <w:br/>
        <w:t xml:space="preserve">Clase: </w:t>
      </w:r>
      <w:proofErr w:type="spellStart"/>
      <w:r w:rsidR="009E63DA">
        <w:t>IngresoAuditorio</w:t>
      </w:r>
      <w:proofErr w:type="spellEnd"/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EEA649E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2A538695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615EDA52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6F8584C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122B94B" w14:textId="5396EB51" w:rsidR="00797881" w:rsidRDefault="000A222C" w:rsidP="00874E56">
            <w:pPr>
              <w:spacing w:line="276" w:lineRule="auto"/>
            </w:pPr>
            <w:proofErr w:type="spellStart"/>
            <w:r w:rsidRPr="000A222C">
              <w:t>Logger</w:t>
            </w:r>
            <w:proofErr w:type="spellEnd"/>
            <w:r w:rsidRPr="000A222C">
              <w:t xml:space="preserve"> </w:t>
            </w:r>
            <w:proofErr w:type="spellStart"/>
            <w:r w:rsidRPr="000A222C">
              <w:t>logger</w:t>
            </w:r>
            <w:proofErr w:type="spellEnd"/>
          </w:p>
        </w:tc>
        <w:tc>
          <w:tcPr>
            <w:tcW w:w="4388" w:type="dxa"/>
            <w:vAlign w:val="center"/>
          </w:tcPr>
          <w:p w14:paraId="3C2B5F6B" w14:textId="3D827392" w:rsidR="00797881" w:rsidRDefault="00B0272A" w:rsidP="00874E56">
            <w:pPr>
              <w:spacing w:line="276" w:lineRule="auto"/>
            </w:pPr>
            <w:r>
              <w:t>Este atributo nos permite almacenar los errores que ocurren durante la ejecución del programa.</w:t>
            </w:r>
          </w:p>
        </w:tc>
      </w:tr>
      <w:tr w:rsidR="00797881" w14:paraId="772353DB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0603FF0" w14:textId="748876B0" w:rsidR="00797881" w:rsidRDefault="000A222C" w:rsidP="00874E56">
            <w:pPr>
              <w:spacing w:line="276" w:lineRule="auto"/>
            </w:pPr>
            <w:r w:rsidRPr="000A222C">
              <w:t xml:space="preserve">Date </w:t>
            </w:r>
            <w:proofErr w:type="spellStart"/>
            <w:r w:rsidRPr="000A222C">
              <w:t>fechaActual</w:t>
            </w:r>
            <w:proofErr w:type="spellEnd"/>
          </w:p>
        </w:tc>
        <w:tc>
          <w:tcPr>
            <w:tcW w:w="4388" w:type="dxa"/>
            <w:vAlign w:val="center"/>
          </w:tcPr>
          <w:p w14:paraId="6781BC57" w14:textId="156A8F73" w:rsidR="00797881" w:rsidRDefault="00B0272A" w:rsidP="00874E56">
            <w:pPr>
              <w:spacing w:line="276" w:lineRule="auto"/>
            </w:pPr>
            <w:r>
              <w:t>Almacenamos la fecha y hora en la que ocurre alguna excepción durante el programa.</w:t>
            </w:r>
          </w:p>
        </w:tc>
      </w:tr>
      <w:tr w:rsidR="000A222C" w14:paraId="0F82E993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755520F" w14:textId="7A5C51A4" w:rsidR="000A222C" w:rsidRPr="000A222C" w:rsidRDefault="000A222C" w:rsidP="00874E56">
            <w:pPr>
              <w:spacing w:line="276" w:lineRule="auto"/>
            </w:pPr>
            <w:proofErr w:type="spellStart"/>
            <w:r w:rsidRPr="000A222C">
              <w:t>String</w:t>
            </w:r>
            <w:proofErr w:type="spellEnd"/>
            <w:r w:rsidRPr="000A222C">
              <w:t xml:space="preserve"> fecha</w:t>
            </w:r>
          </w:p>
        </w:tc>
        <w:tc>
          <w:tcPr>
            <w:tcW w:w="4388" w:type="dxa"/>
            <w:vAlign w:val="center"/>
          </w:tcPr>
          <w:p w14:paraId="1F3A029C" w14:textId="71D369B8" w:rsidR="000A222C" w:rsidRDefault="00B0272A" w:rsidP="00874E56">
            <w:pPr>
              <w:spacing w:line="276" w:lineRule="auto"/>
            </w:pPr>
            <w:r>
              <w:t xml:space="preserve">Guarda los datos de </w:t>
            </w:r>
            <w:proofErr w:type="spellStart"/>
            <w:r>
              <w:t>fechaActual</w:t>
            </w:r>
            <w:proofErr w:type="spellEnd"/>
            <w:r>
              <w:t xml:space="preserve"> convertidos a la clase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14:paraId="4108255D" w14:textId="77777777" w:rsidR="00797881" w:rsidRDefault="00797881" w:rsidP="003C77EF">
      <w:pPr>
        <w:spacing w:line="480" w:lineRule="auto"/>
        <w:ind w:left="284"/>
      </w:pPr>
    </w:p>
    <w:p w14:paraId="708E33BA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1A6369B3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2DAA6B4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7EB40FE1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493A4DD0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5CC7F94E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3CA01C91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CD2362E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7755DE7" w14:textId="77777777" w:rsidR="00797881" w:rsidRDefault="00797881" w:rsidP="00874E56">
            <w:pPr>
              <w:spacing w:line="276" w:lineRule="auto"/>
            </w:pPr>
          </w:p>
        </w:tc>
      </w:tr>
      <w:tr w:rsidR="00797881" w14:paraId="76D0BD73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574C29C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B5AD601" w14:textId="77777777" w:rsidR="00797881" w:rsidRDefault="00797881" w:rsidP="00874E56">
            <w:pPr>
              <w:spacing w:line="276" w:lineRule="auto"/>
            </w:pPr>
          </w:p>
        </w:tc>
      </w:tr>
    </w:tbl>
    <w:p w14:paraId="7448A38E" w14:textId="77777777" w:rsidR="00797881" w:rsidRDefault="00797881" w:rsidP="003C77EF">
      <w:pPr>
        <w:spacing w:line="480" w:lineRule="auto"/>
        <w:ind w:left="284"/>
      </w:pPr>
    </w:p>
    <w:p w14:paraId="21B78263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1811D6ED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F6EF618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6674F0C2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5EE3F92B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6ADAC999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2C18C0D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2F453E2F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E6F66A5" w14:textId="77777777" w:rsidR="00797881" w:rsidRDefault="00797881" w:rsidP="00874E56">
            <w:pPr>
              <w:spacing w:line="276" w:lineRule="auto"/>
            </w:pPr>
          </w:p>
        </w:tc>
      </w:tr>
      <w:tr w:rsidR="00797881" w14:paraId="05BEC9B5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3626ACD5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04C1469E" w14:textId="77777777" w:rsidR="00797881" w:rsidRDefault="00797881" w:rsidP="00874E56">
            <w:pPr>
              <w:spacing w:line="276" w:lineRule="auto"/>
            </w:pPr>
          </w:p>
        </w:tc>
      </w:tr>
    </w:tbl>
    <w:p w14:paraId="6A64D386" w14:textId="77777777" w:rsidR="00797881" w:rsidRDefault="00797881" w:rsidP="003C77EF">
      <w:pPr>
        <w:spacing w:line="480" w:lineRule="auto"/>
        <w:ind w:left="284"/>
      </w:pPr>
    </w:p>
    <w:p w14:paraId="39139A2A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400E18F8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77E0C885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047B0114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05797BC6" w14:textId="77777777" w:rsidR="00797881" w:rsidRDefault="00797881" w:rsidP="00874E56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208E0C4F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63825B45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DE50F97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5793FDF4" w14:textId="77777777" w:rsidR="00797881" w:rsidRDefault="00797881" w:rsidP="00874E56">
            <w:pPr>
              <w:spacing w:line="276" w:lineRule="auto"/>
            </w:pPr>
          </w:p>
        </w:tc>
      </w:tr>
      <w:tr w:rsidR="00797881" w14:paraId="02528A18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1AF459E8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B29EC14" w14:textId="77777777" w:rsidR="00797881" w:rsidRDefault="00797881" w:rsidP="00874E56">
            <w:pPr>
              <w:spacing w:line="276" w:lineRule="auto"/>
            </w:pPr>
          </w:p>
        </w:tc>
      </w:tr>
    </w:tbl>
    <w:p w14:paraId="2806C1BE" w14:textId="77777777" w:rsidR="00797881" w:rsidRDefault="00797881" w:rsidP="003C77EF">
      <w:pPr>
        <w:spacing w:line="480" w:lineRule="auto"/>
        <w:ind w:left="284"/>
      </w:pPr>
    </w:p>
    <w:p w14:paraId="26435F61" w14:textId="77777777" w:rsidR="00797881" w:rsidRDefault="00797881" w:rsidP="00797881">
      <w:pPr>
        <w:spacing w:line="480" w:lineRule="auto"/>
        <w:ind w:left="284"/>
      </w:pPr>
      <w:r>
        <w:t>// Diagrama de clases y descripción de las funcionalidades de sus métodos.</w:t>
      </w:r>
    </w:p>
    <w:p w14:paraId="01AEDF6A" w14:textId="77777777" w:rsidR="00797881" w:rsidRDefault="00797881" w:rsidP="00797881">
      <w:pPr>
        <w:spacing w:line="480" w:lineRule="auto"/>
        <w:ind w:left="284"/>
      </w:pPr>
      <w:r>
        <w:t>Esquema:</w:t>
      </w:r>
    </w:p>
    <w:p w14:paraId="2CBD8A73" w14:textId="77777777" w:rsidR="00797881" w:rsidRDefault="00797881" w:rsidP="00797881">
      <w:pPr>
        <w:spacing w:line="480" w:lineRule="auto"/>
        <w:ind w:left="284"/>
      </w:pPr>
      <w:r>
        <w:t>Paquete: &lt;nombre del paquete&gt;</w:t>
      </w:r>
      <w:r>
        <w:br/>
        <w:t>Clase: &lt;nombre de la clase&gt;</w:t>
      </w:r>
      <w:r>
        <w:br/>
        <w:t xml:space="preserve">Atributos: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797881" w14:paraId="40B7C9A2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7E75264F" w14:textId="77777777" w:rsidR="00797881" w:rsidRDefault="00797881" w:rsidP="00874E56">
            <w:pPr>
              <w:spacing w:line="276" w:lineRule="auto"/>
            </w:pPr>
            <w:r>
              <w:lastRenderedPageBreak/>
              <w:t>Atributo</w:t>
            </w:r>
          </w:p>
        </w:tc>
        <w:tc>
          <w:tcPr>
            <w:tcW w:w="4388" w:type="dxa"/>
            <w:vAlign w:val="center"/>
          </w:tcPr>
          <w:p w14:paraId="6F4B8EF2" w14:textId="77777777" w:rsidR="00797881" w:rsidRDefault="00797881" w:rsidP="00874E56">
            <w:pPr>
              <w:spacing w:line="276" w:lineRule="auto"/>
            </w:pPr>
            <w:r>
              <w:t>Descripción</w:t>
            </w:r>
          </w:p>
        </w:tc>
      </w:tr>
      <w:tr w:rsidR="00797881" w14:paraId="03976B79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5BF1F18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7018D45A" w14:textId="77777777" w:rsidR="00797881" w:rsidRDefault="00797881" w:rsidP="00874E56">
            <w:pPr>
              <w:spacing w:line="276" w:lineRule="auto"/>
            </w:pPr>
          </w:p>
        </w:tc>
      </w:tr>
      <w:tr w:rsidR="00797881" w14:paraId="096D3FFF" w14:textId="77777777" w:rsidTr="00874E56">
        <w:trPr>
          <w:trHeight w:val="397"/>
        </w:trPr>
        <w:tc>
          <w:tcPr>
            <w:tcW w:w="3402" w:type="dxa"/>
            <w:vAlign w:val="center"/>
          </w:tcPr>
          <w:p w14:paraId="6302AE49" w14:textId="77777777" w:rsidR="00797881" w:rsidRDefault="00797881" w:rsidP="00874E56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78E52299" w14:textId="77777777" w:rsidR="00797881" w:rsidRDefault="00797881" w:rsidP="00874E56">
            <w:pPr>
              <w:spacing w:line="276" w:lineRule="auto"/>
            </w:pPr>
          </w:p>
        </w:tc>
      </w:tr>
    </w:tbl>
    <w:p w14:paraId="45A8B351" w14:textId="7D0AF285" w:rsidR="00A34C94" w:rsidRDefault="00A34C94" w:rsidP="003C77EF">
      <w:pPr>
        <w:spacing w:line="480" w:lineRule="auto"/>
        <w:ind w:left="284"/>
      </w:pPr>
      <w:r>
        <w:br w:type="page"/>
      </w:r>
    </w:p>
    <w:p w14:paraId="671A4B30" w14:textId="6D0C4DA8" w:rsidR="0059179A" w:rsidRDefault="00A34C94" w:rsidP="003C77EF">
      <w:pPr>
        <w:pStyle w:val="Ttulo1"/>
        <w:spacing w:line="480" w:lineRule="auto"/>
      </w:pPr>
      <w:bookmarkStart w:id="6" w:name="_Toc136600810"/>
      <w:r>
        <w:lastRenderedPageBreak/>
        <w:t>Conclusiones</w:t>
      </w:r>
      <w:bookmarkEnd w:id="6"/>
    </w:p>
    <w:p w14:paraId="41CE8D10" w14:textId="2C066360" w:rsidR="00A34C94" w:rsidRDefault="00A34C94" w:rsidP="003C77EF">
      <w:pPr>
        <w:spacing w:line="480" w:lineRule="auto"/>
      </w:pPr>
      <w:r>
        <w:br w:type="page"/>
      </w:r>
    </w:p>
    <w:p w14:paraId="0C1F1512" w14:textId="30914BD7" w:rsidR="00A34C94" w:rsidRDefault="00A34C94" w:rsidP="003C77EF">
      <w:pPr>
        <w:pStyle w:val="Ttulo1"/>
        <w:spacing w:line="480" w:lineRule="auto"/>
      </w:pPr>
      <w:bookmarkStart w:id="7" w:name="_Toc136600811"/>
      <w:r>
        <w:lastRenderedPageBreak/>
        <w:t>Recomendaciones</w:t>
      </w:r>
      <w:bookmarkEnd w:id="7"/>
    </w:p>
    <w:p w14:paraId="0666A724" w14:textId="2B26CE32" w:rsidR="00A34C94" w:rsidRDefault="00A34C94" w:rsidP="003C77EF">
      <w:pPr>
        <w:spacing w:line="480" w:lineRule="auto"/>
      </w:pPr>
      <w:r>
        <w:br w:type="page"/>
      </w:r>
    </w:p>
    <w:p w14:paraId="0AC11DE6" w14:textId="7028CFF8" w:rsidR="00A34C94" w:rsidRDefault="00A34C94" w:rsidP="003C77EF">
      <w:pPr>
        <w:pStyle w:val="Ttulo1"/>
        <w:spacing w:line="480" w:lineRule="auto"/>
      </w:pPr>
      <w:bookmarkStart w:id="8" w:name="_Toc136600812"/>
      <w:r>
        <w:lastRenderedPageBreak/>
        <w:t>Bibliografía</w:t>
      </w:r>
      <w:bookmarkEnd w:id="8"/>
    </w:p>
    <w:p w14:paraId="10DB1964" w14:textId="77777777" w:rsidR="00A34C94" w:rsidRPr="00A34C94" w:rsidRDefault="00A34C94" w:rsidP="003C77EF">
      <w:pPr>
        <w:spacing w:line="480" w:lineRule="auto"/>
      </w:pPr>
    </w:p>
    <w:sectPr w:rsidR="00A34C94" w:rsidRPr="00A34C94" w:rsidSect="0071526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41FD" w14:textId="77777777" w:rsidR="00660BC8" w:rsidRDefault="00660BC8" w:rsidP="004256B1">
      <w:pPr>
        <w:spacing w:line="240" w:lineRule="auto"/>
      </w:pPr>
      <w:r>
        <w:separator/>
      </w:r>
    </w:p>
  </w:endnote>
  <w:endnote w:type="continuationSeparator" w:id="0">
    <w:p w14:paraId="7687C61B" w14:textId="77777777" w:rsidR="00660BC8" w:rsidRDefault="00660BC8" w:rsidP="00425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76443"/>
      <w:docPartObj>
        <w:docPartGallery w:val="Page Numbers (Bottom of Page)"/>
        <w:docPartUnique/>
      </w:docPartObj>
    </w:sdtPr>
    <w:sdtContent>
      <w:p w14:paraId="6FBF705D" w14:textId="1D9CFBF6" w:rsidR="00B6421E" w:rsidRDefault="00B642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3E155" w14:textId="77777777" w:rsidR="00B6421E" w:rsidRDefault="00B64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D742" w14:textId="77777777" w:rsidR="00660BC8" w:rsidRDefault="00660BC8" w:rsidP="004256B1">
      <w:pPr>
        <w:spacing w:line="240" w:lineRule="auto"/>
      </w:pPr>
      <w:r>
        <w:separator/>
      </w:r>
    </w:p>
  </w:footnote>
  <w:footnote w:type="continuationSeparator" w:id="0">
    <w:p w14:paraId="10FE8191" w14:textId="77777777" w:rsidR="00660BC8" w:rsidRDefault="00660BC8" w:rsidP="00425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2C8"/>
    <w:multiLevelType w:val="multilevel"/>
    <w:tmpl w:val="E27C6C34"/>
    <w:styleLink w:val="MAte"/>
    <w:lvl w:ilvl="0">
      <w:start w:val="1"/>
      <w:numFmt w:val="lowerRoman"/>
      <w:lvlText w:val="%1."/>
      <w:lvlJc w:val="left"/>
      <w:pPr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03" w:hanging="3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6" w:hanging="32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9" w:hanging="32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72" w:hanging="32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5" w:hanging="32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18" w:hanging="32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1" w:hanging="32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64" w:hanging="323"/>
      </w:pPr>
      <w:rPr>
        <w:rFonts w:hint="default"/>
      </w:rPr>
    </w:lvl>
  </w:abstractNum>
  <w:abstractNum w:abstractNumId="1" w15:restartNumberingAfterBreak="0">
    <w:nsid w:val="2C794D77"/>
    <w:multiLevelType w:val="hybridMultilevel"/>
    <w:tmpl w:val="E8988B8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4C38"/>
    <w:multiLevelType w:val="hybridMultilevel"/>
    <w:tmpl w:val="4F221A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A45F4"/>
    <w:multiLevelType w:val="hybridMultilevel"/>
    <w:tmpl w:val="1F7C3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0547">
    <w:abstractNumId w:val="0"/>
  </w:num>
  <w:num w:numId="2" w16cid:durableId="2012679009">
    <w:abstractNumId w:val="2"/>
  </w:num>
  <w:num w:numId="3" w16cid:durableId="1007320004">
    <w:abstractNumId w:val="1"/>
  </w:num>
  <w:num w:numId="4" w16cid:durableId="1960410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3"/>
    <w:rsid w:val="000368C0"/>
    <w:rsid w:val="000371B3"/>
    <w:rsid w:val="00063689"/>
    <w:rsid w:val="00080E48"/>
    <w:rsid w:val="00090E59"/>
    <w:rsid w:val="000A222C"/>
    <w:rsid w:val="001313A4"/>
    <w:rsid w:val="001405C7"/>
    <w:rsid w:val="001F0B1B"/>
    <w:rsid w:val="001F1290"/>
    <w:rsid w:val="00275DCC"/>
    <w:rsid w:val="003528F6"/>
    <w:rsid w:val="00356608"/>
    <w:rsid w:val="003654DE"/>
    <w:rsid w:val="00394FF7"/>
    <w:rsid w:val="003C77EF"/>
    <w:rsid w:val="004256B1"/>
    <w:rsid w:val="00580BED"/>
    <w:rsid w:val="0059179A"/>
    <w:rsid w:val="005F06B9"/>
    <w:rsid w:val="00621E5D"/>
    <w:rsid w:val="0064043F"/>
    <w:rsid w:val="00660BC8"/>
    <w:rsid w:val="006877CA"/>
    <w:rsid w:val="006A07FB"/>
    <w:rsid w:val="0071526A"/>
    <w:rsid w:val="0078206A"/>
    <w:rsid w:val="00797881"/>
    <w:rsid w:val="007A739F"/>
    <w:rsid w:val="007B0031"/>
    <w:rsid w:val="00804DF3"/>
    <w:rsid w:val="00823428"/>
    <w:rsid w:val="00894447"/>
    <w:rsid w:val="008F5130"/>
    <w:rsid w:val="00915D47"/>
    <w:rsid w:val="009812CA"/>
    <w:rsid w:val="00996F27"/>
    <w:rsid w:val="009E3EB6"/>
    <w:rsid w:val="009E63DA"/>
    <w:rsid w:val="00A34C94"/>
    <w:rsid w:val="00A67370"/>
    <w:rsid w:val="00A746F5"/>
    <w:rsid w:val="00AA5D44"/>
    <w:rsid w:val="00B0272A"/>
    <w:rsid w:val="00B10C75"/>
    <w:rsid w:val="00B6421E"/>
    <w:rsid w:val="00BA08E6"/>
    <w:rsid w:val="00BA11D4"/>
    <w:rsid w:val="00BC5B34"/>
    <w:rsid w:val="00BE1E71"/>
    <w:rsid w:val="00BE605E"/>
    <w:rsid w:val="00C40143"/>
    <w:rsid w:val="00C56B04"/>
    <w:rsid w:val="00C60AFF"/>
    <w:rsid w:val="00C833FB"/>
    <w:rsid w:val="00C94ACA"/>
    <w:rsid w:val="00CB07DD"/>
    <w:rsid w:val="00DA51A9"/>
    <w:rsid w:val="00EA4147"/>
    <w:rsid w:val="00EA558C"/>
    <w:rsid w:val="00F1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27E60"/>
  <w15:chartTrackingRefBased/>
  <w15:docId w15:val="{5925DE2E-A663-4405-A2BD-1881EC3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81"/>
    <w:rPr>
      <w:rFonts w:eastAsia="Arial"/>
      <w:kern w:val="0"/>
      <w:lang w:val="es-MX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3A4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B3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MAte">
    <w:name w:val="MAte"/>
    <w:uiPriority w:val="99"/>
    <w:rsid w:val="005F06B9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1F0B1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313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3A4"/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313A4"/>
    <w:rPr>
      <w:rFonts w:asciiTheme="minorHAnsi" w:eastAsiaTheme="majorEastAsia" w:hAnsiTheme="minorHAnsi" w:cstheme="majorBidi"/>
      <w:b/>
      <w:kern w:val="0"/>
      <w:sz w:val="28"/>
      <w:szCs w:val="32"/>
      <w:lang w:val="es-MX"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AA5D4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B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5B34"/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es-MX"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5B34"/>
    <w:rPr>
      <w:rFonts w:asciiTheme="minorHAnsi" w:eastAsiaTheme="majorEastAsia" w:hAnsiTheme="minorHAnsi" w:cstheme="majorBidi"/>
      <w:b/>
      <w:kern w:val="0"/>
      <w:szCs w:val="26"/>
      <w:lang w:val="es-MX"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368C0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2342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9BCE-7974-41D9-97F2-6804BDD6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Alexander Ramos Yampufe</dc:creator>
  <cp:keywords/>
  <dc:description/>
  <cp:lastModifiedBy>Martin Alexander Ramos Yampufe</cp:lastModifiedBy>
  <cp:revision>18</cp:revision>
  <dcterms:created xsi:type="dcterms:W3CDTF">2023-06-07T18:04:00Z</dcterms:created>
  <dcterms:modified xsi:type="dcterms:W3CDTF">2023-06-07T18:51:00Z</dcterms:modified>
</cp:coreProperties>
</file>