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Sprint Plan # 1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Context Project: Search and Rescue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Group: 1</w:t>
      </w:r>
    </w:p>
    <w:p>
      <w:pPr>
        <w:pStyle w:val="Body"/>
        <w:rPr/>
      </w:pPr>
      <w:r>
        <w:rPr/>
      </w:r>
    </w:p>
    <w:tbl>
      <w:tblPr>
        <w:jc w:val="left"/>
        <w:tblInd w:w="78" w:type="dxa"/>
        <w:tblBorders>
          <w:top w:val="single" w:sz="24" w:space="0" w:color="000001"/>
          <w:left w:val="single" w:sz="24" w:space="0" w:color="000001"/>
          <w:bottom w:val="single" w:sz="2" w:space="0" w:color="000001"/>
          <w:insideH w:val="single" w:sz="2" w:space="0" w:color="000001"/>
          <w:right w:val="single" w:sz="24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594"/>
        <w:gridCol w:w="778"/>
        <w:gridCol w:w="4977"/>
        <w:gridCol w:w="2676"/>
        <w:gridCol w:w="3264"/>
      </w:tblGrid>
      <w:tr>
        <w:trPr>
          <w:tblHeader w:val="true"/>
          <w:trHeight w:val="20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User Story</w:t>
            </w:r>
          </w:p>
        </w:tc>
        <w:tc>
          <w:tcPr>
            <w:tcW w:w="11695" w:type="dxa"/>
            <w:gridSpan w:val="4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Task</w:t>
            </w:r>
          </w:p>
        </w:tc>
      </w:tr>
      <w:tr>
        <w:trPr>
          <w:tblHeader w:val="true"/>
          <w:trHeight w:val="20" w:hRule="atLeast"/>
          <w:cantSplit w:val="false"/>
        </w:trPr>
        <w:tc>
          <w:tcPr>
            <w:tcW w:w="2594" w:type="dxa"/>
            <w:vMerge w:val="continue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Id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Description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Assigned to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false"/>
                <w:bCs w:val="false"/>
                <w:sz w:val="22"/>
                <w:szCs w:val="22"/>
              </w:rPr>
              <w:t>Estimated effort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Making sure there is good documentation (codebase)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Server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Sille &amp; Daniël 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</w:t>
            </w:r>
          </w:p>
        </w:tc>
      </w:tr>
      <w:tr>
        <w:trPr>
          <w:trHeight w:val="28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2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Client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Sille &amp; Daniël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3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Core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Sille &amp; Daniël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Optimizing use of repast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4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Understanding repast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>
                <w:rFonts w:cs="Helvetica" w:ascii="Helvetica Neue Light" w:hAnsi="Helvetica Neue Light"/>
                <w:sz w:val="20"/>
                <w:szCs w:val="20"/>
              </w:rPr>
            </w:pPr>
            <w:r>
              <w:rPr>
                <w:rFonts w:cs="Helvetica" w:ascii="Helvetica Neue Light" w:hAnsi="Helvetica Neue Light"/>
                <w:sz w:val="20"/>
                <w:szCs w:val="20"/>
              </w:rPr>
              <w:t>Sander &amp; Shirley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>
          <w:trHeight w:val="28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Package BW4T optimizing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cs="Helvetica" w:ascii="Helvetica Neue Light" w:hAnsi="Helvetica Neue Light"/>
                <w:sz w:val="20"/>
                <w:szCs w:val="20"/>
              </w:rPr>
            </w:pPr>
            <w:r>
              <w:rPr>
                <w:rFonts w:cs="Helvetica" w:ascii="Helvetica Neue Light" w:hAnsi="Helvetica Neue Light"/>
                <w:sz w:val="20"/>
                <w:szCs w:val="20"/>
              </w:rPr>
              <w:t>Sander &amp; Shirley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6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Package BW4T.agent optimizing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>
                <w:rFonts w:cs="Helvetica" w:ascii="Helvetica Neue Light" w:hAnsi="Helvetica Neue Light"/>
                <w:sz w:val="20"/>
                <w:szCs w:val="20"/>
              </w:rPr>
            </w:pPr>
            <w:r>
              <w:rPr>
                <w:rFonts w:cs="Helvetica" w:ascii="Helvetica Neue Light" w:hAnsi="Helvetica Neue Light"/>
                <w:sz w:val="20"/>
                <w:szCs w:val="20"/>
              </w:rPr>
              <w:t>Sander &amp; Shirley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Testing and packaging</w:t>
            </w:r>
          </w:p>
          <w:p>
            <w:pPr>
              <w:pStyle w:val="TableStyle1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BW4T Packaging (Ant-Script, maven)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Martin &amp; Jan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>
        <w:trPr>
          <w:trHeight w:val="28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Creation of BW4T Launcher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Jan &amp; Martin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Creating Tests for Client Agent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Tom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  <w:cantSplit w:val="false"/>
        </w:trPr>
        <w:tc>
          <w:tcPr>
            <w:tcW w:w="259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rPr/>
      </w:pPr>
      <w:r>
        <w:rPr/>
      </w:r>
    </w:p>
    <w:sectPr>
      <w:type w:val="nextPage"/>
      <w:pgSz w:orient="landscape" w:w="16838" w:h="11906"/>
      <w:pgMar w:left="1134" w:right="1134" w:header="0" w:top="70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KoptekstChar" w:customStyle="1">
    <w:name w:val="Koptekst Char"/>
    <w:uiPriority w:val="99"/>
    <w:link w:val="Koptekst"/>
    <w:rsid w:val="00923ce2"/>
    <w:basedOn w:val="DefaultParagraphFont"/>
    <w:rPr>
      <w:sz w:val="24"/>
      <w:szCs w:val="24"/>
    </w:rPr>
  </w:style>
  <w:style w:type="character" w:styleId="VoettekstChar" w:customStyle="1">
    <w:name w:val="Voettekst Char"/>
    <w:uiPriority w:val="99"/>
    <w:link w:val="Voettekst"/>
    <w:rsid w:val="00923ce2"/>
    <w:basedOn w:val="DefaultParagraphFont"/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Heading"/>
    <w:pPr>
      <w:keepNext/>
      <w:widowControl/>
      <w:bidi w:val="0"/>
      <w:jc w:val="left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styleId="Body" w:customStyle="1">
    <w:name w:val="Body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lang w:val="en-US" w:eastAsia="en-US" w:bidi="ar-SA"/>
    </w:rPr>
  </w:style>
  <w:style w:type="paragraph" w:styleId="TableStyle1" w:customStyle="1">
    <w:name w:val="Table Style 1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lang w:val="en-US" w:eastAsia="en-US" w:bidi="ar-SA"/>
    </w:rPr>
  </w:style>
  <w:style w:type="paragraph" w:styleId="TableStyle2" w:customStyle="1">
    <w:name w:val="Table Style 2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lang w:val="en-US" w:eastAsia="en-US" w:bidi="ar-SA"/>
    </w:rPr>
  </w:style>
  <w:style w:type="paragraph" w:styleId="Header">
    <w:name w:val="Header"/>
    <w:uiPriority w:val="99"/>
    <w:unhideWhenUsed/>
    <w:link w:val="KoptekstChar"/>
    <w:rsid w:val="00923ce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VoettekstChar"/>
    <w:rsid w:val="00923ce2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E0904-E53D-4D95-84AF-093AF346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2014-05-16T08:50:00Z</dcterms:created>
  <dc:creator>Shirley</dc:creator>
  <dc:language>en-US</dc:language>
  <cp:lastModifiedBy>Shirley</cp:lastModifiedBy>
  <dcterms:modified xsi:type="dcterms:W3CDTF">2014-05-16T08:50:00Z</dcterms:modified>
  <cp:revision>2</cp:revision>
</cp:coreProperties>
</file>