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4EA92" w14:textId="65EE60D1" w:rsidR="00E604D6" w:rsidRPr="00690433" w:rsidRDefault="00ED01F8" w:rsidP="00690433">
      <w:pPr>
        <w:jc w:val="center"/>
        <w:rPr>
          <w:b/>
          <w:bCs/>
          <w:iCs/>
          <w:color w:val="70AD47" w:themeColor="accent6"/>
          <w:sz w:val="96"/>
          <w:szCs w:val="96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F74824" wp14:editId="184253D8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610225" cy="2062716"/>
                <wp:effectExtent l="57150" t="57150" r="66675" b="520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062716"/>
                        </a:xfrm>
                        <a:prstGeom prst="round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effectLst>
                          <a:glow>
                            <a:schemeClr val="bg1"/>
                          </a:glow>
                          <a:softEdge rad="1651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65100" h="120650"/>
                          <a:bevelB w="3810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  <w:insideH w:val="single" w:sz="24" w:space="0" w:color="auto"/>
                                <w:insideV w:val="single" w:sz="24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909"/>
                              <w:gridCol w:w="909"/>
                              <w:gridCol w:w="925"/>
                              <w:gridCol w:w="822"/>
                              <w:gridCol w:w="949"/>
                              <w:gridCol w:w="909"/>
                              <w:gridCol w:w="909"/>
                              <w:gridCol w:w="909"/>
                            </w:tblGrid>
                            <w:tr w:rsidR="002B4B59" w:rsidRPr="00E604D6" w14:paraId="25ABE436" w14:textId="77777777" w:rsidTr="00ED01F8"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048EE158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78678DEF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37BD0708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FFFF" w:themeFill="background1"/>
                                </w:tcPr>
                                <w:p w14:paraId="69C38576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  <w:shd w:val="clear" w:color="auto" w:fill="FFFFFF" w:themeFill="background1"/>
                                </w:tcPr>
                                <w:p w14:paraId="0CE3EB9E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FFFFFF" w:themeFill="background1"/>
                                </w:tcPr>
                                <w:p w14:paraId="1ED2C785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173CF8DC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1923C499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0C39EFA9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2B4B59" w:rsidRPr="00E604D6" w14:paraId="57044F26" w14:textId="77777777" w:rsidTr="00ED01F8"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4E5EBFD6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23F254E1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22AEF0F1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FFFF" w:themeFill="background1"/>
                                </w:tcPr>
                                <w:p w14:paraId="2C5DFFAE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  <w:shd w:val="clear" w:color="auto" w:fill="FFFFFF" w:themeFill="background1"/>
                                </w:tcPr>
                                <w:p w14:paraId="2D267D8B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FFFFFF" w:themeFill="background1"/>
                                </w:tcPr>
                                <w:p w14:paraId="38AB1457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16381517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008DD1C6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5BB5582B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</w:tr>
                            <w:tr w:rsidR="002B4B59" w:rsidRPr="00E604D6" w14:paraId="4802743A" w14:textId="77777777" w:rsidTr="00ED01F8"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5B5D4ED4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25A5F5AE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6ACEE5CE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FFFF" w:themeFill="background1"/>
                                </w:tcPr>
                                <w:p w14:paraId="1E53089F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  <w:shd w:val="clear" w:color="auto" w:fill="FFFFFF" w:themeFill="background1"/>
                                </w:tcPr>
                                <w:p w14:paraId="727E8E1B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FFFFFF" w:themeFill="background1"/>
                                </w:tcPr>
                                <w:p w14:paraId="7C1E938C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3C0F57DF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33AAE326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3DD8FA2D" w14:textId="77777777" w:rsidR="002B4B59" w:rsidRPr="00690433" w:rsidRDefault="002B4B5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 w14:paraId="2D3EC9C1" w14:textId="77777777" w:rsidR="002B4B59" w:rsidRPr="00E604D6" w:rsidRDefault="002B4B59" w:rsidP="00E604D6">
                            <w:pPr>
                              <w:jc w:val="center"/>
                              <w:rPr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74824" id="Rounded Rectangle 21" o:spid="_x0000_s1026" style="position:absolute;left:0;text-align:left;margin-left:390.55pt;margin-top:5.25pt;width:441.75pt;height:162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" strokecolor="#1f4d78 [1604]" strokeweight="1pt">
                <v:fill r:id="rId9" o:title="" recolor="t" rotate="t" type="tile"/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auto"/>
                          <w:right w:val="single" w:sz="24" w:space="0" w:color="auto"/>
                          <w:insideH w:val="single" w:sz="24" w:space="0" w:color="auto"/>
                          <w:insideV w:val="single" w:sz="24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909"/>
                        <w:gridCol w:w="909"/>
                        <w:gridCol w:w="925"/>
                        <w:gridCol w:w="822"/>
                        <w:gridCol w:w="949"/>
                        <w:gridCol w:w="909"/>
                        <w:gridCol w:w="909"/>
                        <w:gridCol w:w="909"/>
                      </w:tblGrid>
                      <w:tr w:rsidR="002B4B59" w:rsidRPr="00E604D6" w14:paraId="25ABE436" w14:textId="77777777" w:rsidTr="00ED01F8"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048EE158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78678DEF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37BD0708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shd w:val="clear" w:color="auto" w:fill="FFFFFF" w:themeFill="background1"/>
                          </w:tcPr>
                          <w:p w14:paraId="69C38576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  <w:shd w:val="clear" w:color="auto" w:fill="FFFFFF" w:themeFill="background1"/>
                          </w:tcPr>
                          <w:p w14:paraId="0CE3EB9E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FFFFFF" w:themeFill="background1"/>
                          </w:tcPr>
                          <w:p w14:paraId="1ED2C785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173CF8DC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1923C499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0C39EFA9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R</w:t>
                            </w:r>
                          </w:p>
                        </w:tc>
                      </w:tr>
                      <w:tr w:rsidR="002B4B59" w:rsidRPr="00E604D6" w14:paraId="57044F26" w14:textId="77777777" w:rsidTr="00ED01F8"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4E5EBFD6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23F254E1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22AEF0F1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FFFFFF" w:themeFill="background1"/>
                          </w:tcPr>
                          <w:p w14:paraId="2C5DFFAE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  <w:shd w:val="clear" w:color="auto" w:fill="FFFFFF" w:themeFill="background1"/>
                          </w:tcPr>
                          <w:p w14:paraId="2D267D8B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FFFFFF" w:themeFill="background1"/>
                          </w:tcPr>
                          <w:p w14:paraId="38AB1457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16381517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008DD1C6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5BB5582B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</w:tr>
                      <w:tr w:rsidR="002B4B59" w:rsidRPr="00E604D6" w14:paraId="4802743A" w14:textId="77777777" w:rsidTr="00ED01F8"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5B5D4ED4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25A5F5AE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6ACEE5CE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shd w:val="clear" w:color="auto" w:fill="FFFFFF" w:themeFill="background1"/>
                          </w:tcPr>
                          <w:p w14:paraId="1E53089F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  <w:shd w:val="clear" w:color="auto" w:fill="FFFFFF" w:themeFill="background1"/>
                          </w:tcPr>
                          <w:p w14:paraId="727E8E1B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FFFFFF" w:themeFill="background1"/>
                          </w:tcPr>
                          <w:p w14:paraId="7C1E938C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3C0F57DF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33AAE326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3DD8FA2D" w14:textId="77777777" w:rsidR="002B4B59" w:rsidRPr="00690433" w:rsidRDefault="002B4B5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N</w:t>
                            </w:r>
                          </w:p>
                        </w:tc>
                      </w:tr>
                    </w:tbl>
                    <w:p w14:paraId="2D3EC9C1" w14:textId="77777777" w:rsidR="002B4B59" w:rsidRPr="00E604D6" w:rsidRDefault="002B4B59" w:rsidP="00E604D6">
                      <w:pPr>
                        <w:jc w:val="center"/>
                        <w:rPr>
                          <w14:glow w14:rad="0">
                            <w14:schemeClr w14:val="bg1"/>
                          </w14:glow>
                          <w14:reflection w14:blurRad="0" w14:stA="100000" w14:stPos="0" w14:endA="0" w14:endPos="0" w14:dist="0" w14:dir="0" w14:fadeDir="0" w14:sx="0" w14:sy="0" w14:kx="0" w14:ky="0" w14:algn="b"/>
                          <w14:props3d w14:extrusionH="0" w14:contourW="12700" w14:prstMaterial="warmMatte">
                            <w14:contourClr>
                              <w14:schemeClr w14:val="bg1"/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962891" w14:textId="5FD7495F" w:rsidR="00E604D6" w:rsidRDefault="00E604D6" w:rsidP="00E604D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 wp14:anchorId="7A734092" wp14:editId="6459235C">
            <wp:extent cx="5071730" cy="13754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78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20F0" w14:textId="5DA840C6" w:rsidR="00BF3A8F" w:rsidRDefault="00BF3A8F" w:rsidP="00BF3A8F">
      <w:pPr>
        <w:spacing w:after="0" w:line="360" w:lineRule="auto"/>
        <w:rPr>
          <w:sz w:val="56"/>
          <w:szCs w:val="56"/>
        </w:rPr>
      </w:pPr>
      <w:r w:rsidRPr="00BF3A8F">
        <w:rPr>
          <w:sz w:val="56"/>
          <w:szCs w:val="56"/>
        </w:rPr>
        <w:t>Usability Test</w:t>
      </w:r>
      <w:r>
        <w:rPr>
          <w:sz w:val="56"/>
          <w:szCs w:val="56"/>
        </w:rPr>
        <w:t>ing Report</w:t>
      </w:r>
    </w:p>
    <w:p w14:paraId="4E7169E3" w14:textId="4A971A42" w:rsidR="00BF3A8F" w:rsidRPr="00BF3A8F" w:rsidRDefault="00BF3A8F" w:rsidP="00BF3A8F">
      <w:pPr>
        <w:spacing w:after="0" w:line="240" w:lineRule="auto"/>
        <w:rPr>
          <w:sz w:val="28"/>
          <w:szCs w:val="28"/>
        </w:rPr>
      </w:pPr>
      <w:r w:rsidRPr="00BF3A8F">
        <w:rPr>
          <w:sz w:val="28"/>
          <w:szCs w:val="28"/>
        </w:rPr>
        <w:t xml:space="preserve">Date of Report: </w:t>
      </w:r>
      <w:r w:rsidRPr="00BF3A8F">
        <w:rPr>
          <w:sz w:val="28"/>
          <w:szCs w:val="28"/>
        </w:rPr>
        <w:tab/>
      </w:r>
      <w:r w:rsidRPr="00BF3A8F">
        <w:rPr>
          <w:sz w:val="28"/>
          <w:szCs w:val="28"/>
        </w:rPr>
        <w:tab/>
        <w:t>April XX, XXXX</w:t>
      </w:r>
    </w:p>
    <w:p w14:paraId="5F3D77B7" w14:textId="035B827F" w:rsidR="00BF3A8F" w:rsidRPr="00BF3A8F" w:rsidRDefault="00BF3A8F" w:rsidP="00BF3A8F">
      <w:pPr>
        <w:spacing w:after="0" w:line="240" w:lineRule="auto"/>
        <w:rPr>
          <w:sz w:val="28"/>
          <w:szCs w:val="28"/>
        </w:rPr>
      </w:pPr>
      <w:r w:rsidRPr="00BF3A8F">
        <w:rPr>
          <w:sz w:val="28"/>
          <w:szCs w:val="28"/>
        </w:rPr>
        <w:t>Date of Test:</w:t>
      </w:r>
      <w:r w:rsidRPr="00BF3A8F">
        <w:rPr>
          <w:sz w:val="28"/>
          <w:szCs w:val="28"/>
        </w:rPr>
        <w:tab/>
      </w:r>
      <w:r w:rsidRPr="00BF3A8F">
        <w:rPr>
          <w:sz w:val="28"/>
          <w:szCs w:val="28"/>
        </w:rPr>
        <w:tab/>
        <w:t>April XX, XXXX</w:t>
      </w:r>
    </w:p>
    <w:p w14:paraId="7324D815" w14:textId="1C25941F" w:rsidR="00BF3A8F" w:rsidRPr="00BF3A8F" w:rsidRDefault="00BF3A8F" w:rsidP="00BF3A8F">
      <w:pPr>
        <w:spacing w:after="0" w:line="240" w:lineRule="auto"/>
        <w:rPr>
          <w:sz w:val="28"/>
          <w:szCs w:val="28"/>
        </w:rPr>
      </w:pPr>
      <w:r w:rsidRPr="00BF3A8F">
        <w:rPr>
          <w:sz w:val="28"/>
          <w:szCs w:val="28"/>
        </w:rPr>
        <w:t>Location of Test:</w:t>
      </w:r>
      <w:r w:rsidRPr="00BF3A8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3A8F">
        <w:rPr>
          <w:sz w:val="28"/>
          <w:szCs w:val="28"/>
        </w:rPr>
        <w:t>UMass Lowell</w:t>
      </w:r>
      <w:r>
        <w:rPr>
          <w:sz w:val="28"/>
          <w:szCs w:val="28"/>
        </w:rPr>
        <w:t>, MA</w:t>
      </w:r>
    </w:p>
    <w:p w14:paraId="1406A333" w14:textId="6BF699A9" w:rsidR="00BF3A8F" w:rsidRPr="00BF3A8F" w:rsidRDefault="00BF3A8F" w:rsidP="00BF3A8F">
      <w:pPr>
        <w:spacing w:after="0" w:line="240" w:lineRule="auto"/>
        <w:rPr>
          <w:sz w:val="28"/>
          <w:szCs w:val="28"/>
        </w:rPr>
      </w:pPr>
    </w:p>
    <w:p w14:paraId="6E71DB08" w14:textId="262BA5CD" w:rsidR="00BF3A8F" w:rsidRPr="00BF3A8F" w:rsidRDefault="00BF3A8F" w:rsidP="00BF3A8F">
      <w:pPr>
        <w:spacing w:after="0" w:line="240" w:lineRule="auto"/>
        <w:rPr>
          <w:sz w:val="28"/>
          <w:szCs w:val="28"/>
        </w:rPr>
      </w:pPr>
      <w:r w:rsidRPr="00BF3A8F">
        <w:rPr>
          <w:sz w:val="28"/>
          <w:szCs w:val="28"/>
        </w:rPr>
        <w:t>Prepared for:</w:t>
      </w:r>
      <w:r w:rsidRPr="00BF3A8F">
        <w:rPr>
          <w:sz w:val="28"/>
          <w:szCs w:val="28"/>
        </w:rPr>
        <w:tab/>
      </w:r>
      <w:r w:rsidRPr="00BF3A8F">
        <w:rPr>
          <w:sz w:val="28"/>
          <w:szCs w:val="28"/>
        </w:rPr>
        <w:tab/>
        <w:t>Professor Jesse Heines</w:t>
      </w:r>
    </w:p>
    <w:p w14:paraId="73846377" w14:textId="316DE730" w:rsidR="00BF3A8F" w:rsidRPr="00BF3A8F" w:rsidRDefault="00BF3A8F" w:rsidP="00BF3A8F">
      <w:pPr>
        <w:spacing w:after="0" w:line="240" w:lineRule="auto"/>
        <w:rPr>
          <w:sz w:val="28"/>
          <w:szCs w:val="28"/>
        </w:rPr>
      </w:pPr>
      <w:r w:rsidRPr="00BF3A8F">
        <w:rPr>
          <w:sz w:val="28"/>
          <w:szCs w:val="28"/>
        </w:rPr>
        <w:t>Email:</w:t>
      </w:r>
      <w:r w:rsidRPr="00BF3A8F">
        <w:rPr>
          <w:sz w:val="28"/>
          <w:szCs w:val="28"/>
        </w:rPr>
        <w:tab/>
      </w:r>
      <w:r w:rsidRPr="00BF3A8F">
        <w:rPr>
          <w:sz w:val="28"/>
          <w:szCs w:val="28"/>
        </w:rPr>
        <w:tab/>
      </w:r>
      <w:r w:rsidRPr="00BF3A8F"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11" w:history="1">
        <w:r w:rsidRPr="00BF3A8F">
          <w:rPr>
            <w:rStyle w:val="Hyperlink"/>
            <w:sz w:val="28"/>
            <w:szCs w:val="28"/>
          </w:rPr>
          <w:t>heines@cs.uml.edu</w:t>
        </w:r>
      </w:hyperlink>
    </w:p>
    <w:p w14:paraId="64AAC777" w14:textId="18A06870" w:rsidR="00BF3A8F" w:rsidRPr="00BF3A8F" w:rsidRDefault="00BF3A8F" w:rsidP="00BF3A8F">
      <w:pPr>
        <w:spacing w:after="0" w:line="240" w:lineRule="auto"/>
        <w:rPr>
          <w:sz w:val="28"/>
          <w:szCs w:val="28"/>
        </w:rPr>
      </w:pPr>
    </w:p>
    <w:p w14:paraId="519BBB08" w14:textId="77777777" w:rsidR="00BF3A8F" w:rsidRDefault="00BF3A8F" w:rsidP="00BF3A8F">
      <w:pPr>
        <w:spacing w:after="0" w:line="240" w:lineRule="auto"/>
        <w:rPr>
          <w:rFonts w:cs="Times New Roman"/>
          <w:sz w:val="28"/>
          <w:szCs w:val="28"/>
        </w:rPr>
      </w:pPr>
      <w:r w:rsidRPr="00BF3A8F">
        <w:rPr>
          <w:sz w:val="28"/>
          <w:szCs w:val="28"/>
        </w:rPr>
        <w:t xml:space="preserve">Prepared by: </w:t>
      </w:r>
      <w:r w:rsidRPr="00BF3A8F">
        <w:rPr>
          <w:sz w:val="28"/>
          <w:szCs w:val="28"/>
        </w:rPr>
        <w:tab/>
      </w:r>
      <w:r w:rsidRPr="00BF3A8F">
        <w:rPr>
          <w:sz w:val="28"/>
          <w:szCs w:val="28"/>
        </w:rPr>
        <w:tab/>
      </w:r>
      <w:r w:rsidRPr="00BF3A8F">
        <w:rPr>
          <w:rFonts w:eastAsia="Times New Roman" w:cs="Times New Roman"/>
          <w:sz w:val="28"/>
          <w:szCs w:val="28"/>
        </w:rPr>
        <w:t>Dylan Wetherald, Martin Rudzki, and Michael Bejaniance</w:t>
      </w:r>
    </w:p>
    <w:p w14:paraId="571DDA7C" w14:textId="491565D9" w:rsidR="00BF3A8F" w:rsidRDefault="00BF3A8F" w:rsidP="00BF3A8F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Email: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hyperlink r:id="rId12" w:history="1">
        <w:r>
          <w:rPr>
            <w:rStyle w:val="Hyperlink"/>
            <w:rFonts w:cs="Times New Roman"/>
            <w:sz w:val="28"/>
            <w:szCs w:val="28"/>
          </w:rPr>
          <w:t>Dylan……………………..</w:t>
        </w:r>
      </w:hyperlink>
    </w:p>
    <w:p w14:paraId="536F1A1E" w14:textId="77777777" w:rsidR="00BF3A8F" w:rsidRDefault="00BF3A8F" w:rsidP="00BF3A8F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hyperlink r:id="rId13" w:history="1">
        <w:r w:rsidRPr="00E104D3">
          <w:rPr>
            <w:rStyle w:val="Hyperlink"/>
            <w:rFonts w:cs="Times New Roman"/>
            <w:sz w:val="28"/>
            <w:szCs w:val="28"/>
          </w:rPr>
          <w:t>Marting_Rudzki@student.uml.edu</w:t>
        </w:r>
      </w:hyperlink>
    </w:p>
    <w:p w14:paraId="51E13590" w14:textId="1FCABC91" w:rsidR="004C72D7" w:rsidRPr="00BF3A8F" w:rsidRDefault="00BF3A8F" w:rsidP="00BF3A8F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hyperlink r:id="rId14" w:history="1">
        <w:r w:rsidRPr="00E104D3">
          <w:rPr>
            <w:rStyle w:val="Hyperlink"/>
            <w:rFonts w:cs="Times New Roman"/>
            <w:sz w:val="28"/>
            <w:szCs w:val="28"/>
          </w:rPr>
          <w:t>M</w:t>
        </w:r>
        <w:r>
          <w:rPr>
            <w:rStyle w:val="Hyperlink"/>
            <w:rFonts w:cs="Times New Roman"/>
            <w:sz w:val="28"/>
            <w:szCs w:val="28"/>
          </w:rPr>
          <w:t>ichael…………………………</w:t>
        </w:r>
      </w:hyperlink>
      <w:r>
        <w:rPr>
          <w:rFonts w:cs="Times New Roman"/>
          <w:szCs w:val="24"/>
        </w:rPr>
        <w:br w:type="page"/>
      </w:r>
    </w:p>
    <w:p w14:paraId="2EE3D133" w14:textId="6798B0AB" w:rsidR="00BF3A8F" w:rsidRDefault="00BF3A8F" w:rsidP="005254D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Table of contents go here</w:t>
      </w:r>
    </w:p>
    <w:p w14:paraId="67BE7772" w14:textId="779310CA" w:rsidR="00BF3A8F" w:rsidRDefault="00BF3A8F" w:rsidP="005254D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we are graded on: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350"/>
        <w:gridCol w:w="994"/>
      </w:tblGrid>
      <w:tr w:rsidR="00BF3A8F" w:rsidRPr="00BF3A8F" w14:paraId="68FC3A93" w14:textId="77777777" w:rsidTr="002D5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3E84F" w14:textId="77777777" w:rsidR="00BF3A8F" w:rsidRPr="00BF3A8F" w:rsidRDefault="00BF3A8F" w:rsidP="002D55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40979" w14:textId="77777777" w:rsidR="00BF3A8F" w:rsidRPr="00BF3A8F" w:rsidRDefault="00BF3A8F" w:rsidP="002D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Possible</w:t>
            </w:r>
            <w:r w:rsidRPr="00BF3A8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br/>
              <w:t>Points</w:t>
            </w:r>
          </w:p>
        </w:tc>
      </w:tr>
      <w:tr w:rsidR="00BF3A8F" w:rsidRPr="00BF3A8F" w14:paraId="0A8B6187" w14:textId="77777777" w:rsidTr="002D5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00E84" w14:textId="77777777" w:rsidR="00BF3A8F" w:rsidRPr="00BF3A8F" w:rsidRDefault="00BF3A8F" w:rsidP="002D5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Usability Documents and Notes</w:t>
            </w:r>
          </w:p>
          <w:p w14:paraId="1319B420" w14:textId="77777777" w:rsidR="00BF3A8F" w:rsidRPr="00BF3A8F" w:rsidRDefault="00BF3A8F" w:rsidP="00BF3A8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 xml:space="preserve">instructions to test subject </w:t>
            </w:r>
          </w:p>
          <w:p w14:paraId="5C1FDEC1" w14:textId="77777777" w:rsidR="00BF3A8F" w:rsidRPr="00BF3A8F" w:rsidRDefault="00BF3A8F" w:rsidP="00BF3A8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 xml:space="preserve">task list to be given to subject </w:t>
            </w:r>
          </w:p>
          <w:p w14:paraId="4DB1759E" w14:textId="77777777" w:rsidR="00BF3A8F" w:rsidRPr="00BF3A8F" w:rsidRDefault="00BF3A8F" w:rsidP="00BF3A8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evaluator form</w:t>
            </w:r>
          </w:p>
          <w:p w14:paraId="2BFA10A2" w14:textId="77777777" w:rsidR="00BF3A8F" w:rsidRPr="00BF3A8F" w:rsidRDefault="00BF3A8F" w:rsidP="00BF3A8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questions to be asked of 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CCF59" w14:textId="77777777" w:rsidR="00BF3A8F" w:rsidRPr="00BF3A8F" w:rsidRDefault="00BF3A8F" w:rsidP="002D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</w:tr>
      <w:tr w:rsidR="00BF3A8F" w:rsidRPr="00BF3A8F" w14:paraId="7619D403" w14:textId="77777777" w:rsidTr="002D5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92381" w14:textId="77777777" w:rsidR="00BF3A8F" w:rsidRPr="00BF3A8F" w:rsidRDefault="00BF3A8F" w:rsidP="002D5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Report </w:t>
            </w:r>
          </w:p>
          <w:p w14:paraId="6543CCD3" w14:textId="77777777" w:rsidR="00BF3A8F" w:rsidRPr="00BF3A8F" w:rsidRDefault="00BF3A8F" w:rsidP="00BF3A8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 xml:space="preserve">clearly describes what test subjects did and what happened during the test </w:t>
            </w:r>
          </w:p>
          <w:p w14:paraId="7515A6FF" w14:textId="77777777" w:rsidR="00BF3A8F" w:rsidRPr="00BF3A8F" w:rsidRDefault="00BF3A8F" w:rsidP="00BF3A8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 xml:space="preserve">identifies user interface features with which test subjects had success and features with which they had problems </w:t>
            </w:r>
          </w:p>
          <w:p w14:paraId="5AB47780" w14:textId="77777777" w:rsidR="00BF3A8F" w:rsidRPr="00BF3A8F" w:rsidRDefault="00BF3A8F" w:rsidP="00BF3A8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 xml:space="preserve">suggests improvements that might be made to address those areas of the program with which test subjects had problems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954DF" w14:textId="77777777" w:rsidR="00BF3A8F" w:rsidRPr="00BF3A8F" w:rsidRDefault="00BF3A8F" w:rsidP="002D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</w:tr>
      <w:tr w:rsidR="00BF3A8F" w:rsidRPr="00BF3A8F" w14:paraId="628253C9" w14:textId="77777777" w:rsidTr="002D5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7199" w14:textId="77777777" w:rsidR="00BF3A8F" w:rsidRPr="00BF3A8F" w:rsidRDefault="00BF3A8F" w:rsidP="002D5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Analysis</w:t>
            </w:r>
          </w:p>
          <w:p w14:paraId="64FDD3D2" w14:textId="77777777" w:rsidR="00BF3A8F" w:rsidRPr="00BF3A8F" w:rsidRDefault="00BF3A8F" w:rsidP="00BF3A8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 xml:space="preserve">discussion of the changes you plan to make in the final version of your software based on these results </w:t>
            </w:r>
            <w:r w:rsidRPr="00BF3A8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</w:rPr>
              <w:t>and why</w:t>
            </w:r>
          </w:p>
          <w:p w14:paraId="78B405F0" w14:textId="77777777" w:rsidR="00BF3A8F" w:rsidRPr="00BF3A8F" w:rsidRDefault="00BF3A8F" w:rsidP="00BF3A8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discussion of the changes your tests indicate should be made but that you simply don’t have the time to make</w:t>
            </w:r>
          </w:p>
          <w:p w14:paraId="2D54C28C" w14:textId="77777777" w:rsidR="00BF3A8F" w:rsidRPr="00BF3A8F" w:rsidRDefault="00BF3A8F" w:rsidP="00BF3A8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 xml:space="preserve">your conclusions about the quality of your user interface </w:t>
            </w:r>
            <w:r w:rsidRPr="00BF3A8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</w:rPr>
              <w:t>and the usability testing experience in 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8402A" w14:textId="77777777" w:rsidR="00BF3A8F" w:rsidRPr="00BF3A8F" w:rsidRDefault="00BF3A8F" w:rsidP="002D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</w:tr>
      <w:tr w:rsidR="00BF3A8F" w:rsidRPr="00BF3A8F" w14:paraId="7E302637" w14:textId="77777777" w:rsidTr="002D55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53FA1" w14:textId="77777777" w:rsidR="00BF3A8F" w:rsidRPr="00BF3A8F" w:rsidRDefault="00BF3A8F" w:rsidP="002D5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Presentation</w:t>
            </w:r>
          </w:p>
          <w:p w14:paraId="5BF6D5C2" w14:textId="77777777" w:rsidR="00BF3A8F" w:rsidRPr="00BF3A8F" w:rsidRDefault="00BF3A8F" w:rsidP="00BF3A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professional look</w:t>
            </w:r>
          </w:p>
          <w:p w14:paraId="27735E40" w14:textId="77777777" w:rsidR="00BF3A8F" w:rsidRPr="00BF3A8F" w:rsidRDefault="00BF3A8F" w:rsidP="00BF3A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logical organization and structure</w:t>
            </w:r>
          </w:p>
          <w:p w14:paraId="0FF390E0" w14:textId="77777777" w:rsidR="00BF3A8F" w:rsidRPr="00BF3A8F" w:rsidRDefault="00BF3A8F" w:rsidP="00BF3A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correct spelling and grammar</w:t>
            </w:r>
          </w:p>
          <w:p w14:paraId="0E0989C4" w14:textId="77777777" w:rsidR="00BF3A8F" w:rsidRPr="00BF3A8F" w:rsidRDefault="00BF3A8F" w:rsidP="00BF3A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 xml:space="preserve">adherence to paper layout and writing guidelines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6D402" w14:textId="77777777" w:rsidR="00BF3A8F" w:rsidRPr="00BF3A8F" w:rsidRDefault="00BF3A8F" w:rsidP="002D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F3A8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</w:tr>
    </w:tbl>
    <w:p w14:paraId="79969E11" w14:textId="077B1458" w:rsidR="00BF3A8F" w:rsidRDefault="00BF3A8F" w:rsidP="005254D6">
      <w:pPr>
        <w:rPr>
          <w:rFonts w:ascii="Times New Roman" w:hAnsi="Times New Roman" w:cs="Times New Roman"/>
          <w:szCs w:val="24"/>
        </w:rPr>
      </w:pPr>
    </w:p>
    <w:p w14:paraId="68E824AA" w14:textId="77777777" w:rsidR="00F13147" w:rsidRDefault="00F13147" w:rsidP="00F13147">
      <w:pPr>
        <w:pStyle w:val="Heading1"/>
        <w:rPr>
          <w:iCs/>
        </w:rPr>
      </w:pPr>
      <w:r>
        <w:lastRenderedPageBreak/>
        <w:t>Executive Summary</w:t>
      </w:r>
    </w:p>
    <w:p w14:paraId="2CFFA7BA" w14:textId="669A2F76" w:rsidR="00851546" w:rsidRDefault="00F13147" w:rsidP="00F13147">
      <w:r>
        <w:t xml:space="preserve"> </w:t>
      </w:r>
      <w:r w:rsidR="00BF3A8F">
        <w:t>The goal of this study was to</w:t>
      </w:r>
      <w:r w:rsidR="00851546">
        <w:t xml:space="preserve"> setup a </w:t>
      </w:r>
      <w:r w:rsidR="00851546">
        <w:t>usability test</w:t>
      </w:r>
      <w:r w:rsidR="00851546">
        <w:t xml:space="preserve"> for our website Sudoku Zen Garden with the help of group of testers it would allow us gain critical feedback on how user-friendly the application is.</w:t>
      </w:r>
      <w:r>
        <w:t xml:space="preserve">  Continue………………</w:t>
      </w:r>
    </w:p>
    <w:p w14:paraId="15F33C04" w14:textId="24464257" w:rsidR="00F13147" w:rsidRDefault="00F13147" w:rsidP="00F13147">
      <w:pPr>
        <w:pStyle w:val="Heading1"/>
      </w:pPr>
      <w:r>
        <w:t>Methodology</w:t>
      </w:r>
    </w:p>
    <w:p w14:paraId="3031D7E8" w14:textId="6E5C1BA3" w:rsidR="00F13147" w:rsidRDefault="00F13147" w:rsidP="00F13147">
      <w:pPr>
        <w:pStyle w:val="Heading2"/>
      </w:pPr>
      <w:r>
        <w:t>Who we tested</w:t>
      </w:r>
    </w:p>
    <w:p w14:paraId="5E9D250A" w14:textId="43BA26A2" w:rsidR="00F13147" w:rsidRPr="00F13147" w:rsidRDefault="00F13147" w:rsidP="00F13147">
      <w:pPr>
        <w:pStyle w:val="Heading2"/>
      </w:pPr>
      <w:r>
        <w:t>Instructions and Task List for Testers</w:t>
      </w:r>
    </w:p>
    <w:p w14:paraId="3560746D" w14:textId="2047BBF3" w:rsidR="00F13147" w:rsidRPr="00F13147" w:rsidRDefault="00F13147" w:rsidP="00F13147">
      <w:pPr>
        <w:pStyle w:val="Heading2"/>
      </w:pPr>
      <w:r>
        <w:t>Questions for Evaluators</w:t>
      </w:r>
    </w:p>
    <w:p w14:paraId="366BC372" w14:textId="2CA2D048" w:rsidR="00F13147" w:rsidRDefault="00F13147" w:rsidP="00F13147">
      <w:pPr>
        <w:pStyle w:val="Heading2"/>
      </w:pPr>
      <w:r>
        <w:t xml:space="preserve">What </w:t>
      </w:r>
      <w:r>
        <w:t>did the testers do</w:t>
      </w:r>
    </w:p>
    <w:p w14:paraId="111972F0" w14:textId="573B0EB4" w:rsidR="00F13147" w:rsidRDefault="00F13147" w:rsidP="00F13147">
      <w:pPr>
        <w:pStyle w:val="Heading2"/>
      </w:pPr>
      <w:r>
        <w:t>What data we collected</w:t>
      </w:r>
    </w:p>
    <w:p w14:paraId="78FEB210" w14:textId="542FB155" w:rsidR="00F13147" w:rsidRDefault="00F13147" w:rsidP="00F13147">
      <w:pPr>
        <w:rPr>
          <w:szCs w:val="24"/>
        </w:rPr>
      </w:pPr>
      <w:r w:rsidRPr="002D4661">
        <w:rPr>
          <w:szCs w:val="24"/>
        </w:rPr>
        <w:t>We collected data on how easy our website was to use</w:t>
      </w:r>
      <w:r w:rsidR="002D4661" w:rsidRPr="002D4661">
        <w:rPr>
          <w:szCs w:val="24"/>
        </w:rPr>
        <w:t xml:space="preserve">, what testers enjoyed about it, and </w:t>
      </w:r>
      <w:r w:rsidR="002D4661">
        <w:rPr>
          <w:szCs w:val="24"/>
        </w:rPr>
        <w:t xml:space="preserve">most important, the testers </w:t>
      </w:r>
      <w:r w:rsidR="002D4661" w:rsidRPr="002D4661">
        <w:rPr>
          <w:szCs w:val="24"/>
        </w:rPr>
        <w:t>constructive feedback to improve our site</w:t>
      </w:r>
      <w:r w:rsidR="002D4661">
        <w:rPr>
          <w:szCs w:val="24"/>
        </w:rPr>
        <w:t>. We ended our conversation with asking them if they would want one feature added and what would that be?</w:t>
      </w:r>
    </w:p>
    <w:p w14:paraId="44B2EC09" w14:textId="00A10E6D" w:rsidR="002D4661" w:rsidRPr="002D4661" w:rsidRDefault="002D4661" w:rsidP="00F13147">
      <w:pPr>
        <w:rPr>
          <w:szCs w:val="24"/>
        </w:rPr>
      </w:pPr>
      <w:r>
        <w:rPr>
          <w:szCs w:val="24"/>
        </w:rPr>
        <w:t>(ADD CHART HERE)</w:t>
      </w:r>
    </w:p>
    <w:p w14:paraId="50F1CB08" w14:textId="70E7FF95" w:rsidR="00F13147" w:rsidRDefault="00670B4A" w:rsidP="00F13147">
      <w:pPr>
        <w:pStyle w:val="Heading1"/>
      </w:pPr>
      <w:bookmarkStart w:id="0" w:name="_Toc34143717"/>
      <w:bookmarkStart w:id="1" w:name="_Toc98130438"/>
      <w:r>
        <w:t>Major F</w:t>
      </w:r>
      <w:r w:rsidR="00F13147">
        <w:t>indings</w:t>
      </w:r>
      <w:bookmarkEnd w:id="0"/>
      <w:r>
        <w:t xml:space="preserve"> and R</w:t>
      </w:r>
      <w:r w:rsidR="00F13147">
        <w:t>ecommendations</w:t>
      </w:r>
      <w:bookmarkEnd w:id="1"/>
    </w:p>
    <w:p w14:paraId="677DC829" w14:textId="06777607" w:rsidR="00F13147" w:rsidRPr="00F13147" w:rsidRDefault="00F13147" w:rsidP="00F13147">
      <w:pPr>
        <w:pStyle w:val="ListParagraph"/>
        <w:numPr>
          <w:ilvl w:val="0"/>
          <w:numId w:val="12"/>
        </w:numPr>
        <w:rPr>
          <w:szCs w:val="24"/>
        </w:rPr>
      </w:pPr>
      <w:r w:rsidRPr="00F13147">
        <w:rPr>
          <w:szCs w:val="24"/>
        </w:rPr>
        <w:t>List major issues</w:t>
      </w:r>
      <w:r>
        <w:rPr>
          <w:szCs w:val="24"/>
        </w:rPr>
        <w:t xml:space="preserve"> -</w:t>
      </w:r>
    </w:p>
    <w:p w14:paraId="70EE920B" w14:textId="6BFA641A" w:rsidR="00F13147" w:rsidRPr="00F13147" w:rsidRDefault="00F13147" w:rsidP="00F13147">
      <w:pPr>
        <w:pStyle w:val="ListParagraph"/>
        <w:numPr>
          <w:ilvl w:val="0"/>
          <w:numId w:val="12"/>
        </w:numPr>
        <w:rPr>
          <w:szCs w:val="24"/>
        </w:rPr>
      </w:pPr>
      <w:r w:rsidRPr="00F13147">
        <w:rPr>
          <w:szCs w:val="24"/>
        </w:rPr>
        <w:t>Identify solutions</w:t>
      </w:r>
      <w:r>
        <w:rPr>
          <w:szCs w:val="24"/>
        </w:rPr>
        <w:t xml:space="preserve"> -</w:t>
      </w:r>
    </w:p>
    <w:p w14:paraId="0C990347" w14:textId="5CFD6718" w:rsidR="00F13147" w:rsidRDefault="00670B4A" w:rsidP="00F13147">
      <w:pPr>
        <w:pStyle w:val="Heading1"/>
      </w:pPr>
      <w:r>
        <w:t>Detailed Findings and R</w:t>
      </w:r>
      <w:bookmarkStart w:id="2" w:name="_GoBack"/>
      <w:bookmarkEnd w:id="2"/>
      <w:r w:rsidR="00F13147">
        <w:t>ecommendations</w:t>
      </w:r>
    </w:p>
    <w:p w14:paraId="1BCC0C58" w14:textId="376B4B06" w:rsidR="002D4661" w:rsidRPr="002D4661" w:rsidRDefault="002D4661" w:rsidP="002D4661">
      <w:r>
        <w:t>(ADD CHART HERE)</w:t>
      </w:r>
    </w:p>
    <w:p w14:paraId="33C0F010" w14:textId="77777777" w:rsidR="00F13147" w:rsidRDefault="00F13147" w:rsidP="00F13147">
      <w:pPr>
        <w:pStyle w:val="Heading2"/>
        <w:rPr>
          <w:iCs/>
        </w:rPr>
      </w:pPr>
      <w:r>
        <w:t>Introductory Questions &amp; Tasks</w:t>
      </w:r>
    </w:p>
    <w:tbl>
      <w:tblPr>
        <w:tblpPr w:leftFromText="180" w:rightFromText="180" w:vertAnchor="text" w:horzAnchor="margin" w:tblpXSpec="center" w:tblpY="446"/>
        <w:tblW w:w="0" w:type="auto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12" w:space="0" w:color="auto"/>
          <w:insideV w:val="dotted" w:sz="4" w:space="0" w:color="auto"/>
        </w:tblBorders>
        <w:tblLook w:val="0020" w:firstRow="1" w:lastRow="0" w:firstColumn="0" w:lastColumn="0" w:noHBand="0" w:noVBand="0"/>
      </w:tblPr>
      <w:tblGrid>
        <w:gridCol w:w="4107"/>
        <w:gridCol w:w="4415"/>
      </w:tblGrid>
      <w:tr w:rsidR="00F13147" w:rsidRPr="00F13147" w14:paraId="63A56C6D" w14:textId="77777777" w:rsidTr="00F13147">
        <w:trPr>
          <w:trHeight w:val="152"/>
        </w:trPr>
        <w:tc>
          <w:tcPr>
            <w:tcW w:w="4107" w:type="dxa"/>
            <w:tcBorders>
              <w:top w:val="single" w:sz="4" w:space="0" w:color="auto"/>
            </w:tcBorders>
          </w:tcPr>
          <w:p w14:paraId="77939639" w14:textId="77777777" w:rsidR="00F13147" w:rsidRPr="00F13147" w:rsidRDefault="00F13147" w:rsidP="00F13147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3147">
              <w:rPr>
                <w:rFonts w:ascii="Arial" w:hAnsi="Arial" w:cs="Arial"/>
                <w:b/>
                <w:bCs/>
                <w:sz w:val="22"/>
                <w:szCs w:val="22"/>
              </w:rPr>
              <w:t>Sample Questions</w:t>
            </w:r>
          </w:p>
        </w:tc>
        <w:tc>
          <w:tcPr>
            <w:tcW w:w="4415" w:type="dxa"/>
            <w:tcBorders>
              <w:top w:val="single" w:sz="4" w:space="0" w:color="auto"/>
            </w:tcBorders>
          </w:tcPr>
          <w:p w14:paraId="73F6F1C1" w14:textId="77777777" w:rsidR="00F13147" w:rsidRPr="00F13147" w:rsidRDefault="00F13147" w:rsidP="00F13147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3147">
              <w:rPr>
                <w:rFonts w:ascii="Arial" w:hAnsi="Arial" w:cs="Arial"/>
                <w:b/>
                <w:bCs/>
                <w:sz w:val="22"/>
                <w:szCs w:val="22"/>
              </w:rPr>
              <w:t>Sample Responses</w:t>
            </w:r>
          </w:p>
        </w:tc>
      </w:tr>
      <w:tr w:rsidR="00F13147" w:rsidRPr="00F13147" w14:paraId="0FF36933" w14:textId="77777777" w:rsidTr="00F13147">
        <w:tc>
          <w:tcPr>
            <w:tcW w:w="41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806A" w14:textId="77777777" w:rsidR="00F13147" w:rsidRPr="00F13147" w:rsidRDefault="00F13147" w:rsidP="00F13147">
            <w:pPr>
              <w:spacing w:after="0" w:line="240" w:lineRule="auto"/>
              <w:rPr>
                <w:rFonts w:ascii="Arial" w:hAnsi="Arial" w:cs="Arial"/>
                <w:sz w:val="20"/>
                <w:szCs w:val="22"/>
              </w:rPr>
            </w:pPr>
            <w:r w:rsidRPr="00F13147">
              <w:rPr>
                <w:rFonts w:ascii="Arial" w:hAnsi="Arial" w:cs="Times New Roman"/>
                <w:sz w:val="20"/>
                <w:szCs w:val="22"/>
              </w:rPr>
              <w:t>Have you heard of [site]?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745526" w14:textId="77777777" w:rsidR="00F13147" w:rsidRPr="00F13147" w:rsidRDefault="00F13147" w:rsidP="00F13147">
            <w:pPr>
              <w:spacing w:after="0" w:line="240" w:lineRule="auto"/>
              <w:rPr>
                <w:rFonts w:ascii="Arial" w:hAnsi="Arial" w:cs="Arial"/>
                <w:sz w:val="20"/>
                <w:szCs w:val="22"/>
              </w:rPr>
            </w:pPr>
            <w:r w:rsidRPr="00F13147">
              <w:rPr>
                <w:rFonts w:ascii="Arial" w:hAnsi="Arial" w:cs="Arial"/>
                <w:sz w:val="20"/>
                <w:szCs w:val="22"/>
              </w:rPr>
              <w:t>None of the participants had been to or heard of the site.</w:t>
            </w:r>
          </w:p>
        </w:tc>
      </w:tr>
      <w:tr w:rsidR="00F13147" w:rsidRPr="00F13147" w14:paraId="0317D980" w14:textId="77777777" w:rsidTr="00F13147">
        <w:tc>
          <w:tcPr>
            <w:tcW w:w="41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8D91" w14:textId="77777777" w:rsidR="00F13147" w:rsidRPr="00F13147" w:rsidRDefault="00F13147" w:rsidP="00F13147">
            <w:pPr>
              <w:spacing w:after="0" w:line="240" w:lineRule="auto"/>
              <w:rPr>
                <w:rFonts w:ascii="Arial" w:hAnsi="Arial" w:cs="Arial"/>
                <w:sz w:val="20"/>
                <w:szCs w:val="22"/>
              </w:rPr>
            </w:pPr>
            <w:r w:rsidRPr="00F13147">
              <w:rPr>
                <w:rFonts w:ascii="Arial" w:hAnsi="Arial" w:cs="Arial"/>
                <w:sz w:val="20"/>
                <w:szCs w:val="22"/>
              </w:rPr>
              <w:t>Just from looking at this site, what kinds of information do you think you could get from this site? Please be specific.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9EA475" w14:textId="77777777" w:rsidR="00F13147" w:rsidRPr="00F13147" w:rsidRDefault="00F13147" w:rsidP="00F13147">
            <w:pPr>
              <w:spacing w:after="0" w:line="240" w:lineRule="auto"/>
              <w:rPr>
                <w:rFonts w:ascii="Arial" w:hAnsi="Arial" w:cs="Arial"/>
                <w:sz w:val="20"/>
                <w:szCs w:val="22"/>
              </w:rPr>
            </w:pPr>
            <w:r w:rsidRPr="00F13147">
              <w:rPr>
                <w:rFonts w:ascii="Arial" w:hAnsi="Arial" w:cs="Arial"/>
                <w:sz w:val="20"/>
                <w:szCs w:val="22"/>
              </w:rPr>
              <w:t>All participants correctly defined the purpose of the site.  Participants used phrases from major headers and labels to describe the information on the site.</w:t>
            </w:r>
          </w:p>
        </w:tc>
      </w:tr>
      <w:tr w:rsidR="00F13147" w:rsidRPr="00F13147" w14:paraId="52DD4442" w14:textId="77777777" w:rsidTr="00F13147">
        <w:tc>
          <w:tcPr>
            <w:tcW w:w="41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B16E" w14:textId="77777777" w:rsidR="00F13147" w:rsidRPr="00F13147" w:rsidRDefault="00F13147" w:rsidP="00F13147">
            <w:pPr>
              <w:spacing w:after="0" w:line="240" w:lineRule="auto"/>
              <w:rPr>
                <w:rFonts w:ascii="Arial" w:hAnsi="Arial" w:cs="Arial"/>
                <w:sz w:val="20"/>
                <w:szCs w:val="22"/>
              </w:rPr>
            </w:pPr>
            <w:r w:rsidRPr="00F13147">
              <w:rPr>
                <w:rFonts w:ascii="Arial" w:hAnsi="Arial" w:cs="Times New Roman"/>
                <w:sz w:val="20"/>
                <w:szCs w:val="22"/>
              </w:rPr>
              <w:t>Who do you think this site is designed for?  Why?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6B011" w14:textId="77777777" w:rsidR="00F13147" w:rsidRPr="00F13147" w:rsidRDefault="00F13147" w:rsidP="00F13147">
            <w:pPr>
              <w:spacing w:after="0" w:line="240" w:lineRule="auto"/>
              <w:rPr>
                <w:rFonts w:ascii="Arial" w:hAnsi="Arial" w:cs="Arial"/>
                <w:sz w:val="20"/>
                <w:szCs w:val="22"/>
              </w:rPr>
            </w:pPr>
            <w:r w:rsidRPr="00F13147">
              <w:rPr>
                <w:rFonts w:ascii="Arial" w:hAnsi="Arial" w:cs="Arial"/>
                <w:sz w:val="20"/>
                <w:szCs w:val="22"/>
              </w:rPr>
              <w:t>Participants correctly identified general public.  One person suggested doctors and nurses.</w:t>
            </w:r>
          </w:p>
        </w:tc>
      </w:tr>
      <w:tr w:rsidR="00F13147" w:rsidRPr="00F13147" w14:paraId="6758C99F" w14:textId="77777777" w:rsidTr="00F13147">
        <w:tc>
          <w:tcPr>
            <w:tcW w:w="41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67C7" w14:textId="77777777" w:rsidR="00F13147" w:rsidRPr="00F13147" w:rsidRDefault="00F13147" w:rsidP="00F13147">
            <w:pPr>
              <w:spacing w:after="0" w:line="240" w:lineRule="auto"/>
              <w:rPr>
                <w:rFonts w:ascii="Arial" w:hAnsi="Arial" w:cs="Arial"/>
                <w:sz w:val="20"/>
                <w:szCs w:val="22"/>
              </w:rPr>
            </w:pPr>
            <w:r w:rsidRPr="00F13147">
              <w:rPr>
                <w:rFonts w:ascii="Arial" w:hAnsi="Arial" w:cs="Times New Roman"/>
                <w:sz w:val="20"/>
                <w:szCs w:val="22"/>
              </w:rPr>
              <w:t>Who manages this site?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A01ED" w14:textId="77777777" w:rsidR="00F13147" w:rsidRPr="00F13147" w:rsidRDefault="00F13147" w:rsidP="00F13147">
            <w:pPr>
              <w:spacing w:after="0" w:line="240" w:lineRule="auto"/>
              <w:rPr>
                <w:rFonts w:ascii="Arial" w:hAnsi="Arial" w:cs="Arial"/>
                <w:sz w:val="20"/>
                <w:szCs w:val="22"/>
              </w:rPr>
            </w:pPr>
            <w:r w:rsidRPr="00F13147">
              <w:rPr>
                <w:rFonts w:ascii="Arial" w:hAnsi="Arial" w:cs="Arial"/>
                <w:sz w:val="20"/>
                <w:szCs w:val="22"/>
              </w:rPr>
              <w:t>One participant identified the sponsor from the masthead.</w:t>
            </w:r>
          </w:p>
        </w:tc>
      </w:tr>
    </w:tbl>
    <w:p w14:paraId="5DBE2DE9" w14:textId="41CE7A6B" w:rsidR="00F13147" w:rsidRDefault="00F13147" w:rsidP="00F13147"/>
    <w:p w14:paraId="293B3131" w14:textId="77777777" w:rsidR="00F13147" w:rsidRPr="00F13147" w:rsidRDefault="00F13147" w:rsidP="00F13147"/>
    <w:p w14:paraId="18C1879C" w14:textId="77777777" w:rsidR="00F13147" w:rsidRPr="00F13147" w:rsidRDefault="00F13147" w:rsidP="00F13147"/>
    <w:p w14:paraId="5A5C84BB" w14:textId="77777777" w:rsidR="00F13147" w:rsidRPr="00F13147" w:rsidRDefault="00F13147" w:rsidP="00F13147"/>
    <w:p w14:paraId="63CE65F4" w14:textId="77777777" w:rsidR="00F13147" w:rsidRPr="00F13147" w:rsidRDefault="00F13147" w:rsidP="00F13147"/>
    <w:p w14:paraId="208CE037" w14:textId="17F4D282" w:rsidR="00BF3A8F" w:rsidRPr="00BF3A8F" w:rsidRDefault="00BF3A8F" w:rsidP="00BF3A8F"/>
    <w:sectPr w:rsidR="00BF3A8F" w:rsidRPr="00BF3A8F" w:rsidSect="00ED01F8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94571" w14:textId="77777777" w:rsidR="00B60B1F" w:rsidRDefault="00B60B1F" w:rsidP="007146A1">
      <w:pPr>
        <w:spacing w:after="0" w:line="240" w:lineRule="auto"/>
      </w:pPr>
      <w:r>
        <w:separator/>
      </w:r>
    </w:p>
  </w:endnote>
  <w:endnote w:type="continuationSeparator" w:id="0">
    <w:p w14:paraId="20985520" w14:textId="77777777" w:rsidR="00B60B1F" w:rsidRDefault="00B60B1F" w:rsidP="007146A1">
      <w:pPr>
        <w:spacing w:after="0" w:line="240" w:lineRule="auto"/>
      </w:pPr>
      <w:r>
        <w:continuationSeparator/>
      </w:r>
    </w:p>
  </w:endnote>
  <w:endnote w:type="continuationNotice" w:id="1">
    <w:p w14:paraId="029BD761" w14:textId="77777777" w:rsidR="00B60B1F" w:rsidRDefault="00B60B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2335"/>
      <w:gridCol w:w="3065"/>
    </w:tblGrid>
    <w:tr w:rsidR="002B4B59" w14:paraId="538179BA" w14:textId="77777777" w:rsidTr="00AA36C6">
      <w:trPr>
        <w:trHeight w:hRule="exact" w:val="115"/>
        <w:jc w:val="center"/>
      </w:trPr>
      <w:tc>
        <w:tcPr>
          <w:tcW w:w="3960" w:type="dxa"/>
          <w:shd w:val="clear" w:color="auto" w:fill="5B9BD5" w:themeFill="accent1"/>
          <w:tcMar>
            <w:top w:w="0" w:type="dxa"/>
            <w:bottom w:w="0" w:type="dxa"/>
          </w:tcMar>
        </w:tcPr>
        <w:p w14:paraId="3341C894" w14:textId="77777777" w:rsidR="002B4B59" w:rsidRDefault="002B4B5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2335" w:type="dxa"/>
          <w:shd w:val="clear" w:color="auto" w:fill="5B9BD5" w:themeFill="accent1"/>
        </w:tcPr>
        <w:p w14:paraId="7DB8B2F9" w14:textId="77777777" w:rsidR="002B4B59" w:rsidRDefault="002B4B5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  <w:tc>
        <w:tcPr>
          <w:tcW w:w="3065" w:type="dxa"/>
          <w:shd w:val="clear" w:color="auto" w:fill="5B9BD5" w:themeFill="accent1"/>
          <w:tcMar>
            <w:top w:w="0" w:type="dxa"/>
            <w:bottom w:w="0" w:type="dxa"/>
          </w:tcMar>
        </w:tcPr>
        <w:p w14:paraId="31B6F929" w14:textId="77777777" w:rsidR="002B4B59" w:rsidRDefault="002B4B5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B4B59" w14:paraId="6A57BCB3" w14:textId="77777777" w:rsidTr="00AA36C6">
      <w:trPr>
        <w:jc w:val="center"/>
      </w:trPr>
      <w:sdt>
        <w:sdtPr>
          <w:rPr>
            <w:noProof/>
            <w:color w:val="5B9BD5" w:themeColor="accent1"/>
          </w:rPr>
          <w:alias w:val="Author"/>
          <w:tag w:val=""/>
          <w:id w:val="1534151868"/>
          <w:placeholder>
            <w:docPart w:val="82732FC71D294E1EB56AF23908FA98B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3960" w:type="dxa"/>
              <w:shd w:val="clear" w:color="auto" w:fill="auto"/>
              <w:vAlign w:val="center"/>
            </w:tcPr>
            <w:p w14:paraId="2927BAA0" w14:textId="77777777" w:rsidR="002B4B59" w:rsidRDefault="002B4B5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A36C6">
                <w:rPr>
                  <w:noProof/>
                  <w:color w:val="5B9BD5" w:themeColor="accent1"/>
                </w:rPr>
                <w:t>Dylan Wetherald, Martin Rudzki,</w:t>
              </w:r>
              <w:r>
                <w:rPr>
                  <w:noProof/>
                  <w:color w:val="5B9BD5" w:themeColor="accent1"/>
                </w:rPr>
                <w:t xml:space="preserve">      </w:t>
              </w:r>
              <w:r w:rsidRPr="00AA36C6">
                <w:rPr>
                  <w:noProof/>
                  <w:color w:val="5B9BD5" w:themeColor="accent1"/>
                </w:rPr>
                <w:t xml:space="preserve"> Michael Bejaniance</w:t>
              </w:r>
            </w:p>
          </w:tc>
        </w:sdtContent>
      </w:sdt>
      <w:tc>
        <w:tcPr>
          <w:tcW w:w="2335" w:type="dxa"/>
        </w:tcPr>
        <w:p w14:paraId="742F4EBC" w14:textId="77777777" w:rsidR="002B4B59" w:rsidRDefault="002B4B59" w:rsidP="00AA36C6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</w:t>
          </w:r>
          <w:r>
            <w:rPr>
              <w:noProof/>
              <w:color w:val="5B9BD5" w:themeColor="accent1"/>
            </w:rPr>
            <w:drawing>
              <wp:inline distT="0" distB="0" distL="0" distR="0" wp14:anchorId="497EFD7C" wp14:editId="27CF5D82">
                <wp:extent cx="438912" cy="276973"/>
                <wp:effectExtent l="0" t="0" r="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" cstate="print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912" cy="2769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808080" w:themeColor="background1" w:themeShade="80"/>
              <w:sz w:val="18"/>
              <w:szCs w:val="18"/>
            </w:rPr>
            <w:t>`</w:t>
          </w:r>
        </w:p>
      </w:tc>
      <w:tc>
        <w:tcPr>
          <w:tcW w:w="3065" w:type="dxa"/>
          <w:shd w:val="clear" w:color="auto" w:fill="auto"/>
          <w:vAlign w:val="center"/>
        </w:tcPr>
        <w:p w14:paraId="55EC6E7E" w14:textId="53F8BEAE" w:rsidR="002B4B59" w:rsidRDefault="002B4B5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96014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EF1291" w14:textId="77777777" w:rsidR="002B4B59" w:rsidRDefault="002B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216C7" w14:textId="77777777" w:rsidR="00B60B1F" w:rsidRDefault="00B60B1F" w:rsidP="007146A1">
      <w:pPr>
        <w:spacing w:after="0" w:line="240" w:lineRule="auto"/>
      </w:pPr>
      <w:r>
        <w:separator/>
      </w:r>
    </w:p>
  </w:footnote>
  <w:footnote w:type="continuationSeparator" w:id="0">
    <w:p w14:paraId="16BEDCC4" w14:textId="77777777" w:rsidR="00B60B1F" w:rsidRDefault="00B60B1F" w:rsidP="007146A1">
      <w:pPr>
        <w:spacing w:after="0" w:line="240" w:lineRule="auto"/>
      </w:pPr>
      <w:r>
        <w:continuationSeparator/>
      </w:r>
    </w:p>
  </w:footnote>
  <w:footnote w:type="continuationNotice" w:id="1">
    <w:p w14:paraId="222E1631" w14:textId="77777777" w:rsidR="00B60B1F" w:rsidRDefault="00B60B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00pt;height:600pt" o:bullet="t">
        <v:imagedata r:id="rId1" o:title="Ski_trail_rating_symbol_black_circle[1]"/>
      </v:shape>
    </w:pict>
  </w:numPicBullet>
  <w:abstractNum w:abstractNumId="0" w15:restartNumberingAfterBreak="0">
    <w:nsid w:val="1F9542B5"/>
    <w:multiLevelType w:val="multilevel"/>
    <w:tmpl w:val="A16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E6BE3"/>
    <w:multiLevelType w:val="hybridMultilevel"/>
    <w:tmpl w:val="9CC6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90220"/>
    <w:multiLevelType w:val="multilevel"/>
    <w:tmpl w:val="455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74B55"/>
    <w:multiLevelType w:val="hybridMultilevel"/>
    <w:tmpl w:val="9294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27428"/>
    <w:multiLevelType w:val="hybridMultilevel"/>
    <w:tmpl w:val="409859BC"/>
    <w:lvl w:ilvl="0" w:tplc="4604554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786004"/>
    <w:multiLevelType w:val="hybridMultilevel"/>
    <w:tmpl w:val="8FD8E7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554DA8"/>
    <w:multiLevelType w:val="multilevel"/>
    <w:tmpl w:val="F4B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D0A04"/>
    <w:multiLevelType w:val="hybridMultilevel"/>
    <w:tmpl w:val="4D144B46"/>
    <w:lvl w:ilvl="0" w:tplc="0AE8ADE8">
      <w:start w:val="1"/>
      <w:numFmt w:val="bullet"/>
      <w:lvlText w:val=""/>
      <w:lvlPicBulletId w:val="0"/>
      <w:lvlJc w:val="left"/>
      <w:pPr>
        <w:ind w:left="720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B40D6"/>
    <w:multiLevelType w:val="hybridMultilevel"/>
    <w:tmpl w:val="0916D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53ADD"/>
    <w:multiLevelType w:val="multilevel"/>
    <w:tmpl w:val="CE9C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A373A"/>
    <w:multiLevelType w:val="hybridMultilevel"/>
    <w:tmpl w:val="C13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72648"/>
    <w:multiLevelType w:val="multilevel"/>
    <w:tmpl w:val="A38C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42"/>
    <w:rsid w:val="000149A9"/>
    <w:rsid w:val="0003521E"/>
    <w:rsid w:val="000E07E5"/>
    <w:rsid w:val="000E0EFC"/>
    <w:rsid w:val="001053E2"/>
    <w:rsid w:val="00110B65"/>
    <w:rsid w:val="00124285"/>
    <w:rsid w:val="00160FCB"/>
    <w:rsid w:val="00173C4C"/>
    <w:rsid w:val="00182CD1"/>
    <w:rsid w:val="001A6CD7"/>
    <w:rsid w:val="00201AF2"/>
    <w:rsid w:val="00204A0D"/>
    <w:rsid w:val="0021734C"/>
    <w:rsid w:val="00270A98"/>
    <w:rsid w:val="002B4B59"/>
    <w:rsid w:val="002D3325"/>
    <w:rsid w:val="002D4661"/>
    <w:rsid w:val="00335A0A"/>
    <w:rsid w:val="003B2F8B"/>
    <w:rsid w:val="003B40E0"/>
    <w:rsid w:val="00401916"/>
    <w:rsid w:val="00452FF6"/>
    <w:rsid w:val="004A7BE4"/>
    <w:rsid w:val="004C72D7"/>
    <w:rsid w:val="005254D6"/>
    <w:rsid w:val="00537B5B"/>
    <w:rsid w:val="00590854"/>
    <w:rsid w:val="00670B4A"/>
    <w:rsid w:val="006769B4"/>
    <w:rsid w:val="0068213C"/>
    <w:rsid w:val="00690433"/>
    <w:rsid w:val="006E6BE5"/>
    <w:rsid w:val="006F1224"/>
    <w:rsid w:val="006F768C"/>
    <w:rsid w:val="007146A1"/>
    <w:rsid w:val="00732291"/>
    <w:rsid w:val="00741E5B"/>
    <w:rsid w:val="0075356B"/>
    <w:rsid w:val="00756EC3"/>
    <w:rsid w:val="007710F0"/>
    <w:rsid w:val="00851546"/>
    <w:rsid w:val="00863042"/>
    <w:rsid w:val="00880997"/>
    <w:rsid w:val="008904C7"/>
    <w:rsid w:val="008D754E"/>
    <w:rsid w:val="008F0CD8"/>
    <w:rsid w:val="00904B9E"/>
    <w:rsid w:val="009E5DB1"/>
    <w:rsid w:val="00A01979"/>
    <w:rsid w:val="00A147B9"/>
    <w:rsid w:val="00A65553"/>
    <w:rsid w:val="00A9503A"/>
    <w:rsid w:val="00AA36C6"/>
    <w:rsid w:val="00AB686C"/>
    <w:rsid w:val="00AD73CE"/>
    <w:rsid w:val="00B00767"/>
    <w:rsid w:val="00B327FF"/>
    <w:rsid w:val="00B60B1F"/>
    <w:rsid w:val="00BF3A8F"/>
    <w:rsid w:val="00C11897"/>
    <w:rsid w:val="00C36126"/>
    <w:rsid w:val="00C62CD4"/>
    <w:rsid w:val="00C918E1"/>
    <w:rsid w:val="00C94581"/>
    <w:rsid w:val="00CC3699"/>
    <w:rsid w:val="00CF0124"/>
    <w:rsid w:val="00CF7170"/>
    <w:rsid w:val="00D06748"/>
    <w:rsid w:val="00D36610"/>
    <w:rsid w:val="00D91EF4"/>
    <w:rsid w:val="00E117E0"/>
    <w:rsid w:val="00E3515C"/>
    <w:rsid w:val="00E604D6"/>
    <w:rsid w:val="00E96014"/>
    <w:rsid w:val="00EA1F16"/>
    <w:rsid w:val="00ED01F8"/>
    <w:rsid w:val="00F13147"/>
    <w:rsid w:val="00F26B52"/>
    <w:rsid w:val="00F32445"/>
    <w:rsid w:val="00F51569"/>
    <w:rsid w:val="00FA4239"/>
    <w:rsid w:val="00FD3DDA"/>
    <w:rsid w:val="00FE063A"/>
    <w:rsid w:val="00FE4DD4"/>
    <w:rsid w:val="3AC6E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12AE7"/>
  <w15:chartTrackingRefBased/>
  <w15:docId w15:val="{399469E7-4A98-4A02-949B-A78B955F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46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4D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4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4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4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4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4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4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4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54D6"/>
    <w:rPr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5254D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4D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4D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4D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4D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4D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4D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4D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4D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4D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254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254D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4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254D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254D6"/>
    <w:rPr>
      <w:b/>
      <w:bCs/>
    </w:rPr>
  </w:style>
  <w:style w:type="paragraph" w:styleId="NoSpacing">
    <w:name w:val="No Spacing"/>
    <w:uiPriority w:val="1"/>
    <w:qFormat/>
    <w:rsid w:val="005254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4D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254D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4D6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4D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254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254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54D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254D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254D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254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A1"/>
  </w:style>
  <w:style w:type="paragraph" w:styleId="Footer">
    <w:name w:val="footer"/>
    <w:basedOn w:val="Normal"/>
    <w:link w:val="FooterChar"/>
    <w:uiPriority w:val="99"/>
    <w:unhideWhenUsed/>
    <w:rsid w:val="0071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A1"/>
  </w:style>
  <w:style w:type="paragraph" w:styleId="TOC2">
    <w:name w:val="toc 2"/>
    <w:basedOn w:val="Normal"/>
    <w:next w:val="Normal"/>
    <w:autoRedefine/>
    <w:uiPriority w:val="39"/>
    <w:unhideWhenUsed/>
    <w:rsid w:val="00AA36C6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A36C6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A36C6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73C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5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A1F16"/>
    <w:pPr>
      <w:ind w:left="720"/>
      <w:contextualSpacing/>
    </w:pPr>
  </w:style>
  <w:style w:type="table" w:styleId="TableGrid">
    <w:name w:val="Table Grid"/>
    <w:basedOn w:val="TableNormal"/>
    <w:uiPriority w:val="39"/>
    <w:rsid w:val="004C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13147"/>
    <w:pPr>
      <w:spacing w:after="0" w:line="240" w:lineRule="auto"/>
    </w:pPr>
    <w:rPr>
      <w:rFonts w:ascii="Arial" w:hAnsi="Arial" w:cs="Times New Roman"/>
      <w:sz w:val="20"/>
      <w:szCs w:val="20"/>
    </w:rPr>
  </w:style>
  <w:style w:type="paragraph" w:customStyle="1" w:styleId="Tablecolumnheading">
    <w:name w:val="Table column heading"/>
    <w:basedOn w:val="Normal"/>
    <w:rsid w:val="00F13147"/>
    <w:pPr>
      <w:tabs>
        <w:tab w:val="left" w:pos="-720"/>
      </w:tabs>
      <w:suppressAutoHyphens/>
      <w:spacing w:after="0" w:line="240" w:lineRule="auto"/>
    </w:pPr>
    <w:rPr>
      <w:rFonts w:ascii="Arial" w:hAnsi="Arial" w:cs="Times New Roman"/>
      <w:b/>
      <w:b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Marting_Rudzki@student.uml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ting_Rudzki@student.uml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ines@cs.uml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mailto:Marting_Rudzki@student.uml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732FC71D294E1EB56AF23908FA9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0AA60-D3E7-4E69-BB4B-02E3589C5030}"/>
      </w:docPartPr>
      <w:docPartBody>
        <w:p w:rsidR="00732D84" w:rsidRDefault="00732D84" w:rsidP="00732D84">
          <w:pPr>
            <w:pStyle w:val="82732FC71D294E1EB56AF23908FA98B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84"/>
    <w:rsid w:val="00366830"/>
    <w:rsid w:val="005B6620"/>
    <w:rsid w:val="00732D84"/>
    <w:rsid w:val="00F6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D84"/>
    <w:rPr>
      <w:color w:val="808080"/>
    </w:rPr>
  </w:style>
  <w:style w:type="paragraph" w:customStyle="1" w:styleId="7A1C450C82854451849E11C130769A40">
    <w:name w:val="7A1C450C82854451849E11C130769A40"/>
    <w:rsid w:val="00732D84"/>
  </w:style>
  <w:style w:type="paragraph" w:customStyle="1" w:styleId="6244C8090DF94D8FA7F9A68C237D8A24">
    <w:name w:val="6244C8090DF94D8FA7F9A68C237D8A24"/>
    <w:rsid w:val="00732D84"/>
  </w:style>
  <w:style w:type="paragraph" w:customStyle="1" w:styleId="A734C0D20923453BB59531754B1FE397">
    <w:name w:val="A734C0D20923453BB59531754B1FE397"/>
    <w:rsid w:val="00732D84"/>
  </w:style>
  <w:style w:type="paragraph" w:customStyle="1" w:styleId="9AB07A707B2441ABB10C0146DD1A37E7">
    <w:name w:val="9AB07A707B2441ABB10C0146DD1A37E7"/>
    <w:rsid w:val="00732D84"/>
  </w:style>
  <w:style w:type="paragraph" w:customStyle="1" w:styleId="D01FD91D02044C32A8460659D02048F9">
    <w:name w:val="D01FD91D02044C32A8460659D02048F9"/>
    <w:rsid w:val="00732D84"/>
  </w:style>
  <w:style w:type="paragraph" w:customStyle="1" w:styleId="ECBBED65D8864069ACD0BC4A19B3FF91">
    <w:name w:val="ECBBED65D8864069ACD0BC4A19B3FF91"/>
    <w:rsid w:val="00732D84"/>
  </w:style>
  <w:style w:type="paragraph" w:customStyle="1" w:styleId="0CF5A0B000A44766903E99C9643BFF55">
    <w:name w:val="0CF5A0B000A44766903E99C9643BFF55"/>
    <w:rsid w:val="00732D84"/>
  </w:style>
  <w:style w:type="paragraph" w:customStyle="1" w:styleId="988F180B4EB640D4AE48AF2E76D79E6D">
    <w:name w:val="988F180B4EB640D4AE48AF2E76D79E6D"/>
    <w:rsid w:val="00732D84"/>
  </w:style>
  <w:style w:type="paragraph" w:customStyle="1" w:styleId="6336CE92968F4C669793504D087BFE86">
    <w:name w:val="6336CE92968F4C669793504D087BFE86"/>
    <w:rsid w:val="00732D84"/>
  </w:style>
  <w:style w:type="paragraph" w:customStyle="1" w:styleId="82732FC71D294E1EB56AF23908FA98B4">
    <w:name w:val="82732FC71D294E1EB56AF23908FA98B4"/>
    <w:rsid w:val="00732D84"/>
  </w:style>
  <w:style w:type="paragraph" w:customStyle="1" w:styleId="E18AFB10CEED4746AED40E145C7D3E0A">
    <w:name w:val="E18AFB10CEED4746AED40E145C7D3E0A"/>
    <w:rsid w:val="00732D84"/>
  </w:style>
  <w:style w:type="paragraph" w:customStyle="1" w:styleId="9869F717454648F8ABEACC45DC55D1C6">
    <w:name w:val="9869F717454648F8ABEACC45DC55D1C6"/>
    <w:rsid w:val="00732D84"/>
  </w:style>
  <w:style w:type="paragraph" w:customStyle="1" w:styleId="6B8A612E786B49C895CFB36B79E99DC6">
    <w:name w:val="6B8A612E786B49C895CFB36B79E99DC6"/>
    <w:rsid w:val="00732D84"/>
  </w:style>
  <w:style w:type="paragraph" w:customStyle="1" w:styleId="4BD06C185A8547DCA841D1C91CA01561">
    <w:name w:val="4BD06C185A8547DCA841D1C91CA01561"/>
    <w:rsid w:val="00732D84"/>
  </w:style>
  <w:style w:type="paragraph" w:customStyle="1" w:styleId="C83492463620481E96D8B05EFF648DBB">
    <w:name w:val="C83492463620481E96D8B05EFF648DBB"/>
    <w:rsid w:val="00732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B3C7-C52C-4586-9206-7B325DB6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Wetherald, Martin Rudzki,       Michael Bejaniance</dc:creator>
  <cp:keywords/>
  <dc:description/>
  <cp:lastModifiedBy>Martin Rudzki</cp:lastModifiedBy>
  <cp:revision>2</cp:revision>
  <cp:lastPrinted>2016-02-18T04:03:00Z</cp:lastPrinted>
  <dcterms:created xsi:type="dcterms:W3CDTF">2016-04-05T16:06:00Z</dcterms:created>
  <dcterms:modified xsi:type="dcterms:W3CDTF">2016-04-05T16:06:00Z</dcterms:modified>
</cp:coreProperties>
</file>