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05971222"/>
        <w:docPartObj>
          <w:docPartGallery w:val="Cover Pages"/>
          <w:docPartUnique/>
        </w:docPartObj>
      </w:sdtPr>
      <w:sdtEndPr>
        <w:rPr>
          <w:rFonts w:eastAsiaTheme="minorEastAsia"/>
          <w:lang w:eastAsia="es-AR"/>
        </w:rPr>
      </w:sdtEndPr>
      <w:sdtContent>
        <w:p w14:paraId="0E3F3BE8" w14:textId="235B408D" w:rsidR="00F55D7C" w:rsidRDefault="00F55D7C">
          <w:r>
            <w:rPr>
              <w:noProof/>
            </w:rPr>
            <w:drawing>
              <wp:anchor distT="0" distB="0" distL="114300" distR="114300" simplePos="0" relativeHeight="251665408" behindDoc="0" locked="0" layoutInCell="1" allowOverlap="1" wp14:anchorId="3C9D2D7D" wp14:editId="7EC81AB0">
                <wp:simplePos x="0" y="0"/>
                <wp:positionH relativeFrom="margin">
                  <wp:align>center</wp:align>
                </wp:positionH>
                <wp:positionV relativeFrom="paragraph">
                  <wp:posOffset>142</wp:posOffset>
                </wp:positionV>
                <wp:extent cx="1409700" cy="1220470"/>
                <wp:effectExtent l="0" t="0" r="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3523" r="62419" b="26719"/>
                        <a:stretch/>
                      </pic:blipFill>
                      <pic:spPr bwMode="auto">
                        <a:xfrm>
                          <a:off x="0" y="0"/>
                          <a:ext cx="1409700" cy="1220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3C4392" w14:textId="42A80E96" w:rsidR="003A5032" w:rsidRDefault="00F55D7C" w:rsidP="003A5032">
          <w:pPr>
            <w:rPr>
              <w:rFonts w:eastAsiaTheme="minorEastAsia"/>
              <w:lang w:eastAsia="es-AR"/>
            </w:rPr>
          </w:pPr>
          <w:r>
            <w:rPr>
              <w:noProof/>
            </w:rPr>
            <mc:AlternateContent>
              <mc:Choice Requires="wps">
                <w:drawing>
                  <wp:anchor distT="0" distB="0" distL="114300" distR="114300" simplePos="0" relativeHeight="251667456" behindDoc="0" locked="0" layoutInCell="1" allowOverlap="1" wp14:anchorId="0ECF3FDC" wp14:editId="6EC44616">
                    <wp:simplePos x="0" y="0"/>
                    <wp:positionH relativeFrom="margin">
                      <wp:posOffset>205356</wp:posOffset>
                    </wp:positionH>
                    <wp:positionV relativeFrom="paragraph">
                      <wp:posOffset>5459686</wp:posOffset>
                    </wp:positionV>
                    <wp:extent cx="3793490" cy="3136604"/>
                    <wp:effectExtent l="0" t="0" r="0" b="6985"/>
                    <wp:wrapSquare wrapText="bothSides"/>
                    <wp:docPr id="40" name="Cuadro de texto 40"/>
                    <wp:cNvGraphicFramePr/>
                    <a:graphic xmlns:a="http://schemas.openxmlformats.org/drawingml/2006/main">
                      <a:graphicData uri="http://schemas.microsoft.com/office/word/2010/wordprocessingShape">
                        <wps:wsp>
                          <wps:cNvSpPr txBox="1"/>
                          <wps:spPr>
                            <a:xfrm>
                              <a:off x="0" y="0"/>
                              <a:ext cx="3793490" cy="313660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9F8E67" w14:textId="77777777" w:rsidR="00F55D7C" w:rsidRPr="00D24433" w:rsidRDefault="00F55D7C" w:rsidP="00F55D7C">
                                <w:pPr>
                                  <w:spacing w:line="360" w:lineRule="auto"/>
                                  <w:rPr>
                                    <w:rFonts w:ascii="Times New Roman" w:hAnsi="Times New Roman" w:cs="Times New Roman"/>
                                    <w:sz w:val="28"/>
                                    <w:szCs w:val="28"/>
                                  </w:rPr>
                                </w:pPr>
                                <w:r w:rsidRPr="00D24433">
                                  <w:rPr>
                                    <w:rFonts w:ascii="Times New Roman" w:hAnsi="Times New Roman" w:cs="Times New Roman"/>
                                    <w:sz w:val="28"/>
                                    <w:szCs w:val="28"/>
                                  </w:rPr>
                                  <w:t>Docentes:</w:t>
                                </w:r>
                              </w:p>
                              <w:p w14:paraId="7826BBD0" w14:textId="77777777" w:rsidR="00F55D7C" w:rsidRPr="00D24433" w:rsidRDefault="00F55D7C" w:rsidP="00F55D7C">
                                <w:pPr>
                                  <w:pStyle w:val="Prrafodelista"/>
                                  <w:numPr>
                                    <w:ilvl w:val="0"/>
                                    <w:numId w:val="1"/>
                                  </w:numPr>
                                  <w:spacing w:line="360" w:lineRule="auto"/>
                                  <w:rPr>
                                    <w:rFonts w:ascii="Times New Roman" w:hAnsi="Times New Roman" w:cs="Times New Roman"/>
                                    <w:sz w:val="28"/>
                                    <w:szCs w:val="28"/>
                                  </w:rPr>
                                </w:pPr>
                                <w:r w:rsidRPr="00D24433">
                                  <w:rPr>
                                    <w:rFonts w:ascii="Times New Roman" w:hAnsi="Times New Roman" w:cs="Times New Roman"/>
                                    <w:sz w:val="28"/>
                                    <w:szCs w:val="28"/>
                                  </w:rPr>
                                  <w:t>Eli</w:t>
                                </w:r>
                                <w:r>
                                  <w:rPr>
                                    <w:rFonts w:ascii="Times New Roman" w:hAnsi="Times New Roman" w:cs="Times New Roman"/>
                                    <w:sz w:val="28"/>
                                    <w:szCs w:val="28"/>
                                  </w:rPr>
                                  <w:t>an</w:t>
                                </w:r>
                                <w:r w:rsidRPr="00D24433">
                                  <w:rPr>
                                    <w:rFonts w:ascii="Times New Roman" w:hAnsi="Times New Roman" w:cs="Times New Roman"/>
                                    <w:sz w:val="28"/>
                                    <w:szCs w:val="28"/>
                                  </w:rPr>
                                  <w:t xml:space="preserve">a </w:t>
                                </w:r>
                                <w:proofErr w:type="spellStart"/>
                                <w:r w:rsidRPr="00D24433">
                                  <w:rPr>
                                    <w:rFonts w:ascii="Times New Roman" w:hAnsi="Times New Roman" w:cs="Times New Roman"/>
                                    <w:sz w:val="28"/>
                                    <w:szCs w:val="28"/>
                                  </w:rPr>
                                  <w:t>Spadoni</w:t>
                                </w:r>
                                <w:proofErr w:type="spellEnd"/>
                              </w:p>
                              <w:p w14:paraId="010015D3" w14:textId="77777777" w:rsidR="00F55D7C" w:rsidRPr="00D24433" w:rsidRDefault="00F55D7C" w:rsidP="00F55D7C">
                                <w:pPr>
                                  <w:pStyle w:val="Prrafodelista"/>
                                  <w:numPr>
                                    <w:ilvl w:val="0"/>
                                    <w:numId w:val="1"/>
                                  </w:numPr>
                                  <w:spacing w:line="360" w:lineRule="auto"/>
                                  <w:rPr>
                                    <w:rFonts w:ascii="Times New Roman" w:hAnsi="Times New Roman" w:cs="Times New Roman"/>
                                    <w:sz w:val="28"/>
                                    <w:szCs w:val="28"/>
                                  </w:rPr>
                                </w:pPr>
                                <w:r w:rsidRPr="00D24433">
                                  <w:rPr>
                                    <w:rFonts w:ascii="Times New Roman" w:hAnsi="Times New Roman" w:cs="Times New Roman"/>
                                    <w:sz w:val="28"/>
                                    <w:szCs w:val="28"/>
                                  </w:rPr>
                                  <w:t xml:space="preserve">Laura Amancay </w:t>
                                </w:r>
                                <w:proofErr w:type="spellStart"/>
                                <w:r w:rsidRPr="00D24433">
                                  <w:rPr>
                                    <w:rFonts w:ascii="Times New Roman" w:hAnsi="Times New Roman" w:cs="Times New Roman"/>
                                    <w:sz w:val="28"/>
                                    <w:szCs w:val="28"/>
                                  </w:rPr>
                                  <w:t>Neirotti</w:t>
                                </w:r>
                                <w:proofErr w:type="spellEnd"/>
                              </w:p>
                              <w:p w14:paraId="7B51EB7B" w14:textId="77777777" w:rsidR="00F55D7C" w:rsidRPr="00D24433" w:rsidRDefault="00F55D7C" w:rsidP="00F55D7C">
                                <w:pPr>
                                  <w:spacing w:line="360" w:lineRule="auto"/>
                                  <w:rPr>
                                    <w:rFonts w:ascii="Times New Roman" w:hAnsi="Times New Roman" w:cs="Times New Roman"/>
                                    <w:sz w:val="28"/>
                                    <w:szCs w:val="28"/>
                                  </w:rPr>
                                </w:pPr>
                                <w:r w:rsidRPr="00D24433">
                                  <w:rPr>
                                    <w:rFonts w:ascii="Times New Roman" w:hAnsi="Times New Roman" w:cs="Times New Roman"/>
                                    <w:sz w:val="28"/>
                                    <w:szCs w:val="28"/>
                                  </w:rPr>
                                  <w:t>Alumnos:</w:t>
                                </w:r>
                              </w:p>
                              <w:p w14:paraId="10C3D7DB" w14:textId="77777777" w:rsidR="00F55D7C" w:rsidRPr="00D24433" w:rsidRDefault="00F55D7C" w:rsidP="00F55D7C">
                                <w:pPr>
                                  <w:pStyle w:val="Prrafodelista"/>
                                  <w:numPr>
                                    <w:ilvl w:val="0"/>
                                    <w:numId w:val="2"/>
                                  </w:numPr>
                                  <w:spacing w:line="360" w:lineRule="auto"/>
                                  <w:rPr>
                                    <w:rFonts w:ascii="Times New Roman" w:hAnsi="Times New Roman" w:cs="Times New Roman"/>
                                    <w:sz w:val="28"/>
                                    <w:szCs w:val="28"/>
                                  </w:rPr>
                                </w:pPr>
                                <w:r w:rsidRPr="00D24433">
                                  <w:rPr>
                                    <w:rFonts w:ascii="Times New Roman" w:hAnsi="Times New Roman" w:cs="Times New Roman"/>
                                    <w:sz w:val="28"/>
                                    <w:szCs w:val="28"/>
                                  </w:rPr>
                                  <w:t>Aparicio Nahuel</w:t>
                                </w:r>
                              </w:p>
                              <w:p w14:paraId="443CA97A" w14:textId="77777777" w:rsidR="00F55D7C" w:rsidRPr="00D24433" w:rsidRDefault="00F55D7C" w:rsidP="00F55D7C">
                                <w:pPr>
                                  <w:pStyle w:val="Prrafodelista"/>
                                  <w:numPr>
                                    <w:ilvl w:val="0"/>
                                    <w:numId w:val="2"/>
                                  </w:numPr>
                                  <w:spacing w:line="360" w:lineRule="auto"/>
                                  <w:rPr>
                                    <w:rFonts w:ascii="Times New Roman" w:hAnsi="Times New Roman" w:cs="Times New Roman"/>
                                    <w:sz w:val="28"/>
                                    <w:szCs w:val="28"/>
                                  </w:rPr>
                                </w:pPr>
                                <w:proofErr w:type="spellStart"/>
                                <w:r w:rsidRPr="00D24433">
                                  <w:rPr>
                                    <w:rFonts w:ascii="Times New Roman" w:hAnsi="Times New Roman" w:cs="Times New Roman"/>
                                    <w:sz w:val="28"/>
                                    <w:szCs w:val="28"/>
                                  </w:rPr>
                                  <w:t>Gauder</w:t>
                                </w:r>
                                <w:proofErr w:type="spellEnd"/>
                                <w:r w:rsidRPr="00D24433">
                                  <w:rPr>
                                    <w:rFonts w:ascii="Times New Roman" w:hAnsi="Times New Roman" w:cs="Times New Roman"/>
                                    <w:sz w:val="28"/>
                                    <w:szCs w:val="28"/>
                                  </w:rPr>
                                  <w:t xml:space="preserve"> Agustín</w:t>
                                </w:r>
                              </w:p>
                              <w:p w14:paraId="663E7AA5" w14:textId="77777777" w:rsidR="00F55D7C" w:rsidRPr="00D24433" w:rsidRDefault="00F55D7C" w:rsidP="00F55D7C">
                                <w:pPr>
                                  <w:pStyle w:val="Prrafodelista"/>
                                  <w:numPr>
                                    <w:ilvl w:val="0"/>
                                    <w:numId w:val="2"/>
                                  </w:numPr>
                                  <w:spacing w:line="360" w:lineRule="auto"/>
                                  <w:rPr>
                                    <w:rFonts w:ascii="Times New Roman" w:hAnsi="Times New Roman" w:cs="Times New Roman"/>
                                    <w:sz w:val="28"/>
                                    <w:szCs w:val="28"/>
                                  </w:rPr>
                                </w:pPr>
                                <w:proofErr w:type="spellStart"/>
                                <w:r w:rsidRPr="00D24433">
                                  <w:rPr>
                                    <w:rFonts w:ascii="Times New Roman" w:hAnsi="Times New Roman" w:cs="Times New Roman"/>
                                    <w:sz w:val="28"/>
                                    <w:szCs w:val="28"/>
                                  </w:rPr>
                                  <w:t>Feliciani</w:t>
                                </w:r>
                                <w:proofErr w:type="spellEnd"/>
                                <w:r w:rsidRPr="00D24433">
                                  <w:rPr>
                                    <w:rFonts w:ascii="Times New Roman" w:hAnsi="Times New Roman" w:cs="Times New Roman"/>
                                    <w:sz w:val="28"/>
                                    <w:szCs w:val="28"/>
                                  </w:rPr>
                                  <w:t xml:space="preserve"> Lucas</w:t>
                                </w:r>
                              </w:p>
                              <w:p w14:paraId="05F3F72B" w14:textId="77777777" w:rsidR="00F55D7C" w:rsidRPr="003761B9" w:rsidRDefault="00F55D7C" w:rsidP="00F55D7C">
                                <w:pPr>
                                  <w:pStyle w:val="Prrafodelista"/>
                                  <w:numPr>
                                    <w:ilvl w:val="0"/>
                                    <w:numId w:val="2"/>
                                  </w:numPr>
                                  <w:spacing w:line="360" w:lineRule="auto"/>
                                  <w:rPr>
                                    <w:rFonts w:ascii="Times New Roman" w:hAnsi="Times New Roman" w:cs="Times New Roman"/>
                                    <w:sz w:val="28"/>
                                    <w:szCs w:val="28"/>
                                  </w:rPr>
                                </w:pPr>
                                <w:r w:rsidRPr="00D24433">
                                  <w:rPr>
                                    <w:rFonts w:ascii="Times New Roman" w:hAnsi="Times New Roman" w:cs="Times New Roman"/>
                                    <w:sz w:val="28"/>
                                    <w:szCs w:val="28"/>
                                  </w:rPr>
                                  <w:t>Rey Tomas</w:t>
                                </w:r>
                              </w:p>
                              <w:p w14:paraId="662B26E5" w14:textId="77777777" w:rsidR="00F55D7C" w:rsidRDefault="00F55D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CF3FDC" id="_x0000_t202" coordsize="21600,21600" o:spt="202" path="m,l,21600r21600,l21600,xe">
                    <v:stroke joinstyle="miter"/>
                    <v:path gradientshapeok="t" o:connecttype="rect"/>
                  </v:shapetype>
                  <v:shape id="Cuadro de texto 40" o:spid="_x0000_s1026" type="#_x0000_t202" style="position:absolute;margin-left:16.15pt;margin-top:429.9pt;width:298.7pt;height:24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" filled="f" stroked="f">
                    <v:textbox>
                      <w:txbxContent>
                        <w:p w14:paraId="049F8E67" w14:textId="77777777" w:rsidR="00F55D7C" w:rsidRPr="00D24433" w:rsidRDefault="00F55D7C" w:rsidP="00F55D7C">
                          <w:pPr>
                            <w:spacing w:line="360" w:lineRule="auto"/>
                            <w:rPr>
                              <w:rFonts w:ascii="Times New Roman" w:hAnsi="Times New Roman" w:cs="Times New Roman"/>
                              <w:sz w:val="28"/>
                              <w:szCs w:val="28"/>
                            </w:rPr>
                          </w:pPr>
                          <w:r w:rsidRPr="00D24433">
                            <w:rPr>
                              <w:rFonts w:ascii="Times New Roman" w:hAnsi="Times New Roman" w:cs="Times New Roman"/>
                              <w:sz w:val="28"/>
                              <w:szCs w:val="28"/>
                            </w:rPr>
                            <w:t>Docentes:</w:t>
                          </w:r>
                        </w:p>
                        <w:p w14:paraId="7826BBD0" w14:textId="77777777" w:rsidR="00F55D7C" w:rsidRPr="00D24433" w:rsidRDefault="00F55D7C" w:rsidP="00F55D7C">
                          <w:pPr>
                            <w:pStyle w:val="Prrafodelista"/>
                            <w:numPr>
                              <w:ilvl w:val="0"/>
                              <w:numId w:val="1"/>
                            </w:numPr>
                            <w:spacing w:line="360" w:lineRule="auto"/>
                            <w:rPr>
                              <w:rFonts w:ascii="Times New Roman" w:hAnsi="Times New Roman" w:cs="Times New Roman"/>
                              <w:sz w:val="28"/>
                              <w:szCs w:val="28"/>
                            </w:rPr>
                          </w:pPr>
                          <w:r w:rsidRPr="00D24433">
                            <w:rPr>
                              <w:rFonts w:ascii="Times New Roman" w:hAnsi="Times New Roman" w:cs="Times New Roman"/>
                              <w:sz w:val="28"/>
                              <w:szCs w:val="28"/>
                            </w:rPr>
                            <w:t>Eli</w:t>
                          </w:r>
                          <w:r>
                            <w:rPr>
                              <w:rFonts w:ascii="Times New Roman" w:hAnsi="Times New Roman" w:cs="Times New Roman"/>
                              <w:sz w:val="28"/>
                              <w:szCs w:val="28"/>
                            </w:rPr>
                            <w:t>an</w:t>
                          </w:r>
                          <w:r w:rsidRPr="00D24433">
                            <w:rPr>
                              <w:rFonts w:ascii="Times New Roman" w:hAnsi="Times New Roman" w:cs="Times New Roman"/>
                              <w:sz w:val="28"/>
                              <w:szCs w:val="28"/>
                            </w:rPr>
                            <w:t xml:space="preserve">a </w:t>
                          </w:r>
                          <w:proofErr w:type="spellStart"/>
                          <w:r w:rsidRPr="00D24433">
                            <w:rPr>
                              <w:rFonts w:ascii="Times New Roman" w:hAnsi="Times New Roman" w:cs="Times New Roman"/>
                              <w:sz w:val="28"/>
                              <w:szCs w:val="28"/>
                            </w:rPr>
                            <w:t>Spadoni</w:t>
                          </w:r>
                          <w:proofErr w:type="spellEnd"/>
                        </w:p>
                        <w:p w14:paraId="010015D3" w14:textId="77777777" w:rsidR="00F55D7C" w:rsidRPr="00D24433" w:rsidRDefault="00F55D7C" w:rsidP="00F55D7C">
                          <w:pPr>
                            <w:pStyle w:val="Prrafodelista"/>
                            <w:numPr>
                              <w:ilvl w:val="0"/>
                              <w:numId w:val="1"/>
                            </w:numPr>
                            <w:spacing w:line="360" w:lineRule="auto"/>
                            <w:rPr>
                              <w:rFonts w:ascii="Times New Roman" w:hAnsi="Times New Roman" w:cs="Times New Roman"/>
                              <w:sz w:val="28"/>
                              <w:szCs w:val="28"/>
                            </w:rPr>
                          </w:pPr>
                          <w:r w:rsidRPr="00D24433">
                            <w:rPr>
                              <w:rFonts w:ascii="Times New Roman" w:hAnsi="Times New Roman" w:cs="Times New Roman"/>
                              <w:sz w:val="28"/>
                              <w:szCs w:val="28"/>
                            </w:rPr>
                            <w:t xml:space="preserve">Laura Amancay </w:t>
                          </w:r>
                          <w:proofErr w:type="spellStart"/>
                          <w:r w:rsidRPr="00D24433">
                            <w:rPr>
                              <w:rFonts w:ascii="Times New Roman" w:hAnsi="Times New Roman" w:cs="Times New Roman"/>
                              <w:sz w:val="28"/>
                              <w:szCs w:val="28"/>
                            </w:rPr>
                            <w:t>Neirotti</w:t>
                          </w:r>
                          <w:proofErr w:type="spellEnd"/>
                        </w:p>
                        <w:p w14:paraId="7B51EB7B" w14:textId="77777777" w:rsidR="00F55D7C" w:rsidRPr="00D24433" w:rsidRDefault="00F55D7C" w:rsidP="00F55D7C">
                          <w:pPr>
                            <w:spacing w:line="360" w:lineRule="auto"/>
                            <w:rPr>
                              <w:rFonts w:ascii="Times New Roman" w:hAnsi="Times New Roman" w:cs="Times New Roman"/>
                              <w:sz w:val="28"/>
                              <w:szCs w:val="28"/>
                            </w:rPr>
                          </w:pPr>
                          <w:r w:rsidRPr="00D24433">
                            <w:rPr>
                              <w:rFonts w:ascii="Times New Roman" w:hAnsi="Times New Roman" w:cs="Times New Roman"/>
                              <w:sz w:val="28"/>
                              <w:szCs w:val="28"/>
                            </w:rPr>
                            <w:t>Alumnos:</w:t>
                          </w:r>
                        </w:p>
                        <w:p w14:paraId="10C3D7DB" w14:textId="77777777" w:rsidR="00F55D7C" w:rsidRPr="00D24433" w:rsidRDefault="00F55D7C" w:rsidP="00F55D7C">
                          <w:pPr>
                            <w:pStyle w:val="Prrafodelista"/>
                            <w:numPr>
                              <w:ilvl w:val="0"/>
                              <w:numId w:val="2"/>
                            </w:numPr>
                            <w:spacing w:line="360" w:lineRule="auto"/>
                            <w:rPr>
                              <w:rFonts w:ascii="Times New Roman" w:hAnsi="Times New Roman" w:cs="Times New Roman"/>
                              <w:sz w:val="28"/>
                              <w:szCs w:val="28"/>
                            </w:rPr>
                          </w:pPr>
                          <w:r w:rsidRPr="00D24433">
                            <w:rPr>
                              <w:rFonts w:ascii="Times New Roman" w:hAnsi="Times New Roman" w:cs="Times New Roman"/>
                              <w:sz w:val="28"/>
                              <w:szCs w:val="28"/>
                            </w:rPr>
                            <w:t>Aparicio Nahuel</w:t>
                          </w:r>
                        </w:p>
                        <w:p w14:paraId="443CA97A" w14:textId="77777777" w:rsidR="00F55D7C" w:rsidRPr="00D24433" w:rsidRDefault="00F55D7C" w:rsidP="00F55D7C">
                          <w:pPr>
                            <w:pStyle w:val="Prrafodelista"/>
                            <w:numPr>
                              <w:ilvl w:val="0"/>
                              <w:numId w:val="2"/>
                            </w:numPr>
                            <w:spacing w:line="360" w:lineRule="auto"/>
                            <w:rPr>
                              <w:rFonts w:ascii="Times New Roman" w:hAnsi="Times New Roman" w:cs="Times New Roman"/>
                              <w:sz w:val="28"/>
                              <w:szCs w:val="28"/>
                            </w:rPr>
                          </w:pPr>
                          <w:proofErr w:type="spellStart"/>
                          <w:r w:rsidRPr="00D24433">
                            <w:rPr>
                              <w:rFonts w:ascii="Times New Roman" w:hAnsi="Times New Roman" w:cs="Times New Roman"/>
                              <w:sz w:val="28"/>
                              <w:szCs w:val="28"/>
                            </w:rPr>
                            <w:t>Gauder</w:t>
                          </w:r>
                          <w:proofErr w:type="spellEnd"/>
                          <w:r w:rsidRPr="00D24433">
                            <w:rPr>
                              <w:rFonts w:ascii="Times New Roman" w:hAnsi="Times New Roman" w:cs="Times New Roman"/>
                              <w:sz w:val="28"/>
                              <w:szCs w:val="28"/>
                            </w:rPr>
                            <w:t xml:space="preserve"> Agustín</w:t>
                          </w:r>
                        </w:p>
                        <w:p w14:paraId="663E7AA5" w14:textId="77777777" w:rsidR="00F55D7C" w:rsidRPr="00D24433" w:rsidRDefault="00F55D7C" w:rsidP="00F55D7C">
                          <w:pPr>
                            <w:pStyle w:val="Prrafodelista"/>
                            <w:numPr>
                              <w:ilvl w:val="0"/>
                              <w:numId w:val="2"/>
                            </w:numPr>
                            <w:spacing w:line="360" w:lineRule="auto"/>
                            <w:rPr>
                              <w:rFonts w:ascii="Times New Roman" w:hAnsi="Times New Roman" w:cs="Times New Roman"/>
                              <w:sz w:val="28"/>
                              <w:szCs w:val="28"/>
                            </w:rPr>
                          </w:pPr>
                          <w:proofErr w:type="spellStart"/>
                          <w:r w:rsidRPr="00D24433">
                            <w:rPr>
                              <w:rFonts w:ascii="Times New Roman" w:hAnsi="Times New Roman" w:cs="Times New Roman"/>
                              <w:sz w:val="28"/>
                              <w:szCs w:val="28"/>
                            </w:rPr>
                            <w:t>Feliciani</w:t>
                          </w:r>
                          <w:proofErr w:type="spellEnd"/>
                          <w:r w:rsidRPr="00D24433">
                            <w:rPr>
                              <w:rFonts w:ascii="Times New Roman" w:hAnsi="Times New Roman" w:cs="Times New Roman"/>
                              <w:sz w:val="28"/>
                              <w:szCs w:val="28"/>
                            </w:rPr>
                            <w:t xml:space="preserve"> Lucas</w:t>
                          </w:r>
                        </w:p>
                        <w:p w14:paraId="05F3F72B" w14:textId="77777777" w:rsidR="00F55D7C" w:rsidRPr="003761B9" w:rsidRDefault="00F55D7C" w:rsidP="00F55D7C">
                          <w:pPr>
                            <w:pStyle w:val="Prrafodelista"/>
                            <w:numPr>
                              <w:ilvl w:val="0"/>
                              <w:numId w:val="2"/>
                            </w:numPr>
                            <w:spacing w:line="360" w:lineRule="auto"/>
                            <w:rPr>
                              <w:rFonts w:ascii="Times New Roman" w:hAnsi="Times New Roman" w:cs="Times New Roman"/>
                              <w:sz w:val="28"/>
                              <w:szCs w:val="28"/>
                            </w:rPr>
                          </w:pPr>
                          <w:r w:rsidRPr="00D24433">
                            <w:rPr>
                              <w:rFonts w:ascii="Times New Roman" w:hAnsi="Times New Roman" w:cs="Times New Roman"/>
                              <w:sz w:val="28"/>
                              <w:szCs w:val="28"/>
                            </w:rPr>
                            <w:t>Rey Tomas</w:t>
                          </w:r>
                        </w:p>
                        <w:p w14:paraId="662B26E5" w14:textId="77777777" w:rsidR="00F55D7C" w:rsidRDefault="00F55D7C"/>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4BE8C89F" wp14:editId="5534C72A">
                    <wp:simplePos x="0" y="0"/>
                    <wp:positionH relativeFrom="margin">
                      <wp:posOffset>54335</wp:posOffset>
                    </wp:positionH>
                    <wp:positionV relativeFrom="paragraph">
                      <wp:posOffset>928370</wp:posOffset>
                    </wp:positionV>
                    <wp:extent cx="5786120" cy="5253990"/>
                    <wp:effectExtent l="0" t="0" r="0" b="381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5786120" cy="52539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7557F7" w14:textId="77777777" w:rsidR="00F55D7C" w:rsidRPr="00D24433" w:rsidRDefault="00F55D7C" w:rsidP="00F55D7C">
                                <w:pPr>
                                  <w:spacing w:line="360" w:lineRule="auto"/>
                                  <w:jc w:val="center"/>
                                  <w:rPr>
                                    <w:rFonts w:ascii="Times New Roman" w:hAnsi="Times New Roman" w:cs="Times New Roman"/>
                                    <w:b/>
                                    <w:bCs/>
                                    <w:sz w:val="48"/>
                                    <w:szCs w:val="48"/>
                                  </w:rPr>
                                </w:pPr>
                                <w:r w:rsidRPr="00D24433">
                                  <w:rPr>
                                    <w:rFonts w:ascii="Times New Roman" w:hAnsi="Times New Roman" w:cs="Times New Roman"/>
                                    <w:b/>
                                    <w:bCs/>
                                    <w:sz w:val="48"/>
                                    <w:szCs w:val="48"/>
                                  </w:rPr>
                                  <w:t>Universidad Nacional de San Martin</w:t>
                                </w:r>
                              </w:p>
                              <w:p w14:paraId="53BC927E" w14:textId="77777777" w:rsidR="00F55D7C" w:rsidRPr="00D24433" w:rsidRDefault="00F55D7C" w:rsidP="00F55D7C">
                                <w:pPr>
                                  <w:spacing w:line="360" w:lineRule="auto"/>
                                  <w:jc w:val="center"/>
                                  <w:rPr>
                                    <w:rFonts w:ascii="Times New Roman" w:hAnsi="Times New Roman" w:cs="Times New Roman"/>
                                    <w:sz w:val="40"/>
                                    <w:szCs w:val="40"/>
                                  </w:rPr>
                                </w:pPr>
                                <w:r w:rsidRPr="00D24433">
                                  <w:rPr>
                                    <w:rFonts w:ascii="Times New Roman" w:hAnsi="Times New Roman" w:cs="Times New Roman"/>
                                    <w:sz w:val="40"/>
                                    <w:szCs w:val="40"/>
                                  </w:rPr>
                                  <w:t>Escuela de Ciencia y Tecnología</w:t>
                                </w:r>
                              </w:p>
                              <w:p w14:paraId="044CDE0B" w14:textId="77777777" w:rsidR="00F55D7C" w:rsidRDefault="00F55D7C" w:rsidP="00F55D7C">
                                <w:pPr>
                                  <w:spacing w:line="360" w:lineRule="auto"/>
                                  <w:jc w:val="center"/>
                                  <w:rPr>
                                    <w:rFonts w:ascii="Times New Roman" w:hAnsi="Times New Roman" w:cs="Times New Roman"/>
                                    <w:sz w:val="40"/>
                                    <w:szCs w:val="40"/>
                                  </w:rPr>
                                </w:pPr>
                                <w:r w:rsidRPr="00D24433">
                                  <w:rPr>
                                    <w:rFonts w:ascii="Times New Roman" w:hAnsi="Times New Roman" w:cs="Times New Roman"/>
                                    <w:sz w:val="40"/>
                                    <w:szCs w:val="40"/>
                                  </w:rPr>
                                  <w:t>Materia: Ciencia, Tecnología y Sociedad</w:t>
                                </w:r>
                              </w:p>
                              <w:p w14:paraId="15AFD1E8" w14:textId="77777777" w:rsidR="003A5032" w:rsidRPr="003A5032" w:rsidRDefault="00F55D7C" w:rsidP="003A5032">
                                <w:pPr>
                                  <w:spacing w:line="360" w:lineRule="auto"/>
                                  <w:jc w:val="center"/>
                                  <w:rPr>
                                    <w:rFonts w:ascii="Times New Roman" w:hAnsi="Times New Roman" w:cs="Times New Roman"/>
                                    <w:sz w:val="36"/>
                                    <w:szCs w:val="36"/>
                                  </w:rPr>
                                </w:pPr>
                                <w:r w:rsidRPr="003A5032">
                                  <w:rPr>
                                    <w:rFonts w:ascii="Times New Roman" w:hAnsi="Times New Roman" w:cs="Times New Roman"/>
                                    <w:sz w:val="40"/>
                                    <w:szCs w:val="40"/>
                                  </w:rPr>
                                  <w:t xml:space="preserve">Comisión 1 </w:t>
                                </w:r>
                                <w:r w:rsidR="003A5032" w:rsidRPr="003A5032">
                                  <w:rPr>
                                    <w:rFonts w:ascii="Times New Roman" w:hAnsi="Times New Roman" w:cs="Times New Roman"/>
                                    <w:sz w:val="40"/>
                                    <w:szCs w:val="40"/>
                                  </w:rPr>
                                  <w:t xml:space="preserve">  </w:t>
                                </w:r>
                                <w:r w:rsidR="003A5032" w:rsidRPr="003A5032">
                                  <w:rPr>
                                    <w:rFonts w:ascii="Times New Roman" w:hAnsi="Times New Roman" w:cs="Times New Roman"/>
                                    <w:sz w:val="36"/>
                                    <w:szCs w:val="36"/>
                                  </w:rPr>
                                  <w:t>Grupo N°4</w:t>
                                </w:r>
                              </w:p>
                              <w:p w14:paraId="52CE7680" w14:textId="491147AB" w:rsidR="00F55D7C" w:rsidRDefault="00F55D7C" w:rsidP="00F55D7C">
                                <w:pPr>
                                  <w:spacing w:line="360" w:lineRule="auto"/>
                                  <w:jc w:val="center"/>
                                  <w:rPr>
                                    <w:rFonts w:ascii="Times New Roman" w:hAnsi="Times New Roman" w:cs="Times New Roman"/>
                                    <w:sz w:val="40"/>
                                    <w:szCs w:val="40"/>
                                  </w:rPr>
                                </w:pPr>
                                <w:r>
                                  <w:rPr>
                                    <w:rFonts w:ascii="Times New Roman" w:hAnsi="Times New Roman" w:cs="Times New Roman"/>
                                    <w:sz w:val="40"/>
                                    <w:szCs w:val="40"/>
                                  </w:rPr>
                                  <w:t>2do Cuatrimestre 2022</w:t>
                                </w:r>
                              </w:p>
                              <w:p w14:paraId="36F74051" w14:textId="0C0AD1BB" w:rsidR="003A5032" w:rsidRPr="00D737E6" w:rsidRDefault="003A5032" w:rsidP="00F55D7C">
                                <w:pPr>
                                  <w:spacing w:line="360" w:lineRule="auto"/>
                                  <w:jc w:val="center"/>
                                  <w:rPr>
                                    <w:rFonts w:ascii="Times New Roman" w:hAnsi="Times New Roman" w:cs="Times New Roman"/>
                                    <w:sz w:val="40"/>
                                    <w:szCs w:val="40"/>
                                  </w:rPr>
                                </w:pPr>
                                <w:r>
                                  <w:rPr>
                                    <w:rFonts w:ascii="Times New Roman" w:hAnsi="Times New Roman" w:cs="Times New Roman"/>
                                    <w:sz w:val="40"/>
                                    <w:szCs w:val="40"/>
                                  </w:rPr>
                                  <w:t>Fecha: 09/11/2022</w:t>
                                </w:r>
                              </w:p>
                              <w:p w14:paraId="55A4E1C4" w14:textId="77777777" w:rsidR="00F55D7C" w:rsidRDefault="00F55D7C" w:rsidP="00F55D7C">
                                <w:pPr>
                                  <w:spacing w:line="360" w:lineRule="auto"/>
                                  <w:jc w:val="center"/>
                                  <w:rPr>
                                    <w:rFonts w:ascii="Times New Roman" w:hAnsi="Times New Roman" w:cs="Times New Roman"/>
                                    <w:b/>
                                    <w:bCs/>
                                    <w:sz w:val="36"/>
                                    <w:szCs w:val="36"/>
                                  </w:rPr>
                                </w:pPr>
                                <w:r w:rsidRPr="00D24433">
                                  <w:rPr>
                                    <w:rFonts w:ascii="Times New Roman" w:hAnsi="Times New Roman" w:cs="Times New Roman"/>
                                    <w:b/>
                                    <w:bCs/>
                                    <w:sz w:val="36"/>
                                    <w:szCs w:val="36"/>
                                  </w:rPr>
                                  <w:t>Trabajo Practico Final</w:t>
                                </w:r>
                              </w:p>
                              <w:p w14:paraId="197D66DB" w14:textId="77777777" w:rsidR="00F55D7C" w:rsidRDefault="00F55D7C" w:rsidP="00F55D7C">
                                <w:pPr>
                                  <w:spacing w:line="360" w:lineRule="auto"/>
                                  <w:jc w:val="center"/>
                                  <w:rPr>
                                    <w:rFonts w:ascii="Times New Roman" w:hAnsi="Times New Roman" w:cs="Times New Roman"/>
                                    <w:sz w:val="36"/>
                                    <w:szCs w:val="36"/>
                                  </w:rPr>
                                </w:pPr>
                                <w:r w:rsidRPr="00D24433">
                                  <w:rPr>
                                    <w:rFonts w:ascii="Times New Roman" w:hAnsi="Times New Roman" w:cs="Times New Roman"/>
                                    <w:sz w:val="36"/>
                                    <w:szCs w:val="36"/>
                                  </w:rPr>
                                  <w:t>Análisis desde una perspectiva CTS de la vacuna contra el chikungunya desarrollada en la UNSAM</w:t>
                                </w:r>
                              </w:p>
                              <w:p w14:paraId="179A3AB9" w14:textId="77777777" w:rsidR="00F55D7C" w:rsidRDefault="00F55D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8C89F" id="Cuadro de texto 39" o:spid="_x0000_s1027" type="#_x0000_t202" style="position:absolute;margin-left:4.3pt;margin-top:73.1pt;width:455.6pt;height:413.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" filled="f" stroked="f">
                    <v:textbox>
                      <w:txbxContent>
                        <w:p w14:paraId="7F7557F7" w14:textId="77777777" w:rsidR="00F55D7C" w:rsidRPr="00D24433" w:rsidRDefault="00F55D7C" w:rsidP="00F55D7C">
                          <w:pPr>
                            <w:spacing w:line="360" w:lineRule="auto"/>
                            <w:jc w:val="center"/>
                            <w:rPr>
                              <w:rFonts w:ascii="Times New Roman" w:hAnsi="Times New Roman" w:cs="Times New Roman"/>
                              <w:b/>
                              <w:bCs/>
                              <w:sz w:val="48"/>
                              <w:szCs w:val="48"/>
                            </w:rPr>
                          </w:pPr>
                          <w:r w:rsidRPr="00D24433">
                            <w:rPr>
                              <w:rFonts w:ascii="Times New Roman" w:hAnsi="Times New Roman" w:cs="Times New Roman"/>
                              <w:b/>
                              <w:bCs/>
                              <w:sz w:val="48"/>
                              <w:szCs w:val="48"/>
                            </w:rPr>
                            <w:t>Universidad Nacional de San Martin</w:t>
                          </w:r>
                        </w:p>
                        <w:p w14:paraId="53BC927E" w14:textId="77777777" w:rsidR="00F55D7C" w:rsidRPr="00D24433" w:rsidRDefault="00F55D7C" w:rsidP="00F55D7C">
                          <w:pPr>
                            <w:spacing w:line="360" w:lineRule="auto"/>
                            <w:jc w:val="center"/>
                            <w:rPr>
                              <w:rFonts w:ascii="Times New Roman" w:hAnsi="Times New Roman" w:cs="Times New Roman"/>
                              <w:sz w:val="40"/>
                              <w:szCs w:val="40"/>
                            </w:rPr>
                          </w:pPr>
                          <w:r w:rsidRPr="00D24433">
                            <w:rPr>
                              <w:rFonts w:ascii="Times New Roman" w:hAnsi="Times New Roman" w:cs="Times New Roman"/>
                              <w:sz w:val="40"/>
                              <w:szCs w:val="40"/>
                            </w:rPr>
                            <w:t>Escuela de Ciencia y Tecnología</w:t>
                          </w:r>
                        </w:p>
                        <w:p w14:paraId="044CDE0B" w14:textId="77777777" w:rsidR="00F55D7C" w:rsidRDefault="00F55D7C" w:rsidP="00F55D7C">
                          <w:pPr>
                            <w:spacing w:line="360" w:lineRule="auto"/>
                            <w:jc w:val="center"/>
                            <w:rPr>
                              <w:rFonts w:ascii="Times New Roman" w:hAnsi="Times New Roman" w:cs="Times New Roman"/>
                              <w:sz w:val="40"/>
                              <w:szCs w:val="40"/>
                            </w:rPr>
                          </w:pPr>
                          <w:r w:rsidRPr="00D24433">
                            <w:rPr>
                              <w:rFonts w:ascii="Times New Roman" w:hAnsi="Times New Roman" w:cs="Times New Roman"/>
                              <w:sz w:val="40"/>
                              <w:szCs w:val="40"/>
                            </w:rPr>
                            <w:t>Materia: Ciencia, Tecnología y Sociedad</w:t>
                          </w:r>
                        </w:p>
                        <w:p w14:paraId="15AFD1E8" w14:textId="77777777" w:rsidR="003A5032" w:rsidRPr="003A5032" w:rsidRDefault="00F55D7C" w:rsidP="003A5032">
                          <w:pPr>
                            <w:spacing w:line="360" w:lineRule="auto"/>
                            <w:jc w:val="center"/>
                            <w:rPr>
                              <w:rFonts w:ascii="Times New Roman" w:hAnsi="Times New Roman" w:cs="Times New Roman"/>
                              <w:sz w:val="36"/>
                              <w:szCs w:val="36"/>
                            </w:rPr>
                          </w:pPr>
                          <w:r w:rsidRPr="003A5032">
                            <w:rPr>
                              <w:rFonts w:ascii="Times New Roman" w:hAnsi="Times New Roman" w:cs="Times New Roman"/>
                              <w:sz w:val="40"/>
                              <w:szCs w:val="40"/>
                            </w:rPr>
                            <w:t xml:space="preserve">Comisión 1 </w:t>
                          </w:r>
                          <w:r w:rsidR="003A5032" w:rsidRPr="003A5032">
                            <w:rPr>
                              <w:rFonts w:ascii="Times New Roman" w:hAnsi="Times New Roman" w:cs="Times New Roman"/>
                              <w:sz w:val="40"/>
                              <w:szCs w:val="40"/>
                            </w:rPr>
                            <w:t xml:space="preserve">  </w:t>
                          </w:r>
                          <w:r w:rsidR="003A5032" w:rsidRPr="003A5032">
                            <w:rPr>
                              <w:rFonts w:ascii="Times New Roman" w:hAnsi="Times New Roman" w:cs="Times New Roman"/>
                              <w:sz w:val="36"/>
                              <w:szCs w:val="36"/>
                            </w:rPr>
                            <w:t>Grupo N°4</w:t>
                          </w:r>
                        </w:p>
                        <w:p w14:paraId="52CE7680" w14:textId="491147AB" w:rsidR="00F55D7C" w:rsidRDefault="00F55D7C" w:rsidP="00F55D7C">
                          <w:pPr>
                            <w:spacing w:line="360" w:lineRule="auto"/>
                            <w:jc w:val="center"/>
                            <w:rPr>
                              <w:rFonts w:ascii="Times New Roman" w:hAnsi="Times New Roman" w:cs="Times New Roman"/>
                              <w:sz w:val="40"/>
                              <w:szCs w:val="40"/>
                            </w:rPr>
                          </w:pPr>
                          <w:r>
                            <w:rPr>
                              <w:rFonts w:ascii="Times New Roman" w:hAnsi="Times New Roman" w:cs="Times New Roman"/>
                              <w:sz w:val="40"/>
                              <w:szCs w:val="40"/>
                            </w:rPr>
                            <w:t>2do Cuatrimestre 2022</w:t>
                          </w:r>
                        </w:p>
                        <w:p w14:paraId="36F74051" w14:textId="0C0AD1BB" w:rsidR="003A5032" w:rsidRPr="00D737E6" w:rsidRDefault="003A5032" w:rsidP="00F55D7C">
                          <w:pPr>
                            <w:spacing w:line="360" w:lineRule="auto"/>
                            <w:jc w:val="center"/>
                            <w:rPr>
                              <w:rFonts w:ascii="Times New Roman" w:hAnsi="Times New Roman" w:cs="Times New Roman"/>
                              <w:sz w:val="40"/>
                              <w:szCs w:val="40"/>
                            </w:rPr>
                          </w:pPr>
                          <w:r>
                            <w:rPr>
                              <w:rFonts w:ascii="Times New Roman" w:hAnsi="Times New Roman" w:cs="Times New Roman"/>
                              <w:sz w:val="40"/>
                              <w:szCs w:val="40"/>
                            </w:rPr>
                            <w:t>Fecha: 09/11/2022</w:t>
                          </w:r>
                        </w:p>
                        <w:p w14:paraId="55A4E1C4" w14:textId="77777777" w:rsidR="00F55D7C" w:rsidRDefault="00F55D7C" w:rsidP="00F55D7C">
                          <w:pPr>
                            <w:spacing w:line="360" w:lineRule="auto"/>
                            <w:jc w:val="center"/>
                            <w:rPr>
                              <w:rFonts w:ascii="Times New Roman" w:hAnsi="Times New Roman" w:cs="Times New Roman"/>
                              <w:b/>
                              <w:bCs/>
                              <w:sz w:val="36"/>
                              <w:szCs w:val="36"/>
                            </w:rPr>
                          </w:pPr>
                          <w:r w:rsidRPr="00D24433">
                            <w:rPr>
                              <w:rFonts w:ascii="Times New Roman" w:hAnsi="Times New Roman" w:cs="Times New Roman"/>
                              <w:b/>
                              <w:bCs/>
                              <w:sz w:val="36"/>
                              <w:szCs w:val="36"/>
                            </w:rPr>
                            <w:t>Trabajo Practico Final</w:t>
                          </w:r>
                        </w:p>
                        <w:p w14:paraId="197D66DB" w14:textId="77777777" w:rsidR="00F55D7C" w:rsidRDefault="00F55D7C" w:rsidP="00F55D7C">
                          <w:pPr>
                            <w:spacing w:line="360" w:lineRule="auto"/>
                            <w:jc w:val="center"/>
                            <w:rPr>
                              <w:rFonts w:ascii="Times New Roman" w:hAnsi="Times New Roman" w:cs="Times New Roman"/>
                              <w:sz w:val="36"/>
                              <w:szCs w:val="36"/>
                            </w:rPr>
                          </w:pPr>
                          <w:r w:rsidRPr="00D24433">
                            <w:rPr>
                              <w:rFonts w:ascii="Times New Roman" w:hAnsi="Times New Roman" w:cs="Times New Roman"/>
                              <w:sz w:val="36"/>
                              <w:szCs w:val="36"/>
                            </w:rPr>
                            <w:t>Análisis desde una perspectiva CTS de la vacuna contra el chikungunya desarrollada en la UNSAM</w:t>
                          </w:r>
                        </w:p>
                        <w:p w14:paraId="179A3AB9" w14:textId="77777777" w:rsidR="00F55D7C" w:rsidRDefault="00F55D7C"/>
                      </w:txbxContent>
                    </v:textbox>
                    <w10:wrap type="square" anchorx="margin"/>
                  </v:shape>
                </w:pict>
              </mc:Fallback>
            </mc:AlternateContent>
          </w:r>
          <w:r>
            <w:rPr>
              <w:noProof/>
            </w:rPr>
            <mc:AlternateContent>
              <mc:Choice Requires="wpg">
                <w:drawing>
                  <wp:anchor distT="0" distB="0" distL="114300" distR="114300" simplePos="0" relativeHeight="251660288" behindDoc="0" locked="0" layoutInCell="1" allowOverlap="1" wp14:anchorId="1C22A3B0" wp14:editId="31F528D8">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CA4D9D1" id="Grupo 114" o:spid="_x0000_s1026" style="position:absolute;margin-left:0;margin-top:0;width:18pt;height:10in;z-index:2516602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Pr>
              <w:rFonts w:eastAsiaTheme="minorEastAsia"/>
              <w:lang w:eastAsia="es-AR"/>
            </w:rPr>
            <w:br w:type="page"/>
          </w:r>
        </w:p>
      </w:sdtContent>
    </w:sdt>
    <w:p w14:paraId="58F82A39" w14:textId="5CFA026F" w:rsidR="00D24433" w:rsidRPr="003A5032" w:rsidRDefault="00D737E6" w:rsidP="003A5032">
      <w:pPr>
        <w:rPr>
          <w:rFonts w:eastAsiaTheme="minorEastAsia"/>
          <w:lang w:eastAsia="es-AR"/>
        </w:rPr>
      </w:pPr>
      <w:r w:rsidRPr="00D737E6">
        <w:rPr>
          <w:rFonts w:ascii="Times New Roman" w:hAnsi="Times New Roman" w:cs="Times New Roman"/>
          <w:b/>
          <w:bCs/>
          <w:sz w:val="24"/>
          <w:szCs w:val="24"/>
          <w:u w:val="single"/>
        </w:rPr>
        <w:lastRenderedPageBreak/>
        <w:t>Resumen</w:t>
      </w:r>
    </w:p>
    <w:p w14:paraId="195BDBED" w14:textId="38C3C179" w:rsidR="00B5796E" w:rsidRPr="00B5796E" w:rsidRDefault="00B5796E" w:rsidP="00B5796E">
      <w:pPr>
        <w:spacing w:after="0" w:line="360" w:lineRule="auto"/>
        <w:jc w:val="both"/>
        <w:rPr>
          <w:rFonts w:ascii="Times New Roman" w:eastAsia="Times New Roman" w:hAnsi="Times New Roman" w:cs="Times New Roman"/>
          <w:sz w:val="24"/>
          <w:szCs w:val="24"/>
          <w:lang w:eastAsia="es-AR"/>
        </w:rPr>
      </w:pPr>
      <w:r w:rsidRPr="00B5796E">
        <w:rPr>
          <w:rFonts w:ascii="Times New Roman" w:eastAsia="Times New Roman" w:hAnsi="Times New Roman" w:cs="Times New Roman"/>
          <w:color w:val="000000"/>
          <w:sz w:val="24"/>
          <w:szCs w:val="24"/>
          <w:lang w:eastAsia="es-AR"/>
        </w:rPr>
        <w:t xml:space="preserve">En el siguiente trabajo se abordará la problemática del chikungunya, centrada en Argentina y el desarrollo de fármacos para su prevención. Se utilizarán 3 ejes temáticos de perspectiva CTS para poder analizar </w:t>
      </w:r>
      <w:r>
        <w:rPr>
          <w:rFonts w:ascii="Times New Roman" w:eastAsia="Times New Roman" w:hAnsi="Times New Roman" w:cs="Times New Roman"/>
          <w:color w:val="000000"/>
          <w:sz w:val="24"/>
          <w:szCs w:val="24"/>
          <w:lang w:eastAsia="es-AR"/>
        </w:rPr>
        <w:t>su</w:t>
      </w:r>
      <w:r w:rsidRPr="00B5796E">
        <w:rPr>
          <w:rFonts w:ascii="Times New Roman" w:eastAsia="Times New Roman" w:hAnsi="Times New Roman" w:cs="Times New Roman"/>
          <w:color w:val="000000"/>
          <w:sz w:val="24"/>
          <w:szCs w:val="24"/>
          <w:lang w:eastAsia="es-AR"/>
        </w:rPr>
        <w:t xml:space="preserve"> razón y desarrollo. </w:t>
      </w:r>
    </w:p>
    <w:p w14:paraId="7410C60C" w14:textId="77777777" w:rsidR="00B5796E" w:rsidRPr="00B5796E" w:rsidRDefault="00B5796E" w:rsidP="00B5796E">
      <w:pPr>
        <w:spacing w:after="0" w:line="360" w:lineRule="auto"/>
        <w:jc w:val="both"/>
        <w:rPr>
          <w:rFonts w:ascii="Times New Roman" w:eastAsia="Times New Roman" w:hAnsi="Times New Roman" w:cs="Times New Roman"/>
          <w:sz w:val="24"/>
          <w:szCs w:val="24"/>
          <w:lang w:eastAsia="es-AR"/>
        </w:rPr>
      </w:pPr>
      <w:r w:rsidRPr="00B5796E">
        <w:rPr>
          <w:rFonts w:ascii="Times New Roman" w:eastAsia="Times New Roman" w:hAnsi="Times New Roman" w:cs="Times New Roman"/>
          <w:color w:val="000000"/>
          <w:sz w:val="24"/>
          <w:szCs w:val="24"/>
          <w:lang w:eastAsia="es-AR"/>
        </w:rPr>
        <w:t>Para poder entender la necesidad de fármacos contra el chikungunya primero es necesario entender que es dicha enfermedad. </w:t>
      </w:r>
    </w:p>
    <w:p w14:paraId="428AA7FB" w14:textId="2261D833" w:rsidR="00B5796E" w:rsidRPr="00B5796E" w:rsidRDefault="00B5796E" w:rsidP="00B5796E">
      <w:pPr>
        <w:spacing w:after="0" w:line="360" w:lineRule="auto"/>
        <w:jc w:val="both"/>
        <w:rPr>
          <w:rFonts w:ascii="Times New Roman" w:eastAsia="Times New Roman" w:hAnsi="Times New Roman" w:cs="Times New Roman"/>
          <w:sz w:val="24"/>
          <w:szCs w:val="24"/>
          <w:lang w:eastAsia="es-AR"/>
        </w:rPr>
      </w:pPr>
      <w:r w:rsidRPr="00B5796E">
        <w:rPr>
          <w:rFonts w:ascii="Times New Roman" w:eastAsia="Times New Roman" w:hAnsi="Times New Roman" w:cs="Times New Roman"/>
          <w:color w:val="000000"/>
          <w:sz w:val="24"/>
          <w:szCs w:val="24"/>
          <w:lang w:eastAsia="es-AR"/>
        </w:rPr>
        <w:t xml:space="preserve">Diego </w:t>
      </w:r>
      <w:r w:rsidR="00456908" w:rsidRPr="00B5796E">
        <w:rPr>
          <w:rFonts w:ascii="Times New Roman" w:eastAsia="Times New Roman" w:hAnsi="Times New Roman" w:cs="Times New Roman"/>
          <w:color w:val="000000"/>
          <w:sz w:val="24"/>
          <w:szCs w:val="24"/>
          <w:lang w:eastAsia="es-AR"/>
        </w:rPr>
        <w:t>Álvarez</w:t>
      </w:r>
      <w:r w:rsidRPr="00B5796E">
        <w:rPr>
          <w:rFonts w:ascii="Times New Roman" w:eastAsia="Times New Roman" w:hAnsi="Times New Roman" w:cs="Times New Roman"/>
          <w:color w:val="000000"/>
          <w:sz w:val="24"/>
          <w:szCs w:val="24"/>
          <w:lang w:eastAsia="es-AR"/>
        </w:rPr>
        <w:t xml:space="preserve"> (2016), </w:t>
      </w:r>
      <w:r w:rsidRPr="00B5796E">
        <w:rPr>
          <w:rFonts w:ascii="Times New Roman" w:eastAsia="Times New Roman" w:hAnsi="Times New Roman" w:cs="Times New Roman"/>
          <w:color w:val="000000"/>
          <w:sz w:val="24"/>
          <w:szCs w:val="24"/>
          <w:shd w:val="clear" w:color="auto" w:fill="FFFFFF"/>
          <w:lang w:eastAsia="es-AR"/>
        </w:rPr>
        <w:t>investigador del Instituto de Investigaciones en Biotecnología (IIB) de la UNSAM y especialista en virología, explica que:</w:t>
      </w:r>
    </w:p>
    <w:p w14:paraId="5C5B1821" w14:textId="77777777" w:rsidR="00B5796E" w:rsidRPr="00B5796E" w:rsidRDefault="00B5796E" w:rsidP="00B5796E">
      <w:pPr>
        <w:spacing w:after="0" w:line="360" w:lineRule="auto"/>
        <w:jc w:val="both"/>
        <w:rPr>
          <w:rFonts w:ascii="Times New Roman" w:eastAsia="Times New Roman" w:hAnsi="Times New Roman" w:cs="Times New Roman"/>
          <w:sz w:val="24"/>
          <w:szCs w:val="24"/>
          <w:lang w:eastAsia="es-AR"/>
        </w:rPr>
      </w:pPr>
    </w:p>
    <w:p w14:paraId="2DB9A2ED" w14:textId="77777777" w:rsidR="00B5796E" w:rsidRPr="00B5796E" w:rsidRDefault="00B5796E" w:rsidP="00B5796E">
      <w:pPr>
        <w:spacing w:after="0" w:line="360" w:lineRule="auto"/>
        <w:ind w:left="720"/>
        <w:jc w:val="both"/>
        <w:rPr>
          <w:rFonts w:ascii="Times New Roman" w:eastAsia="Times New Roman" w:hAnsi="Times New Roman" w:cs="Times New Roman"/>
          <w:sz w:val="24"/>
          <w:szCs w:val="24"/>
          <w:lang w:eastAsia="es-AR"/>
        </w:rPr>
      </w:pPr>
      <w:r w:rsidRPr="00B5796E">
        <w:rPr>
          <w:rFonts w:ascii="Times New Roman" w:eastAsia="Times New Roman" w:hAnsi="Times New Roman" w:cs="Times New Roman"/>
          <w:color w:val="000000"/>
          <w:sz w:val="24"/>
          <w:szCs w:val="24"/>
          <w:shd w:val="clear" w:color="auto" w:fill="FFFFFF"/>
          <w:lang w:eastAsia="es-AR"/>
        </w:rPr>
        <w:t>La fiebre chikungunya es una enfermedad infecciosa producida en el hombre por el virus que lleva este nombre y que presenta como síntomas fiebre alta, fuertes dolores articulares –a veces también musculares-, dolores de cabeza, náuseas, cansancio y erupciones en la piel.</w:t>
      </w:r>
    </w:p>
    <w:p w14:paraId="45AC1804" w14:textId="77777777" w:rsidR="00B5796E" w:rsidRPr="00B5796E" w:rsidRDefault="00B5796E" w:rsidP="00B5796E">
      <w:pPr>
        <w:spacing w:after="0" w:line="360" w:lineRule="auto"/>
        <w:jc w:val="both"/>
        <w:rPr>
          <w:rFonts w:ascii="Times New Roman" w:eastAsia="Times New Roman" w:hAnsi="Times New Roman" w:cs="Times New Roman"/>
          <w:sz w:val="24"/>
          <w:szCs w:val="24"/>
          <w:lang w:eastAsia="es-AR"/>
        </w:rPr>
      </w:pPr>
    </w:p>
    <w:p w14:paraId="76223AF3" w14:textId="77777777" w:rsidR="00B5796E" w:rsidRPr="00B5796E" w:rsidRDefault="00B5796E" w:rsidP="00B5796E">
      <w:pPr>
        <w:spacing w:after="0" w:line="360" w:lineRule="auto"/>
        <w:jc w:val="both"/>
        <w:rPr>
          <w:rFonts w:ascii="Times New Roman" w:eastAsia="Times New Roman" w:hAnsi="Times New Roman" w:cs="Times New Roman"/>
          <w:sz w:val="24"/>
          <w:szCs w:val="24"/>
          <w:lang w:eastAsia="es-AR"/>
        </w:rPr>
      </w:pPr>
      <w:r w:rsidRPr="00B5796E">
        <w:rPr>
          <w:rFonts w:ascii="Times New Roman" w:eastAsia="Times New Roman" w:hAnsi="Times New Roman" w:cs="Times New Roman"/>
          <w:color w:val="000000"/>
          <w:sz w:val="24"/>
          <w:szCs w:val="24"/>
          <w:lang w:eastAsia="es-AR"/>
        </w:rPr>
        <w:t>I</w:t>
      </w:r>
      <w:r w:rsidRPr="00B5796E">
        <w:rPr>
          <w:rFonts w:ascii="Times New Roman" w:eastAsia="Times New Roman" w:hAnsi="Times New Roman" w:cs="Times New Roman"/>
          <w:color w:val="000000"/>
          <w:sz w:val="24"/>
          <w:szCs w:val="24"/>
          <w:shd w:val="clear" w:color="auto" w:fill="FFFFFF"/>
          <w:lang w:eastAsia="es-AR"/>
        </w:rPr>
        <w:t>nvestigadores del CONICET en el Instituto de Investigaciones Biotecnológicas (</w:t>
      </w:r>
      <w:hyperlink r:id="rId9" w:history="1">
        <w:r w:rsidRPr="00B5796E">
          <w:rPr>
            <w:rFonts w:ascii="Times New Roman" w:eastAsia="Times New Roman" w:hAnsi="Times New Roman" w:cs="Times New Roman"/>
            <w:color w:val="000000"/>
            <w:sz w:val="24"/>
            <w:szCs w:val="24"/>
            <w:u w:val="single"/>
            <w:shd w:val="clear" w:color="auto" w:fill="FFFFFF"/>
            <w:lang w:eastAsia="es-AR"/>
          </w:rPr>
          <w:t>IIB</w:t>
        </w:r>
      </w:hyperlink>
      <w:r w:rsidRPr="00B5796E">
        <w:rPr>
          <w:rFonts w:ascii="Times New Roman" w:eastAsia="Times New Roman" w:hAnsi="Times New Roman" w:cs="Times New Roman"/>
          <w:color w:val="000000"/>
          <w:sz w:val="24"/>
          <w:szCs w:val="24"/>
          <w:shd w:val="clear" w:color="auto" w:fill="FFFFFF"/>
          <w:lang w:eastAsia="es-AR"/>
        </w:rPr>
        <w:t>) de la UNSAM y especialistas en baculovirus del Instituto Nacional de Tecnología Agropecuaria (</w:t>
      </w:r>
      <w:hyperlink r:id="rId10" w:history="1">
        <w:r w:rsidRPr="00B5796E">
          <w:rPr>
            <w:rFonts w:ascii="Times New Roman" w:eastAsia="Times New Roman" w:hAnsi="Times New Roman" w:cs="Times New Roman"/>
            <w:color w:val="000000"/>
            <w:sz w:val="24"/>
            <w:szCs w:val="24"/>
            <w:u w:val="single"/>
            <w:shd w:val="clear" w:color="auto" w:fill="FFFFFF"/>
            <w:lang w:eastAsia="es-AR"/>
          </w:rPr>
          <w:t>INTA</w:t>
        </w:r>
      </w:hyperlink>
      <w:r w:rsidRPr="00B5796E">
        <w:rPr>
          <w:rFonts w:ascii="Times New Roman" w:eastAsia="Times New Roman" w:hAnsi="Times New Roman" w:cs="Times New Roman"/>
          <w:color w:val="000000"/>
          <w:sz w:val="24"/>
          <w:szCs w:val="24"/>
          <w:shd w:val="clear" w:color="auto" w:fill="FFFFFF"/>
          <w:lang w:eastAsia="es-AR"/>
        </w:rPr>
        <w:t>), han comenzado el desarrollo y prueba de eficacia de vacunas contra el virus chikungunya.</w:t>
      </w:r>
    </w:p>
    <w:p w14:paraId="1A3C72E4" w14:textId="611E576C" w:rsidR="00B5796E" w:rsidRDefault="00B5796E" w:rsidP="00B5796E">
      <w:pPr>
        <w:spacing w:after="0" w:line="360" w:lineRule="auto"/>
        <w:jc w:val="both"/>
        <w:rPr>
          <w:rFonts w:ascii="Times New Roman" w:eastAsia="Times New Roman" w:hAnsi="Times New Roman" w:cs="Times New Roman"/>
          <w:color w:val="000000"/>
          <w:sz w:val="24"/>
          <w:szCs w:val="24"/>
          <w:shd w:val="clear" w:color="auto" w:fill="FFFFFF"/>
          <w:lang w:eastAsia="es-AR"/>
        </w:rPr>
      </w:pPr>
      <w:r w:rsidRPr="00B5796E">
        <w:rPr>
          <w:rFonts w:ascii="Times New Roman" w:eastAsia="Times New Roman" w:hAnsi="Times New Roman" w:cs="Times New Roman"/>
          <w:color w:val="000000"/>
          <w:sz w:val="24"/>
          <w:szCs w:val="24"/>
          <w:shd w:val="clear" w:color="auto" w:fill="FFFFFF"/>
          <w:lang w:eastAsia="es-AR"/>
        </w:rPr>
        <w:t xml:space="preserve">Abordaremos el tema desde la perspectiva de la </w:t>
      </w:r>
      <w:r w:rsidRPr="00B5796E">
        <w:rPr>
          <w:rFonts w:ascii="Times New Roman" w:eastAsia="Times New Roman" w:hAnsi="Times New Roman" w:cs="Times New Roman"/>
          <w:b/>
          <w:bCs/>
          <w:color w:val="000000"/>
          <w:sz w:val="24"/>
          <w:szCs w:val="24"/>
          <w:shd w:val="clear" w:color="auto" w:fill="FFFFFF"/>
          <w:lang w:eastAsia="es-AR"/>
        </w:rPr>
        <w:t>globalización</w:t>
      </w:r>
      <w:r w:rsidRPr="00B5796E">
        <w:rPr>
          <w:rFonts w:ascii="Times New Roman" w:eastAsia="Times New Roman" w:hAnsi="Times New Roman" w:cs="Times New Roman"/>
          <w:color w:val="000000"/>
          <w:sz w:val="24"/>
          <w:szCs w:val="24"/>
          <w:shd w:val="clear" w:color="auto" w:fill="FFFFFF"/>
          <w:lang w:eastAsia="es-AR"/>
        </w:rPr>
        <w:t xml:space="preserve"> para observar la razón de dicho desarrollo, desde la perspectiva de “</w:t>
      </w:r>
      <w:r w:rsidRPr="00B5796E">
        <w:rPr>
          <w:rFonts w:ascii="Times New Roman" w:eastAsia="Times New Roman" w:hAnsi="Times New Roman" w:cs="Times New Roman"/>
          <w:b/>
          <w:bCs/>
          <w:color w:val="000000"/>
          <w:sz w:val="24"/>
          <w:szCs w:val="24"/>
          <w:shd w:val="clear" w:color="auto" w:fill="FFFFFF"/>
          <w:lang w:eastAsia="es-AR"/>
        </w:rPr>
        <w:t>El triángulo de relaciones entre gobierno, ciencia–tecnología y estructura productiv</w:t>
      </w:r>
      <w:r w:rsidRPr="00B5796E">
        <w:rPr>
          <w:rFonts w:ascii="Times New Roman" w:eastAsia="Times New Roman" w:hAnsi="Times New Roman" w:cs="Times New Roman"/>
          <w:color w:val="000000"/>
          <w:sz w:val="24"/>
          <w:szCs w:val="24"/>
          <w:shd w:val="clear" w:color="auto" w:fill="FFFFFF"/>
          <w:lang w:eastAsia="es-AR"/>
        </w:rPr>
        <w:t xml:space="preserve">a” para analizar las relaciones que dieron lugar al desarrollo y desde la perspectiva de </w:t>
      </w:r>
      <w:r w:rsidRPr="00B5796E">
        <w:rPr>
          <w:rFonts w:ascii="Times New Roman" w:eastAsia="Times New Roman" w:hAnsi="Times New Roman" w:cs="Times New Roman"/>
          <w:b/>
          <w:bCs/>
          <w:color w:val="000000"/>
          <w:sz w:val="24"/>
          <w:szCs w:val="24"/>
          <w:shd w:val="clear" w:color="auto" w:fill="FFFFFF"/>
          <w:lang w:eastAsia="es-AR"/>
        </w:rPr>
        <w:t>desarrollo sustentable</w:t>
      </w:r>
      <w:r w:rsidRPr="00B5796E">
        <w:rPr>
          <w:rFonts w:ascii="Times New Roman" w:eastAsia="Times New Roman" w:hAnsi="Times New Roman" w:cs="Times New Roman"/>
          <w:color w:val="000000"/>
          <w:sz w:val="24"/>
          <w:szCs w:val="24"/>
          <w:shd w:val="clear" w:color="auto" w:fill="FFFFFF"/>
          <w:lang w:eastAsia="es-AR"/>
        </w:rPr>
        <w:t xml:space="preserve"> para denotar el riesgo latente de la enfermedad. </w:t>
      </w:r>
    </w:p>
    <w:tbl>
      <w:tblPr>
        <w:tblStyle w:val="Tablaconcuadrcula"/>
        <w:tblW w:w="0" w:type="auto"/>
        <w:tblLook w:val="04A0" w:firstRow="1" w:lastRow="0" w:firstColumn="1" w:lastColumn="0" w:noHBand="0" w:noVBand="1"/>
      </w:tblPr>
      <w:tblGrid>
        <w:gridCol w:w="4530"/>
        <w:gridCol w:w="4530"/>
      </w:tblGrid>
      <w:tr w:rsidR="00B5796E" w14:paraId="41C2E5E6" w14:textId="77777777" w:rsidTr="00B5796E">
        <w:tc>
          <w:tcPr>
            <w:tcW w:w="4530" w:type="dxa"/>
          </w:tcPr>
          <w:p w14:paraId="01D6A6BA" w14:textId="599B2115" w:rsidR="00B5796E" w:rsidRDefault="00B5796E" w:rsidP="00B5796E">
            <w:pPr>
              <w:spacing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Ejes de análisis seleccionados</w:t>
            </w:r>
          </w:p>
        </w:tc>
        <w:tc>
          <w:tcPr>
            <w:tcW w:w="4530" w:type="dxa"/>
          </w:tcPr>
          <w:p w14:paraId="22C6DAC1" w14:textId="466F4FD4" w:rsidR="00B5796E" w:rsidRDefault="00B5796E" w:rsidP="00B5796E">
            <w:pPr>
              <w:spacing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Articulación conceptual con unidades del programa y autores de la bibliografía</w:t>
            </w:r>
          </w:p>
        </w:tc>
      </w:tr>
      <w:tr w:rsidR="00B5796E" w14:paraId="62682F01" w14:textId="77777777" w:rsidTr="00B5796E">
        <w:tc>
          <w:tcPr>
            <w:tcW w:w="4530" w:type="dxa"/>
          </w:tcPr>
          <w:p w14:paraId="6CFA737B" w14:textId="094D8706" w:rsidR="00B5796E" w:rsidRDefault="00B5796E" w:rsidP="00B5796E">
            <w:pPr>
              <w:spacing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Razón e importancia del desarrollo de la vacuna pese a que no es una enfermedad de gran importancia </w:t>
            </w:r>
            <w:r w:rsidR="00206A8D">
              <w:rPr>
                <w:rFonts w:ascii="Times New Roman" w:eastAsia="Times New Roman" w:hAnsi="Times New Roman" w:cs="Times New Roman"/>
                <w:sz w:val="24"/>
                <w:szCs w:val="24"/>
                <w:lang w:eastAsia="es-AR"/>
              </w:rPr>
              <w:t xml:space="preserve">a nivel mundial </w:t>
            </w:r>
            <w:r>
              <w:rPr>
                <w:rFonts w:ascii="Times New Roman" w:eastAsia="Times New Roman" w:hAnsi="Times New Roman" w:cs="Times New Roman"/>
                <w:sz w:val="24"/>
                <w:szCs w:val="24"/>
                <w:lang w:eastAsia="es-AR"/>
              </w:rPr>
              <w:t>aun</w:t>
            </w:r>
          </w:p>
        </w:tc>
        <w:tc>
          <w:tcPr>
            <w:tcW w:w="4530" w:type="dxa"/>
          </w:tcPr>
          <w:p w14:paraId="5F2D2819" w14:textId="108B90F6" w:rsidR="00B5796E" w:rsidRPr="00A842D7" w:rsidRDefault="00B5796E" w:rsidP="00B5796E">
            <w:pPr>
              <w:spacing w:line="360" w:lineRule="auto"/>
              <w:jc w:val="both"/>
              <w:rPr>
                <w:rFonts w:ascii="Times New Roman" w:eastAsia="Times New Roman" w:hAnsi="Times New Roman" w:cs="Times New Roman"/>
                <w:b/>
                <w:bCs/>
                <w:sz w:val="24"/>
                <w:szCs w:val="24"/>
                <w:lang w:eastAsia="es-AR"/>
              </w:rPr>
            </w:pPr>
            <w:r w:rsidRPr="00B5796E">
              <w:rPr>
                <w:rFonts w:ascii="Times New Roman" w:eastAsia="Times New Roman" w:hAnsi="Times New Roman" w:cs="Times New Roman"/>
                <w:b/>
                <w:bCs/>
                <w:sz w:val="24"/>
                <w:szCs w:val="24"/>
                <w:lang w:eastAsia="es-AR"/>
              </w:rPr>
              <w:t>Unidad 5: Globalización</w:t>
            </w:r>
          </w:p>
        </w:tc>
      </w:tr>
      <w:tr w:rsidR="00B5796E" w14:paraId="3A7D2655" w14:textId="77777777" w:rsidTr="00B5796E">
        <w:tc>
          <w:tcPr>
            <w:tcW w:w="4530" w:type="dxa"/>
          </w:tcPr>
          <w:p w14:paraId="51E03718" w14:textId="4D7C71B9" w:rsidR="00B5796E" w:rsidRDefault="00B5796E" w:rsidP="00B5796E">
            <w:pPr>
              <w:spacing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Relaciones que dieron lugar a la investigación de la vacuna</w:t>
            </w:r>
          </w:p>
        </w:tc>
        <w:tc>
          <w:tcPr>
            <w:tcW w:w="4530" w:type="dxa"/>
          </w:tcPr>
          <w:p w14:paraId="21AE659E" w14:textId="7374FD7A" w:rsidR="00B5796E" w:rsidRPr="00B5796E" w:rsidRDefault="00B5796E" w:rsidP="00B5796E">
            <w:pPr>
              <w:spacing w:line="360" w:lineRule="auto"/>
              <w:jc w:val="both"/>
              <w:rPr>
                <w:rFonts w:ascii="Times New Roman" w:eastAsia="Times New Roman" w:hAnsi="Times New Roman" w:cs="Times New Roman"/>
                <w:b/>
                <w:bCs/>
                <w:sz w:val="24"/>
                <w:szCs w:val="24"/>
                <w:lang w:eastAsia="es-AR"/>
              </w:rPr>
            </w:pPr>
            <w:r w:rsidRPr="00B5796E">
              <w:rPr>
                <w:rFonts w:ascii="Times New Roman" w:eastAsia="Times New Roman" w:hAnsi="Times New Roman" w:cs="Times New Roman"/>
                <w:b/>
                <w:bCs/>
                <w:sz w:val="24"/>
                <w:szCs w:val="24"/>
                <w:lang w:eastAsia="es-AR"/>
              </w:rPr>
              <w:t>Unidad</w:t>
            </w:r>
            <w:r w:rsidR="00A842D7">
              <w:rPr>
                <w:rFonts w:ascii="Times New Roman" w:eastAsia="Times New Roman" w:hAnsi="Times New Roman" w:cs="Times New Roman"/>
                <w:b/>
                <w:bCs/>
                <w:sz w:val="24"/>
                <w:szCs w:val="24"/>
                <w:lang w:eastAsia="es-AR"/>
              </w:rPr>
              <w:t xml:space="preserve"> </w:t>
            </w:r>
            <w:r w:rsidRPr="00B5796E">
              <w:rPr>
                <w:rFonts w:ascii="Times New Roman" w:eastAsia="Times New Roman" w:hAnsi="Times New Roman" w:cs="Times New Roman"/>
                <w:b/>
                <w:bCs/>
                <w:sz w:val="24"/>
                <w:szCs w:val="24"/>
                <w:lang w:eastAsia="es-AR"/>
              </w:rPr>
              <w:t>7: El Pensamiento Latinoamericano en Ciencia, Tecnología y Desarrollo (PLACTED)</w:t>
            </w:r>
          </w:p>
        </w:tc>
      </w:tr>
      <w:tr w:rsidR="00B5796E" w14:paraId="70971C7A" w14:textId="77777777" w:rsidTr="00B5796E">
        <w:tc>
          <w:tcPr>
            <w:tcW w:w="4530" w:type="dxa"/>
          </w:tcPr>
          <w:p w14:paraId="6E344CBD" w14:textId="085AD7FD" w:rsidR="00B5796E" w:rsidRDefault="00A842D7" w:rsidP="00B5796E">
            <w:pPr>
              <w:spacing w:line="36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Razones ambientales que pueden estar aumentando el desarrollo de la enfermedad </w:t>
            </w:r>
          </w:p>
        </w:tc>
        <w:tc>
          <w:tcPr>
            <w:tcW w:w="4530" w:type="dxa"/>
          </w:tcPr>
          <w:p w14:paraId="6770E1E6" w14:textId="77991DF0" w:rsidR="00B5796E" w:rsidRPr="00A842D7" w:rsidRDefault="00A842D7" w:rsidP="00B5796E">
            <w:pPr>
              <w:spacing w:line="360" w:lineRule="auto"/>
              <w:jc w:val="both"/>
              <w:rPr>
                <w:rFonts w:ascii="Times New Roman" w:eastAsia="Times New Roman" w:hAnsi="Times New Roman" w:cs="Times New Roman"/>
                <w:b/>
                <w:bCs/>
                <w:sz w:val="24"/>
                <w:szCs w:val="24"/>
                <w:lang w:eastAsia="es-AR"/>
              </w:rPr>
            </w:pPr>
            <w:r w:rsidRPr="00A842D7">
              <w:rPr>
                <w:rFonts w:ascii="Times New Roman" w:eastAsia="Times New Roman" w:hAnsi="Times New Roman" w:cs="Times New Roman"/>
                <w:b/>
                <w:bCs/>
                <w:sz w:val="24"/>
                <w:szCs w:val="24"/>
                <w:lang w:eastAsia="es-AR"/>
              </w:rPr>
              <w:t>Unidad 6: Desarrollo: conceptos y problemáticas.</w:t>
            </w:r>
          </w:p>
        </w:tc>
      </w:tr>
    </w:tbl>
    <w:p w14:paraId="6DB77D58" w14:textId="28E9191E" w:rsidR="00E03CD9" w:rsidRPr="00E03CD9" w:rsidRDefault="00E03CD9" w:rsidP="00560259">
      <w:pPr>
        <w:spacing w:after="0" w:line="360" w:lineRule="auto"/>
        <w:jc w:val="both"/>
        <w:rPr>
          <w:rFonts w:ascii="Times New Roman" w:eastAsia="Times New Roman" w:hAnsi="Times New Roman" w:cs="Times New Roman"/>
          <w:b/>
          <w:bCs/>
          <w:sz w:val="24"/>
          <w:szCs w:val="24"/>
          <w:u w:val="single"/>
          <w:lang w:eastAsia="es-AR"/>
        </w:rPr>
      </w:pPr>
      <w:r w:rsidRPr="00E03CD9">
        <w:rPr>
          <w:rFonts w:ascii="Times New Roman" w:eastAsia="Times New Roman" w:hAnsi="Times New Roman" w:cs="Times New Roman"/>
          <w:b/>
          <w:bCs/>
          <w:sz w:val="24"/>
          <w:szCs w:val="24"/>
          <w:u w:val="single"/>
          <w:lang w:eastAsia="es-AR"/>
        </w:rPr>
        <w:lastRenderedPageBreak/>
        <w:t>Desarrollo</w:t>
      </w:r>
    </w:p>
    <w:p w14:paraId="5F1DAEAF" w14:textId="4A82BA99" w:rsidR="00B5796E" w:rsidRDefault="00B7274A"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sz w:val="24"/>
          <w:szCs w:val="24"/>
          <w:lang w:eastAsia="es-AR"/>
        </w:rPr>
        <w:t xml:space="preserve">Para comenzar debemos analizar el porqué, pese a que no es una enfermedad de alta relevancia </w:t>
      </w:r>
      <w:r w:rsidR="00215DC4">
        <w:rPr>
          <w:rFonts w:ascii="Times New Roman" w:eastAsia="Times New Roman" w:hAnsi="Times New Roman" w:cs="Times New Roman"/>
          <w:sz w:val="24"/>
          <w:szCs w:val="24"/>
          <w:lang w:eastAsia="es-AR"/>
        </w:rPr>
        <w:t>a nivel mundial</w:t>
      </w:r>
      <w:r>
        <w:rPr>
          <w:rFonts w:ascii="Times New Roman" w:eastAsia="Times New Roman" w:hAnsi="Times New Roman" w:cs="Times New Roman"/>
          <w:sz w:val="24"/>
          <w:szCs w:val="24"/>
          <w:lang w:eastAsia="es-AR"/>
        </w:rPr>
        <w:t xml:space="preserve">, es necesario el desarrollo de una vacuna contra la </w:t>
      </w:r>
      <w:r w:rsidRPr="00B5796E">
        <w:rPr>
          <w:rFonts w:ascii="Times New Roman" w:eastAsia="Times New Roman" w:hAnsi="Times New Roman" w:cs="Times New Roman"/>
          <w:color w:val="000000"/>
          <w:sz w:val="24"/>
          <w:szCs w:val="24"/>
          <w:shd w:val="clear" w:color="auto" w:fill="FFFFFF"/>
          <w:lang w:eastAsia="es-AR"/>
        </w:rPr>
        <w:t>fiebre chikungunya</w:t>
      </w:r>
      <w:r>
        <w:rPr>
          <w:rFonts w:ascii="Times New Roman" w:eastAsia="Times New Roman" w:hAnsi="Times New Roman" w:cs="Times New Roman"/>
          <w:color w:val="000000"/>
          <w:sz w:val="24"/>
          <w:szCs w:val="24"/>
          <w:shd w:val="clear" w:color="auto" w:fill="FFFFFF"/>
          <w:lang w:eastAsia="es-AR"/>
        </w:rPr>
        <w:t xml:space="preserve">. </w:t>
      </w:r>
    </w:p>
    <w:p w14:paraId="0AEAA7A6" w14:textId="15FE8DE4" w:rsidR="00B7274A" w:rsidRDefault="00B7274A"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color w:val="000000"/>
          <w:sz w:val="24"/>
          <w:szCs w:val="24"/>
          <w:shd w:val="clear" w:color="auto" w:fill="FFFFFF"/>
          <w:lang w:eastAsia="es-AR"/>
        </w:rPr>
        <w:t xml:space="preserve">La </w:t>
      </w:r>
      <w:r w:rsidRPr="00B5796E">
        <w:rPr>
          <w:rFonts w:ascii="Times New Roman" w:eastAsia="Times New Roman" w:hAnsi="Times New Roman" w:cs="Times New Roman"/>
          <w:color w:val="000000"/>
          <w:sz w:val="24"/>
          <w:szCs w:val="24"/>
          <w:shd w:val="clear" w:color="auto" w:fill="FFFFFF"/>
          <w:lang w:eastAsia="es-AR"/>
        </w:rPr>
        <w:t>fiebre chikungunya</w:t>
      </w:r>
      <w:r>
        <w:rPr>
          <w:rFonts w:ascii="Times New Roman" w:eastAsia="Times New Roman" w:hAnsi="Times New Roman" w:cs="Times New Roman"/>
          <w:color w:val="000000"/>
          <w:sz w:val="24"/>
          <w:szCs w:val="24"/>
          <w:shd w:val="clear" w:color="auto" w:fill="FFFFFF"/>
          <w:lang w:eastAsia="es-AR"/>
        </w:rPr>
        <w:t xml:space="preserve"> se transmite mediante la picadura del mosquito de la especie Aedes, los cuales además transmiten dengue. Diego Álvarez (2016) explica como el virus </w:t>
      </w:r>
      <w:r w:rsidR="007D12E2" w:rsidRPr="007D12E2">
        <w:rPr>
          <w:rFonts w:ascii="Times New Roman" w:eastAsia="Times New Roman" w:hAnsi="Times New Roman" w:cs="Times New Roman"/>
          <w:color w:val="000000"/>
          <w:sz w:val="24"/>
          <w:szCs w:val="24"/>
          <w:shd w:val="clear" w:color="auto" w:fill="FFFFFF"/>
          <w:lang w:eastAsia="es-AR"/>
        </w:rPr>
        <w:t>se aisló por primera vez en el año 1952 en un brote en Tanzania,</w:t>
      </w:r>
      <w:r w:rsidR="007D12E2">
        <w:rPr>
          <w:rFonts w:ascii="Times New Roman" w:eastAsia="Times New Roman" w:hAnsi="Times New Roman" w:cs="Times New Roman"/>
          <w:color w:val="000000"/>
          <w:sz w:val="24"/>
          <w:szCs w:val="24"/>
          <w:shd w:val="clear" w:color="auto" w:fill="FFFFFF"/>
          <w:lang w:eastAsia="es-AR"/>
        </w:rPr>
        <w:t xml:space="preserve"> pero, teniendo en cuenta la rápida y sencilla forma de viajar de una parte del mundo a otra para la mayoría de personas, es entendible que hoy en día pueda encontrarse dicha enfermedad en cualquier territorio con un clima apto para mosquitos Aedes. </w:t>
      </w:r>
    </w:p>
    <w:p w14:paraId="7D68D9BC" w14:textId="3A75F849" w:rsidR="007D12E2" w:rsidRDefault="007D12E2"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p>
    <w:p w14:paraId="5AC2CD14" w14:textId="5D942F80" w:rsidR="007D12E2" w:rsidRDefault="002804D4"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sz w:val="24"/>
          <w:szCs w:val="24"/>
          <w:lang w:eastAsia="es-AR"/>
        </w:rPr>
        <w:t xml:space="preserve">En este momento de la historia entendemos el peligro de una pandemia, por lo tanto, podemos entender el peligro latente que representa el </w:t>
      </w:r>
      <w:r w:rsidRPr="00B5796E">
        <w:rPr>
          <w:rFonts w:ascii="Times New Roman" w:eastAsia="Times New Roman" w:hAnsi="Times New Roman" w:cs="Times New Roman"/>
          <w:color w:val="000000"/>
          <w:sz w:val="24"/>
          <w:szCs w:val="24"/>
          <w:shd w:val="clear" w:color="auto" w:fill="FFFFFF"/>
          <w:lang w:eastAsia="es-AR"/>
        </w:rPr>
        <w:t>chikungunya</w:t>
      </w:r>
      <w:r>
        <w:rPr>
          <w:rFonts w:ascii="Times New Roman" w:eastAsia="Times New Roman" w:hAnsi="Times New Roman" w:cs="Times New Roman"/>
          <w:color w:val="000000"/>
          <w:sz w:val="24"/>
          <w:szCs w:val="24"/>
          <w:shd w:val="clear" w:color="auto" w:fill="FFFFFF"/>
          <w:lang w:eastAsia="es-AR"/>
        </w:rPr>
        <w:t>. Según datos de l</w:t>
      </w:r>
      <w:r w:rsidRPr="002804D4">
        <w:rPr>
          <w:rFonts w:ascii="Times New Roman" w:eastAsia="Times New Roman" w:hAnsi="Times New Roman" w:cs="Times New Roman"/>
          <w:color w:val="000000"/>
          <w:sz w:val="24"/>
          <w:szCs w:val="24"/>
          <w:shd w:val="clear" w:color="auto" w:fill="FFFFFF"/>
          <w:lang w:eastAsia="es-AR"/>
        </w:rPr>
        <w:t>a Organización Panamericana de la Salud</w:t>
      </w:r>
      <w:r>
        <w:rPr>
          <w:rFonts w:ascii="Times New Roman" w:eastAsia="Times New Roman" w:hAnsi="Times New Roman" w:cs="Times New Roman"/>
          <w:color w:val="000000"/>
          <w:sz w:val="24"/>
          <w:szCs w:val="24"/>
          <w:shd w:val="clear" w:color="auto" w:fill="FFFFFF"/>
          <w:lang w:eastAsia="es-AR"/>
        </w:rPr>
        <w:t xml:space="preserve"> (OPS, 2022) en América se registraron más de 250.000 casos de </w:t>
      </w:r>
      <w:r w:rsidRPr="00B5796E">
        <w:rPr>
          <w:rFonts w:ascii="Times New Roman" w:eastAsia="Times New Roman" w:hAnsi="Times New Roman" w:cs="Times New Roman"/>
          <w:color w:val="000000"/>
          <w:sz w:val="24"/>
          <w:szCs w:val="24"/>
          <w:shd w:val="clear" w:color="auto" w:fill="FFFFFF"/>
          <w:lang w:eastAsia="es-AR"/>
        </w:rPr>
        <w:t>chikungunya</w:t>
      </w:r>
      <w:r>
        <w:rPr>
          <w:rFonts w:ascii="Times New Roman" w:eastAsia="Times New Roman" w:hAnsi="Times New Roman" w:cs="Times New Roman"/>
          <w:color w:val="000000"/>
          <w:sz w:val="24"/>
          <w:szCs w:val="24"/>
          <w:shd w:val="clear" w:color="auto" w:fill="FFFFFF"/>
          <w:lang w:eastAsia="es-AR"/>
        </w:rPr>
        <w:t xml:space="preserve"> en el 2022. </w:t>
      </w:r>
      <w:r w:rsidR="00184021">
        <w:rPr>
          <w:rFonts w:ascii="Times New Roman" w:eastAsia="Times New Roman" w:hAnsi="Times New Roman" w:cs="Times New Roman"/>
          <w:color w:val="000000"/>
          <w:sz w:val="24"/>
          <w:szCs w:val="24"/>
          <w:shd w:val="clear" w:color="auto" w:fill="FFFFFF"/>
          <w:lang w:eastAsia="es-AR"/>
        </w:rPr>
        <w:t xml:space="preserve"> </w:t>
      </w:r>
    </w:p>
    <w:p w14:paraId="1F118051" w14:textId="28E51158" w:rsidR="00184021" w:rsidRDefault="00184021"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p>
    <w:p w14:paraId="3A3BEE34" w14:textId="026D41C5" w:rsidR="00184021" w:rsidRDefault="00184021"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color w:val="000000"/>
          <w:sz w:val="24"/>
          <w:szCs w:val="24"/>
          <w:shd w:val="clear" w:color="auto" w:fill="FFFFFF"/>
          <w:lang w:eastAsia="es-AR"/>
        </w:rPr>
        <w:t>En el mundo actual</w:t>
      </w:r>
      <w:r w:rsidR="00456908">
        <w:rPr>
          <w:rFonts w:ascii="Times New Roman" w:eastAsia="Times New Roman" w:hAnsi="Times New Roman" w:cs="Times New Roman"/>
          <w:color w:val="000000"/>
          <w:sz w:val="24"/>
          <w:szCs w:val="24"/>
          <w:shd w:val="clear" w:color="auto" w:fill="FFFFFF"/>
          <w:lang w:eastAsia="es-AR"/>
        </w:rPr>
        <w:t>,</w:t>
      </w:r>
      <w:r>
        <w:rPr>
          <w:rFonts w:ascii="Times New Roman" w:eastAsia="Times New Roman" w:hAnsi="Times New Roman" w:cs="Times New Roman"/>
          <w:color w:val="000000"/>
          <w:sz w:val="24"/>
          <w:szCs w:val="24"/>
          <w:shd w:val="clear" w:color="auto" w:fill="FFFFFF"/>
          <w:lang w:eastAsia="es-AR"/>
        </w:rPr>
        <w:t xml:space="preserve"> una enfermedad que se origina en Tanzania puede llegar a cubrir el mundo en 50 años sin </w:t>
      </w:r>
      <w:r w:rsidR="002D0A78">
        <w:rPr>
          <w:rFonts w:ascii="Times New Roman" w:eastAsia="Times New Roman" w:hAnsi="Times New Roman" w:cs="Times New Roman"/>
          <w:color w:val="000000"/>
          <w:sz w:val="24"/>
          <w:szCs w:val="24"/>
          <w:shd w:val="clear" w:color="auto" w:fill="FFFFFF"/>
          <w:lang w:eastAsia="es-AR"/>
        </w:rPr>
        <w:t>problemas (</w:t>
      </w:r>
      <w:r>
        <w:rPr>
          <w:rFonts w:ascii="Times New Roman" w:eastAsia="Times New Roman" w:hAnsi="Times New Roman" w:cs="Times New Roman"/>
          <w:color w:val="000000"/>
          <w:sz w:val="24"/>
          <w:szCs w:val="24"/>
          <w:shd w:val="clear" w:color="auto" w:fill="FFFFFF"/>
          <w:lang w:eastAsia="es-AR"/>
        </w:rPr>
        <w:t>muchísimo menos si consideremos el caso del Covid-19) y no hay una forma de controlar su desplazamiento. Para reforzar esto podemos citar a Ulrich Beck (2008) que explica</w:t>
      </w:r>
      <w:r w:rsidR="002D0A78">
        <w:rPr>
          <w:rFonts w:ascii="Times New Roman" w:eastAsia="Times New Roman" w:hAnsi="Times New Roman" w:cs="Times New Roman"/>
          <w:color w:val="000000"/>
          <w:sz w:val="24"/>
          <w:szCs w:val="24"/>
          <w:shd w:val="clear" w:color="auto" w:fill="FFFFFF"/>
          <w:lang w:eastAsia="es-AR"/>
        </w:rPr>
        <w:t xml:space="preserve"> que “Los denominados peligros globales hacen que se resquebrajen los pilares del tradicional sistema de seguridad. Los daños pierden su delimitación espacio-temporal para convertirse en globales y permanentes.” (p.93).  </w:t>
      </w:r>
    </w:p>
    <w:p w14:paraId="197EDF58" w14:textId="202EE01E" w:rsidR="002D0A78" w:rsidRDefault="002D0A78"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color w:val="000000"/>
          <w:sz w:val="24"/>
          <w:szCs w:val="24"/>
          <w:shd w:val="clear" w:color="auto" w:fill="FFFFFF"/>
          <w:lang w:eastAsia="es-AR"/>
        </w:rPr>
        <w:t xml:space="preserve">Según Ulrich Beck (2008) “La </w:t>
      </w:r>
      <w:r w:rsidRPr="0033320C">
        <w:rPr>
          <w:rFonts w:ascii="Times New Roman" w:eastAsia="Times New Roman" w:hAnsi="Times New Roman" w:cs="Times New Roman"/>
          <w:b/>
          <w:bCs/>
          <w:color w:val="000000"/>
          <w:sz w:val="24"/>
          <w:szCs w:val="24"/>
          <w:shd w:val="clear" w:color="auto" w:fill="FFFFFF"/>
          <w:lang w:eastAsia="es-AR"/>
        </w:rPr>
        <w:t>globalización</w:t>
      </w:r>
      <w:r>
        <w:rPr>
          <w:rFonts w:ascii="Times New Roman" w:eastAsia="Times New Roman" w:hAnsi="Times New Roman" w:cs="Times New Roman"/>
          <w:color w:val="000000"/>
          <w:sz w:val="24"/>
          <w:szCs w:val="24"/>
          <w:shd w:val="clear" w:color="auto" w:fill="FFFFFF"/>
          <w:lang w:eastAsia="es-AR"/>
        </w:rPr>
        <w:t xml:space="preserve"> significa la perceptible perdida de fronteras del quehacer cotidiano en las distintas dimensiones[…]” (p.56), en el mundo actual no es difícil viajar a cualquier parte del mundo y luego volver a Argentina (incluso aunque sean solo unos días) y no hay forma de controlar todo a tal punto de estar seguros de que enfermedades no se transmitan alrededor del mundo (y si las hubiera es posible que atenten contra la libertad de la que deberían de gozar todos los humanos).</w:t>
      </w:r>
    </w:p>
    <w:p w14:paraId="41589991" w14:textId="7F083221" w:rsidR="003A2716" w:rsidRDefault="003A2716"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p>
    <w:p w14:paraId="78780FC0" w14:textId="5BC8C33E" w:rsidR="003A2716" w:rsidRDefault="003A2716"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color w:val="000000"/>
          <w:sz w:val="24"/>
          <w:szCs w:val="24"/>
          <w:shd w:val="clear" w:color="auto" w:fill="FFFFFF"/>
          <w:lang w:eastAsia="es-AR"/>
        </w:rPr>
        <w:t xml:space="preserve">La globalización ayuda enormemente a la dispersión de enfermedades que antes eran endémicas de una zona particular, hoy en día una persona puede viajar a cualquier parte del mundo sin ningún problema, esto facilita la propagación de enfermedades o vectores de </w:t>
      </w:r>
      <w:r w:rsidR="0037374E">
        <w:rPr>
          <w:rFonts w:ascii="Times New Roman" w:eastAsia="Times New Roman" w:hAnsi="Times New Roman" w:cs="Times New Roman"/>
          <w:color w:val="000000"/>
          <w:sz w:val="24"/>
          <w:szCs w:val="24"/>
          <w:shd w:val="clear" w:color="auto" w:fill="FFFFFF"/>
          <w:lang w:eastAsia="es-AR"/>
        </w:rPr>
        <w:t>enfermedades (</w:t>
      </w:r>
      <w:r>
        <w:rPr>
          <w:rFonts w:ascii="Times New Roman" w:eastAsia="Times New Roman" w:hAnsi="Times New Roman" w:cs="Times New Roman"/>
          <w:color w:val="000000"/>
          <w:sz w:val="24"/>
          <w:szCs w:val="24"/>
          <w:shd w:val="clear" w:color="auto" w:fill="FFFFFF"/>
          <w:lang w:eastAsia="es-AR"/>
        </w:rPr>
        <w:t xml:space="preserve">por </w:t>
      </w:r>
      <w:r w:rsidR="0037374E">
        <w:rPr>
          <w:rFonts w:ascii="Times New Roman" w:eastAsia="Times New Roman" w:hAnsi="Times New Roman" w:cs="Times New Roman"/>
          <w:color w:val="000000"/>
          <w:sz w:val="24"/>
          <w:szCs w:val="24"/>
          <w:shd w:val="clear" w:color="auto" w:fill="FFFFFF"/>
          <w:lang w:eastAsia="es-AR"/>
        </w:rPr>
        <w:t>ejemplo,</w:t>
      </w:r>
      <w:r>
        <w:rPr>
          <w:rFonts w:ascii="Times New Roman" w:eastAsia="Times New Roman" w:hAnsi="Times New Roman" w:cs="Times New Roman"/>
          <w:color w:val="000000"/>
          <w:sz w:val="24"/>
          <w:szCs w:val="24"/>
          <w:shd w:val="clear" w:color="auto" w:fill="FFFFFF"/>
          <w:lang w:eastAsia="es-AR"/>
        </w:rPr>
        <w:t xml:space="preserve"> el mosquito Aedes)</w:t>
      </w:r>
    </w:p>
    <w:p w14:paraId="02FA479D" w14:textId="569A0E20" w:rsidR="002D0A78" w:rsidRDefault="002D0A78"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p>
    <w:p w14:paraId="6F1CD564" w14:textId="0876C599" w:rsidR="002D0A78" w:rsidRDefault="002D0A78"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color w:val="000000"/>
          <w:sz w:val="24"/>
          <w:szCs w:val="24"/>
          <w:shd w:val="clear" w:color="auto" w:fill="FFFFFF"/>
          <w:lang w:eastAsia="es-AR"/>
        </w:rPr>
        <w:lastRenderedPageBreak/>
        <w:t xml:space="preserve">Con todo lo explicado es entendible el </w:t>
      </w:r>
      <w:r w:rsidR="00D43DF3">
        <w:rPr>
          <w:rFonts w:ascii="Times New Roman" w:eastAsia="Times New Roman" w:hAnsi="Times New Roman" w:cs="Times New Roman"/>
          <w:color w:val="000000"/>
          <w:sz w:val="24"/>
          <w:szCs w:val="24"/>
          <w:shd w:val="clear" w:color="auto" w:fill="FFFFFF"/>
          <w:lang w:eastAsia="es-AR"/>
        </w:rPr>
        <w:t>porqué</w:t>
      </w:r>
      <w:r>
        <w:rPr>
          <w:rFonts w:ascii="Times New Roman" w:eastAsia="Times New Roman" w:hAnsi="Times New Roman" w:cs="Times New Roman"/>
          <w:color w:val="000000"/>
          <w:sz w:val="24"/>
          <w:szCs w:val="24"/>
          <w:shd w:val="clear" w:color="auto" w:fill="FFFFFF"/>
          <w:lang w:eastAsia="es-AR"/>
        </w:rPr>
        <w:t xml:space="preserve"> del desarrollo de una vacuna contra una enfermedad que no parece ser demasiado relevante </w:t>
      </w:r>
      <w:r w:rsidR="00E62333">
        <w:rPr>
          <w:rFonts w:ascii="Times New Roman" w:eastAsia="Times New Roman" w:hAnsi="Times New Roman" w:cs="Times New Roman"/>
          <w:color w:val="000000"/>
          <w:sz w:val="24"/>
          <w:szCs w:val="24"/>
          <w:shd w:val="clear" w:color="auto" w:fill="FFFFFF"/>
          <w:lang w:eastAsia="es-AR"/>
        </w:rPr>
        <w:t xml:space="preserve">a </w:t>
      </w:r>
      <w:r w:rsidR="003E7E25">
        <w:rPr>
          <w:rFonts w:ascii="Times New Roman" w:eastAsia="Times New Roman" w:hAnsi="Times New Roman" w:cs="Times New Roman"/>
          <w:color w:val="000000"/>
          <w:sz w:val="24"/>
          <w:szCs w:val="24"/>
          <w:shd w:val="clear" w:color="auto" w:fill="FFFFFF"/>
          <w:lang w:eastAsia="es-AR"/>
        </w:rPr>
        <w:t>nivel mundial</w:t>
      </w:r>
      <w:r w:rsidR="00456908" w:rsidRPr="00456908">
        <w:rPr>
          <w:rFonts w:ascii="Times New Roman" w:eastAsia="Times New Roman" w:hAnsi="Times New Roman" w:cs="Times New Roman"/>
          <w:color w:val="000000"/>
          <w:sz w:val="24"/>
          <w:szCs w:val="24"/>
          <w:shd w:val="clear" w:color="auto" w:fill="FFFFFF"/>
          <w:lang w:eastAsia="es-AR"/>
        </w:rPr>
        <w:t>, es importante en nuestro país y zonas cercanas que también se ven afectadas. Considerando la lejanía que tienen países altamente desarrollados</w:t>
      </w:r>
      <w:r w:rsidR="00B13270">
        <w:rPr>
          <w:rFonts w:ascii="Times New Roman" w:eastAsia="Times New Roman" w:hAnsi="Times New Roman" w:cs="Times New Roman"/>
          <w:color w:val="000000"/>
          <w:sz w:val="24"/>
          <w:szCs w:val="24"/>
          <w:shd w:val="clear" w:color="auto" w:fill="FFFFFF"/>
          <w:lang w:eastAsia="es-AR"/>
        </w:rPr>
        <w:t>,</w:t>
      </w:r>
      <w:r w:rsidR="00456908" w:rsidRPr="00456908">
        <w:rPr>
          <w:rFonts w:ascii="Times New Roman" w:eastAsia="Times New Roman" w:hAnsi="Times New Roman" w:cs="Times New Roman"/>
          <w:color w:val="000000"/>
          <w:sz w:val="24"/>
          <w:szCs w:val="24"/>
          <w:shd w:val="clear" w:color="auto" w:fill="FFFFFF"/>
          <w:lang w:eastAsia="es-AR"/>
        </w:rPr>
        <w:t xml:space="preserve"> en </w:t>
      </w:r>
      <w:r w:rsidR="003E7E25">
        <w:rPr>
          <w:rFonts w:ascii="Times New Roman" w:eastAsia="Times New Roman" w:hAnsi="Times New Roman" w:cs="Times New Roman"/>
          <w:color w:val="000000"/>
          <w:sz w:val="24"/>
          <w:szCs w:val="24"/>
          <w:shd w:val="clear" w:color="auto" w:fill="FFFFFF"/>
          <w:lang w:eastAsia="es-AR"/>
        </w:rPr>
        <w:t xml:space="preserve">materia de </w:t>
      </w:r>
      <w:r w:rsidR="00456908" w:rsidRPr="00456908">
        <w:rPr>
          <w:rFonts w:ascii="Times New Roman" w:eastAsia="Times New Roman" w:hAnsi="Times New Roman" w:cs="Times New Roman"/>
          <w:color w:val="000000"/>
          <w:sz w:val="24"/>
          <w:szCs w:val="24"/>
          <w:shd w:val="clear" w:color="auto" w:fill="FFFFFF"/>
          <w:lang w:eastAsia="es-AR"/>
        </w:rPr>
        <w:t>investigación</w:t>
      </w:r>
      <w:r w:rsidR="00B13270">
        <w:rPr>
          <w:rFonts w:ascii="Times New Roman" w:eastAsia="Times New Roman" w:hAnsi="Times New Roman" w:cs="Times New Roman"/>
          <w:color w:val="000000"/>
          <w:sz w:val="24"/>
          <w:szCs w:val="24"/>
          <w:shd w:val="clear" w:color="auto" w:fill="FFFFFF"/>
          <w:lang w:eastAsia="es-AR"/>
        </w:rPr>
        <w:t>,</w:t>
      </w:r>
      <w:r w:rsidR="00456908" w:rsidRPr="00456908">
        <w:rPr>
          <w:rFonts w:ascii="Times New Roman" w:eastAsia="Times New Roman" w:hAnsi="Times New Roman" w:cs="Times New Roman"/>
          <w:color w:val="000000"/>
          <w:sz w:val="24"/>
          <w:szCs w:val="24"/>
          <w:shd w:val="clear" w:color="auto" w:fill="FFFFFF"/>
          <w:lang w:eastAsia="es-AR"/>
        </w:rPr>
        <w:t xml:space="preserve"> hacia la problemática del chikungunya, es importante entender por qué la vacuna debe ser desarrollada por nosotros, ya que</w:t>
      </w:r>
      <w:r w:rsidR="00456908">
        <w:rPr>
          <w:rFonts w:ascii="Times New Roman" w:eastAsia="Times New Roman" w:hAnsi="Times New Roman" w:cs="Times New Roman"/>
          <w:color w:val="000000"/>
          <w:sz w:val="24"/>
          <w:szCs w:val="24"/>
          <w:shd w:val="clear" w:color="auto" w:fill="FFFFFF"/>
          <w:lang w:eastAsia="es-AR"/>
        </w:rPr>
        <w:t xml:space="preserve"> </w:t>
      </w:r>
      <w:r w:rsidR="00D43DF3">
        <w:rPr>
          <w:rFonts w:ascii="Times New Roman" w:eastAsia="Times New Roman" w:hAnsi="Times New Roman" w:cs="Times New Roman"/>
          <w:color w:val="000000"/>
          <w:sz w:val="24"/>
          <w:szCs w:val="24"/>
          <w:shd w:val="clear" w:color="auto" w:fill="FFFFFF"/>
          <w:lang w:eastAsia="es-AR"/>
        </w:rPr>
        <w:t xml:space="preserve">en un contexto de </w:t>
      </w:r>
      <w:r w:rsidR="00D43DF3" w:rsidRPr="0033320C">
        <w:rPr>
          <w:rFonts w:ascii="Times New Roman" w:eastAsia="Times New Roman" w:hAnsi="Times New Roman" w:cs="Times New Roman"/>
          <w:b/>
          <w:bCs/>
          <w:color w:val="000000"/>
          <w:sz w:val="24"/>
          <w:szCs w:val="24"/>
          <w:shd w:val="clear" w:color="auto" w:fill="FFFFFF"/>
          <w:lang w:eastAsia="es-AR"/>
        </w:rPr>
        <w:t>globalización</w:t>
      </w:r>
      <w:r w:rsidR="00D43DF3">
        <w:rPr>
          <w:rFonts w:ascii="Times New Roman" w:eastAsia="Times New Roman" w:hAnsi="Times New Roman" w:cs="Times New Roman"/>
          <w:color w:val="000000"/>
          <w:sz w:val="24"/>
          <w:szCs w:val="24"/>
          <w:shd w:val="clear" w:color="auto" w:fill="FFFFFF"/>
          <w:lang w:eastAsia="es-AR"/>
        </w:rPr>
        <w:t xml:space="preserve"> </w:t>
      </w:r>
      <w:r w:rsidR="003E7E25">
        <w:rPr>
          <w:rFonts w:ascii="Times New Roman" w:eastAsia="Times New Roman" w:hAnsi="Times New Roman" w:cs="Times New Roman"/>
          <w:color w:val="000000"/>
          <w:sz w:val="24"/>
          <w:szCs w:val="24"/>
          <w:shd w:val="clear" w:color="auto" w:fill="FFFFFF"/>
          <w:lang w:eastAsia="es-AR"/>
        </w:rPr>
        <w:t>una pandemia podría surgir en cualquier momento</w:t>
      </w:r>
      <w:r w:rsidR="00D43DF3">
        <w:rPr>
          <w:rFonts w:ascii="Times New Roman" w:eastAsia="Times New Roman" w:hAnsi="Times New Roman" w:cs="Times New Roman"/>
          <w:color w:val="000000"/>
          <w:sz w:val="24"/>
          <w:szCs w:val="24"/>
          <w:shd w:val="clear" w:color="auto" w:fill="FFFFFF"/>
          <w:lang w:eastAsia="es-AR"/>
        </w:rPr>
        <w:t xml:space="preserve"> y sin previo aviso. </w:t>
      </w:r>
    </w:p>
    <w:p w14:paraId="16FD954C" w14:textId="77777777" w:rsidR="00D43DF3" w:rsidRPr="00B5796E" w:rsidRDefault="00D43DF3" w:rsidP="00560259">
      <w:pPr>
        <w:spacing w:after="0" w:line="360" w:lineRule="auto"/>
        <w:jc w:val="both"/>
        <w:rPr>
          <w:rFonts w:ascii="Times New Roman" w:eastAsia="Times New Roman" w:hAnsi="Times New Roman" w:cs="Times New Roman"/>
          <w:color w:val="000000"/>
          <w:sz w:val="24"/>
          <w:szCs w:val="24"/>
          <w:shd w:val="clear" w:color="auto" w:fill="FFFFFF"/>
          <w:lang w:eastAsia="es-AR"/>
        </w:rPr>
      </w:pPr>
    </w:p>
    <w:p w14:paraId="27D1B201" w14:textId="2403A64A" w:rsidR="00D737E6" w:rsidRDefault="003761B9" w:rsidP="005602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siguiente elemento a analizar son las relaciones que permitieron el desarrollo de la investigación, mediante </w:t>
      </w:r>
      <w:r w:rsidR="003A2A77">
        <w:rPr>
          <w:rFonts w:ascii="Times New Roman" w:hAnsi="Times New Roman" w:cs="Times New Roman"/>
          <w:sz w:val="24"/>
          <w:szCs w:val="24"/>
        </w:rPr>
        <w:t xml:space="preserve">el </w:t>
      </w:r>
      <w:r w:rsidR="003A2A77" w:rsidRPr="0033320C">
        <w:rPr>
          <w:rFonts w:ascii="Times New Roman" w:hAnsi="Times New Roman" w:cs="Times New Roman"/>
          <w:b/>
          <w:bCs/>
          <w:sz w:val="24"/>
          <w:szCs w:val="24"/>
        </w:rPr>
        <w:t>triángulo de relaciones entre gobierno, ciencia-tecnología y estructura productiva</w:t>
      </w:r>
      <w:r w:rsidR="003A2A77">
        <w:rPr>
          <w:rFonts w:ascii="Times New Roman" w:hAnsi="Times New Roman" w:cs="Times New Roman"/>
          <w:sz w:val="24"/>
          <w:szCs w:val="24"/>
        </w:rPr>
        <w:t xml:space="preserve">, </w:t>
      </w:r>
      <w:r>
        <w:rPr>
          <w:rFonts w:ascii="Times New Roman" w:hAnsi="Times New Roman" w:cs="Times New Roman"/>
          <w:sz w:val="24"/>
          <w:szCs w:val="24"/>
        </w:rPr>
        <w:t>propuest</w:t>
      </w:r>
      <w:r w:rsidR="003A2A77">
        <w:rPr>
          <w:rFonts w:ascii="Times New Roman" w:hAnsi="Times New Roman" w:cs="Times New Roman"/>
          <w:sz w:val="24"/>
          <w:szCs w:val="24"/>
        </w:rPr>
        <w:t>o</w:t>
      </w:r>
      <w:r>
        <w:rPr>
          <w:rFonts w:ascii="Times New Roman" w:hAnsi="Times New Roman" w:cs="Times New Roman"/>
          <w:sz w:val="24"/>
          <w:szCs w:val="24"/>
        </w:rPr>
        <w:t xml:space="preserve"> por </w:t>
      </w:r>
      <w:r w:rsidR="003A2A77">
        <w:rPr>
          <w:rFonts w:ascii="Times New Roman" w:hAnsi="Times New Roman" w:cs="Times New Roman"/>
          <w:sz w:val="24"/>
          <w:szCs w:val="24"/>
        </w:rPr>
        <w:t>Jorge Sábato y Natalio Botana en su texto de 1994 “La ciencia y la tecnología en el desarrollo de América Latina”</w:t>
      </w:r>
    </w:p>
    <w:p w14:paraId="3B0F36DB" w14:textId="4AAC37AF" w:rsidR="003A2A77" w:rsidRDefault="003A2A77" w:rsidP="00560259">
      <w:pPr>
        <w:spacing w:line="360" w:lineRule="auto"/>
        <w:jc w:val="both"/>
        <w:rPr>
          <w:rFonts w:ascii="Times New Roman" w:hAnsi="Times New Roman" w:cs="Times New Roman"/>
          <w:sz w:val="24"/>
          <w:szCs w:val="24"/>
        </w:rPr>
      </w:pPr>
      <w:r>
        <w:rPr>
          <w:rFonts w:ascii="Times New Roman" w:hAnsi="Times New Roman" w:cs="Times New Roman"/>
          <w:sz w:val="24"/>
          <w:szCs w:val="24"/>
        </w:rPr>
        <w:t>Lo primero ser</w:t>
      </w:r>
      <w:r w:rsidR="00456908">
        <w:rPr>
          <w:rFonts w:ascii="Times New Roman" w:hAnsi="Times New Roman" w:cs="Times New Roman"/>
          <w:sz w:val="24"/>
          <w:szCs w:val="24"/>
        </w:rPr>
        <w:t>í</w:t>
      </w:r>
      <w:r>
        <w:rPr>
          <w:rFonts w:ascii="Times New Roman" w:hAnsi="Times New Roman" w:cs="Times New Roman"/>
          <w:sz w:val="24"/>
          <w:szCs w:val="24"/>
        </w:rPr>
        <w:t xml:space="preserve">a identificar los vértices, en este caso tenemos </w:t>
      </w:r>
      <w:r w:rsidR="00EE39AA">
        <w:rPr>
          <w:rFonts w:ascii="Times New Roman" w:hAnsi="Times New Roman" w:cs="Times New Roman"/>
          <w:sz w:val="24"/>
          <w:szCs w:val="24"/>
        </w:rPr>
        <w:t>a l</w:t>
      </w:r>
      <w:r w:rsidR="00EE39AA" w:rsidRPr="00EE39AA">
        <w:rPr>
          <w:rFonts w:ascii="Times New Roman" w:hAnsi="Times New Roman" w:cs="Times New Roman"/>
          <w:sz w:val="24"/>
          <w:szCs w:val="24"/>
        </w:rPr>
        <w:t>a Agencia Nacional de Promoción Científica y Tecnológica (ANPCyT)</w:t>
      </w:r>
      <w:r w:rsidR="00EE39AA">
        <w:rPr>
          <w:rFonts w:ascii="Times New Roman" w:hAnsi="Times New Roman" w:cs="Times New Roman"/>
          <w:sz w:val="24"/>
          <w:szCs w:val="24"/>
        </w:rPr>
        <w:t xml:space="preserve"> como el vértice “gobierno”, </w:t>
      </w:r>
      <w:r w:rsidR="00EE39AA" w:rsidRPr="00EE39AA">
        <w:rPr>
          <w:rFonts w:ascii="Times New Roman" w:hAnsi="Times New Roman" w:cs="Times New Roman"/>
          <w:sz w:val="24"/>
          <w:szCs w:val="24"/>
        </w:rPr>
        <w:t xml:space="preserve">la empresa Sinergium Biotech </w:t>
      </w:r>
      <w:r w:rsidR="00EE39AA">
        <w:rPr>
          <w:rFonts w:ascii="Times New Roman" w:hAnsi="Times New Roman" w:cs="Times New Roman"/>
          <w:sz w:val="24"/>
          <w:szCs w:val="24"/>
        </w:rPr>
        <w:t>(</w:t>
      </w:r>
      <w:r w:rsidR="00EE39AA" w:rsidRPr="00EE39AA">
        <w:rPr>
          <w:rFonts w:ascii="Times New Roman" w:hAnsi="Times New Roman" w:cs="Times New Roman"/>
          <w:sz w:val="24"/>
          <w:szCs w:val="24"/>
        </w:rPr>
        <w:t>conformada por los laboratorios argentinos ELEA y Biogénesis Bagó</w:t>
      </w:r>
      <w:r w:rsidR="00EE39AA">
        <w:rPr>
          <w:rFonts w:ascii="Times New Roman" w:hAnsi="Times New Roman" w:cs="Times New Roman"/>
          <w:sz w:val="24"/>
          <w:szCs w:val="24"/>
        </w:rPr>
        <w:t xml:space="preserve">) como el vértice “estructura productiva” y el </w:t>
      </w:r>
      <w:r w:rsidR="00EE39AA" w:rsidRPr="00EE39AA">
        <w:rPr>
          <w:rFonts w:ascii="Times New Roman" w:hAnsi="Times New Roman" w:cs="Times New Roman"/>
          <w:sz w:val="24"/>
          <w:szCs w:val="24"/>
        </w:rPr>
        <w:t>CONICET en</w:t>
      </w:r>
      <w:r w:rsidR="00EE39AA">
        <w:rPr>
          <w:rFonts w:ascii="Times New Roman" w:hAnsi="Times New Roman" w:cs="Times New Roman"/>
          <w:sz w:val="24"/>
          <w:szCs w:val="24"/>
        </w:rPr>
        <w:t xml:space="preserve"> conjunto con</w:t>
      </w:r>
      <w:r w:rsidR="00EE39AA" w:rsidRPr="00EE39AA">
        <w:rPr>
          <w:rFonts w:ascii="Times New Roman" w:hAnsi="Times New Roman" w:cs="Times New Roman"/>
          <w:sz w:val="24"/>
          <w:szCs w:val="24"/>
        </w:rPr>
        <w:t xml:space="preserve"> el Instituto de Investigaciones Biotecnológicas (IIB) de la UNSAM</w:t>
      </w:r>
      <w:r w:rsidR="001F703C">
        <w:rPr>
          <w:rFonts w:ascii="Times New Roman" w:hAnsi="Times New Roman" w:cs="Times New Roman"/>
          <w:sz w:val="24"/>
          <w:szCs w:val="24"/>
        </w:rPr>
        <w:t xml:space="preserve"> y el </w:t>
      </w:r>
      <w:r w:rsidR="001F703C" w:rsidRPr="001F703C">
        <w:rPr>
          <w:rFonts w:ascii="Times New Roman" w:hAnsi="Times New Roman" w:cs="Times New Roman"/>
          <w:sz w:val="24"/>
          <w:szCs w:val="24"/>
        </w:rPr>
        <w:t>Instituto Nacional de Tecnología Agropecuaria (INTA)</w:t>
      </w:r>
      <w:r w:rsidR="00EE39AA">
        <w:rPr>
          <w:rFonts w:ascii="Times New Roman" w:hAnsi="Times New Roman" w:cs="Times New Roman"/>
          <w:sz w:val="24"/>
          <w:szCs w:val="24"/>
        </w:rPr>
        <w:t xml:space="preserve"> como vértice “infraestructura científico-</w:t>
      </w:r>
      <w:r w:rsidR="00DB575F">
        <w:rPr>
          <w:rFonts w:ascii="Times New Roman" w:hAnsi="Times New Roman" w:cs="Times New Roman"/>
          <w:sz w:val="24"/>
          <w:szCs w:val="24"/>
        </w:rPr>
        <w:t>tecnológica</w:t>
      </w:r>
      <w:r w:rsidR="00EE39AA">
        <w:rPr>
          <w:rFonts w:ascii="Times New Roman" w:hAnsi="Times New Roman" w:cs="Times New Roman"/>
          <w:sz w:val="24"/>
          <w:szCs w:val="24"/>
        </w:rPr>
        <w:t>”.</w:t>
      </w:r>
    </w:p>
    <w:p w14:paraId="07D972F8" w14:textId="5B0F22FF" w:rsidR="00EE39AA" w:rsidRDefault="00EE39AA" w:rsidP="00560259">
      <w:pPr>
        <w:spacing w:line="360" w:lineRule="auto"/>
        <w:jc w:val="both"/>
        <w:rPr>
          <w:rFonts w:ascii="Times New Roman" w:hAnsi="Times New Roman" w:cs="Times New Roman"/>
          <w:sz w:val="24"/>
          <w:szCs w:val="24"/>
        </w:rPr>
      </w:pPr>
      <w:r>
        <w:rPr>
          <w:rFonts w:ascii="Times New Roman" w:hAnsi="Times New Roman" w:cs="Times New Roman"/>
          <w:sz w:val="24"/>
          <w:szCs w:val="24"/>
        </w:rPr>
        <w:t>Una vez identificados los vértices podemos pasar a explicar las relaciones entre ellos, tenemos a l</w:t>
      </w:r>
      <w:r w:rsidRPr="00EE39AA">
        <w:rPr>
          <w:rFonts w:ascii="Times New Roman" w:hAnsi="Times New Roman" w:cs="Times New Roman"/>
          <w:sz w:val="24"/>
          <w:szCs w:val="24"/>
        </w:rPr>
        <w:t>a Agencia Nacional de Promoción Científica y Tecnológica</w:t>
      </w:r>
      <w:r>
        <w:rPr>
          <w:rFonts w:ascii="Times New Roman" w:hAnsi="Times New Roman" w:cs="Times New Roman"/>
          <w:sz w:val="24"/>
          <w:szCs w:val="24"/>
        </w:rPr>
        <w:t xml:space="preserve">, la cual ha financiado (en conjunto con </w:t>
      </w:r>
      <w:r w:rsidRPr="00EE39AA">
        <w:rPr>
          <w:rFonts w:ascii="Times New Roman" w:hAnsi="Times New Roman" w:cs="Times New Roman"/>
          <w:sz w:val="24"/>
          <w:szCs w:val="24"/>
        </w:rPr>
        <w:t>la empresa Sinergium Biotech</w:t>
      </w:r>
      <w:r>
        <w:rPr>
          <w:rFonts w:ascii="Times New Roman" w:hAnsi="Times New Roman" w:cs="Times New Roman"/>
          <w:sz w:val="24"/>
          <w:szCs w:val="24"/>
        </w:rPr>
        <w:t>) el desarrollo de la vacuna. La UNSAM</w:t>
      </w:r>
      <w:r w:rsidR="001F703C">
        <w:rPr>
          <w:rFonts w:ascii="Times New Roman" w:hAnsi="Times New Roman" w:cs="Times New Roman"/>
          <w:sz w:val="24"/>
          <w:szCs w:val="24"/>
        </w:rPr>
        <w:t>,</w:t>
      </w:r>
      <w:r>
        <w:rPr>
          <w:rFonts w:ascii="Times New Roman" w:hAnsi="Times New Roman" w:cs="Times New Roman"/>
          <w:sz w:val="24"/>
          <w:szCs w:val="24"/>
        </w:rPr>
        <w:t xml:space="preserve"> el CONICET</w:t>
      </w:r>
      <w:r w:rsidR="001F703C">
        <w:rPr>
          <w:rFonts w:ascii="Times New Roman" w:hAnsi="Times New Roman" w:cs="Times New Roman"/>
          <w:sz w:val="24"/>
          <w:szCs w:val="24"/>
        </w:rPr>
        <w:t xml:space="preserve"> y el INTA</w:t>
      </w:r>
      <w:r>
        <w:rPr>
          <w:rFonts w:ascii="Times New Roman" w:hAnsi="Times New Roman" w:cs="Times New Roman"/>
          <w:sz w:val="24"/>
          <w:szCs w:val="24"/>
        </w:rPr>
        <w:t xml:space="preserve"> han aceptado el desafío de desarrollar una vacuna contra el </w:t>
      </w:r>
      <w:r w:rsidRPr="00B5796E">
        <w:rPr>
          <w:rFonts w:ascii="Times New Roman" w:eastAsia="Times New Roman" w:hAnsi="Times New Roman" w:cs="Times New Roman"/>
          <w:color w:val="000000"/>
          <w:sz w:val="24"/>
          <w:szCs w:val="24"/>
          <w:shd w:val="clear" w:color="auto" w:fill="FFFFFF"/>
          <w:lang w:eastAsia="es-AR"/>
        </w:rPr>
        <w:t>chikungunya</w:t>
      </w:r>
      <w:r>
        <w:rPr>
          <w:rFonts w:ascii="Times New Roman" w:eastAsia="Times New Roman" w:hAnsi="Times New Roman" w:cs="Times New Roman"/>
          <w:color w:val="000000"/>
          <w:sz w:val="24"/>
          <w:szCs w:val="24"/>
          <w:shd w:val="clear" w:color="auto" w:fill="FFFFFF"/>
          <w:lang w:eastAsia="es-AR"/>
        </w:rPr>
        <w:t xml:space="preserve">, prestando sus conocimientos e investigadores, colaborando y avanzando hacia un objetivo en común, compartido por todos los vértices del triángulo. </w:t>
      </w:r>
    </w:p>
    <w:p w14:paraId="0A5D0F36" w14:textId="6896B6E2" w:rsidR="00D24433" w:rsidRDefault="00EE39AA" w:rsidP="00560259">
      <w:pPr>
        <w:spacing w:line="360" w:lineRule="auto"/>
        <w:jc w:val="both"/>
        <w:rPr>
          <w:rFonts w:ascii="Times New Roman" w:hAnsi="Times New Roman" w:cs="Times New Roman"/>
          <w:sz w:val="24"/>
          <w:szCs w:val="24"/>
        </w:rPr>
      </w:pPr>
      <w:r>
        <w:rPr>
          <w:rFonts w:ascii="Times New Roman" w:hAnsi="Times New Roman" w:cs="Times New Roman"/>
          <w:sz w:val="24"/>
          <w:szCs w:val="24"/>
        </w:rPr>
        <w:t>Es de suma importancia el financiamiento recibido, dado que el desarrollo de la vacuna se est</w:t>
      </w:r>
      <w:r w:rsidR="00456908">
        <w:rPr>
          <w:rFonts w:ascii="Times New Roman" w:hAnsi="Times New Roman" w:cs="Times New Roman"/>
          <w:sz w:val="24"/>
          <w:szCs w:val="24"/>
        </w:rPr>
        <w:t>á</w:t>
      </w:r>
      <w:r>
        <w:rPr>
          <w:rFonts w:ascii="Times New Roman" w:hAnsi="Times New Roman" w:cs="Times New Roman"/>
          <w:sz w:val="24"/>
          <w:szCs w:val="24"/>
        </w:rPr>
        <w:t xml:space="preserve"> llevando a cabo por parte de instituciones p</w:t>
      </w:r>
      <w:r w:rsidR="00456908">
        <w:rPr>
          <w:rFonts w:ascii="Times New Roman" w:hAnsi="Times New Roman" w:cs="Times New Roman"/>
          <w:sz w:val="24"/>
          <w:szCs w:val="24"/>
        </w:rPr>
        <w:t>ú</w:t>
      </w:r>
      <w:r>
        <w:rPr>
          <w:rFonts w:ascii="Times New Roman" w:hAnsi="Times New Roman" w:cs="Times New Roman"/>
          <w:sz w:val="24"/>
          <w:szCs w:val="24"/>
        </w:rPr>
        <w:t>blicas como lo son la UNSAM</w:t>
      </w:r>
      <w:r w:rsidR="001F703C">
        <w:rPr>
          <w:rFonts w:ascii="Times New Roman" w:hAnsi="Times New Roman" w:cs="Times New Roman"/>
          <w:sz w:val="24"/>
          <w:szCs w:val="24"/>
        </w:rPr>
        <w:t>,</w:t>
      </w:r>
      <w:r>
        <w:rPr>
          <w:rFonts w:ascii="Times New Roman" w:hAnsi="Times New Roman" w:cs="Times New Roman"/>
          <w:sz w:val="24"/>
          <w:szCs w:val="24"/>
        </w:rPr>
        <w:t xml:space="preserve"> el CONICET</w:t>
      </w:r>
      <w:r w:rsidR="001F703C">
        <w:rPr>
          <w:rFonts w:ascii="Times New Roman" w:hAnsi="Times New Roman" w:cs="Times New Roman"/>
          <w:sz w:val="24"/>
          <w:szCs w:val="24"/>
        </w:rPr>
        <w:t xml:space="preserve"> y el INTA</w:t>
      </w:r>
      <w:r>
        <w:rPr>
          <w:rFonts w:ascii="Times New Roman" w:hAnsi="Times New Roman" w:cs="Times New Roman"/>
          <w:sz w:val="24"/>
          <w:szCs w:val="24"/>
        </w:rPr>
        <w:t xml:space="preserve"> y sin dicho financiamiento ser</w:t>
      </w:r>
      <w:r w:rsidR="00456908">
        <w:rPr>
          <w:rFonts w:ascii="Times New Roman" w:hAnsi="Times New Roman" w:cs="Times New Roman"/>
          <w:sz w:val="24"/>
          <w:szCs w:val="24"/>
        </w:rPr>
        <w:t>í</w:t>
      </w:r>
      <w:r>
        <w:rPr>
          <w:rFonts w:ascii="Times New Roman" w:hAnsi="Times New Roman" w:cs="Times New Roman"/>
          <w:sz w:val="24"/>
          <w:szCs w:val="24"/>
        </w:rPr>
        <w:t xml:space="preserve">a sumamente complicado poder </w:t>
      </w:r>
      <w:r w:rsidR="001F703C">
        <w:rPr>
          <w:rFonts w:ascii="Times New Roman" w:hAnsi="Times New Roman" w:cs="Times New Roman"/>
          <w:sz w:val="24"/>
          <w:szCs w:val="24"/>
        </w:rPr>
        <w:t>llevar a</w:t>
      </w:r>
      <w:r>
        <w:rPr>
          <w:rFonts w:ascii="Times New Roman" w:hAnsi="Times New Roman" w:cs="Times New Roman"/>
          <w:sz w:val="24"/>
          <w:szCs w:val="24"/>
        </w:rPr>
        <w:t xml:space="preserve"> cabo tal </w:t>
      </w:r>
      <w:r w:rsidR="001F703C">
        <w:rPr>
          <w:rFonts w:ascii="Times New Roman" w:hAnsi="Times New Roman" w:cs="Times New Roman"/>
          <w:sz w:val="24"/>
          <w:szCs w:val="24"/>
        </w:rPr>
        <w:t>investigación (</w:t>
      </w:r>
      <w:r>
        <w:rPr>
          <w:rFonts w:ascii="Times New Roman" w:hAnsi="Times New Roman" w:cs="Times New Roman"/>
          <w:sz w:val="24"/>
          <w:szCs w:val="24"/>
        </w:rPr>
        <w:t xml:space="preserve">además que, tal como explican Sábato y </w:t>
      </w:r>
      <w:r w:rsidR="001F703C">
        <w:rPr>
          <w:rFonts w:ascii="Times New Roman" w:hAnsi="Times New Roman" w:cs="Times New Roman"/>
          <w:sz w:val="24"/>
          <w:szCs w:val="24"/>
        </w:rPr>
        <w:t>Botana (</w:t>
      </w:r>
      <w:r>
        <w:rPr>
          <w:rFonts w:ascii="Times New Roman" w:hAnsi="Times New Roman" w:cs="Times New Roman"/>
          <w:sz w:val="24"/>
          <w:szCs w:val="24"/>
        </w:rPr>
        <w:t>1994), no sería posible el correcto desarrollo de la investigación sin un triángulo completo)</w:t>
      </w:r>
      <w:r w:rsidR="001F703C">
        <w:rPr>
          <w:rFonts w:ascii="Times New Roman" w:hAnsi="Times New Roman" w:cs="Times New Roman"/>
          <w:sz w:val="24"/>
          <w:szCs w:val="24"/>
        </w:rPr>
        <w:t>.</w:t>
      </w:r>
    </w:p>
    <w:p w14:paraId="54D40513" w14:textId="121C8E9B" w:rsidR="00DB575F" w:rsidRDefault="00DB575F" w:rsidP="005602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Para complementar lo anterior se puede citar a </w:t>
      </w:r>
      <w:r w:rsidRPr="00DB575F">
        <w:rPr>
          <w:rFonts w:ascii="Times New Roman" w:hAnsi="Times New Roman" w:cs="Times New Roman"/>
          <w:sz w:val="24"/>
          <w:szCs w:val="24"/>
        </w:rPr>
        <w:t>Alejandro Zamponi</w:t>
      </w:r>
      <w:r>
        <w:rPr>
          <w:rFonts w:ascii="Times New Roman" w:hAnsi="Times New Roman" w:cs="Times New Roman"/>
          <w:sz w:val="24"/>
          <w:szCs w:val="24"/>
        </w:rPr>
        <w:t xml:space="preserve"> (2018) quien explica que:</w:t>
      </w:r>
    </w:p>
    <w:p w14:paraId="5A766EFD" w14:textId="0E5AE1D9" w:rsidR="00DB575F" w:rsidRDefault="00DB575F" w:rsidP="00560259">
      <w:pPr>
        <w:spacing w:line="360" w:lineRule="auto"/>
        <w:ind w:left="708"/>
        <w:jc w:val="both"/>
        <w:rPr>
          <w:rFonts w:ascii="Times New Roman" w:hAnsi="Times New Roman" w:cs="Times New Roman"/>
          <w:sz w:val="24"/>
          <w:szCs w:val="24"/>
        </w:rPr>
      </w:pPr>
      <w:r w:rsidRPr="00DB575F">
        <w:rPr>
          <w:rFonts w:ascii="Times New Roman" w:hAnsi="Times New Roman" w:cs="Times New Roman"/>
          <w:sz w:val="24"/>
          <w:szCs w:val="24"/>
        </w:rPr>
        <w:t xml:space="preserve">Este financiamiento es importante por varias razones: representa un impulso económico para nuestras investigaciones; nos vincula con una empresa líder del sector </w:t>
      </w:r>
      <w:r w:rsidRPr="00DB575F">
        <w:rPr>
          <w:rFonts w:ascii="Times New Roman" w:hAnsi="Times New Roman" w:cs="Times New Roman"/>
          <w:sz w:val="24"/>
          <w:szCs w:val="24"/>
        </w:rPr>
        <w:lastRenderedPageBreak/>
        <w:t>farmacéutico; promueve la colaboración con colegas de otra institución; y permite que nuestros conocimientos impacten en la sociedad en forma directa</w:t>
      </w:r>
      <w:r>
        <w:rPr>
          <w:rFonts w:ascii="Times New Roman" w:hAnsi="Times New Roman" w:cs="Times New Roman"/>
          <w:sz w:val="24"/>
          <w:szCs w:val="24"/>
        </w:rPr>
        <w:t xml:space="preserve"> […].</w:t>
      </w:r>
    </w:p>
    <w:p w14:paraId="2252179C" w14:textId="191CF82C" w:rsidR="00DB575F" w:rsidRDefault="00DB575F" w:rsidP="00560259">
      <w:pPr>
        <w:spacing w:line="360" w:lineRule="auto"/>
        <w:jc w:val="both"/>
        <w:rPr>
          <w:rFonts w:ascii="Times New Roman" w:hAnsi="Times New Roman" w:cs="Times New Roman"/>
          <w:sz w:val="24"/>
          <w:szCs w:val="24"/>
        </w:rPr>
      </w:pPr>
      <w:r>
        <w:rPr>
          <w:rFonts w:ascii="Times New Roman" w:hAnsi="Times New Roman" w:cs="Times New Roman"/>
          <w:sz w:val="24"/>
          <w:szCs w:val="24"/>
        </w:rPr>
        <w:t>Este comentario deja muy en claro la existencia del “tri</w:t>
      </w:r>
      <w:r w:rsidR="00456908">
        <w:rPr>
          <w:rFonts w:ascii="Times New Roman" w:hAnsi="Times New Roman" w:cs="Times New Roman"/>
          <w:sz w:val="24"/>
          <w:szCs w:val="24"/>
        </w:rPr>
        <w:t>á</w:t>
      </w:r>
      <w:r>
        <w:rPr>
          <w:rFonts w:ascii="Times New Roman" w:hAnsi="Times New Roman" w:cs="Times New Roman"/>
          <w:sz w:val="24"/>
          <w:szCs w:val="24"/>
        </w:rPr>
        <w:t xml:space="preserve">ngulo” y su importancia para el correcto desarrollo del producto, </w:t>
      </w:r>
      <w:r w:rsidR="001D1797">
        <w:rPr>
          <w:rFonts w:ascii="Times New Roman" w:hAnsi="Times New Roman" w:cs="Times New Roman"/>
          <w:sz w:val="24"/>
          <w:szCs w:val="24"/>
        </w:rPr>
        <w:t>tal como explican Sábato y Botana (1994) “[…]la innovación es el producto de un sistema de relaciones entre gobierno, infraestructura científico-tecnológica y estructura productiva […]”</w:t>
      </w:r>
    </w:p>
    <w:p w14:paraId="60ED4B24" w14:textId="1065E277" w:rsidR="00DB575F" w:rsidRPr="00381D7A" w:rsidRDefault="00B13270" w:rsidP="00381D7A">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DB575F">
        <w:rPr>
          <w:rFonts w:ascii="Times New Roman" w:hAnsi="Times New Roman" w:cs="Times New Roman"/>
          <w:sz w:val="24"/>
          <w:szCs w:val="24"/>
        </w:rPr>
        <w:t xml:space="preserve">l </w:t>
      </w:r>
      <w:r>
        <w:rPr>
          <w:rFonts w:ascii="Times New Roman" w:hAnsi="Times New Roman" w:cs="Times New Roman"/>
          <w:sz w:val="24"/>
          <w:szCs w:val="24"/>
        </w:rPr>
        <w:t>“</w:t>
      </w:r>
      <w:r w:rsidR="00DB575F">
        <w:rPr>
          <w:rFonts w:ascii="Times New Roman" w:hAnsi="Times New Roman" w:cs="Times New Roman"/>
          <w:sz w:val="24"/>
          <w:szCs w:val="24"/>
        </w:rPr>
        <w:t>vértice</w:t>
      </w:r>
      <w:r>
        <w:rPr>
          <w:rFonts w:ascii="Times New Roman" w:hAnsi="Times New Roman" w:cs="Times New Roman"/>
          <w:sz w:val="24"/>
          <w:szCs w:val="24"/>
        </w:rPr>
        <w:t>”</w:t>
      </w:r>
      <w:r w:rsidR="00DB575F">
        <w:rPr>
          <w:rFonts w:ascii="Times New Roman" w:hAnsi="Times New Roman" w:cs="Times New Roman"/>
          <w:sz w:val="24"/>
          <w:szCs w:val="24"/>
        </w:rPr>
        <w:t xml:space="preserve"> estructura productiva se relaciona tanto con el “vértice” gobierno como con el “vértice” infraestructura científico-tecnológica al </w:t>
      </w:r>
      <w:r w:rsidR="00756673">
        <w:rPr>
          <w:rFonts w:ascii="Times New Roman" w:hAnsi="Times New Roman" w:cs="Times New Roman"/>
          <w:sz w:val="24"/>
          <w:szCs w:val="24"/>
        </w:rPr>
        <w:t>formar</w:t>
      </w:r>
      <w:r w:rsidR="00DB575F">
        <w:rPr>
          <w:rFonts w:ascii="Times New Roman" w:hAnsi="Times New Roman" w:cs="Times New Roman"/>
          <w:sz w:val="24"/>
          <w:szCs w:val="24"/>
        </w:rPr>
        <w:t xml:space="preserve"> parte del financiamiento, buscando </w:t>
      </w:r>
      <w:r w:rsidR="00DB575F" w:rsidRPr="00DB575F">
        <w:rPr>
          <w:rFonts w:ascii="Times New Roman" w:hAnsi="Times New Roman" w:cs="Times New Roman"/>
          <w:sz w:val="24"/>
          <w:szCs w:val="24"/>
        </w:rPr>
        <w:t>el desarrollo de vacunas biotecnológicas</w:t>
      </w:r>
      <w:r w:rsidR="00DB575F">
        <w:rPr>
          <w:rFonts w:ascii="Times New Roman" w:hAnsi="Times New Roman" w:cs="Times New Roman"/>
          <w:sz w:val="24"/>
          <w:szCs w:val="24"/>
        </w:rPr>
        <w:t xml:space="preserve">, y una vez que la vacuna </w:t>
      </w:r>
      <w:r w:rsidR="001D1797">
        <w:rPr>
          <w:rFonts w:ascii="Times New Roman" w:hAnsi="Times New Roman" w:cs="Times New Roman"/>
          <w:sz w:val="24"/>
          <w:szCs w:val="24"/>
        </w:rPr>
        <w:t>est</w:t>
      </w:r>
      <w:r w:rsidR="00456908">
        <w:rPr>
          <w:rFonts w:ascii="Times New Roman" w:hAnsi="Times New Roman" w:cs="Times New Roman"/>
          <w:sz w:val="24"/>
          <w:szCs w:val="24"/>
        </w:rPr>
        <w:t>á</w:t>
      </w:r>
      <w:r w:rsidR="001D1797">
        <w:rPr>
          <w:rFonts w:ascii="Times New Roman" w:hAnsi="Times New Roman" w:cs="Times New Roman"/>
          <w:sz w:val="24"/>
          <w:szCs w:val="24"/>
        </w:rPr>
        <w:t xml:space="preserve"> lista</w:t>
      </w:r>
      <w:r w:rsidR="00DB575F">
        <w:rPr>
          <w:rFonts w:ascii="Times New Roman" w:hAnsi="Times New Roman" w:cs="Times New Roman"/>
          <w:sz w:val="24"/>
          <w:szCs w:val="24"/>
        </w:rPr>
        <w:t xml:space="preserve"> para su producción entonces </w:t>
      </w:r>
      <w:r w:rsidR="00756673" w:rsidRPr="00756673">
        <w:rPr>
          <w:rFonts w:ascii="Times New Roman" w:hAnsi="Times New Roman" w:cs="Times New Roman"/>
          <w:sz w:val="24"/>
          <w:szCs w:val="24"/>
        </w:rPr>
        <w:t>Sinergium Biotech</w:t>
      </w:r>
      <w:r w:rsidR="00756673">
        <w:rPr>
          <w:rFonts w:ascii="Times New Roman" w:hAnsi="Times New Roman" w:cs="Times New Roman"/>
          <w:sz w:val="24"/>
          <w:szCs w:val="24"/>
        </w:rPr>
        <w:t xml:space="preserve"> también se ver</w:t>
      </w:r>
      <w:r w:rsidR="00456908">
        <w:rPr>
          <w:rFonts w:ascii="Times New Roman" w:hAnsi="Times New Roman" w:cs="Times New Roman"/>
          <w:sz w:val="24"/>
          <w:szCs w:val="24"/>
        </w:rPr>
        <w:t>á</w:t>
      </w:r>
      <w:r w:rsidR="00756673">
        <w:rPr>
          <w:rFonts w:ascii="Times New Roman" w:hAnsi="Times New Roman" w:cs="Times New Roman"/>
          <w:sz w:val="24"/>
          <w:szCs w:val="24"/>
        </w:rPr>
        <w:t xml:space="preserve"> ampliamente beneficiada por toda la investigación </w:t>
      </w:r>
      <w:r w:rsidR="00756673" w:rsidRPr="00381D7A">
        <w:rPr>
          <w:rFonts w:ascii="Times New Roman" w:hAnsi="Times New Roman" w:cs="Times New Roman"/>
          <w:sz w:val="24"/>
          <w:szCs w:val="24"/>
        </w:rPr>
        <w:t xml:space="preserve">y el desarrollo. </w:t>
      </w:r>
    </w:p>
    <w:p w14:paraId="5228B16C" w14:textId="68A93961" w:rsidR="00560259" w:rsidRPr="00381D7A" w:rsidRDefault="00560259" w:rsidP="00381D7A">
      <w:pPr>
        <w:spacing w:line="360" w:lineRule="auto"/>
        <w:jc w:val="both"/>
        <w:rPr>
          <w:rFonts w:ascii="Times New Roman" w:hAnsi="Times New Roman" w:cs="Times New Roman"/>
          <w:sz w:val="24"/>
          <w:szCs w:val="24"/>
        </w:rPr>
      </w:pPr>
      <w:r w:rsidRPr="00381D7A">
        <w:rPr>
          <w:rFonts w:ascii="Times New Roman" w:hAnsi="Times New Roman" w:cs="Times New Roman"/>
          <w:sz w:val="24"/>
          <w:szCs w:val="24"/>
        </w:rPr>
        <w:t>Anteriormente</w:t>
      </w:r>
      <w:r w:rsidR="00456908">
        <w:rPr>
          <w:rFonts w:ascii="Times New Roman" w:hAnsi="Times New Roman" w:cs="Times New Roman"/>
          <w:sz w:val="24"/>
          <w:szCs w:val="24"/>
        </w:rPr>
        <w:t>,</w:t>
      </w:r>
      <w:r w:rsidRPr="00381D7A">
        <w:rPr>
          <w:rFonts w:ascii="Times New Roman" w:hAnsi="Times New Roman" w:cs="Times New Roman"/>
          <w:sz w:val="24"/>
          <w:szCs w:val="24"/>
        </w:rPr>
        <w:t xml:space="preserve"> dijimos que la enfermedad se expandió a nivel mundial, convirtiéndose en un riesgo potencial, a causa de la globalización, pero no es la única razón. Además de la globalización también hay causas ecológicas y ambientales, las </w:t>
      </w:r>
      <w:r w:rsidR="001B484C" w:rsidRPr="00381D7A">
        <w:rPr>
          <w:rFonts w:ascii="Times New Roman" w:hAnsi="Times New Roman" w:cs="Times New Roman"/>
          <w:sz w:val="24"/>
          <w:szCs w:val="24"/>
        </w:rPr>
        <w:t>cuales</w:t>
      </w:r>
      <w:r w:rsidRPr="00381D7A">
        <w:rPr>
          <w:rFonts w:ascii="Times New Roman" w:hAnsi="Times New Roman" w:cs="Times New Roman"/>
          <w:sz w:val="24"/>
          <w:szCs w:val="24"/>
        </w:rPr>
        <w:t xml:space="preserve"> deberían tenerse en cuenta considerando un modelo de desarrollo como el modelo de “</w:t>
      </w:r>
      <w:r w:rsidRPr="005D300C">
        <w:rPr>
          <w:rFonts w:ascii="Times New Roman" w:hAnsi="Times New Roman" w:cs="Times New Roman"/>
          <w:b/>
          <w:bCs/>
          <w:sz w:val="24"/>
          <w:szCs w:val="24"/>
        </w:rPr>
        <w:t>desarrollo sustentable</w:t>
      </w:r>
      <w:r w:rsidRPr="00381D7A">
        <w:rPr>
          <w:rFonts w:ascii="Times New Roman" w:hAnsi="Times New Roman" w:cs="Times New Roman"/>
          <w:sz w:val="24"/>
          <w:szCs w:val="24"/>
        </w:rPr>
        <w:t xml:space="preserve">” </w:t>
      </w:r>
      <w:r w:rsidR="00C858AB" w:rsidRPr="00381D7A">
        <w:rPr>
          <w:rFonts w:ascii="Times New Roman" w:hAnsi="Times New Roman" w:cs="Times New Roman"/>
          <w:sz w:val="24"/>
          <w:szCs w:val="24"/>
        </w:rPr>
        <w:t>el cual</w:t>
      </w:r>
      <w:r w:rsidRPr="00381D7A">
        <w:rPr>
          <w:rFonts w:ascii="Times New Roman" w:hAnsi="Times New Roman" w:cs="Times New Roman"/>
          <w:sz w:val="24"/>
          <w:szCs w:val="24"/>
        </w:rPr>
        <w:t xml:space="preserve">, como explica </w:t>
      </w:r>
      <w:r w:rsidR="001B484C" w:rsidRPr="00381D7A">
        <w:rPr>
          <w:rFonts w:ascii="Times New Roman" w:hAnsi="Times New Roman" w:cs="Times New Roman"/>
          <w:sz w:val="24"/>
          <w:szCs w:val="24"/>
        </w:rPr>
        <w:t>Esthela Gutiérrez Garza (2007), “[…]el desarrollo sustentable es un campo de conocimiento de frontera que integra el desarrollo económico y la equidad, el ambiente y la biodiversidad, y la cultura y la sociedad […]” (p.56).</w:t>
      </w:r>
    </w:p>
    <w:p w14:paraId="42E50718" w14:textId="6046E4C7" w:rsidR="00381D7A" w:rsidRDefault="00381D7A" w:rsidP="00381D7A">
      <w:pPr>
        <w:spacing w:line="360" w:lineRule="auto"/>
        <w:jc w:val="both"/>
        <w:rPr>
          <w:rFonts w:ascii="Times New Roman" w:eastAsia="Times New Roman" w:hAnsi="Times New Roman" w:cs="Times New Roman"/>
          <w:color w:val="000000"/>
          <w:sz w:val="24"/>
          <w:szCs w:val="24"/>
          <w:shd w:val="clear" w:color="auto" w:fill="FFFFFF"/>
          <w:lang w:eastAsia="es-AR"/>
        </w:rPr>
      </w:pPr>
      <w:r w:rsidRPr="00381D7A">
        <w:rPr>
          <w:rFonts w:ascii="Times New Roman" w:hAnsi="Times New Roman" w:cs="Times New Roman"/>
          <w:sz w:val="24"/>
          <w:szCs w:val="24"/>
        </w:rPr>
        <w:t>Basándonos en informes y publicaciones, tales como la de Katarina Zimmer (2019) “[…]un conjunto creciente de evidencias científicas sugiere que la deforestación da lugar a una sucesión de eventos compleja que crea las condiciones idóneas para que un amplio abanico de patógenos letales […] se propaguen a las personas. […]”</w:t>
      </w:r>
      <w:r>
        <w:rPr>
          <w:rFonts w:ascii="Times New Roman" w:hAnsi="Times New Roman" w:cs="Times New Roman"/>
          <w:sz w:val="24"/>
          <w:szCs w:val="24"/>
        </w:rPr>
        <w:t xml:space="preserve"> deja en evidencia la importancia del cuidado del medio ambiente para la prevención de enfermedades, como el </w:t>
      </w:r>
      <w:bookmarkStart w:id="0" w:name="_Hlk118453493"/>
      <w:r w:rsidRPr="00B5796E">
        <w:rPr>
          <w:rFonts w:ascii="Times New Roman" w:eastAsia="Times New Roman" w:hAnsi="Times New Roman" w:cs="Times New Roman"/>
          <w:color w:val="000000"/>
          <w:sz w:val="24"/>
          <w:szCs w:val="24"/>
          <w:shd w:val="clear" w:color="auto" w:fill="FFFFFF"/>
          <w:lang w:eastAsia="es-AR"/>
        </w:rPr>
        <w:t>chikungunya</w:t>
      </w:r>
      <w:bookmarkEnd w:id="0"/>
      <w:r>
        <w:rPr>
          <w:rFonts w:ascii="Times New Roman" w:eastAsia="Times New Roman" w:hAnsi="Times New Roman" w:cs="Times New Roman"/>
          <w:color w:val="000000"/>
          <w:sz w:val="24"/>
          <w:szCs w:val="24"/>
          <w:shd w:val="clear" w:color="auto" w:fill="FFFFFF"/>
          <w:lang w:eastAsia="es-AR"/>
        </w:rPr>
        <w:t xml:space="preserve">. </w:t>
      </w:r>
    </w:p>
    <w:p w14:paraId="1AC396D6" w14:textId="6EA445A9" w:rsidR="00381D7A" w:rsidRDefault="00381D7A" w:rsidP="00381D7A">
      <w:pPr>
        <w:spacing w:line="360" w:lineRule="auto"/>
        <w:jc w:val="both"/>
        <w:rPr>
          <w:rFonts w:ascii="Times New Roman" w:eastAsia="Times New Roman" w:hAnsi="Times New Roman" w:cs="Times New Roman"/>
          <w:color w:val="000000"/>
          <w:sz w:val="24"/>
          <w:szCs w:val="24"/>
          <w:shd w:val="clear" w:color="auto" w:fill="FFFFFF"/>
          <w:lang w:eastAsia="es-AR"/>
        </w:rPr>
      </w:pPr>
      <w:r>
        <w:rPr>
          <w:rFonts w:ascii="Times New Roman" w:eastAsia="Times New Roman" w:hAnsi="Times New Roman" w:cs="Times New Roman"/>
          <w:color w:val="000000"/>
          <w:sz w:val="24"/>
          <w:szCs w:val="24"/>
          <w:shd w:val="clear" w:color="auto" w:fill="FFFFFF"/>
          <w:lang w:eastAsia="es-AR"/>
        </w:rPr>
        <w:t xml:space="preserve">Podemos utilizar varias citas que dejan en claro este asunto, por </w:t>
      </w:r>
      <w:r w:rsidR="00FD0C72">
        <w:rPr>
          <w:rFonts w:ascii="Times New Roman" w:eastAsia="Times New Roman" w:hAnsi="Times New Roman" w:cs="Times New Roman"/>
          <w:color w:val="000000"/>
          <w:sz w:val="24"/>
          <w:szCs w:val="24"/>
          <w:shd w:val="clear" w:color="auto" w:fill="FFFFFF"/>
          <w:lang w:eastAsia="es-AR"/>
        </w:rPr>
        <w:t>ejemplo,</w:t>
      </w:r>
      <w:r>
        <w:rPr>
          <w:rFonts w:ascii="Times New Roman" w:eastAsia="Times New Roman" w:hAnsi="Times New Roman" w:cs="Times New Roman"/>
          <w:color w:val="000000"/>
          <w:sz w:val="24"/>
          <w:szCs w:val="24"/>
          <w:shd w:val="clear" w:color="auto" w:fill="FFFFFF"/>
          <w:lang w:eastAsia="es-AR"/>
        </w:rPr>
        <w:t xml:space="preserve"> volviendo a citar a Katarina Zimmer (2019) en una publicación de N</w:t>
      </w:r>
      <w:r w:rsidRPr="00381D7A">
        <w:rPr>
          <w:rFonts w:ascii="Times New Roman" w:eastAsia="Times New Roman" w:hAnsi="Times New Roman" w:cs="Times New Roman"/>
          <w:color w:val="000000"/>
          <w:sz w:val="24"/>
          <w:szCs w:val="24"/>
          <w:shd w:val="clear" w:color="auto" w:fill="FFFFFF"/>
          <w:lang w:eastAsia="es-AR"/>
        </w:rPr>
        <w:t>ational</w:t>
      </w:r>
      <w:r>
        <w:rPr>
          <w:rFonts w:ascii="Times New Roman" w:eastAsia="Times New Roman" w:hAnsi="Times New Roman" w:cs="Times New Roman"/>
          <w:color w:val="000000"/>
          <w:sz w:val="24"/>
          <w:szCs w:val="24"/>
          <w:shd w:val="clear" w:color="auto" w:fill="FFFFFF"/>
          <w:lang w:eastAsia="es-AR"/>
        </w:rPr>
        <w:t xml:space="preserve"> G</w:t>
      </w:r>
      <w:r w:rsidRPr="00381D7A">
        <w:rPr>
          <w:rFonts w:ascii="Times New Roman" w:eastAsia="Times New Roman" w:hAnsi="Times New Roman" w:cs="Times New Roman"/>
          <w:color w:val="000000"/>
          <w:sz w:val="24"/>
          <w:szCs w:val="24"/>
          <w:shd w:val="clear" w:color="auto" w:fill="FFFFFF"/>
          <w:lang w:eastAsia="es-AR"/>
        </w:rPr>
        <w:t>eographic</w:t>
      </w:r>
      <w:r>
        <w:rPr>
          <w:rFonts w:ascii="Times New Roman" w:eastAsia="Times New Roman" w:hAnsi="Times New Roman" w:cs="Times New Roman"/>
          <w:color w:val="000000"/>
          <w:sz w:val="24"/>
          <w:szCs w:val="24"/>
          <w:shd w:val="clear" w:color="auto" w:fill="FFFFFF"/>
          <w:lang w:eastAsia="es-AR"/>
        </w:rPr>
        <w:t xml:space="preserve"> “[…]</w:t>
      </w:r>
      <w:r w:rsidRPr="00381D7A">
        <w:rPr>
          <w:rFonts w:ascii="Times New Roman" w:eastAsia="Times New Roman" w:hAnsi="Times New Roman" w:cs="Times New Roman"/>
          <w:color w:val="000000"/>
          <w:sz w:val="24"/>
          <w:szCs w:val="24"/>
          <w:shd w:val="clear" w:color="auto" w:fill="FFFFFF"/>
          <w:lang w:eastAsia="es-AR"/>
        </w:rPr>
        <w:t>temen que la próxima pandemia grave surja de los bosques del planeta.</w:t>
      </w:r>
      <w:r>
        <w:rPr>
          <w:rFonts w:ascii="Times New Roman" w:eastAsia="Times New Roman" w:hAnsi="Times New Roman" w:cs="Times New Roman"/>
          <w:color w:val="000000"/>
          <w:sz w:val="24"/>
          <w:szCs w:val="24"/>
          <w:shd w:val="clear" w:color="auto" w:fill="FFFFFF"/>
          <w:lang w:eastAsia="es-AR"/>
        </w:rPr>
        <w:t xml:space="preserve">”. </w:t>
      </w:r>
    </w:p>
    <w:p w14:paraId="2F114F9E" w14:textId="6D7DA415" w:rsidR="007550E0" w:rsidRPr="00381D7A" w:rsidRDefault="007550E0" w:rsidP="00AE26C0">
      <w:pPr>
        <w:spacing w:line="360" w:lineRule="auto"/>
        <w:jc w:val="both"/>
        <w:rPr>
          <w:rFonts w:ascii="Times New Roman" w:hAnsi="Times New Roman" w:cs="Times New Roman"/>
          <w:sz w:val="24"/>
          <w:szCs w:val="24"/>
        </w:rPr>
      </w:pPr>
      <w:r w:rsidRPr="007550E0">
        <w:rPr>
          <w:rFonts w:ascii="Times New Roman" w:hAnsi="Times New Roman" w:cs="Times New Roman"/>
          <w:sz w:val="24"/>
          <w:szCs w:val="24"/>
        </w:rPr>
        <w:t>S.D. Fernando</w:t>
      </w:r>
      <w:r w:rsidR="00415816">
        <w:rPr>
          <w:rFonts w:ascii="Times New Roman" w:hAnsi="Times New Roman" w:cs="Times New Roman"/>
          <w:sz w:val="24"/>
          <w:szCs w:val="24"/>
        </w:rPr>
        <w:t xml:space="preserve"> (s.f.)</w:t>
      </w:r>
      <w:r>
        <w:rPr>
          <w:rFonts w:ascii="Times New Roman" w:hAnsi="Times New Roman" w:cs="Times New Roman"/>
          <w:sz w:val="24"/>
          <w:szCs w:val="24"/>
        </w:rPr>
        <w:t xml:space="preserve"> comenta, en una publicación de las Naciones Unidas, como “</w:t>
      </w:r>
      <w:r w:rsidRPr="007550E0">
        <w:rPr>
          <w:rFonts w:ascii="Times New Roman" w:hAnsi="Times New Roman" w:cs="Times New Roman"/>
          <w:sz w:val="24"/>
          <w:szCs w:val="24"/>
        </w:rPr>
        <w:t>La variación en las condiciones climáticas, como la temperatura, los patrones de lluvia y la humedad, tiene un efecto profundo en la longevidad del mosquito y en el desarrollo de los parásitos de la malaria en el mosquito y, en consecuencia, en la transmisión de la enfermedad</w:t>
      </w:r>
      <w:r>
        <w:rPr>
          <w:rFonts w:ascii="Times New Roman" w:hAnsi="Times New Roman" w:cs="Times New Roman"/>
          <w:sz w:val="24"/>
          <w:szCs w:val="24"/>
        </w:rPr>
        <w:t xml:space="preserve">”. En dicha publicación se desarrolla el informe </w:t>
      </w:r>
      <w:r w:rsidR="00456908">
        <w:rPr>
          <w:rFonts w:ascii="Times New Roman" w:hAnsi="Times New Roman" w:cs="Times New Roman"/>
          <w:sz w:val="24"/>
          <w:szCs w:val="24"/>
        </w:rPr>
        <w:t>basándose en el</w:t>
      </w:r>
      <w:r>
        <w:rPr>
          <w:rFonts w:ascii="Times New Roman" w:hAnsi="Times New Roman" w:cs="Times New Roman"/>
          <w:sz w:val="24"/>
          <w:szCs w:val="24"/>
        </w:rPr>
        <w:t xml:space="preserve"> virus de la malaria, transmitido por el </w:t>
      </w:r>
      <w:r>
        <w:rPr>
          <w:rFonts w:ascii="Times New Roman" w:hAnsi="Times New Roman" w:cs="Times New Roman"/>
          <w:sz w:val="24"/>
          <w:szCs w:val="24"/>
        </w:rPr>
        <w:lastRenderedPageBreak/>
        <w:t>mosquito, pero dicha causa también se conecta, evidentemente, con el mosquito Aedes que transmite el</w:t>
      </w:r>
      <w:r w:rsidRPr="007550E0">
        <w:t xml:space="preserve"> </w:t>
      </w:r>
      <w:r w:rsidRPr="007550E0">
        <w:rPr>
          <w:rFonts w:ascii="Times New Roman" w:hAnsi="Times New Roman" w:cs="Times New Roman"/>
          <w:sz w:val="24"/>
          <w:szCs w:val="24"/>
        </w:rPr>
        <w:t>chikungunya</w:t>
      </w:r>
      <w:r>
        <w:rPr>
          <w:rFonts w:ascii="Times New Roman" w:hAnsi="Times New Roman" w:cs="Times New Roman"/>
          <w:sz w:val="24"/>
          <w:szCs w:val="24"/>
        </w:rPr>
        <w:t>.</w:t>
      </w:r>
    </w:p>
    <w:p w14:paraId="48F0C94C" w14:textId="080CB8DC" w:rsidR="001B484C" w:rsidRDefault="00AE26C0" w:rsidP="00AE26C0">
      <w:pPr>
        <w:spacing w:line="360" w:lineRule="auto"/>
        <w:jc w:val="both"/>
        <w:rPr>
          <w:rFonts w:ascii="Times New Roman" w:hAnsi="Times New Roman" w:cs="Times New Roman"/>
          <w:sz w:val="24"/>
          <w:szCs w:val="24"/>
        </w:rPr>
      </w:pPr>
      <w:r>
        <w:rPr>
          <w:rFonts w:ascii="Times New Roman" w:hAnsi="Times New Roman" w:cs="Times New Roman"/>
          <w:sz w:val="24"/>
          <w:szCs w:val="24"/>
        </w:rPr>
        <w:t>En la misma publicación de las Naciones Unidas</w:t>
      </w:r>
      <w:r w:rsidR="00456908">
        <w:rPr>
          <w:rFonts w:ascii="Times New Roman" w:hAnsi="Times New Roman" w:cs="Times New Roman"/>
          <w:sz w:val="24"/>
          <w:szCs w:val="24"/>
        </w:rPr>
        <w:t>,</w:t>
      </w:r>
      <w:r>
        <w:rPr>
          <w:rFonts w:ascii="Times New Roman" w:hAnsi="Times New Roman" w:cs="Times New Roman"/>
          <w:sz w:val="24"/>
          <w:szCs w:val="24"/>
        </w:rPr>
        <w:t xml:space="preserve"> S.D. Fernando explica como “</w:t>
      </w:r>
      <w:r w:rsidRPr="00AE26C0">
        <w:rPr>
          <w:rFonts w:ascii="Times New Roman" w:hAnsi="Times New Roman" w:cs="Times New Roman"/>
          <w:sz w:val="24"/>
          <w:szCs w:val="24"/>
        </w:rPr>
        <w:t>La temperatura mundial ha aumentado significativamente en los últimos 100 años, con una tendencia acelerada al calentamiento desde mediados del decenio de 1950. Modelos elementales sugieren que este aumento acelerará la velocidad de transmisión de las enfermedades transmitidas por mosquitos y ampliará su distribución geográfica</w:t>
      </w:r>
      <w:r>
        <w:rPr>
          <w:rFonts w:ascii="Times New Roman" w:hAnsi="Times New Roman" w:cs="Times New Roman"/>
          <w:sz w:val="24"/>
          <w:szCs w:val="24"/>
        </w:rPr>
        <w:t xml:space="preserve"> […]”</w:t>
      </w:r>
      <w:r w:rsidR="000F5E36">
        <w:rPr>
          <w:rFonts w:ascii="Times New Roman" w:hAnsi="Times New Roman" w:cs="Times New Roman"/>
          <w:sz w:val="24"/>
          <w:szCs w:val="24"/>
        </w:rPr>
        <w:t xml:space="preserve"> y “</w:t>
      </w:r>
      <w:r w:rsidR="000F5E36" w:rsidRPr="000F5E36">
        <w:rPr>
          <w:rFonts w:ascii="Times New Roman" w:hAnsi="Times New Roman" w:cs="Times New Roman"/>
          <w:sz w:val="24"/>
          <w:szCs w:val="24"/>
        </w:rPr>
        <w:t>En climas secos, las lluvias torrenciales pueden proporcionar buenas condiciones de reproducción para los mosquitos. El aumento de la humedad y las sequías pueden convertir los ríos en cadenas de charcas, los lugares de reproducción preferidos de los mosquitos</w:t>
      </w:r>
      <w:r w:rsidR="000F5E36">
        <w:rPr>
          <w:rFonts w:ascii="Times New Roman" w:hAnsi="Times New Roman" w:cs="Times New Roman"/>
          <w:sz w:val="24"/>
          <w:szCs w:val="24"/>
        </w:rPr>
        <w:t>”</w:t>
      </w:r>
    </w:p>
    <w:p w14:paraId="5E94F3F4" w14:textId="227A1DDF" w:rsidR="00560259" w:rsidRDefault="00DC5CD9" w:rsidP="00916C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Queda en claro que la expansión del mosquito Aedes tiene una relación con el cambio climático, la </w:t>
      </w:r>
      <w:r w:rsidRPr="00916C18">
        <w:rPr>
          <w:rFonts w:ascii="Times New Roman" w:hAnsi="Times New Roman" w:cs="Times New Roman"/>
          <w:sz w:val="24"/>
          <w:szCs w:val="24"/>
        </w:rPr>
        <w:t xml:space="preserve">deforestación y diversos motivos, los cuales son parcial, o completamente, causados por el hombre, </w:t>
      </w:r>
      <w:r w:rsidR="00456908" w:rsidRPr="00916C18">
        <w:rPr>
          <w:rFonts w:ascii="Times New Roman" w:hAnsi="Times New Roman" w:cs="Times New Roman"/>
          <w:sz w:val="24"/>
          <w:szCs w:val="24"/>
        </w:rPr>
        <w:t>José</w:t>
      </w:r>
      <w:r w:rsidRPr="00916C18">
        <w:rPr>
          <w:rFonts w:ascii="Times New Roman" w:hAnsi="Times New Roman" w:cs="Times New Roman"/>
          <w:sz w:val="24"/>
          <w:szCs w:val="24"/>
        </w:rPr>
        <w:t xml:space="preserve"> Fernando Gil (2019) explica </w:t>
      </w:r>
      <w:r w:rsidR="00916C18" w:rsidRPr="00916C18">
        <w:rPr>
          <w:rFonts w:ascii="Times New Roman" w:hAnsi="Times New Roman" w:cs="Times New Roman"/>
          <w:sz w:val="24"/>
          <w:szCs w:val="24"/>
        </w:rPr>
        <w:t xml:space="preserve">que </w:t>
      </w:r>
      <w:r w:rsidRPr="00916C18">
        <w:rPr>
          <w:rFonts w:ascii="Times New Roman" w:hAnsi="Times New Roman" w:cs="Times New Roman"/>
          <w:sz w:val="24"/>
          <w:szCs w:val="24"/>
        </w:rPr>
        <w:t>“</w:t>
      </w:r>
      <w:r w:rsidR="00916C18">
        <w:rPr>
          <w:rFonts w:ascii="Times New Roman" w:hAnsi="Times New Roman" w:cs="Times New Roman"/>
          <w:sz w:val="24"/>
          <w:szCs w:val="24"/>
        </w:rPr>
        <w:t xml:space="preserve">[…] </w:t>
      </w:r>
      <w:r w:rsidR="00916C18" w:rsidRPr="00916C18">
        <w:rPr>
          <w:rFonts w:ascii="Times New Roman" w:hAnsi="Times New Roman" w:cs="Times New Roman"/>
          <w:sz w:val="24"/>
          <w:szCs w:val="24"/>
        </w:rPr>
        <w:t>el crecimiento poblacional del ser humano ha llevado aparejado una expansión geográfica importante que no solo implicó el incremento de áreas urbanas sino también de áreas para la explotación maderera, agrícola y ganadera. Con esto, la población humana ha sido responsable de una pérdida importante de biodiversidad</w:t>
      </w:r>
      <w:r w:rsidR="00916C18">
        <w:rPr>
          <w:rFonts w:ascii="Times New Roman" w:hAnsi="Times New Roman" w:cs="Times New Roman"/>
          <w:sz w:val="24"/>
          <w:szCs w:val="24"/>
        </w:rPr>
        <w:t xml:space="preserve"> […]</w:t>
      </w:r>
      <w:r w:rsidRPr="00916C18">
        <w:rPr>
          <w:rFonts w:ascii="Times New Roman" w:hAnsi="Times New Roman" w:cs="Times New Roman"/>
          <w:sz w:val="24"/>
          <w:szCs w:val="24"/>
        </w:rPr>
        <w:t>”</w:t>
      </w:r>
    </w:p>
    <w:p w14:paraId="37F8CC19" w14:textId="6F94AC0A" w:rsidR="00E62333" w:rsidRDefault="00E62333" w:rsidP="00916C18">
      <w:pPr>
        <w:spacing w:line="360" w:lineRule="auto"/>
        <w:jc w:val="both"/>
        <w:rPr>
          <w:rFonts w:ascii="Times New Roman" w:hAnsi="Times New Roman" w:cs="Times New Roman"/>
          <w:sz w:val="24"/>
          <w:szCs w:val="24"/>
        </w:rPr>
      </w:pPr>
      <w:r w:rsidRPr="00E62333">
        <w:rPr>
          <w:rFonts w:ascii="Times New Roman" w:hAnsi="Times New Roman" w:cs="Times New Roman"/>
          <w:sz w:val="24"/>
          <w:szCs w:val="24"/>
        </w:rPr>
        <w:t>Existen varias medidas preventivas por las que todos los ciudadanos podemos ayudar a detener, en cierta medida, el desarrollo de los mosquitos, tales como explica el ministerio de salud (s.f.) “Muchos de los recipientes donde el mosquito se cría no son de utilidad (latas, botellas, neumáticos, trozos de plástico y lona, bidones cortados). Por eso, deben eliminarse y evitar que se acumulen, tanto en el interior de las casas como en el exterior (patio y jardín).”</w:t>
      </w:r>
    </w:p>
    <w:p w14:paraId="23171B49" w14:textId="3782C982" w:rsidR="00916C18" w:rsidRDefault="00916C18" w:rsidP="00916C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Luego de todo lo explicado, queda en claro que el cuidado del medio ambiente también es un factor importante para la prevención del </w:t>
      </w:r>
      <w:r w:rsidRPr="007550E0">
        <w:rPr>
          <w:rFonts w:ascii="Times New Roman" w:hAnsi="Times New Roman" w:cs="Times New Roman"/>
          <w:sz w:val="24"/>
          <w:szCs w:val="24"/>
        </w:rPr>
        <w:t>chikungunya</w:t>
      </w:r>
      <w:r>
        <w:rPr>
          <w:rFonts w:ascii="Times New Roman" w:hAnsi="Times New Roman" w:cs="Times New Roman"/>
          <w:sz w:val="24"/>
          <w:szCs w:val="24"/>
        </w:rPr>
        <w:t xml:space="preserve"> y para ello debería llevarse a cabo un correcto modelo, como lo es el modelo de “desarrollo sustentable” explicado por Esthela Garza Gutiérrez (2007) “[…] propuesta que integra tres dimensiones: la económica, la ecológica y la social […]” (p.56). </w:t>
      </w:r>
      <w:r w:rsidR="00814473">
        <w:rPr>
          <w:rFonts w:ascii="Times New Roman" w:hAnsi="Times New Roman" w:cs="Times New Roman"/>
          <w:sz w:val="24"/>
          <w:szCs w:val="24"/>
        </w:rPr>
        <w:t>Además,</w:t>
      </w:r>
      <w:r>
        <w:rPr>
          <w:rFonts w:ascii="Times New Roman" w:hAnsi="Times New Roman" w:cs="Times New Roman"/>
          <w:sz w:val="24"/>
          <w:szCs w:val="24"/>
        </w:rPr>
        <w:t xml:space="preserve"> se </w:t>
      </w:r>
      <w:r w:rsidR="002E5620">
        <w:rPr>
          <w:rFonts w:ascii="Times New Roman" w:hAnsi="Times New Roman" w:cs="Times New Roman"/>
          <w:sz w:val="24"/>
          <w:szCs w:val="24"/>
        </w:rPr>
        <w:t>explicó</w:t>
      </w:r>
      <w:r>
        <w:rPr>
          <w:rFonts w:ascii="Times New Roman" w:hAnsi="Times New Roman" w:cs="Times New Roman"/>
          <w:sz w:val="24"/>
          <w:szCs w:val="24"/>
        </w:rPr>
        <w:t xml:space="preserve"> </w:t>
      </w:r>
      <w:r w:rsidR="002E5620">
        <w:rPr>
          <w:rFonts w:ascii="Times New Roman" w:hAnsi="Times New Roman" w:cs="Times New Roman"/>
          <w:sz w:val="24"/>
          <w:szCs w:val="24"/>
        </w:rPr>
        <w:t>él</w:t>
      </w:r>
      <w:r>
        <w:rPr>
          <w:rFonts w:ascii="Times New Roman" w:hAnsi="Times New Roman" w:cs="Times New Roman"/>
          <w:sz w:val="24"/>
          <w:szCs w:val="24"/>
        </w:rPr>
        <w:t xml:space="preserve"> porque es necesario el desarrollo de una vacuna, pese a no ser una enfermedad de alta relevancia </w:t>
      </w:r>
      <w:r w:rsidR="00D514C2">
        <w:rPr>
          <w:rFonts w:ascii="Times New Roman" w:hAnsi="Times New Roman" w:cs="Times New Roman"/>
          <w:sz w:val="24"/>
          <w:szCs w:val="24"/>
        </w:rPr>
        <w:t>a nivel mundial</w:t>
      </w:r>
      <w:r>
        <w:rPr>
          <w:rFonts w:ascii="Times New Roman" w:hAnsi="Times New Roman" w:cs="Times New Roman"/>
          <w:sz w:val="24"/>
          <w:szCs w:val="24"/>
        </w:rPr>
        <w:t xml:space="preserve">, mediante </w:t>
      </w:r>
      <w:r w:rsidR="005D300C">
        <w:rPr>
          <w:rFonts w:ascii="Times New Roman" w:hAnsi="Times New Roman" w:cs="Times New Roman"/>
          <w:sz w:val="24"/>
          <w:szCs w:val="24"/>
        </w:rPr>
        <w:t xml:space="preserve">el eje </w:t>
      </w:r>
      <w:r w:rsidR="005D300C" w:rsidRPr="005D300C">
        <w:rPr>
          <w:rFonts w:ascii="Times New Roman" w:hAnsi="Times New Roman" w:cs="Times New Roman"/>
          <w:b/>
          <w:bCs/>
          <w:sz w:val="24"/>
          <w:szCs w:val="24"/>
        </w:rPr>
        <w:t>“Globalización”</w:t>
      </w:r>
      <w:r w:rsidR="005D300C">
        <w:rPr>
          <w:rFonts w:ascii="Times New Roman" w:hAnsi="Times New Roman" w:cs="Times New Roman"/>
          <w:sz w:val="24"/>
          <w:szCs w:val="24"/>
        </w:rPr>
        <w:t xml:space="preserve"> y </w:t>
      </w:r>
      <w:r w:rsidR="005D300C" w:rsidRPr="005D300C">
        <w:rPr>
          <w:rFonts w:ascii="Times New Roman" w:hAnsi="Times New Roman" w:cs="Times New Roman"/>
          <w:b/>
          <w:bCs/>
          <w:sz w:val="24"/>
          <w:szCs w:val="24"/>
        </w:rPr>
        <w:t>“Desarrollo Sustentable”</w:t>
      </w:r>
      <w:r w:rsidR="005D300C">
        <w:rPr>
          <w:rFonts w:ascii="Times New Roman" w:hAnsi="Times New Roman" w:cs="Times New Roman"/>
          <w:b/>
          <w:bCs/>
          <w:sz w:val="24"/>
          <w:szCs w:val="24"/>
        </w:rPr>
        <w:t xml:space="preserve"> </w:t>
      </w:r>
      <w:r w:rsidR="005D300C">
        <w:rPr>
          <w:rFonts w:ascii="Times New Roman" w:hAnsi="Times New Roman" w:cs="Times New Roman"/>
          <w:sz w:val="24"/>
          <w:szCs w:val="24"/>
        </w:rPr>
        <w:t xml:space="preserve">y la necesidad de tener un correcto </w:t>
      </w:r>
      <w:r w:rsidR="005D300C" w:rsidRPr="005D300C">
        <w:rPr>
          <w:rFonts w:ascii="Times New Roman" w:hAnsi="Times New Roman" w:cs="Times New Roman"/>
          <w:b/>
          <w:bCs/>
          <w:sz w:val="24"/>
          <w:szCs w:val="24"/>
        </w:rPr>
        <w:t>“</w:t>
      </w:r>
      <w:r w:rsidR="005D300C">
        <w:rPr>
          <w:rFonts w:ascii="Times New Roman" w:hAnsi="Times New Roman" w:cs="Times New Roman"/>
          <w:b/>
          <w:bCs/>
          <w:sz w:val="24"/>
          <w:szCs w:val="24"/>
        </w:rPr>
        <w:t>Tri</w:t>
      </w:r>
      <w:r w:rsidR="00456908">
        <w:rPr>
          <w:rFonts w:ascii="Times New Roman" w:hAnsi="Times New Roman" w:cs="Times New Roman"/>
          <w:b/>
          <w:bCs/>
          <w:sz w:val="24"/>
          <w:szCs w:val="24"/>
        </w:rPr>
        <w:t>á</w:t>
      </w:r>
      <w:r w:rsidR="005D300C">
        <w:rPr>
          <w:rFonts w:ascii="Times New Roman" w:hAnsi="Times New Roman" w:cs="Times New Roman"/>
          <w:b/>
          <w:bCs/>
          <w:sz w:val="24"/>
          <w:szCs w:val="24"/>
        </w:rPr>
        <w:t xml:space="preserve">ngulo </w:t>
      </w:r>
      <w:r w:rsidR="005D300C" w:rsidRPr="0033320C">
        <w:rPr>
          <w:rFonts w:ascii="Times New Roman" w:hAnsi="Times New Roman" w:cs="Times New Roman"/>
          <w:b/>
          <w:bCs/>
          <w:sz w:val="24"/>
          <w:szCs w:val="24"/>
        </w:rPr>
        <w:t>de relaciones entre gobierno, ciencia-tecnología y estructura productiva</w:t>
      </w:r>
      <w:r w:rsidR="005D300C">
        <w:rPr>
          <w:rFonts w:ascii="Times New Roman" w:hAnsi="Times New Roman" w:cs="Times New Roman"/>
          <w:b/>
          <w:bCs/>
          <w:sz w:val="24"/>
          <w:szCs w:val="24"/>
        </w:rPr>
        <w:t xml:space="preserve">” </w:t>
      </w:r>
      <w:r w:rsidR="005D300C">
        <w:rPr>
          <w:rFonts w:ascii="Times New Roman" w:hAnsi="Times New Roman" w:cs="Times New Roman"/>
          <w:sz w:val="24"/>
          <w:szCs w:val="24"/>
        </w:rPr>
        <w:t xml:space="preserve">para poder llevar a cabo de la mejor forma la investigación y desarrollo de la vacuna. </w:t>
      </w:r>
    </w:p>
    <w:p w14:paraId="778BFC52" w14:textId="77777777" w:rsidR="00E62333" w:rsidRDefault="00E62333" w:rsidP="00916C18">
      <w:pPr>
        <w:spacing w:line="360" w:lineRule="auto"/>
        <w:jc w:val="both"/>
        <w:rPr>
          <w:rFonts w:ascii="Times New Roman" w:hAnsi="Times New Roman" w:cs="Times New Roman"/>
          <w:sz w:val="24"/>
          <w:szCs w:val="24"/>
        </w:rPr>
      </w:pPr>
    </w:p>
    <w:p w14:paraId="0910A1E1" w14:textId="341F0C4C" w:rsidR="00814473" w:rsidRPr="00814473" w:rsidRDefault="00814473" w:rsidP="00916C18">
      <w:pPr>
        <w:spacing w:line="360" w:lineRule="auto"/>
        <w:jc w:val="both"/>
        <w:rPr>
          <w:rFonts w:ascii="Times New Roman" w:hAnsi="Times New Roman" w:cs="Times New Roman"/>
          <w:b/>
          <w:bCs/>
          <w:sz w:val="24"/>
          <w:szCs w:val="24"/>
        </w:rPr>
      </w:pPr>
      <w:r w:rsidRPr="00814473">
        <w:rPr>
          <w:rFonts w:ascii="Times New Roman" w:hAnsi="Times New Roman" w:cs="Times New Roman"/>
          <w:b/>
          <w:bCs/>
          <w:sz w:val="24"/>
          <w:szCs w:val="24"/>
        </w:rPr>
        <w:lastRenderedPageBreak/>
        <w:t>Conclusiones</w:t>
      </w:r>
    </w:p>
    <w:p w14:paraId="26279867" w14:textId="0D69DC99" w:rsidR="00814473" w:rsidRDefault="00094952" w:rsidP="002E5620">
      <w:pPr>
        <w:pStyle w:val="Prrafodelist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Q</w:t>
      </w:r>
      <w:r w:rsidR="002E5620">
        <w:rPr>
          <w:rFonts w:ascii="Times New Roman" w:hAnsi="Times New Roman" w:cs="Times New Roman"/>
          <w:sz w:val="24"/>
          <w:szCs w:val="24"/>
        </w:rPr>
        <w:t>ueda claro</w:t>
      </w:r>
      <w:r w:rsidR="003E7E25">
        <w:rPr>
          <w:rFonts w:ascii="Times New Roman" w:hAnsi="Times New Roman" w:cs="Times New Roman"/>
          <w:sz w:val="24"/>
          <w:szCs w:val="24"/>
        </w:rPr>
        <w:t xml:space="preserve"> </w:t>
      </w:r>
      <w:r w:rsidR="002E5620">
        <w:rPr>
          <w:rFonts w:ascii="Times New Roman" w:hAnsi="Times New Roman" w:cs="Times New Roman"/>
          <w:sz w:val="24"/>
          <w:szCs w:val="24"/>
        </w:rPr>
        <w:t>que el desarrollo de una vacuna por parte de instituciones p</w:t>
      </w:r>
      <w:r w:rsidR="00456908">
        <w:rPr>
          <w:rFonts w:ascii="Times New Roman" w:hAnsi="Times New Roman" w:cs="Times New Roman"/>
          <w:sz w:val="24"/>
          <w:szCs w:val="24"/>
        </w:rPr>
        <w:t>ú</w:t>
      </w:r>
      <w:r w:rsidR="002E5620">
        <w:rPr>
          <w:rFonts w:ascii="Times New Roman" w:hAnsi="Times New Roman" w:cs="Times New Roman"/>
          <w:sz w:val="24"/>
          <w:szCs w:val="24"/>
        </w:rPr>
        <w:t xml:space="preserve">blicas como los son el INTA, CONICET y la UNSAM es algo bastante beneficioso, pero que solo </w:t>
      </w:r>
      <w:r w:rsidR="003E7E25">
        <w:rPr>
          <w:rFonts w:ascii="Times New Roman" w:hAnsi="Times New Roman" w:cs="Times New Roman"/>
          <w:sz w:val="24"/>
          <w:szCs w:val="24"/>
        </w:rPr>
        <w:t>puede llevarse</w:t>
      </w:r>
      <w:r w:rsidR="002E5620">
        <w:rPr>
          <w:rFonts w:ascii="Times New Roman" w:hAnsi="Times New Roman" w:cs="Times New Roman"/>
          <w:sz w:val="24"/>
          <w:szCs w:val="24"/>
        </w:rPr>
        <w:t xml:space="preserve"> a cabo con la correcta estructuración del “triángulo” que permite la relación entre los vértices de manera adecuada, como por ejemplo la obtención de fondos que permitan el avance de la investigación. </w:t>
      </w:r>
    </w:p>
    <w:p w14:paraId="7213C0A3" w14:textId="5D5771A1" w:rsidR="002E5620" w:rsidRDefault="002E5620" w:rsidP="002E5620">
      <w:pPr>
        <w:pStyle w:val="Prrafodelist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Es notorio que la enfermedad se ve impulsada por el humano, mediante la globalización y el daño medioambiental y que, si bien una parte de este daño podría detenerse tal vez, no parece realista suponer que dicho impulso se detendrá en algún momento, por lo que tener una vacuna que ayude a prevenir la enfermedad resultara extremadamente útil. </w:t>
      </w:r>
    </w:p>
    <w:p w14:paraId="17360C56" w14:textId="528D5920" w:rsidR="0028456C" w:rsidRDefault="0028456C" w:rsidP="0028456C">
      <w:pPr>
        <w:pStyle w:val="Prrafodelist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Hay asuntos a los que no se les da la relevancia suficiente y</w:t>
      </w:r>
      <w:r w:rsidR="00456908">
        <w:rPr>
          <w:rFonts w:ascii="Times New Roman" w:hAnsi="Times New Roman" w:cs="Times New Roman"/>
          <w:sz w:val="24"/>
          <w:szCs w:val="24"/>
        </w:rPr>
        <w:t>,</w:t>
      </w:r>
      <w:r>
        <w:rPr>
          <w:rFonts w:ascii="Times New Roman" w:hAnsi="Times New Roman" w:cs="Times New Roman"/>
          <w:sz w:val="24"/>
          <w:szCs w:val="24"/>
        </w:rPr>
        <w:t xml:space="preserve"> por lo tanto</w:t>
      </w:r>
      <w:r w:rsidR="00456908">
        <w:rPr>
          <w:rFonts w:ascii="Times New Roman" w:hAnsi="Times New Roman" w:cs="Times New Roman"/>
          <w:sz w:val="24"/>
          <w:szCs w:val="24"/>
        </w:rPr>
        <w:t>,</w:t>
      </w:r>
      <w:r>
        <w:rPr>
          <w:rFonts w:ascii="Times New Roman" w:hAnsi="Times New Roman" w:cs="Times New Roman"/>
          <w:sz w:val="24"/>
          <w:szCs w:val="24"/>
        </w:rPr>
        <w:t xml:space="preserve"> no se llegan a desarrollar por completo. Es realista aceptar que la vacuna contra el </w:t>
      </w:r>
      <w:r w:rsidRPr="007550E0">
        <w:rPr>
          <w:rFonts w:ascii="Times New Roman" w:hAnsi="Times New Roman" w:cs="Times New Roman"/>
          <w:sz w:val="24"/>
          <w:szCs w:val="24"/>
        </w:rPr>
        <w:t>chikungunya</w:t>
      </w:r>
      <w:r>
        <w:rPr>
          <w:rFonts w:ascii="Times New Roman" w:hAnsi="Times New Roman" w:cs="Times New Roman"/>
          <w:sz w:val="24"/>
          <w:szCs w:val="24"/>
        </w:rPr>
        <w:t xml:space="preserve"> no es algo que posea gran relevancia</w:t>
      </w:r>
      <w:r w:rsidR="00597527">
        <w:rPr>
          <w:rFonts w:ascii="Times New Roman" w:hAnsi="Times New Roman" w:cs="Times New Roman"/>
          <w:sz w:val="24"/>
          <w:szCs w:val="24"/>
        </w:rPr>
        <w:t xml:space="preserve"> </w:t>
      </w:r>
      <w:r w:rsidR="00597527" w:rsidRPr="00597527">
        <w:rPr>
          <w:rFonts w:ascii="Times New Roman" w:hAnsi="Times New Roman" w:cs="Times New Roman"/>
          <w:sz w:val="24"/>
          <w:szCs w:val="24"/>
        </w:rPr>
        <w:t xml:space="preserve">a nivel mundial y </w:t>
      </w:r>
      <w:r w:rsidR="00597527">
        <w:rPr>
          <w:rFonts w:ascii="Times New Roman" w:hAnsi="Times New Roman" w:cs="Times New Roman"/>
          <w:sz w:val="24"/>
          <w:szCs w:val="24"/>
        </w:rPr>
        <w:t>cuyo</w:t>
      </w:r>
      <w:r>
        <w:rPr>
          <w:rFonts w:ascii="Times New Roman" w:hAnsi="Times New Roman" w:cs="Times New Roman"/>
          <w:sz w:val="24"/>
          <w:szCs w:val="24"/>
        </w:rPr>
        <w:t xml:space="preserve"> desarrollo es complicado y lento e incluso una vez finalizado debería entrar en el mercado y enfrentarse a los problemas </w:t>
      </w:r>
      <w:r w:rsidR="00597527" w:rsidRPr="00597527">
        <w:rPr>
          <w:rFonts w:ascii="Times New Roman" w:hAnsi="Times New Roman" w:cs="Times New Roman"/>
          <w:sz w:val="24"/>
          <w:szCs w:val="24"/>
        </w:rPr>
        <w:t>que aquello implica</w:t>
      </w:r>
      <w:r>
        <w:rPr>
          <w:rFonts w:ascii="Times New Roman" w:hAnsi="Times New Roman" w:cs="Times New Roman"/>
          <w:sz w:val="24"/>
          <w:szCs w:val="24"/>
        </w:rPr>
        <w:t xml:space="preserve">. </w:t>
      </w:r>
    </w:p>
    <w:p w14:paraId="29D5E6AF" w14:textId="5CE520BD" w:rsidR="0028456C" w:rsidRDefault="0028456C" w:rsidP="0028456C">
      <w:pPr>
        <w:pStyle w:val="Prrafodelist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La vacuna pasará desapercibida para gran parte del mundo (pese a la interconexión existente hoy en día gracias a la globalización) y solo obtendrá relevancia mundial en caso de llegar a una pandemia (tal como sucedió con el Covid.19)</w:t>
      </w:r>
    </w:p>
    <w:p w14:paraId="50D87880" w14:textId="50CF3FF4" w:rsidR="0028456C" w:rsidRDefault="0028456C" w:rsidP="0028456C">
      <w:pPr>
        <w:pStyle w:val="Prrafodelist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Científicamente se ha comprobado que el daño medioambiental aumenta y expande ciertas enfermedades, pero llevar el mundo a un correcto “desarrollo sustentable” es algo en extremo complicado.</w:t>
      </w:r>
    </w:p>
    <w:p w14:paraId="39D543AA" w14:textId="4624A0A6" w:rsidR="0028456C" w:rsidRDefault="00094952" w:rsidP="0028456C">
      <w:pPr>
        <w:pStyle w:val="Prrafodelist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Para finalizar,</w:t>
      </w:r>
      <w:r w:rsidR="0028456C">
        <w:rPr>
          <w:rFonts w:ascii="Times New Roman" w:hAnsi="Times New Roman" w:cs="Times New Roman"/>
          <w:sz w:val="24"/>
          <w:szCs w:val="24"/>
        </w:rPr>
        <w:t xml:space="preserve"> la vacuna no es la única forma de prevenir la enfermedad ni evitar que se expanda, pero es una forma realista considerando el mundo actual y para su correcto desarrollo es necesaria la correcta vinculación entre los vértices del tri</w:t>
      </w:r>
      <w:r w:rsidR="00456908">
        <w:rPr>
          <w:rFonts w:ascii="Times New Roman" w:hAnsi="Times New Roman" w:cs="Times New Roman"/>
          <w:sz w:val="24"/>
          <w:szCs w:val="24"/>
        </w:rPr>
        <w:t>á</w:t>
      </w:r>
      <w:r w:rsidR="0028456C">
        <w:rPr>
          <w:rFonts w:ascii="Times New Roman" w:hAnsi="Times New Roman" w:cs="Times New Roman"/>
          <w:sz w:val="24"/>
          <w:szCs w:val="24"/>
        </w:rPr>
        <w:t>ngulo propuesto por Sábato y Botana (1994).</w:t>
      </w:r>
    </w:p>
    <w:p w14:paraId="707CCD4F" w14:textId="5E282888" w:rsidR="0028456C" w:rsidRDefault="0028456C" w:rsidP="0028456C">
      <w:pPr>
        <w:spacing w:line="360" w:lineRule="auto"/>
        <w:jc w:val="both"/>
        <w:rPr>
          <w:rFonts w:ascii="Times New Roman" w:hAnsi="Times New Roman" w:cs="Times New Roman"/>
          <w:sz w:val="24"/>
          <w:szCs w:val="24"/>
        </w:rPr>
      </w:pPr>
    </w:p>
    <w:p w14:paraId="45A7E3D7" w14:textId="54DC814D" w:rsidR="0028456C" w:rsidRDefault="0028456C" w:rsidP="0028456C">
      <w:pPr>
        <w:spacing w:line="360" w:lineRule="auto"/>
        <w:jc w:val="both"/>
        <w:rPr>
          <w:rFonts w:ascii="Times New Roman" w:hAnsi="Times New Roman" w:cs="Times New Roman"/>
          <w:sz w:val="24"/>
          <w:szCs w:val="24"/>
        </w:rPr>
      </w:pPr>
    </w:p>
    <w:p w14:paraId="2A594AC7" w14:textId="3E968C09" w:rsidR="0028456C" w:rsidRDefault="0028456C" w:rsidP="0028456C">
      <w:pPr>
        <w:spacing w:line="360" w:lineRule="auto"/>
        <w:jc w:val="both"/>
        <w:rPr>
          <w:rFonts w:ascii="Times New Roman" w:hAnsi="Times New Roman" w:cs="Times New Roman"/>
          <w:sz w:val="24"/>
          <w:szCs w:val="24"/>
        </w:rPr>
      </w:pPr>
    </w:p>
    <w:p w14:paraId="308703A5" w14:textId="46A3AAA1" w:rsidR="0028456C" w:rsidRDefault="0028456C" w:rsidP="0028456C">
      <w:pPr>
        <w:spacing w:line="360" w:lineRule="auto"/>
        <w:jc w:val="both"/>
        <w:rPr>
          <w:rFonts w:ascii="Times New Roman" w:hAnsi="Times New Roman" w:cs="Times New Roman"/>
          <w:sz w:val="24"/>
          <w:szCs w:val="24"/>
        </w:rPr>
      </w:pPr>
    </w:p>
    <w:p w14:paraId="0FD5CC97" w14:textId="18167820" w:rsidR="0028456C" w:rsidRDefault="0028456C" w:rsidP="0028456C">
      <w:pPr>
        <w:spacing w:line="360" w:lineRule="auto"/>
        <w:jc w:val="both"/>
        <w:rPr>
          <w:rFonts w:ascii="Times New Roman" w:hAnsi="Times New Roman" w:cs="Times New Roman"/>
          <w:sz w:val="24"/>
          <w:szCs w:val="24"/>
        </w:rPr>
      </w:pPr>
    </w:p>
    <w:p w14:paraId="3F6F6A59" w14:textId="304FB578" w:rsidR="0028456C" w:rsidRDefault="0028456C" w:rsidP="0028456C">
      <w:pPr>
        <w:spacing w:line="360" w:lineRule="auto"/>
        <w:jc w:val="both"/>
        <w:rPr>
          <w:rFonts w:ascii="Times New Roman" w:hAnsi="Times New Roman" w:cs="Times New Roman"/>
          <w:sz w:val="24"/>
          <w:szCs w:val="24"/>
        </w:rPr>
      </w:pPr>
    </w:p>
    <w:p w14:paraId="7CF18DF6" w14:textId="06E54D87" w:rsidR="0028456C" w:rsidRPr="0028456C" w:rsidRDefault="0028456C" w:rsidP="0028456C">
      <w:pPr>
        <w:spacing w:line="360" w:lineRule="auto"/>
        <w:jc w:val="both"/>
        <w:rPr>
          <w:rFonts w:ascii="Times New Roman" w:hAnsi="Times New Roman" w:cs="Times New Roman"/>
          <w:b/>
          <w:bCs/>
          <w:sz w:val="24"/>
          <w:szCs w:val="24"/>
        </w:rPr>
      </w:pPr>
      <w:r w:rsidRPr="0028456C">
        <w:rPr>
          <w:rFonts w:ascii="Times New Roman" w:hAnsi="Times New Roman" w:cs="Times New Roman"/>
          <w:b/>
          <w:bCs/>
          <w:sz w:val="24"/>
          <w:szCs w:val="24"/>
        </w:rPr>
        <w:lastRenderedPageBreak/>
        <w:t>Bibliografía</w:t>
      </w:r>
    </w:p>
    <w:p w14:paraId="3831A6A9" w14:textId="5B835BF8" w:rsidR="0028456C" w:rsidRPr="00AA1AEB" w:rsidRDefault="009C7EE0" w:rsidP="009C7EE0">
      <w:pPr>
        <w:pStyle w:val="Prrafodelista"/>
        <w:numPr>
          <w:ilvl w:val="0"/>
          <w:numId w:val="4"/>
        </w:num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Álvarez, D</w:t>
      </w:r>
      <w:r w:rsidR="00AA1AEB">
        <w:rPr>
          <w:rFonts w:ascii="Times New Roman" w:hAnsi="Times New Roman" w:cs="Times New Roman"/>
          <w:sz w:val="24"/>
          <w:szCs w:val="24"/>
        </w:rPr>
        <w:t>.</w:t>
      </w:r>
      <w:r>
        <w:rPr>
          <w:rFonts w:ascii="Times New Roman" w:hAnsi="Times New Roman" w:cs="Times New Roman"/>
          <w:sz w:val="24"/>
          <w:szCs w:val="24"/>
        </w:rPr>
        <w:t xml:space="preserve"> (18 de enero de 2016). </w:t>
      </w:r>
      <w:r w:rsidRPr="009C7EE0">
        <w:rPr>
          <w:rFonts w:ascii="Times New Roman" w:hAnsi="Times New Roman" w:cs="Times New Roman"/>
          <w:sz w:val="24"/>
          <w:szCs w:val="24"/>
        </w:rPr>
        <w:t xml:space="preserve">¿QUÉ ES LA FIEBRE </w:t>
      </w:r>
      <w:proofErr w:type="gramStart"/>
      <w:r w:rsidRPr="009C7EE0">
        <w:rPr>
          <w:rFonts w:ascii="Times New Roman" w:hAnsi="Times New Roman" w:cs="Times New Roman"/>
          <w:sz w:val="24"/>
          <w:szCs w:val="24"/>
        </w:rPr>
        <w:t>CHIKUNGUNYA?</w:t>
      </w:r>
      <w:r>
        <w:rPr>
          <w:rFonts w:ascii="Times New Roman" w:hAnsi="Times New Roman" w:cs="Times New Roman"/>
          <w:sz w:val="24"/>
          <w:szCs w:val="24"/>
        </w:rPr>
        <w:t>.</w:t>
      </w:r>
      <w:proofErr w:type="gramEnd"/>
      <w:r>
        <w:rPr>
          <w:rFonts w:ascii="Times New Roman" w:hAnsi="Times New Roman" w:cs="Times New Roman"/>
          <w:sz w:val="24"/>
          <w:szCs w:val="24"/>
        </w:rPr>
        <w:t xml:space="preserve"> Noticias UNSAM. </w:t>
      </w:r>
      <w:hyperlink r:id="rId11" w:history="1">
        <w:r w:rsidRPr="00AA1AEB">
          <w:rPr>
            <w:rStyle w:val="Hipervnculo"/>
            <w:rFonts w:ascii="Times New Roman" w:hAnsi="Times New Roman" w:cs="Times New Roman"/>
            <w:color w:val="auto"/>
            <w:sz w:val="24"/>
            <w:szCs w:val="24"/>
          </w:rPr>
          <w:t>http://noticias.unsam.edu.ar/2015/12/26/que-es-la-fiebre-chicungunya/</w:t>
        </w:r>
      </w:hyperlink>
      <w:r w:rsidRPr="00AA1AEB">
        <w:rPr>
          <w:rFonts w:ascii="Times New Roman" w:hAnsi="Times New Roman" w:cs="Times New Roman"/>
          <w:sz w:val="24"/>
          <w:szCs w:val="24"/>
          <w:u w:val="single"/>
        </w:rPr>
        <w:t xml:space="preserve"> </w:t>
      </w:r>
    </w:p>
    <w:p w14:paraId="2AB3375E" w14:textId="53A7771B" w:rsidR="009C7EE0" w:rsidRDefault="009C7EE0" w:rsidP="009C7EE0">
      <w:pPr>
        <w:pStyle w:val="Prrafodelista"/>
        <w:numPr>
          <w:ilvl w:val="0"/>
          <w:numId w:val="4"/>
        </w:num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Organización Panamericana de la Salud</w:t>
      </w:r>
      <w:r w:rsidR="00AA1AEB">
        <w:rPr>
          <w:rFonts w:ascii="Times New Roman" w:hAnsi="Times New Roman" w:cs="Times New Roman"/>
          <w:sz w:val="24"/>
          <w:szCs w:val="24"/>
        </w:rPr>
        <w:t>. (2022).</w:t>
      </w:r>
      <w:r w:rsidR="00AA1AEB" w:rsidRPr="00AA1AEB">
        <w:t xml:space="preserve"> </w:t>
      </w:r>
      <w:r w:rsidR="00AA1AEB" w:rsidRPr="00AA1AEB">
        <w:rPr>
          <w:rFonts w:ascii="Times New Roman" w:hAnsi="Times New Roman" w:cs="Times New Roman"/>
          <w:sz w:val="24"/>
          <w:szCs w:val="24"/>
        </w:rPr>
        <w:t>Chikungunya</w:t>
      </w:r>
      <w:r w:rsidR="00AA1AEB">
        <w:rPr>
          <w:rFonts w:ascii="Times New Roman" w:hAnsi="Times New Roman" w:cs="Times New Roman"/>
          <w:sz w:val="24"/>
          <w:szCs w:val="24"/>
        </w:rPr>
        <w:t xml:space="preserve">. OPS. </w:t>
      </w:r>
      <w:r w:rsidR="00AA1AEB" w:rsidRPr="00AA1AEB">
        <w:rPr>
          <w:rFonts w:ascii="Times New Roman" w:hAnsi="Times New Roman" w:cs="Times New Roman"/>
          <w:sz w:val="24"/>
          <w:szCs w:val="24"/>
          <w:u w:val="single"/>
        </w:rPr>
        <w:t>https://www.paho.org/es/temas/chikungunya</w:t>
      </w:r>
    </w:p>
    <w:p w14:paraId="5A91170E" w14:textId="3FF710F1" w:rsidR="00AA1AEB" w:rsidRDefault="0037374E" w:rsidP="0037374E">
      <w:pPr>
        <w:pStyle w:val="Prrafodelista"/>
        <w:numPr>
          <w:ilvl w:val="0"/>
          <w:numId w:val="4"/>
        </w:numPr>
        <w:spacing w:line="360" w:lineRule="auto"/>
        <w:jc w:val="both"/>
        <w:rPr>
          <w:rFonts w:ascii="Times New Roman" w:hAnsi="Times New Roman" w:cs="Times New Roman"/>
          <w:sz w:val="24"/>
          <w:szCs w:val="24"/>
        </w:rPr>
      </w:pPr>
      <w:r w:rsidRPr="0037374E">
        <w:rPr>
          <w:rFonts w:ascii="Times New Roman" w:hAnsi="Times New Roman" w:cs="Times New Roman"/>
          <w:sz w:val="24"/>
          <w:szCs w:val="24"/>
        </w:rPr>
        <w:t>Beck, U. (2008) ¿Qué es la Globalización? Falacias del globalismo, respuestas a la</w:t>
      </w:r>
      <w:r>
        <w:rPr>
          <w:rFonts w:ascii="Times New Roman" w:hAnsi="Times New Roman" w:cs="Times New Roman"/>
          <w:sz w:val="24"/>
          <w:szCs w:val="24"/>
        </w:rPr>
        <w:t xml:space="preserve"> </w:t>
      </w:r>
      <w:r w:rsidRPr="0037374E">
        <w:rPr>
          <w:rFonts w:ascii="Times New Roman" w:hAnsi="Times New Roman" w:cs="Times New Roman"/>
          <w:sz w:val="24"/>
          <w:szCs w:val="24"/>
        </w:rPr>
        <w:t>globalización. Paidós.</w:t>
      </w:r>
    </w:p>
    <w:p w14:paraId="0451CB37" w14:textId="6D739EF9" w:rsidR="0037374E" w:rsidRDefault="0037374E" w:rsidP="0037374E">
      <w:pPr>
        <w:pStyle w:val="Prrafodelista"/>
        <w:numPr>
          <w:ilvl w:val="0"/>
          <w:numId w:val="4"/>
        </w:numPr>
        <w:spacing w:line="360" w:lineRule="auto"/>
        <w:jc w:val="both"/>
        <w:rPr>
          <w:rFonts w:ascii="Times New Roman" w:hAnsi="Times New Roman" w:cs="Times New Roman"/>
          <w:sz w:val="24"/>
          <w:szCs w:val="24"/>
        </w:rPr>
      </w:pPr>
      <w:r w:rsidRPr="0037374E">
        <w:rPr>
          <w:rFonts w:ascii="Times New Roman" w:hAnsi="Times New Roman" w:cs="Times New Roman"/>
          <w:sz w:val="24"/>
          <w:szCs w:val="24"/>
        </w:rPr>
        <w:t>Sábato, J. y Botana, N. (1994): “La ciencia y la tecnología en el desarrollo de América Latina”</w:t>
      </w:r>
      <w:r>
        <w:rPr>
          <w:rFonts w:ascii="Times New Roman" w:hAnsi="Times New Roman" w:cs="Times New Roman"/>
          <w:sz w:val="24"/>
          <w:szCs w:val="24"/>
        </w:rPr>
        <w:t xml:space="preserve"> </w:t>
      </w:r>
      <w:r w:rsidRPr="0037374E">
        <w:rPr>
          <w:rFonts w:ascii="Times New Roman" w:hAnsi="Times New Roman" w:cs="Times New Roman"/>
          <w:sz w:val="24"/>
          <w:szCs w:val="24"/>
        </w:rPr>
        <w:t>Redes 2. Universidad Nacional de Quilmes.</w:t>
      </w:r>
    </w:p>
    <w:p w14:paraId="07A6B5B0" w14:textId="59A712BB" w:rsidR="0037374E" w:rsidRPr="00EC5060" w:rsidRDefault="0037374E" w:rsidP="0037374E">
      <w:pPr>
        <w:pStyle w:val="Prrafodelista"/>
        <w:numPr>
          <w:ilvl w:val="0"/>
          <w:numId w:val="4"/>
        </w:numPr>
        <w:spacing w:line="360" w:lineRule="auto"/>
        <w:jc w:val="both"/>
        <w:rPr>
          <w:rFonts w:ascii="Times New Roman" w:hAnsi="Times New Roman" w:cs="Times New Roman"/>
          <w:sz w:val="24"/>
          <w:szCs w:val="24"/>
        </w:rPr>
      </w:pPr>
      <w:r w:rsidRPr="0037374E">
        <w:rPr>
          <w:rFonts w:ascii="Times New Roman" w:hAnsi="Times New Roman" w:cs="Times New Roman"/>
          <w:sz w:val="24"/>
          <w:szCs w:val="24"/>
        </w:rPr>
        <w:t>Zamponi</w:t>
      </w:r>
      <w:r>
        <w:rPr>
          <w:rFonts w:ascii="Times New Roman" w:hAnsi="Times New Roman" w:cs="Times New Roman"/>
          <w:sz w:val="24"/>
          <w:szCs w:val="24"/>
        </w:rPr>
        <w:t>, A. (</w:t>
      </w:r>
      <w:r w:rsidRPr="0037374E">
        <w:rPr>
          <w:rFonts w:ascii="Times New Roman" w:hAnsi="Times New Roman" w:cs="Times New Roman"/>
          <w:sz w:val="24"/>
          <w:szCs w:val="24"/>
        </w:rPr>
        <w:t>7 de noviembre de 2018</w:t>
      </w:r>
      <w:r>
        <w:rPr>
          <w:rFonts w:ascii="Times New Roman" w:hAnsi="Times New Roman" w:cs="Times New Roman"/>
          <w:sz w:val="24"/>
          <w:szCs w:val="24"/>
        </w:rPr>
        <w:t xml:space="preserve">). </w:t>
      </w:r>
      <w:r w:rsidRPr="0037374E">
        <w:rPr>
          <w:rFonts w:ascii="Times New Roman" w:hAnsi="Times New Roman" w:cs="Times New Roman"/>
          <w:sz w:val="24"/>
          <w:szCs w:val="24"/>
        </w:rPr>
        <w:t>INVESTIGADORES DE LA UNSAM OBTIENEN 6 MILLONES DE PESOS PARA DESARROLLAR UNA VACUNA CONTRA EL VIRUS CHIKUNGUNYA</w:t>
      </w:r>
      <w:r>
        <w:rPr>
          <w:rFonts w:ascii="Times New Roman" w:hAnsi="Times New Roman" w:cs="Times New Roman"/>
          <w:sz w:val="24"/>
          <w:szCs w:val="24"/>
        </w:rPr>
        <w:t xml:space="preserve">. Noticias UNSAM. </w:t>
      </w:r>
      <w:r w:rsidRPr="00EC5060">
        <w:rPr>
          <w:rFonts w:ascii="Times New Roman" w:hAnsi="Times New Roman" w:cs="Times New Roman"/>
          <w:sz w:val="24"/>
          <w:szCs w:val="24"/>
          <w:u w:val="single"/>
        </w:rPr>
        <w:t>https://noticias.unsam.edu.ar/2018/11/07/investigadores-de-la-unsam-obtienen-6-millones-de-pesos-para-desarrollar-una-vacuna-contra-el-virus-chikungunya/</w:t>
      </w:r>
    </w:p>
    <w:p w14:paraId="7986742F" w14:textId="459CE68D" w:rsidR="0037374E" w:rsidRPr="00EC5060" w:rsidRDefault="0037374E" w:rsidP="0037374E">
      <w:pPr>
        <w:pStyle w:val="Prrafodelista"/>
        <w:numPr>
          <w:ilvl w:val="0"/>
          <w:numId w:val="4"/>
        </w:numPr>
        <w:spacing w:line="360" w:lineRule="auto"/>
        <w:jc w:val="both"/>
        <w:rPr>
          <w:rFonts w:ascii="Times New Roman" w:hAnsi="Times New Roman" w:cs="Times New Roman"/>
          <w:sz w:val="24"/>
          <w:szCs w:val="24"/>
        </w:rPr>
      </w:pPr>
      <w:r w:rsidRPr="00EC5060">
        <w:rPr>
          <w:rFonts w:ascii="Times New Roman" w:hAnsi="Times New Roman" w:cs="Times New Roman"/>
          <w:sz w:val="24"/>
          <w:szCs w:val="24"/>
        </w:rPr>
        <w:t xml:space="preserve">Gutiérrez Garza, E. (2007) “De las teorías de desarrollo al desarrollo sustentable. Historia de la construcción de un enfoque multidisciplinario”, Trayectorias, vol. IX, </w:t>
      </w:r>
      <w:proofErr w:type="spellStart"/>
      <w:r w:rsidRPr="00EC5060">
        <w:rPr>
          <w:rFonts w:ascii="Times New Roman" w:hAnsi="Times New Roman" w:cs="Times New Roman"/>
          <w:sz w:val="24"/>
          <w:szCs w:val="24"/>
        </w:rPr>
        <w:t>n°</w:t>
      </w:r>
      <w:proofErr w:type="spellEnd"/>
      <w:r w:rsidRPr="00EC5060">
        <w:rPr>
          <w:rFonts w:ascii="Times New Roman" w:hAnsi="Times New Roman" w:cs="Times New Roman"/>
          <w:sz w:val="24"/>
          <w:szCs w:val="24"/>
        </w:rPr>
        <w:t xml:space="preserve"> 25, septiembre-diciembre, 2007, Universidad Autónoma de Nuevo León, México.</w:t>
      </w:r>
    </w:p>
    <w:p w14:paraId="2F458B50" w14:textId="466E04E7" w:rsidR="0037374E" w:rsidRPr="00EC5060" w:rsidRDefault="0037374E" w:rsidP="0037374E">
      <w:pPr>
        <w:pStyle w:val="Prrafodelista"/>
        <w:numPr>
          <w:ilvl w:val="0"/>
          <w:numId w:val="4"/>
        </w:numPr>
        <w:spacing w:line="360" w:lineRule="auto"/>
        <w:jc w:val="both"/>
        <w:rPr>
          <w:rFonts w:ascii="Times New Roman" w:hAnsi="Times New Roman" w:cs="Times New Roman"/>
          <w:sz w:val="24"/>
          <w:szCs w:val="24"/>
          <w:lang w:val="en-US"/>
        </w:rPr>
      </w:pPr>
      <w:r w:rsidRPr="00EC5060">
        <w:rPr>
          <w:rFonts w:ascii="Times New Roman" w:hAnsi="Times New Roman" w:cs="Times New Roman"/>
          <w:sz w:val="24"/>
          <w:szCs w:val="24"/>
        </w:rPr>
        <w:t xml:space="preserve">Zimmer, K. (26 de noviembre de 2019). Ante el incremento de la tala en todo el mundo, los científicos temen el aumento de los casos de enfermedades como la malaria o el virus Nipah en humanos. </w:t>
      </w:r>
      <w:r w:rsidRPr="00EC5060">
        <w:rPr>
          <w:rFonts w:ascii="Times New Roman" w:hAnsi="Times New Roman" w:cs="Times New Roman"/>
          <w:sz w:val="24"/>
          <w:szCs w:val="24"/>
          <w:lang w:val="en-US"/>
        </w:rPr>
        <w:t xml:space="preserve">National Geographic. </w:t>
      </w:r>
      <w:r w:rsidRPr="00EC5060">
        <w:rPr>
          <w:rFonts w:ascii="Times New Roman" w:hAnsi="Times New Roman" w:cs="Times New Roman"/>
          <w:sz w:val="24"/>
          <w:szCs w:val="24"/>
          <w:u w:val="single"/>
          <w:lang w:val="en-US"/>
        </w:rPr>
        <w:t>https://www.nationalgeographic.es/ciencia/2019/11/deforestacion-da-lugar-mas-enfermedades-infecciosas-en-humanos</w:t>
      </w:r>
      <w:r w:rsidRPr="00EC5060">
        <w:rPr>
          <w:rFonts w:ascii="Times New Roman" w:hAnsi="Times New Roman" w:cs="Times New Roman"/>
          <w:sz w:val="24"/>
          <w:szCs w:val="24"/>
          <w:lang w:val="en-US"/>
        </w:rPr>
        <w:t xml:space="preserve"> </w:t>
      </w:r>
    </w:p>
    <w:p w14:paraId="05BEFD12" w14:textId="1E612F44" w:rsidR="0037374E" w:rsidRPr="00415816" w:rsidRDefault="00415816" w:rsidP="0037374E">
      <w:pPr>
        <w:pStyle w:val="Prrafodelista"/>
        <w:numPr>
          <w:ilvl w:val="0"/>
          <w:numId w:val="4"/>
        </w:numPr>
        <w:spacing w:line="360" w:lineRule="auto"/>
        <w:jc w:val="both"/>
        <w:rPr>
          <w:rFonts w:ascii="Times New Roman" w:hAnsi="Times New Roman" w:cs="Times New Roman"/>
          <w:sz w:val="24"/>
          <w:szCs w:val="24"/>
        </w:rPr>
      </w:pPr>
      <w:r w:rsidRPr="00415816">
        <w:rPr>
          <w:rFonts w:ascii="Times New Roman" w:hAnsi="Times New Roman" w:cs="Times New Roman"/>
          <w:sz w:val="24"/>
          <w:szCs w:val="24"/>
        </w:rPr>
        <w:t>Fernando, S.D. (s.f.)</w:t>
      </w:r>
      <w:r>
        <w:rPr>
          <w:rFonts w:ascii="Times New Roman" w:hAnsi="Times New Roman" w:cs="Times New Roman"/>
          <w:sz w:val="24"/>
          <w:szCs w:val="24"/>
        </w:rPr>
        <w:t xml:space="preserve">. </w:t>
      </w:r>
      <w:r w:rsidRPr="00415816">
        <w:rPr>
          <w:rFonts w:ascii="Times New Roman" w:hAnsi="Times New Roman" w:cs="Times New Roman"/>
          <w:sz w:val="24"/>
          <w:szCs w:val="24"/>
        </w:rPr>
        <w:t xml:space="preserve">El cambio climático y la </w:t>
      </w:r>
      <w:proofErr w:type="gramStart"/>
      <w:r w:rsidRPr="00415816">
        <w:rPr>
          <w:rFonts w:ascii="Times New Roman" w:hAnsi="Times New Roman" w:cs="Times New Roman"/>
          <w:sz w:val="24"/>
          <w:szCs w:val="24"/>
        </w:rPr>
        <w:t>malaria :</w:t>
      </w:r>
      <w:proofErr w:type="gramEnd"/>
      <w:r w:rsidRPr="00415816">
        <w:rPr>
          <w:rFonts w:ascii="Times New Roman" w:hAnsi="Times New Roman" w:cs="Times New Roman"/>
          <w:sz w:val="24"/>
          <w:szCs w:val="24"/>
        </w:rPr>
        <w:t xml:space="preserve"> una relación compleja</w:t>
      </w:r>
      <w:r>
        <w:rPr>
          <w:rFonts w:ascii="Times New Roman" w:hAnsi="Times New Roman" w:cs="Times New Roman"/>
          <w:sz w:val="24"/>
          <w:szCs w:val="24"/>
        </w:rPr>
        <w:t xml:space="preserve">. Naciones Unidas. </w:t>
      </w:r>
      <w:hyperlink r:id="rId12" w:anchor=":~:text=Un%20aumento%20de%20la%20temperatura,registrado%20la%20presencia%20de%20la" w:history="1">
        <w:r w:rsidRPr="00415816">
          <w:rPr>
            <w:rStyle w:val="Hipervnculo"/>
            <w:rFonts w:ascii="Times New Roman" w:hAnsi="Times New Roman" w:cs="Times New Roman"/>
            <w:color w:val="auto"/>
            <w:sz w:val="24"/>
            <w:szCs w:val="24"/>
          </w:rPr>
          <w:t>https://www.un.org/es/chronicle/article/el-cambio-climatico-y-la-malaria-una-relacion-compleja#:~:text=Un%20aumento%20de%20la%20temperatura,registrado%20la%20presencia%20de%20la</w:t>
        </w:r>
      </w:hyperlink>
    </w:p>
    <w:p w14:paraId="399556A0" w14:textId="3598DC11" w:rsidR="00415816" w:rsidRDefault="00415816" w:rsidP="00415816">
      <w:pPr>
        <w:pStyle w:val="Prrafodelista"/>
        <w:numPr>
          <w:ilvl w:val="0"/>
          <w:numId w:val="4"/>
        </w:numPr>
        <w:spacing w:line="360" w:lineRule="auto"/>
        <w:jc w:val="both"/>
        <w:rPr>
          <w:rFonts w:ascii="Times New Roman" w:hAnsi="Times New Roman" w:cs="Times New Roman"/>
          <w:sz w:val="24"/>
          <w:szCs w:val="24"/>
        </w:rPr>
      </w:pPr>
      <w:r w:rsidRPr="00415816">
        <w:rPr>
          <w:rFonts w:ascii="Times New Roman" w:hAnsi="Times New Roman" w:cs="Times New Roman"/>
          <w:sz w:val="24"/>
          <w:szCs w:val="24"/>
        </w:rPr>
        <w:t xml:space="preserve">Gil, J. (2019). Aedes aegypti en Argentina y su rol como vector de enfermedades. Recuperado de </w:t>
      </w:r>
      <w:hyperlink r:id="rId13" w:history="1">
        <w:r w:rsidRPr="00415816">
          <w:rPr>
            <w:rStyle w:val="Hipervnculo"/>
            <w:rFonts w:ascii="Times New Roman" w:hAnsi="Times New Roman" w:cs="Times New Roman"/>
            <w:color w:val="auto"/>
            <w:sz w:val="24"/>
            <w:szCs w:val="24"/>
          </w:rPr>
          <w:t>https://ri.conicet.gov.ar/handle/11336/126505</w:t>
        </w:r>
      </w:hyperlink>
      <w:r w:rsidRPr="00415816">
        <w:rPr>
          <w:rFonts w:ascii="Times New Roman" w:hAnsi="Times New Roman" w:cs="Times New Roman"/>
          <w:sz w:val="24"/>
          <w:szCs w:val="24"/>
        </w:rPr>
        <w:t>, el 01 de noviembre de 2022</w:t>
      </w:r>
    </w:p>
    <w:p w14:paraId="57A76BAD" w14:textId="77777777" w:rsidR="00E62333" w:rsidRDefault="00E62333" w:rsidP="00415816">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Ministerio de Salud. (s.f.). </w:t>
      </w:r>
      <w:r w:rsidRPr="00E62333">
        <w:rPr>
          <w:rFonts w:ascii="Times New Roman" w:hAnsi="Times New Roman" w:cs="Times New Roman"/>
          <w:sz w:val="24"/>
          <w:szCs w:val="24"/>
        </w:rPr>
        <w:t>Medidas preventivas</w:t>
      </w:r>
      <w:r>
        <w:rPr>
          <w:rFonts w:ascii="Times New Roman" w:hAnsi="Times New Roman" w:cs="Times New Roman"/>
          <w:sz w:val="24"/>
          <w:szCs w:val="24"/>
        </w:rPr>
        <w:t xml:space="preserve">. </w:t>
      </w:r>
      <w:proofErr w:type="spellStart"/>
      <w:r>
        <w:rPr>
          <w:rFonts w:ascii="Times New Roman" w:hAnsi="Times New Roman" w:cs="Times New Roman"/>
          <w:sz w:val="24"/>
          <w:szCs w:val="24"/>
        </w:rPr>
        <w:t>Argentina.gob</w:t>
      </w:r>
      <w:proofErr w:type="spellEnd"/>
      <w:r>
        <w:rPr>
          <w:rFonts w:ascii="Times New Roman" w:hAnsi="Times New Roman" w:cs="Times New Roman"/>
          <w:sz w:val="24"/>
          <w:szCs w:val="24"/>
        </w:rPr>
        <w:t xml:space="preserve">. </w:t>
      </w:r>
      <w:r w:rsidRPr="00E62333">
        <w:rPr>
          <w:rFonts w:ascii="Times New Roman" w:hAnsi="Times New Roman" w:cs="Times New Roman"/>
          <w:sz w:val="24"/>
          <w:szCs w:val="24"/>
          <w:u w:val="single"/>
        </w:rPr>
        <w:t>https://www.argentina.gob.ar/salud/mosquitos/prevencion</w:t>
      </w:r>
    </w:p>
    <w:p w14:paraId="7D82C386" w14:textId="4E623ED2" w:rsidR="00D24433" w:rsidRPr="00F31A44" w:rsidRDefault="00D24433" w:rsidP="00F31A44">
      <w:pPr>
        <w:spacing w:line="360" w:lineRule="auto"/>
        <w:jc w:val="both"/>
        <w:rPr>
          <w:rFonts w:ascii="Times New Roman" w:hAnsi="Times New Roman" w:cs="Times New Roman"/>
          <w:sz w:val="24"/>
          <w:szCs w:val="24"/>
        </w:rPr>
      </w:pPr>
    </w:p>
    <w:sectPr w:rsidR="00D24433" w:rsidRPr="00F31A44" w:rsidSect="00800A9C">
      <w:headerReference w:type="default" r:id="rId14"/>
      <w:footerReference w:type="default" r:id="rId15"/>
      <w:pgSz w:w="11906" w:h="16838"/>
      <w:pgMar w:top="1418" w:right="1418" w:bottom="1418" w:left="1418" w:header="709" w:footer="51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A20B7" w14:textId="77777777" w:rsidR="00DB19DF" w:rsidRDefault="00DB19DF" w:rsidP="005757BD">
      <w:pPr>
        <w:spacing w:after="0" w:line="240" w:lineRule="auto"/>
      </w:pPr>
      <w:r>
        <w:separator/>
      </w:r>
    </w:p>
  </w:endnote>
  <w:endnote w:type="continuationSeparator" w:id="0">
    <w:p w14:paraId="7EBA538C" w14:textId="77777777" w:rsidR="00DB19DF" w:rsidRDefault="00DB19DF" w:rsidP="00575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184720"/>
      <w:docPartObj>
        <w:docPartGallery w:val="Page Numbers (Bottom of Page)"/>
        <w:docPartUnique/>
      </w:docPartObj>
    </w:sdtPr>
    <w:sdtContent>
      <w:p w14:paraId="5E1FF8FB" w14:textId="3CD2FE95" w:rsidR="003A5032" w:rsidRDefault="003A5032">
        <w:pPr>
          <w:pStyle w:val="Piedepgina"/>
          <w:jc w:val="center"/>
        </w:pPr>
        <w:r>
          <w:rPr>
            <w:noProof/>
          </w:rPr>
          <mc:AlternateContent>
            <mc:Choice Requires="wps">
              <w:drawing>
                <wp:inline distT="0" distB="0" distL="0" distR="0" wp14:anchorId="5C0BC1F8" wp14:editId="0F306221">
                  <wp:extent cx="5467350" cy="54610"/>
                  <wp:effectExtent l="0" t="9525" r="0" b="12065"/>
                  <wp:docPr id="46" name="Diagrama de flujo: decisión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59B4F54" id="_x0000_t110" coordsize="21600,21600" o:spt="110" path="m10800,l,10800,10800,21600,21600,10800xe">
                  <v:stroke joinstyle="miter"/>
                  <v:path gradientshapeok="t" o:connecttype="rect" textboxrect="5400,5400,16200,16200"/>
                </v:shapetype>
                <v:shape id="Diagrama de flujo: decisión 4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B9FA26F" w14:textId="54CC4DD6" w:rsidR="003A5032" w:rsidRDefault="003A5032">
        <w:pPr>
          <w:pStyle w:val="Piedepgina"/>
          <w:jc w:val="center"/>
        </w:pPr>
        <w:r>
          <w:fldChar w:fldCharType="begin"/>
        </w:r>
        <w:r>
          <w:instrText>PAGE    \* MERGEFORMAT</w:instrText>
        </w:r>
        <w:r>
          <w:fldChar w:fldCharType="separate"/>
        </w:r>
        <w:r>
          <w:rPr>
            <w:lang w:val="es-ES"/>
          </w:rPr>
          <w:t>2</w:t>
        </w:r>
        <w:r>
          <w:fldChar w:fldCharType="end"/>
        </w:r>
      </w:p>
    </w:sdtContent>
  </w:sdt>
  <w:p w14:paraId="141E72F9" w14:textId="0ACC55FF" w:rsidR="005757BD" w:rsidRDefault="005757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0438F" w14:textId="77777777" w:rsidR="00DB19DF" w:rsidRDefault="00DB19DF" w:rsidP="005757BD">
      <w:pPr>
        <w:spacing w:after="0" w:line="240" w:lineRule="auto"/>
      </w:pPr>
      <w:r>
        <w:separator/>
      </w:r>
    </w:p>
  </w:footnote>
  <w:footnote w:type="continuationSeparator" w:id="0">
    <w:p w14:paraId="40F5ABBA" w14:textId="77777777" w:rsidR="00DB19DF" w:rsidRDefault="00DB19DF" w:rsidP="00575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131F" w14:textId="6150CEA0" w:rsidR="00F55D7C" w:rsidRPr="00B20FFE" w:rsidRDefault="00F55D7C">
    <w:pPr>
      <w:pStyle w:val="Encabezado"/>
      <w:rPr>
        <w:rFonts w:ascii="Times New Roman" w:hAnsi="Times New Roman" w:cs="Times New Roman"/>
        <w:b/>
        <w:bCs/>
        <w:sz w:val="24"/>
        <w:szCs w:val="24"/>
      </w:rPr>
    </w:pPr>
    <w:r w:rsidRPr="00B20FFE">
      <w:rPr>
        <w:rFonts w:ascii="Times New Roman" w:hAnsi="Times New Roman" w:cs="Times New Roman"/>
        <w:b/>
        <w:bCs/>
        <w:sz w:val="24"/>
        <w:szCs w:val="24"/>
      </w:rPr>
      <w:t>UNSAM</w:t>
    </w:r>
    <w:r w:rsidRPr="00B20FFE">
      <w:rPr>
        <w:rFonts w:ascii="Times New Roman" w:hAnsi="Times New Roman" w:cs="Times New Roman"/>
        <w:b/>
        <w:bCs/>
        <w:sz w:val="24"/>
        <w:szCs w:val="24"/>
      </w:rPr>
      <w:ptab w:relativeTo="margin" w:alignment="center" w:leader="none"/>
    </w:r>
    <w:r w:rsidRPr="00B20FFE">
      <w:rPr>
        <w:rFonts w:ascii="Times New Roman" w:hAnsi="Times New Roman" w:cs="Times New Roman"/>
        <w:b/>
        <w:bCs/>
        <w:sz w:val="24"/>
        <w:szCs w:val="24"/>
      </w:rPr>
      <w:t>Trabajo Final</w:t>
    </w:r>
    <w:r w:rsidRPr="00B20FFE">
      <w:rPr>
        <w:rFonts w:ascii="Times New Roman" w:hAnsi="Times New Roman" w:cs="Times New Roman"/>
        <w:b/>
        <w:bCs/>
        <w:sz w:val="24"/>
        <w:szCs w:val="24"/>
      </w:rPr>
      <w:ptab w:relativeTo="margin" w:alignment="right" w:leader="none"/>
    </w:r>
    <w:r w:rsidRPr="00B20FFE">
      <w:rPr>
        <w:rFonts w:ascii="Times New Roman" w:hAnsi="Times New Roman" w:cs="Times New Roman"/>
        <w:b/>
        <w:bCs/>
        <w:sz w:val="24"/>
        <w:szCs w:val="24"/>
      </w:rPr>
      <w:t>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323837"/>
    <w:multiLevelType w:val="hybridMultilevel"/>
    <w:tmpl w:val="17884418"/>
    <w:lvl w:ilvl="0" w:tplc="D722B76C">
      <w:start w:val="19"/>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A663645"/>
    <w:multiLevelType w:val="hybridMultilevel"/>
    <w:tmpl w:val="7DF82BAE"/>
    <w:lvl w:ilvl="0" w:tplc="2C0A0001">
      <w:start w:val="1"/>
      <w:numFmt w:val="bullet"/>
      <w:lvlText w:val=""/>
      <w:lvlJc w:val="left"/>
      <w:pPr>
        <w:ind w:left="1425" w:hanging="360"/>
      </w:pPr>
      <w:rPr>
        <w:rFonts w:ascii="Symbol" w:hAnsi="Symbol" w:cs="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2" w15:restartNumberingAfterBreak="0">
    <w:nsid w:val="6D74415B"/>
    <w:multiLevelType w:val="hybridMultilevel"/>
    <w:tmpl w:val="22F210E8"/>
    <w:lvl w:ilvl="0" w:tplc="2C0A0001">
      <w:start w:val="1"/>
      <w:numFmt w:val="bullet"/>
      <w:lvlText w:val=""/>
      <w:lvlJc w:val="left"/>
      <w:pPr>
        <w:ind w:left="1425" w:hanging="360"/>
      </w:pPr>
      <w:rPr>
        <w:rFonts w:ascii="Symbol" w:hAnsi="Symbol" w:cs="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3" w15:restartNumberingAfterBreak="0">
    <w:nsid w:val="79D3743A"/>
    <w:multiLevelType w:val="hybridMultilevel"/>
    <w:tmpl w:val="5906BE76"/>
    <w:lvl w:ilvl="0" w:tplc="2C0A000B">
      <w:start w:val="1"/>
      <w:numFmt w:val="bullet"/>
      <w:lvlText w:val=""/>
      <w:lvlJc w:val="left"/>
      <w:pPr>
        <w:ind w:left="720" w:hanging="360"/>
      </w:pPr>
      <w:rPr>
        <w:rFonts w:ascii="Wingdings" w:hAnsi="Wingdings" w:cs="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16828766">
    <w:abstractNumId w:val="1"/>
  </w:num>
  <w:num w:numId="2" w16cid:durableId="601956763">
    <w:abstractNumId w:val="2"/>
  </w:num>
  <w:num w:numId="3" w16cid:durableId="1903371279">
    <w:abstractNumId w:val="3"/>
  </w:num>
  <w:num w:numId="4" w16cid:durableId="163899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21"/>
    <w:rsid w:val="00094952"/>
    <w:rsid w:val="000A2AC0"/>
    <w:rsid w:val="000F3F5A"/>
    <w:rsid w:val="000F5E36"/>
    <w:rsid w:val="00184021"/>
    <w:rsid w:val="001B484C"/>
    <w:rsid w:val="001D1797"/>
    <w:rsid w:val="001F703C"/>
    <w:rsid w:val="00206A8D"/>
    <w:rsid w:val="00215DC4"/>
    <w:rsid w:val="002804D4"/>
    <w:rsid w:val="0028456C"/>
    <w:rsid w:val="002D0A78"/>
    <w:rsid w:val="002E5620"/>
    <w:rsid w:val="0033320C"/>
    <w:rsid w:val="0037374E"/>
    <w:rsid w:val="003761B9"/>
    <w:rsid w:val="00381D7A"/>
    <w:rsid w:val="003A2716"/>
    <w:rsid w:val="003A2A77"/>
    <w:rsid w:val="003A5032"/>
    <w:rsid w:val="003E7E25"/>
    <w:rsid w:val="004110AD"/>
    <w:rsid w:val="00415816"/>
    <w:rsid w:val="00456908"/>
    <w:rsid w:val="00560259"/>
    <w:rsid w:val="005757BD"/>
    <w:rsid w:val="005764FE"/>
    <w:rsid w:val="005850BD"/>
    <w:rsid w:val="00597527"/>
    <w:rsid w:val="005D300C"/>
    <w:rsid w:val="006971BD"/>
    <w:rsid w:val="006C3D5E"/>
    <w:rsid w:val="007550E0"/>
    <w:rsid w:val="00756673"/>
    <w:rsid w:val="007577B7"/>
    <w:rsid w:val="007D12E2"/>
    <w:rsid w:val="007D6645"/>
    <w:rsid w:val="00800A9C"/>
    <w:rsid w:val="00814473"/>
    <w:rsid w:val="008B5280"/>
    <w:rsid w:val="008C7021"/>
    <w:rsid w:val="00916C18"/>
    <w:rsid w:val="009C7EE0"/>
    <w:rsid w:val="009E7A07"/>
    <w:rsid w:val="00A842D7"/>
    <w:rsid w:val="00AA1AEB"/>
    <w:rsid w:val="00AC45DE"/>
    <w:rsid w:val="00AE26C0"/>
    <w:rsid w:val="00AE71A7"/>
    <w:rsid w:val="00B13270"/>
    <w:rsid w:val="00B20FFE"/>
    <w:rsid w:val="00B5796E"/>
    <w:rsid w:val="00B7274A"/>
    <w:rsid w:val="00C3374C"/>
    <w:rsid w:val="00C858AB"/>
    <w:rsid w:val="00CE3D36"/>
    <w:rsid w:val="00D24433"/>
    <w:rsid w:val="00D43DF3"/>
    <w:rsid w:val="00D514C2"/>
    <w:rsid w:val="00D669F4"/>
    <w:rsid w:val="00D737E6"/>
    <w:rsid w:val="00DB19DF"/>
    <w:rsid w:val="00DB575F"/>
    <w:rsid w:val="00DC5CD9"/>
    <w:rsid w:val="00E03CD9"/>
    <w:rsid w:val="00E62333"/>
    <w:rsid w:val="00EC5060"/>
    <w:rsid w:val="00ED28DA"/>
    <w:rsid w:val="00EE39AA"/>
    <w:rsid w:val="00F31A44"/>
    <w:rsid w:val="00F55D7C"/>
    <w:rsid w:val="00FD0C7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999C5"/>
  <w15:chartTrackingRefBased/>
  <w15:docId w15:val="{B0269C51-824B-45DD-9574-F00F6F4E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4433"/>
    <w:pPr>
      <w:ind w:left="720"/>
      <w:contextualSpacing/>
    </w:pPr>
  </w:style>
  <w:style w:type="paragraph" w:styleId="NormalWeb">
    <w:name w:val="Normal (Web)"/>
    <w:basedOn w:val="Normal"/>
    <w:uiPriority w:val="99"/>
    <w:semiHidden/>
    <w:unhideWhenUsed/>
    <w:rsid w:val="00B5796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B5796E"/>
    <w:rPr>
      <w:color w:val="0000FF"/>
      <w:u w:val="single"/>
    </w:rPr>
  </w:style>
  <w:style w:type="table" w:styleId="Tablaconcuadrcula">
    <w:name w:val="Table Grid"/>
    <w:basedOn w:val="Tablanormal"/>
    <w:uiPriority w:val="39"/>
    <w:rsid w:val="00B57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C7EE0"/>
    <w:rPr>
      <w:color w:val="605E5C"/>
      <w:shd w:val="clear" w:color="auto" w:fill="E1DFDD"/>
    </w:rPr>
  </w:style>
  <w:style w:type="paragraph" w:styleId="Encabezado">
    <w:name w:val="header"/>
    <w:basedOn w:val="Normal"/>
    <w:link w:val="EncabezadoCar"/>
    <w:uiPriority w:val="99"/>
    <w:unhideWhenUsed/>
    <w:rsid w:val="005757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57BD"/>
  </w:style>
  <w:style w:type="paragraph" w:styleId="Piedepgina">
    <w:name w:val="footer"/>
    <w:basedOn w:val="Normal"/>
    <w:link w:val="PiedepginaCar"/>
    <w:uiPriority w:val="99"/>
    <w:unhideWhenUsed/>
    <w:rsid w:val="005757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57BD"/>
  </w:style>
  <w:style w:type="paragraph" w:styleId="Sinespaciado">
    <w:name w:val="No Spacing"/>
    <w:link w:val="SinespaciadoCar"/>
    <w:uiPriority w:val="1"/>
    <w:qFormat/>
    <w:rsid w:val="005757BD"/>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5757BD"/>
    <w:rPr>
      <w:rFonts w:eastAsiaTheme="minorEastAsia"/>
      <w:lang w:eastAsia="es-AR"/>
    </w:rPr>
  </w:style>
  <w:style w:type="character" w:customStyle="1" w:styleId="Textodemarcadordeposicin">
    <w:name w:val="Texto de marcador de posición"/>
    <w:basedOn w:val="Fuentedeprrafopredeter"/>
    <w:uiPriority w:val="99"/>
    <w:semiHidden/>
    <w:rsid w:val="00F55D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024288">
      <w:bodyDiv w:val="1"/>
      <w:marLeft w:val="0"/>
      <w:marRight w:val="0"/>
      <w:marTop w:val="0"/>
      <w:marBottom w:val="0"/>
      <w:divBdr>
        <w:top w:val="none" w:sz="0" w:space="0" w:color="auto"/>
        <w:left w:val="none" w:sz="0" w:space="0" w:color="auto"/>
        <w:bottom w:val="none" w:sz="0" w:space="0" w:color="auto"/>
        <w:right w:val="none" w:sz="0" w:space="0" w:color="auto"/>
      </w:divBdr>
      <w:divsChild>
        <w:div w:id="808520770">
          <w:marLeft w:val="0"/>
          <w:marRight w:val="0"/>
          <w:marTop w:val="0"/>
          <w:marBottom w:val="0"/>
          <w:divBdr>
            <w:top w:val="none" w:sz="0" w:space="0" w:color="auto"/>
            <w:left w:val="none" w:sz="0" w:space="0" w:color="auto"/>
            <w:bottom w:val="none" w:sz="0" w:space="0" w:color="auto"/>
            <w:right w:val="none" w:sz="0" w:space="0" w:color="auto"/>
          </w:divBdr>
          <w:divsChild>
            <w:div w:id="2067336501">
              <w:marLeft w:val="0"/>
              <w:marRight w:val="0"/>
              <w:marTop w:val="0"/>
              <w:marBottom w:val="0"/>
              <w:divBdr>
                <w:top w:val="none" w:sz="0" w:space="0" w:color="auto"/>
                <w:left w:val="none" w:sz="0" w:space="0" w:color="auto"/>
                <w:bottom w:val="none" w:sz="0" w:space="0" w:color="auto"/>
                <w:right w:val="none" w:sz="0" w:space="0" w:color="auto"/>
              </w:divBdr>
              <w:divsChild>
                <w:div w:id="919560819">
                  <w:marLeft w:val="0"/>
                  <w:marRight w:val="0"/>
                  <w:marTop w:val="0"/>
                  <w:marBottom w:val="0"/>
                  <w:divBdr>
                    <w:top w:val="none" w:sz="0" w:space="0" w:color="auto"/>
                    <w:left w:val="none" w:sz="0" w:space="0" w:color="auto"/>
                    <w:bottom w:val="single" w:sz="6" w:space="0" w:color="5F6368"/>
                    <w:right w:val="none" w:sz="0" w:space="0" w:color="auto"/>
                  </w:divBdr>
                  <w:divsChild>
                    <w:div w:id="13282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047681">
      <w:bodyDiv w:val="1"/>
      <w:marLeft w:val="0"/>
      <w:marRight w:val="0"/>
      <w:marTop w:val="0"/>
      <w:marBottom w:val="0"/>
      <w:divBdr>
        <w:top w:val="none" w:sz="0" w:space="0" w:color="auto"/>
        <w:left w:val="none" w:sz="0" w:space="0" w:color="auto"/>
        <w:bottom w:val="none" w:sz="0" w:space="0" w:color="auto"/>
        <w:right w:val="none" w:sz="0" w:space="0" w:color="auto"/>
      </w:divBdr>
      <w:divsChild>
        <w:div w:id="1487431276">
          <w:marLeft w:val="0"/>
          <w:marRight w:val="0"/>
          <w:marTop w:val="0"/>
          <w:marBottom w:val="0"/>
          <w:divBdr>
            <w:top w:val="none" w:sz="0" w:space="0" w:color="auto"/>
            <w:left w:val="none" w:sz="0" w:space="0" w:color="auto"/>
            <w:bottom w:val="none" w:sz="0" w:space="0" w:color="auto"/>
            <w:right w:val="none" w:sz="0" w:space="0" w:color="auto"/>
          </w:divBdr>
          <w:divsChild>
            <w:div w:id="232131497">
              <w:marLeft w:val="0"/>
              <w:marRight w:val="0"/>
              <w:marTop w:val="0"/>
              <w:marBottom w:val="0"/>
              <w:divBdr>
                <w:top w:val="none" w:sz="0" w:space="0" w:color="auto"/>
                <w:left w:val="none" w:sz="0" w:space="0" w:color="auto"/>
                <w:bottom w:val="none" w:sz="0" w:space="0" w:color="auto"/>
                <w:right w:val="none" w:sz="0" w:space="0" w:color="auto"/>
              </w:divBdr>
              <w:divsChild>
                <w:div w:id="905529896">
                  <w:marLeft w:val="0"/>
                  <w:marRight w:val="0"/>
                  <w:marTop w:val="0"/>
                  <w:marBottom w:val="0"/>
                  <w:divBdr>
                    <w:top w:val="none" w:sz="0" w:space="0" w:color="auto"/>
                    <w:left w:val="none" w:sz="0" w:space="0" w:color="auto"/>
                    <w:bottom w:val="single" w:sz="6" w:space="0" w:color="5F6368"/>
                    <w:right w:val="none" w:sz="0" w:space="0" w:color="auto"/>
                  </w:divBdr>
                  <w:divsChild>
                    <w:div w:id="19746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746808">
      <w:bodyDiv w:val="1"/>
      <w:marLeft w:val="0"/>
      <w:marRight w:val="0"/>
      <w:marTop w:val="0"/>
      <w:marBottom w:val="0"/>
      <w:divBdr>
        <w:top w:val="none" w:sz="0" w:space="0" w:color="auto"/>
        <w:left w:val="none" w:sz="0" w:space="0" w:color="auto"/>
        <w:bottom w:val="none" w:sz="0" w:space="0" w:color="auto"/>
        <w:right w:val="none" w:sz="0" w:space="0" w:color="auto"/>
      </w:divBdr>
    </w:div>
    <w:div w:id="1090783234">
      <w:bodyDiv w:val="1"/>
      <w:marLeft w:val="0"/>
      <w:marRight w:val="0"/>
      <w:marTop w:val="0"/>
      <w:marBottom w:val="0"/>
      <w:divBdr>
        <w:top w:val="none" w:sz="0" w:space="0" w:color="auto"/>
        <w:left w:val="none" w:sz="0" w:space="0" w:color="auto"/>
        <w:bottom w:val="none" w:sz="0" w:space="0" w:color="auto"/>
        <w:right w:val="none" w:sz="0" w:space="0" w:color="auto"/>
      </w:divBdr>
    </w:div>
    <w:div w:id="1175798911">
      <w:bodyDiv w:val="1"/>
      <w:marLeft w:val="0"/>
      <w:marRight w:val="0"/>
      <w:marTop w:val="0"/>
      <w:marBottom w:val="0"/>
      <w:divBdr>
        <w:top w:val="none" w:sz="0" w:space="0" w:color="auto"/>
        <w:left w:val="none" w:sz="0" w:space="0" w:color="auto"/>
        <w:bottom w:val="none" w:sz="0" w:space="0" w:color="auto"/>
        <w:right w:val="none" w:sz="0" w:space="0" w:color="auto"/>
      </w:divBdr>
    </w:div>
    <w:div w:id="1232615355">
      <w:bodyDiv w:val="1"/>
      <w:marLeft w:val="0"/>
      <w:marRight w:val="0"/>
      <w:marTop w:val="0"/>
      <w:marBottom w:val="0"/>
      <w:divBdr>
        <w:top w:val="none" w:sz="0" w:space="0" w:color="auto"/>
        <w:left w:val="none" w:sz="0" w:space="0" w:color="auto"/>
        <w:bottom w:val="none" w:sz="0" w:space="0" w:color="auto"/>
        <w:right w:val="none" w:sz="0" w:space="0" w:color="auto"/>
      </w:divBdr>
    </w:div>
    <w:div w:id="1417555842">
      <w:bodyDiv w:val="1"/>
      <w:marLeft w:val="0"/>
      <w:marRight w:val="0"/>
      <w:marTop w:val="0"/>
      <w:marBottom w:val="0"/>
      <w:divBdr>
        <w:top w:val="none" w:sz="0" w:space="0" w:color="auto"/>
        <w:left w:val="none" w:sz="0" w:space="0" w:color="auto"/>
        <w:bottom w:val="none" w:sz="0" w:space="0" w:color="auto"/>
        <w:right w:val="none" w:sz="0" w:space="0" w:color="auto"/>
      </w:divBdr>
    </w:div>
    <w:div w:id="1485853993">
      <w:bodyDiv w:val="1"/>
      <w:marLeft w:val="0"/>
      <w:marRight w:val="0"/>
      <w:marTop w:val="0"/>
      <w:marBottom w:val="0"/>
      <w:divBdr>
        <w:top w:val="none" w:sz="0" w:space="0" w:color="auto"/>
        <w:left w:val="none" w:sz="0" w:space="0" w:color="auto"/>
        <w:bottom w:val="none" w:sz="0" w:space="0" w:color="auto"/>
        <w:right w:val="none" w:sz="0" w:space="0" w:color="auto"/>
      </w:divBdr>
    </w:div>
    <w:div w:id="1634558253">
      <w:bodyDiv w:val="1"/>
      <w:marLeft w:val="0"/>
      <w:marRight w:val="0"/>
      <w:marTop w:val="0"/>
      <w:marBottom w:val="0"/>
      <w:divBdr>
        <w:top w:val="none" w:sz="0" w:space="0" w:color="auto"/>
        <w:left w:val="none" w:sz="0" w:space="0" w:color="auto"/>
        <w:bottom w:val="none" w:sz="0" w:space="0" w:color="auto"/>
        <w:right w:val="none" w:sz="0" w:space="0" w:color="auto"/>
      </w:divBdr>
    </w:div>
    <w:div w:id="1680694877">
      <w:bodyDiv w:val="1"/>
      <w:marLeft w:val="0"/>
      <w:marRight w:val="0"/>
      <w:marTop w:val="0"/>
      <w:marBottom w:val="0"/>
      <w:divBdr>
        <w:top w:val="none" w:sz="0" w:space="0" w:color="auto"/>
        <w:left w:val="none" w:sz="0" w:space="0" w:color="auto"/>
        <w:bottom w:val="none" w:sz="0" w:space="0" w:color="auto"/>
        <w:right w:val="none" w:sz="0" w:space="0" w:color="auto"/>
      </w:divBdr>
    </w:div>
    <w:div w:id="1693022904">
      <w:bodyDiv w:val="1"/>
      <w:marLeft w:val="0"/>
      <w:marRight w:val="0"/>
      <w:marTop w:val="0"/>
      <w:marBottom w:val="0"/>
      <w:divBdr>
        <w:top w:val="none" w:sz="0" w:space="0" w:color="auto"/>
        <w:left w:val="none" w:sz="0" w:space="0" w:color="auto"/>
        <w:bottom w:val="none" w:sz="0" w:space="0" w:color="auto"/>
        <w:right w:val="none" w:sz="0" w:space="0" w:color="auto"/>
      </w:divBdr>
    </w:div>
    <w:div w:id="1712923899">
      <w:bodyDiv w:val="1"/>
      <w:marLeft w:val="0"/>
      <w:marRight w:val="0"/>
      <w:marTop w:val="0"/>
      <w:marBottom w:val="0"/>
      <w:divBdr>
        <w:top w:val="none" w:sz="0" w:space="0" w:color="auto"/>
        <w:left w:val="none" w:sz="0" w:space="0" w:color="auto"/>
        <w:bottom w:val="none" w:sz="0" w:space="0" w:color="auto"/>
        <w:right w:val="none" w:sz="0" w:space="0" w:color="auto"/>
      </w:divBdr>
    </w:div>
    <w:div w:id="200049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i.conicet.gov.ar/handle/11336/1265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org/es/chronicle/article/el-cambio-climatico-y-la-malaria-una-relacion-complej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oticias.unsam.edu.ar/2015/12/26/que-es-la-fiebre-chicunguny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ta.gob.ar/" TargetMode="External"/><Relationship Id="rId4" Type="http://schemas.openxmlformats.org/officeDocument/2006/relationships/settings" Target="settings.xml"/><Relationship Id="rId9" Type="http://schemas.openxmlformats.org/officeDocument/2006/relationships/hyperlink" Target="http://www.iib.unsam.edu.ar/"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2022-11-09T00:00:00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2509</Words>
  <Characters>13801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Análisis desde una perspectiva CTS de la vacuna contra el chikungunya desarrollada en la UNSAM</vt:lpstr>
    </vt:vector>
  </TitlesOfParts>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desde una perspectiva CTS de la vacuna contra el chikungunya desarrollada en la UNSAM</dc:title>
  <dc:subject/>
  <dc:creator>nahuel aparicio</dc:creator>
  <cp:keywords/>
  <dc:description/>
  <cp:lastModifiedBy>nahuel aparicio</cp:lastModifiedBy>
  <cp:revision>15</cp:revision>
  <cp:lastPrinted>2022-11-08T20:54:00Z</cp:lastPrinted>
  <dcterms:created xsi:type="dcterms:W3CDTF">2022-11-05T01:08:00Z</dcterms:created>
  <dcterms:modified xsi:type="dcterms:W3CDTF">2022-11-08T20:57:00Z</dcterms:modified>
</cp:coreProperties>
</file>