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39B4" w:rsidRDefault="000A39B4">
      <w:pPr>
        <w:pStyle w:val="BodyText"/>
        <w:ind w:left="0"/>
        <w:rPr>
          <w:rFonts w:ascii="Times New Roman"/>
          <w:sz w:val="32"/>
        </w:rPr>
      </w:pPr>
    </w:p>
    <w:p w:rsidR="000A39B4" w:rsidRDefault="000A39B4">
      <w:pPr>
        <w:pStyle w:val="BodyText"/>
        <w:ind w:left="0"/>
        <w:rPr>
          <w:rFonts w:ascii="Times New Roman"/>
          <w:sz w:val="32"/>
        </w:rPr>
      </w:pPr>
    </w:p>
    <w:p w:rsidR="000A39B4" w:rsidRDefault="000A39B4">
      <w:pPr>
        <w:pStyle w:val="BodyText"/>
        <w:spacing w:before="8"/>
        <w:ind w:left="0"/>
        <w:rPr>
          <w:rFonts w:ascii="Times New Roman"/>
          <w:sz w:val="32"/>
        </w:rPr>
      </w:pPr>
    </w:p>
    <w:p w:rsidR="000A39B4" w:rsidRDefault="00AA2A8B">
      <w:pPr>
        <w:pStyle w:val="Heading1"/>
        <w:spacing w:line="396" w:lineRule="auto"/>
        <w:ind w:right="2049"/>
      </w:pPr>
      <w:r>
        <w:t>Airline Ticketing</w:t>
      </w:r>
      <w:r w:rsidR="00000000">
        <w:rPr>
          <w:spacing w:val="-23"/>
        </w:rPr>
        <w:t xml:space="preserve"> </w:t>
      </w:r>
      <w:r w:rsidR="00000000">
        <w:t>Requirements</w:t>
      </w:r>
      <w:r w:rsidR="00000000">
        <w:rPr>
          <w:spacing w:val="-22"/>
        </w:rPr>
        <w:t xml:space="preserve"> </w:t>
      </w:r>
      <w:r w:rsidR="00000000">
        <w:t>Specification Version 1.0</w:t>
      </w:r>
    </w:p>
    <w:p w:rsidR="000A39B4" w:rsidRDefault="00AA2A8B">
      <w:pPr>
        <w:pStyle w:val="Heading1"/>
      </w:pPr>
      <w:r>
        <w:t>2025</w:t>
      </w:r>
    </w:p>
    <w:p w:rsidR="000A39B4" w:rsidRDefault="000A39B4">
      <w:pPr>
        <w:pStyle w:val="BodyText"/>
        <w:spacing w:before="318"/>
        <w:ind w:left="0"/>
        <w:rPr>
          <w:rFonts w:ascii="Arial"/>
          <w:b/>
          <w:sz w:val="32"/>
        </w:rPr>
      </w:pPr>
    </w:p>
    <w:p w:rsidR="000A39B4" w:rsidRDefault="00000000">
      <w:pPr>
        <w:pStyle w:val="BodyText"/>
        <w:ind w:right="740"/>
      </w:pPr>
      <w:r>
        <w:rPr>
          <w:color w:val="6F2FA0"/>
        </w:rPr>
        <w:t>Use this Requirements Specification template to document the requirements for your product or</w:t>
      </w:r>
      <w:r>
        <w:rPr>
          <w:color w:val="6F2FA0"/>
          <w:spacing w:val="40"/>
        </w:rPr>
        <w:t xml:space="preserve"> </w:t>
      </w:r>
      <w:r>
        <w:rPr>
          <w:color w:val="6F2FA0"/>
        </w:rPr>
        <w:t>service, including priority and approval.</w:t>
      </w:r>
      <w:r>
        <w:rPr>
          <w:color w:val="6F2FA0"/>
          <w:spacing w:val="40"/>
        </w:rPr>
        <w:t xml:space="preserve"> </w:t>
      </w:r>
      <w:r>
        <w:rPr>
          <w:color w:val="6F2FA0"/>
        </w:rPr>
        <w:t>Tailor the specification to suit your project, organizing the applicable</w:t>
      </w:r>
      <w:r>
        <w:rPr>
          <w:color w:val="6F2FA0"/>
          <w:spacing w:val="-3"/>
        </w:rPr>
        <w:t xml:space="preserve"> </w:t>
      </w:r>
      <w:r>
        <w:rPr>
          <w:color w:val="6F2FA0"/>
        </w:rPr>
        <w:t>sections</w:t>
      </w:r>
      <w:r>
        <w:rPr>
          <w:color w:val="6F2FA0"/>
          <w:spacing w:val="-3"/>
        </w:rPr>
        <w:t xml:space="preserve"> </w:t>
      </w:r>
      <w:r>
        <w:rPr>
          <w:color w:val="6F2FA0"/>
        </w:rPr>
        <w:t>in</w:t>
      </w:r>
      <w:r>
        <w:rPr>
          <w:color w:val="6F2FA0"/>
          <w:spacing w:val="-3"/>
        </w:rPr>
        <w:t xml:space="preserve"> </w:t>
      </w:r>
      <w:r>
        <w:rPr>
          <w:color w:val="6F2FA0"/>
        </w:rPr>
        <w:t>a</w:t>
      </w:r>
      <w:r>
        <w:rPr>
          <w:color w:val="6F2FA0"/>
          <w:spacing w:val="-3"/>
        </w:rPr>
        <w:t xml:space="preserve"> </w:t>
      </w:r>
      <w:r>
        <w:rPr>
          <w:color w:val="6F2FA0"/>
        </w:rPr>
        <w:t>way</w:t>
      </w:r>
      <w:r>
        <w:rPr>
          <w:color w:val="6F2FA0"/>
          <w:spacing w:val="-3"/>
        </w:rPr>
        <w:t xml:space="preserve"> </w:t>
      </w:r>
      <w:r>
        <w:rPr>
          <w:color w:val="6F2FA0"/>
        </w:rPr>
        <w:t>that</w:t>
      </w:r>
      <w:r>
        <w:rPr>
          <w:color w:val="6F2FA0"/>
          <w:spacing w:val="-3"/>
        </w:rPr>
        <w:t xml:space="preserve"> </w:t>
      </w:r>
      <w:r>
        <w:rPr>
          <w:color w:val="6F2FA0"/>
        </w:rPr>
        <w:t>works</w:t>
      </w:r>
      <w:r>
        <w:rPr>
          <w:color w:val="6F2FA0"/>
          <w:spacing w:val="-3"/>
        </w:rPr>
        <w:t xml:space="preserve"> </w:t>
      </w:r>
      <w:r>
        <w:rPr>
          <w:color w:val="6F2FA0"/>
        </w:rPr>
        <w:t>best,</w:t>
      </w:r>
      <w:r>
        <w:rPr>
          <w:color w:val="6F2FA0"/>
          <w:spacing w:val="-3"/>
        </w:rPr>
        <w:t xml:space="preserve"> </w:t>
      </w:r>
      <w:r>
        <w:rPr>
          <w:color w:val="6F2FA0"/>
        </w:rPr>
        <w:t>and</w:t>
      </w:r>
      <w:r>
        <w:rPr>
          <w:color w:val="6F2FA0"/>
          <w:spacing w:val="-3"/>
        </w:rPr>
        <w:t xml:space="preserve"> </w:t>
      </w:r>
      <w:r>
        <w:rPr>
          <w:color w:val="6F2FA0"/>
        </w:rPr>
        <w:t>use</w:t>
      </w:r>
      <w:r>
        <w:rPr>
          <w:color w:val="6F2FA0"/>
          <w:spacing w:val="-3"/>
        </w:rPr>
        <w:t xml:space="preserve"> </w:t>
      </w:r>
      <w:r>
        <w:rPr>
          <w:color w:val="6F2FA0"/>
        </w:rPr>
        <w:t>the</w:t>
      </w:r>
      <w:r>
        <w:rPr>
          <w:color w:val="6F2FA0"/>
          <w:spacing w:val="-3"/>
        </w:rPr>
        <w:t xml:space="preserve"> </w:t>
      </w:r>
      <w:r>
        <w:rPr>
          <w:color w:val="6F2FA0"/>
        </w:rPr>
        <w:t>checklist</w:t>
      </w:r>
      <w:r>
        <w:rPr>
          <w:color w:val="6F2FA0"/>
          <w:spacing w:val="-3"/>
        </w:rPr>
        <w:t xml:space="preserve"> </w:t>
      </w:r>
      <w:r>
        <w:rPr>
          <w:color w:val="6F2FA0"/>
        </w:rPr>
        <w:t>to</w:t>
      </w:r>
      <w:r>
        <w:rPr>
          <w:color w:val="6F2FA0"/>
          <w:spacing w:val="-3"/>
        </w:rPr>
        <w:t xml:space="preserve"> </w:t>
      </w:r>
      <w:r>
        <w:rPr>
          <w:color w:val="6F2FA0"/>
        </w:rPr>
        <w:t>record</w:t>
      </w:r>
      <w:r>
        <w:rPr>
          <w:color w:val="6F2FA0"/>
          <w:spacing w:val="-3"/>
        </w:rPr>
        <w:t xml:space="preserve"> </w:t>
      </w:r>
      <w:r>
        <w:rPr>
          <w:color w:val="6F2FA0"/>
        </w:rPr>
        <w:t>the</w:t>
      </w:r>
      <w:r>
        <w:rPr>
          <w:color w:val="6F2FA0"/>
          <w:spacing w:val="-3"/>
        </w:rPr>
        <w:t xml:space="preserve"> </w:t>
      </w:r>
      <w:r>
        <w:rPr>
          <w:color w:val="6F2FA0"/>
        </w:rPr>
        <w:t>decisions</w:t>
      </w:r>
      <w:r>
        <w:rPr>
          <w:color w:val="6F2FA0"/>
          <w:spacing w:val="-3"/>
        </w:rPr>
        <w:t xml:space="preserve"> </w:t>
      </w:r>
      <w:r>
        <w:rPr>
          <w:color w:val="6F2FA0"/>
        </w:rPr>
        <w:t>about</w:t>
      </w:r>
      <w:r>
        <w:rPr>
          <w:color w:val="6F2FA0"/>
          <w:spacing w:val="-3"/>
        </w:rPr>
        <w:t xml:space="preserve"> </w:t>
      </w:r>
      <w:r>
        <w:rPr>
          <w:color w:val="6F2FA0"/>
        </w:rPr>
        <w:t>what</w:t>
      </w:r>
      <w:r>
        <w:rPr>
          <w:color w:val="6F2FA0"/>
          <w:spacing w:val="-3"/>
        </w:rPr>
        <w:t xml:space="preserve"> </w:t>
      </w:r>
      <w:r>
        <w:rPr>
          <w:color w:val="6F2FA0"/>
        </w:rPr>
        <w:t>is applicable and what isn't.</w:t>
      </w:r>
    </w:p>
    <w:p w:rsidR="000A39B4" w:rsidRDefault="00000000">
      <w:pPr>
        <w:pStyle w:val="BodyText"/>
        <w:spacing w:before="120"/>
      </w:pPr>
      <w:r>
        <w:rPr>
          <w:color w:val="6F2FA0"/>
        </w:rPr>
        <w:t xml:space="preserve">The format of the requirements depends on what works best for your </w:t>
      </w:r>
      <w:r>
        <w:rPr>
          <w:color w:val="6F2FA0"/>
          <w:spacing w:val="-2"/>
        </w:rPr>
        <w:t>project.</w:t>
      </w:r>
    </w:p>
    <w:p w:rsidR="000A39B4" w:rsidRDefault="00000000">
      <w:pPr>
        <w:pStyle w:val="BodyText"/>
        <w:spacing w:before="120"/>
        <w:ind w:right="810"/>
      </w:pPr>
      <w:r>
        <w:rPr>
          <w:color w:val="6F2FA0"/>
        </w:rPr>
        <w:t>This</w:t>
      </w:r>
      <w:r>
        <w:rPr>
          <w:color w:val="6F2FA0"/>
          <w:spacing w:val="-3"/>
        </w:rPr>
        <w:t xml:space="preserve"> </w:t>
      </w:r>
      <w:r>
        <w:rPr>
          <w:color w:val="6F2FA0"/>
        </w:rPr>
        <w:t>document</w:t>
      </w:r>
      <w:r>
        <w:rPr>
          <w:color w:val="6F2FA0"/>
          <w:spacing w:val="-3"/>
        </w:rPr>
        <w:t xml:space="preserve"> </w:t>
      </w:r>
      <w:r>
        <w:rPr>
          <w:color w:val="6F2FA0"/>
        </w:rPr>
        <w:t>contains</w:t>
      </w:r>
      <w:r>
        <w:rPr>
          <w:color w:val="6F2FA0"/>
          <w:spacing w:val="-3"/>
        </w:rPr>
        <w:t xml:space="preserve"> </w:t>
      </w:r>
      <w:r>
        <w:rPr>
          <w:color w:val="6F2FA0"/>
        </w:rPr>
        <w:t>instructions</w:t>
      </w:r>
      <w:r>
        <w:rPr>
          <w:color w:val="6F2FA0"/>
          <w:spacing w:val="-3"/>
        </w:rPr>
        <w:t xml:space="preserve"> </w:t>
      </w:r>
      <w:r>
        <w:rPr>
          <w:color w:val="6F2FA0"/>
        </w:rPr>
        <w:t>and</w:t>
      </w:r>
      <w:r>
        <w:rPr>
          <w:color w:val="6F2FA0"/>
          <w:spacing w:val="-3"/>
        </w:rPr>
        <w:t xml:space="preserve"> </w:t>
      </w:r>
      <w:r>
        <w:rPr>
          <w:color w:val="6F2FA0"/>
        </w:rPr>
        <w:t>examples</w:t>
      </w:r>
      <w:r>
        <w:rPr>
          <w:color w:val="6F2FA0"/>
          <w:spacing w:val="-3"/>
        </w:rPr>
        <w:t xml:space="preserve"> </w:t>
      </w:r>
      <w:r>
        <w:rPr>
          <w:color w:val="6F2FA0"/>
        </w:rPr>
        <w:t>which</w:t>
      </w:r>
      <w:r>
        <w:rPr>
          <w:color w:val="6F2FA0"/>
          <w:spacing w:val="-3"/>
        </w:rPr>
        <w:t xml:space="preserve"> </w:t>
      </w:r>
      <w:r>
        <w:rPr>
          <w:color w:val="6F2FA0"/>
        </w:rPr>
        <w:t>are</w:t>
      </w:r>
      <w:r>
        <w:rPr>
          <w:color w:val="6F2FA0"/>
          <w:spacing w:val="-3"/>
        </w:rPr>
        <w:t xml:space="preserve"> </w:t>
      </w:r>
      <w:r>
        <w:rPr>
          <w:color w:val="6F2FA0"/>
        </w:rPr>
        <w:t>for</w:t>
      </w:r>
      <w:r>
        <w:rPr>
          <w:color w:val="6F2FA0"/>
          <w:spacing w:val="-3"/>
        </w:rPr>
        <w:t xml:space="preserve"> </w:t>
      </w:r>
      <w:r>
        <w:rPr>
          <w:color w:val="6F2FA0"/>
        </w:rPr>
        <w:t>the</w:t>
      </w:r>
      <w:r>
        <w:rPr>
          <w:color w:val="6F2FA0"/>
          <w:spacing w:val="-3"/>
        </w:rPr>
        <w:t xml:space="preserve"> </w:t>
      </w:r>
      <w:r>
        <w:rPr>
          <w:color w:val="6F2FA0"/>
        </w:rPr>
        <w:t>benefit</w:t>
      </w:r>
      <w:r>
        <w:rPr>
          <w:color w:val="6F2FA0"/>
          <w:spacing w:val="-3"/>
        </w:rPr>
        <w:t xml:space="preserve"> </w:t>
      </w:r>
      <w:r>
        <w:rPr>
          <w:color w:val="6F2FA0"/>
        </w:rPr>
        <w:t>of</w:t>
      </w:r>
      <w:r>
        <w:rPr>
          <w:color w:val="6F2FA0"/>
          <w:spacing w:val="-3"/>
        </w:rPr>
        <w:t xml:space="preserve"> </w:t>
      </w:r>
      <w:r>
        <w:rPr>
          <w:color w:val="6F2FA0"/>
        </w:rPr>
        <w:t>the</w:t>
      </w:r>
      <w:r>
        <w:rPr>
          <w:color w:val="6F2FA0"/>
          <w:spacing w:val="-3"/>
        </w:rPr>
        <w:t xml:space="preserve"> </w:t>
      </w:r>
      <w:r>
        <w:rPr>
          <w:color w:val="6F2FA0"/>
        </w:rPr>
        <w:t>person</w:t>
      </w:r>
      <w:r>
        <w:rPr>
          <w:color w:val="6F2FA0"/>
          <w:spacing w:val="-3"/>
        </w:rPr>
        <w:t xml:space="preserve"> </w:t>
      </w:r>
      <w:r>
        <w:rPr>
          <w:color w:val="6F2FA0"/>
        </w:rPr>
        <w:t>writing</w:t>
      </w:r>
      <w:r>
        <w:rPr>
          <w:color w:val="6F2FA0"/>
          <w:spacing w:val="-3"/>
        </w:rPr>
        <w:t xml:space="preserve"> </w:t>
      </w:r>
      <w:r>
        <w:rPr>
          <w:color w:val="6F2FA0"/>
        </w:rPr>
        <w:t>the document and should be removed before the document is finalized.</w:t>
      </w:r>
    </w:p>
    <w:p w:rsidR="000A39B4" w:rsidRDefault="00000000">
      <w:pPr>
        <w:pStyle w:val="BodyText"/>
        <w:spacing w:before="120"/>
      </w:pPr>
      <w:r>
        <w:rPr>
          <w:color w:val="6F2FA0"/>
        </w:rPr>
        <w:t xml:space="preserve">To regenerate the TOC, select all (CTL-A) and press </w:t>
      </w:r>
      <w:r>
        <w:rPr>
          <w:color w:val="6F2FA0"/>
          <w:spacing w:val="-5"/>
        </w:rPr>
        <w:t>F9.</w:t>
      </w:r>
    </w:p>
    <w:p w:rsidR="000A39B4" w:rsidRDefault="000A39B4">
      <w:pPr>
        <w:pStyle w:val="BodyText"/>
        <w:sectPr w:rsidR="000A39B4">
          <w:headerReference w:type="default" r:id="rId7"/>
          <w:footerReference w:type="default" r:id="rId8"/>
          <w:type w:val="continuous"/>
          <w:pgSz w:w="12240" w:h="15840"/>
          <w:pgMar w:top="980" w:right="360" w:bottom="880" w:left="720" w:header="727" w:footer="682" w:gutter="0"/>
          <w:pgNumType w:start="1"/>
          <w:cols w:space="720"/>
        </w:sectPr>
      </w:pPr>
    </w:p>
    <w:p w:rsidR="000A39B4" w:rsidRDefault="00000000">
      <w:pPr>
        <w:pStyle w:val="Heading1"/>
        <w:spacing w:before="90"/>
      </w:pPr>
      <w:r>
        <w:lastRenderedPageBreak/>
        <w:t xml:space="preserve">Table of </w:t>
      </w:r>
      <w:r>
        <w:rPr>
          <w:spacing w:val="-2"/>
        </w:rPr>
        <w:t>Contents</w:t>
      </w:r>
    </w:p>
    <w:sdt>
      <w:sdtPr>
        <w:id w:val="-427810292"/>
        <w:docPartObj>
          <w:docPartGallery w:val="Table of Contents"/>
          <w:docPartUnique/>
        </w:docPartObj>
      </w:sdtPr>
      <w:sdtContent>
        <w:p w:rsidR="000A39B4" w:rsidRDefault="00000000">
          <w:pPr>
            <w:pStyle w:val="TOC1"/>
            <w:tabs>
              <w:tab w:val="right" w:pos="10429"/>
            </w:tabs>
            <w:spacing w:before="183"/>
            <w:ind w:left="360" w:firstLine="0"/>
          </w:pPr>
          <w:r>
            <w:t xml:space="preserve">[YOURPROJECT] REQUIREMENTS </w:t>
          </w:r>
          <w:r>
            <w:rPr>
              <w:spacing w:val="-2"/>
            </w:rPr>
            <w:t>SPECIFICATION</w:t>
          </w:r>
          <w:r>
            <w:rPr>
              <w:rFonts w:ascii="Times New Roman"/>
              <w:b w:val="0"/>
            </w:rPr>
            <w:tab/>
          </w:r>
          <w:r>
            <w:rPr>
              <w:spacing w:val="-10"/>
            </w:rPr>
            <w:t>1</w:t>
          </w:r>
        </w:p>
        <w:p w:rsidR="000A39B4" w:rsidRDefault="00000000">
          <w:pPr>
            <w:pStyle w:val="TOC1"/>
            <w:tabs>
              <w:tab w:val="right" w:pos="10429"/>
            </w:tabs>
            <w:ind w:left="360" w:firstLine="0"/>
          </w:pPr>
          <w:r>
            <w:t xml:space="preserve">VERSION </w:t>
          </w:r>
          <w:r>
            <w:rPr>
              <w:spacing w:val="-5"/>
            </w:rPr>
            <w:t>1.0</w:t>
          </w:r>
          <w:r>
            <w:rPr>
              <w:rFonts w:ascii="Times New Roman"/>
              <w:b w:val="0"/>
            </w:rPr>
            <w:tab/>
          </w:r>
          <w:r>
            <w:rPr>
              <w:spacing w:val="-10"/>
            </w:rPr>
            <w:t>1</w:t>
          </w:r>
        </w:p>
        <w:p w:rsidR="000A39B4" w:rsidRDefault="00000000">
          <w:pPr>
            <w:pStyle w:val="TOC1"/>
            <w:tabs>
              <w:tab w:val="right" w:pos="10429"/>
            </w:tabs>
            <w:ind w:left="360" w:firstLine="0"/>
          </w:pPr>
          <w:hyperlink w:anchor="_TOC_250016" w:history="1">
            <w:r>
              <w:t xml:space="preserve">APRIL 19, </w:t>
            </w:r>
            <w:proofErr w:type="gramStart"/>
            <w:r>
              <w:rPr>
                <w:spacing w:val="-4"/>
              </w:rPr>
              <w:t>2021</w:t>
            </w:r>
            <w:proofErr w:type="gramEnd"/>
            <w:r>
              <w:rPr>
                <w:rFonts w:ascii="Times New Roman"/>
                <w:b w:val="0"/>
              </w:rPr>
              <w:tab/>
            </w:r>
            <w:r>
              <w:rPr>
                <w:spacing w:val="-10"/>
              </w:rPr>
              <w:t>1</w:t>
            </w:r>
          </w:hyperlink>
        </w:p>
        <w:p w:rsidR="000A39B4" w:rsidRDefault="00000000">
          <w:pPr>
            <w:pStyle w:val="TOC1"/>
            <w:numPr>
              <w:ilvl w:val="0"/>
              <w:numId w:val="11"/>
            </w:numPr>
            <w:tabs>
              <w:tab w:val="left" w:pos="759"/>
              <w:tab w:val="right" w:pos="10429"/>
            </w:tabs>
            <w:spacing w:before="193"/>
            <w:ind w:left="759" w:hanging="399"/>
          </w:pPr>
          <w:r>
            <w:t xml:space="preserve">EXECUTIVE </w:t>
          </w:r>
          <w:r>
            <w:rPr>
              <w:spacing w:val="-2"/>
            </w:rPr>
            <w:t>SUMMARY</w:t>
          </w:r>
          <w:r>
            <w:rPr>
              <w:rFonts w:ascii="Times New Roman"/>
              <w:b w:val="0"/>
            </w:rPr>
            <w:tab/>
          </w:r>
          <w:r>
            <w:rPr>
              <w:spacing w:val="-10"/>
            </w:rPr>
            <w:t>3</w:t>
          </w:r>
        </w:p>
        <w:p w:rsidR="000A39B4" w:rsidRDefault="00000000">
          <w:pPr>
            <w:pStyle w:val="TOC2"/>
            <w:numPr>
              <w:ilvl w:val="1"/>
              <w:numId w:val="11"/>
            </w:numPr>
            <w:tabs>
              <w:tab w:val="left" w:pos="1159"/>
              <w:tab w:val="right" w:pos="10429"/>
            </w:tabs>
            <w:spacing w:before="193"/>
            <w:ind w:left="1159" w:hanging="599"/>
          </w:pPr>
          <w:hyperlink w:anchor="_TOC_250015" w:history="1">
            <w:r>
              <w:t xml:space="preserve">PROJECT </w:t>
            </w:r>
            <w:r>
              <w:rPr>
                <w:spacing w:val="-2"/>
              </w:rPr>
              <w:t>OVERVIEW</w:t>
            </w:r>
            <w:r>
              <w:rPr>
                <w:rFonts w:ascii="Times New Roman"/>
              </w:rPr>
              <w:tab/>
            </w:r>
            <w:r>
              <w:rPr>
                <w:spacing w:val="-10"/>
              </w:rPr>
              <w:t>3</w:t>
            </w:r>
          </w:hyperlink>
        </w:p>
        <w:p w:rsidR="000A39B4" w:rsidRDefault="00000000">
          <w:pPr>
            <w:pStyle w:val="TOC2"/>
            <w:numPr>
              <w:ilvl w:val="1"/>
              <w:numId w:val="11"/>
            </w:numPr>
            <w:tabs>
              <w:tab w:val="left" w:pos="1159"/>
              <w:tab w:val="right" w:pos="10429"/>
            </w:tabs>
            <w:ind w:left="1159" w:hanging="599"/>
          </w:pPr>
          <w:hyperlink w:anchor="_TOC_250014" w:history="1">
            <w:r>
              <w:t xml:space="preserve">PURPOSE AND SCOPE OF THIS </w:t>
            </w:r>
            <w:r>
              <w:rPr>
                <w:spacing w:val="-2"/>
              </w:rPr>
              <w:t>SPECIFICATION</w:t>
            </w:r>
            <w:r>
              <w:rPr>
                <w:rFonts w:ascii="Times New Roman"/>
              </w:rPr>
              <w:tab/>
            </w:r>
            <w:r>
              <w:rPr>
                <w:spacing w:val="-10"/>
              </w:rPr>
              <w:t>3</w:t>
            </w:r>
          </w:hyperlink>
        </w:p>
        <w:p w:rsidR="000A39B4" w:rsidRDefault="00000000">
          <w:pPr>
            <w:pStyle w:val="TOC1"/>
            <w:numPr>
              <w:ilvl w:val="0"/>
              <w:numId w:val="11"/>
            </w:numPr>
            <w:tabs>
              <w:tab w:val="left" w:pos="759"/>
              <w:tab w:val="right" w:pos="10429"/>
            </w:tabs>
            <w:spacing w:before="194"/>
            <w:ind w:left="759" w:hanging="399"/>
          </w:pPr>
          <w:hyperlink w:anchor="_TOC_250013" w:history="1">
            <w:r>
              <w:t xml:space="preserve">PRODUCT/SERVICE </w:t>
            </w:r>
            <w:r>
              <w:rPr>
                <w:spacing w:val="-2"/>
              </w:rPr>
              <w:t>DESCRIPTION</w:t>
            </w:r>
            <w:r>
              <w:rPr>
                <w:rFonts w:ascii="Times New Roman"/>
                <w:b w:val="0"/>
              </w:rPr>
              <w:tab/>
            </w:r>
            <w:r>
              <w:rPr>
                <w:spacing w:val="-10"/>
              </w:rPr>
              <w:t>3</w:t>
            </w:r>
          </w:hyperlink>
        </w:p>
        <w:p w:rsidR="000A39B4" w:rsidRDefault="00000000">
          <w:pPr>
            <w:pStyle w:val="TOC2"/>
            <w:numPr>
              <w:ilvl w:val="1"/>
              <w:numId w:val="11"/>
            </w:numPr>
            <w:tabs>
              <w:tab w:val="left" w:pos="1159"/>
              <w:tab w:val="right" w:pos="10429"/>
            </w:tabs>
            <w:spacing w:before="193"/>
            <w:ind w:left="1159" w:hanging="599"/>
          </w:pPr>
          <w:hyperlink w:anchor="_TOC_250012" w:history="1">
            <w:r>
              <w:t xml:space="preserve">PRODUCT </w:t>
            </w:r>
            <w:r>
              <w:rPr>
                <w:spacing w:val="-2"/>
              </w:rPr>
              <w:t>CONTEXT</w:t>
            </w:r>
            <w:r>
              <w:rPr>
                <w:rFonts w:ascii="Times New Roman"/>
              </w:rPr>
              <w:tab/>
            </w:r>
            <w:r>
              <w:rPr>
                <w:spacing w:val="-10"/>
              </w:rPr>
              <w:t>3</w:t>
            </w:r>
          </w:hyperlink>
        </w:p>
        <w:p w:rsidR="000A39B4" w:rsidRDefault="00000000">
          <w:pPr>
            <w:pStyle w:val="TOC2"/>
            <w:numPr>
              <w:ilvl w:val="1"/>
              <w:numId w:val="11"/>
            </w:numPr>
            <w:tabs>
              <w:tab w:val="left" w:pos="1159"/>
              <w:tab w:val="right" w:pos="10429"/>
            </w:tabs>
            <w:ind w:left="1159" w:hanging="599"/>
          </w:pPr>
          <w:hyperlink w:anchor="_TOC_250011" w:history="1">
            <w:r>
              <w:t xml:space="preserve">USER </w:t>
            </w:r>
            <w:r>
              <w:rPr>
                <w:spacing w:val="-2"/>
              </w:rPr>
              <w:t>CHARACTERISTICS</w:t>
            </w:r>
            <w:r>
              <w:rPr>
                <w:rFonts w:ascii="Times New Roman"/>
              </w:rPr>
              <w:tab/>
            </w:r>
            <w:r>
              <w:rPr>
                <w:spacing w:val="-10"/>
              </w:rPr>
              <w:t>3</w:t>
            </w:r>
          </w:hyperlink>
        </w:p>
        <w:p w:rsidR="000A39B4" w:rsidRDefault="00000000">
          <w:pPr>
            <w:pStyle w:val="TOC2"/>
            <w:numPr>
              <w:ilvl w:val="1"/>
              <w:numId w:val="11"/>
            </w:numPr>
            <w:tabs>
              <w:tab w:val="left" w:pos="1159"/>
              <w:tab w:val="right" w:pos="10429"/>
            </w:tabs>
            <w:ind w:left="1159" w:hanging="599"/>
          </w:pPr>
          <w:hyperlink w:anchor="_TOC_250010" w:history="1">
            <w:r>
              <w:rPr>
                <w:spacing w:val="-2"/>
              </w:rPr>
              <w:t>ASSUMPTIONS</w:t>
            </w:r>
            <w:r>
              <w:rPr>
                <w:rFonts w:ascii="Times New Roman"/>
              </w:rPr>
              <w:tab/>
            </w:r>
            <w:r>
              <w:rPr>
                <w:spacing w:val="-10"/>
              </w:rPr>
              <w:t>3</w:t>
            </w:r>
          </w:hyperlink>
        </w:p>
        <w:p w:rsidR="000A39B4" w:rsidRDefault="00000000">
          <w:pPr>
            <w:pStyle w:val="TOC2"/>
            <w:numPr>
              <w:ilvl w:val="1"/>
              <w:numId w:val="11"/>
            </w:numPr>
            <w:tabs>
              <w:tab w:val="left" w:pos="1159"/>
              <w:tab w:val="right" w:pos="10429"/>
            </w:tabs>
            <w:spacing w:before="74"/>
            <w:ind w:left="1159" w:hanging="599"/>
          </w:pPr>
          <w:hyperlink w:anchor="_TOC_250009" w:history="1">
            <w:r>
              <w:rPr>
                <w:spacing w:val="-2"/>
              </w:rPr>
              <w:t>CONSTRAINTS</w:t>
            </w:r>
            <w:r>
              <w:rPr>
                <w:rFonts w:ascii="Times New Roman"/>
              </w:rPr>
              <w:tab/>
            </w:r>
            <w:r>
              <w:rPr>
                <w:spacing w:val="-10"/>
              </w:rPr>
              <w:t>3</w:t>
            </w:r>
          </w:hyperlink>
        </w:p>
        <w:p w:rsidR="000A39B4" w:rsidRDefault="00000000">
          <w:pPr>
            <w:pStyle w:val="TOC2"/>
            <w:numPr>
              <w:ilvl w:val="1"/>
              <w:numId w:val="11"/>
            </w:numPr>
            <w:tabs>
              <w:tab w:val="left" w:pos="1159"/>
              <w:tab w:val="right" w:pos="10429"/>
            </w:tabs>
            <w:ind w:left="1159" w:hanging="599"/>
          </w:pPr>
          <w:hyperlink w:anchor="_TOC_250008" w:history="1">
            <w:r>
              <w:rPr>
                <w:spacing w:val="-2"/>
              </w:rPr>
              <w:t>DEPENDENCIES</w:t>
            </w:r>
            <w:r>
              <w:rPr>
                <w:rFonts w:ascii="Times New Roman"/>
              </w:rPr>
              <w:tab/>
            </w:r>
            <w:r>
              <w:rPr>
                <w:spacing w:val="-10"/>
              </w:rPr>
              <w:t>4</w:t>
            </w:r>
          </w:hyperlink>
        </w:p>
        <w:p w:rsidR="000A39B4" w:rsidRDefault="00000000">
          <w:pPr>
            <w:pStyle w:val="TOC1"/>
            <w:numPr>
              <w:ilvl w:val="0"/>
              <w:numId w:val="11"/>
            </w:numPr>
            <w:tabs>
              <w:tab w:val="left" w:pos="759"/>
              <w:tab w:val="right" w:pos="10429"/>
            </w:tabs>
            <w:spacing w:before="193"/>
            <w:ind w:left="759" w:hanging="399"/>
          </w:pPr>
          <w:hyperlink w:anchor="_TOC_250007" w:history="1">
            <w:r>
              <w:rPr>
                <w:spacing w:val="-2"/>
              </w:rPr>
              <w:t>REQUIREMENTS</w:t>
            </w:r>
            <w:r>
              <w:rPr>
                <w:rFonts w:ascii="Times New Roman"/>
                <w:b w:val="0"/>
              </w:rPr>
              <w:tab/>
            </w:r>
            <w:r>
              <w:rPr>
                <w:spacing w:val="-10"/>
              </w:rPr>
              <w:t>4</w:t>
            </w:r>
          </w:hyperlink>
        </w:p>
        <w:p w:rsidR="000A39B4" w:rsidRDefault="00000000">
          <w:pPr>
            <w:pStyle w:val="TOC2"/>
            <w:numPr>
              <w:ilvl w:val="1"/>
              <w:numId w:val="11"/>
            </w:numPr>
            <w:tabs>
              <w:tab w:val="left" w:pos="1159"/>
              <w:tab w:val="right" w:pos="10429"/>
            </w:tabs>
            <w:spacing w:before="193"/>
            <w:ind w:left="1159" w:hanging="599"/>
          </w:pPr>
          <w:hyperlink w:anchor="_TOC_250006" w:history="1">
            <w:r>
              <w:t xml:space="preserve">FUNCTIONAL </w:t>
            </w:r>
            <w:r>
              <w:rPr>
                <w:spacing w:val="-2"/>
              </w:rPr>
              <w:t>REQUIREMENTS</w:t>
            </w:r>
            <w:r>
              <w:rPr>
                <w:rFonts w:ascii="Times New Roman"/>
              </w:rPr>
              <w:tab/>
            </w:r>
            <w:r>
              <w:rPr>
                <w:spacing w:val="-10"/>
              </w:rPr>
              <w:t>5</w:t>
            </w:r>
          </w:hyperlink>
        </w:p>
        <w:p w:rsidR="000A39B4" w:rsidRDefault="00000000">
          <w:pPr>
            <w:pStyle w:val="TOC2"/>
            <w:numPr>
              <w:ilvl w:val="1"/>
              <w:numId w:val="11"/>
            </w:numPr>
            <w:tabs>
              <w:tab w:val="left" w:pos="1159"/>
              <w:tab w:val="right" w:pos="10429"/>
            </w:tabs>
            <w:spacing w:before="74"/>
            <w:ind w:left="1159" w:hanging="599"/>
          </w:pPr>
          <w:hyperlink w:anchor="_TOC_250005" w:history="1">
            <w:r>
              <w:t xml:space="preserve">NON-FUNCTIONAL </w:t>
            </w:r>
            <w:r>
              <w:rPr>
                <w:spacing w:val="-2"/>
              </w:rPr>
              <w:t>REQUIREMENTS</w:t>
            </w:r>
            <w:r>
              <w:rPr>
                <w:rFonts w:ascii="Times New Roman"/>
              </w:rPr>
              <w:tab/>
            </w:r>
            <w:r>
              <w:rPr>
                <w:spacing w:val="-10"/>
              </w:rPr>
              <w:t>5</w:t>
            </w:r>
          </w:hyperlink>
        </w:p>
        <w:p w:rsidR="000A39B4" w:rsidRDefault="00000000">
          <w:pPr>
            <w:pStyle w:val="TOC3"/>
            <w:numPr>
              <w:ilvl w:val="2"/>
              <w:numId w:val="11"/>
            </w:numPr>
            <w:tabs>
              <w:tab w:val="left" w:pos="1559"/>
              <w:tab w:val="right" w:pos="10429"/>
            </w:tabs>
            <w:ind w:left="1559" w:hanging="799"/>
          </w:pPr>
          <w:hyperlink w:anchor="_TOC_250004" w:history="1">
            <w:r>
              <w:t xml:space="preserve">Product </w:t>
            </w:r>
            <w:r>
              <w:rPr>
                <w:spacing w:val="-2"/>
              </w:rPr>
              <w:t>Requirements</w:t>
            </w:r>
            <w:r>
              <w:rPr>
                <w:rFonts w:ascii="Times New Roman"/>
                <w:i w:val="0"/>
              </w:rPr>
              <w:tab/>
            </w:r>
            <w:r>
              <w:rPr>
                <w:spacing w:val="-10"/>
              </w:rPr>
              <w:t>5</w:t>
            </w:r>
          </w:hyperlink>
        </w:p>
        <w:p w:rsidR="000A39B4" w:rsidRDefault="00000000">
          <w:pPr>
            <w:pStyle w:val="TOC4"/>
            <w:numPr>
              <w:ilvl w:val="3"/>
              <w:numId w:val="11"/>
            </w:numPr>
            <w:tabs>
              <w:tab w:val="left" w:pos="1759"/>
              <w:tab w:val="right" w:pos="10429"/>
            </w:tabs>
            <w:spacing w:before="48"/>
            <w:ind w:left="1759" w:hanging="799"/>
            <w:rPr>
              <w:b w:val="0"/>
            </w:rPr>
          </w:pPr>
          <w:r>
            <w:t xml:space="preserve">User Interface </w:t>
          </w:r>
          <w:r>
            <w:rPr>
              <w:spacing w:val="-2"/>
            </w:rPr>
            <w:t>Requirements</w:t>
          </w:r>
          <w:r>
            <w:rPr>
              <w:rFonts w:ascii="Times New Roman"/>
              <w:b w:val="0"/>
            </w:rPr>
            <w:tab/>
          </w:r>
          <w:r>
            <w:rPr>
              <w:b w:val="0"/>
              <w:spacing w:val="-10"/>
            </w:rPr>
            <w:t>6</w:t>
          </w:r>
        </w:p>
        <w:p w:rsidR="000A39B4" w:rsidRDefault="00000000">
          <w:pPr>
            <w:pStyle w:val="TOC4"/>
            <w:numPr>
              <w:ilvl w:val="3"/>
              <w:numId w:val="11"/>
            </w:numPr>
            <w:tabs>
              <w:tab w:val="left" w:pos="1759"/>
              <w:tab w:val="right" w:pos="10429"/>
            </w:tabs>
            <w:ind w:left="1759" w:hanging="799"/>
            <w:rPr>
              <w:b w:val="0"/>
            </w:rPr>
          </w:pPr>
          <w:r>
            <w:rPr>
              <w:spacing w:val="-2"/>
            </w:rPr>
            <w:t>Usability</w:t>
          </w:r>
          <w:r>
            <w:rPr>
              <w:rFonts w:ascii="Times New Roman"/>
              <w:b w:val="0"/>
            </w:rPr>
            <w:tab/>
          </w:r>
          <w:r>
            <w:rPr>
              <w:b w:val="0"/>
              <w:spacing w:val="-10"/>
            </w:rPr>
            <w:t>6</w:t>
          </w:r>
        </w:p>
        <w:p w:rsidR="000A39B4" w:rsidRDefault="00000000">
          <w:pPr>
            <w:pStyle w:val="TOC4"/>
            <w:numPr>
              <w:ilvl w:val="3"/>
              <w:numId w:val="11"/>
            </w:numPr>
            <w:tabs>
              <w:tab w:val="left" w:pos="1759"/>
              <w:tab w:val="right" w:pos="10429"/>
            </w:tabs>
            <w:ind w:left="1759" w:hanging="799"/>
            <w:rPr>
              <w:b w:val="0"/>
            </w:rPr>
          </w:pPr>
          <w:r>
            <w:rPr>
              <w:spacing w:val="-2"/>
            </w:rPr>
            <w:t>Efficiency</w:t>
          </w:r>
          <w:r>
            <w:rPr>
              <w:rFonts w:ascii="Times New Roman"/>
              <w:b w:val="0"/>
            </w:rPr>
            <w:tab/>
          </w:r>
          <w:r>
            <w:rPr>
              <w:b w:val="0"/>
              <w:spacing w:val="-10"/>
            </w:rPr>
            <w:t>6</w:t>
          </w:r>
        </w:p>
        <w:p w:rsidR="000A39B4" w:rsidRDefault="00000000">
          <w:pPr>
            <w:pStyle w:val="TOC5"/>
            <w:numPr>
              <w:ilvl w:val="4"/>
              <w:numId w:val="11"/>
            </w:numPr>
            <w:tabs>
              <w:tab w:val="left" w:pos="2017"/>
              <w:tab w:val="right" w:pos="10429"/>
            </w:tabs>
            <w:ind w:left="2017" w:hanging="857"/>
          </w:pPr>
          <w:r>
            <w:t xml:space="preserve">Performance </w:t>
          </w:r>
          <w:r>
            <w:rPr>
              <w:spacing w:val="-2"/>
            </w:rPr>
            <w:t>Requirements</w:t>
          </w:r>
          <w:r>
            <w:rPr>
              <w:rFonts w:ascii="Times New Roman"/>
            </w:rPr>
            <w:tab/>
          </w:r>
          <w:r>
            <w:rPr>
              <w:spacing w:val="-10"/>
            </w:rPr>
            <w:t>6</w:t>
          </w:r>
        </w:p>
        <w:p w:rsidR="000A39B4" w:rsidRDefault="00000000">
          <w:pPr>
            <w:pStyle w:val="TOC5"/>
            <w:numPr>
              <w:ilvl w:val="4"/>
              <w:numId w:val="11"/>
            </w:numPr>
            <w:tabs>
              <w:tab w:val="left" w:pos="2017"/>
              <w:tab w:val="right" w:pos="10429"/>
            </w:tabs>
            <w:ind w:left="2017" w:hanging="857"/>
          </w:pPr>
          <w:r>
            <w:t xml:space="preserve">Space </w:t>
          </w:r>
          <w:r>
            <w:rPr>
              <w:spacing w:val="-2"/>
            </w:rPr>
            <w:t>Requirements</w:t>
          </w:r>
          <w:r>
            <w:rPr>
              <w:rFonts w:ascii="Times New Roman"/>
            </w:rPr>
            <w:tab/>
          </w:r>
          <w:r>
            <w:rPr>
              <w:spacing w:val="-10"/>
            </w:rPr>
            <w:t>6</w:t>
          </w:r>
        </w:p>
        <w:p w:rsidR="000A39B4" w:rsidRDefault="00000000">
          <w:pPr>
            <w:pStyle w:val="TOC4"/>
            <w:numPr>
              <w:ilvl w:val="3"/>
              <w:numId w:val="11"/>
            </w:numPr>
            <w:tabs>
              <w:tab w:val="left" w:pos="1759"/>
              <w:tab w:val="right" w:pos="10429"/>
            </w:tabs>
            <w:spacing w:before="48"/>
            <w:ind w:left="1759" w:hanging="799"/>
            <w:rPr>
              <w:b w:val="0"/>
            </w:rPr>
          </w:pPr>
          <w:r>
            <w:rPr>
              <w:spacing w:val="-2"/>
            </w:rPr>
            <w:t>Dependability</w:t>
          </w:r>
          <w:r>
            <w:rPr>
              <w:rFonts w:ascii="Times New Roman"/>
              <w:b w:val="0"/>
            </w:rPr>
            <w:tab/>
          </w:r>
          <w:r>
            <w:rPr>
              <w:b w:val="0"/>
              <w:spacing w:val="-10"/>
            </w:rPr>
            <w:t>6</w:t>
          </w:r>
        </w:p>
        <w:p w:rsidR="000A39B4" w:rsidRDefault="00000000">
          <w:pPr>
            <w:pStyle w:val="TOC4"/>
            <w:numPr>
              <w:ilvl w:val="3"/>
              <w:numId w:val="11"/>
            </w:numPr>
            <w:tabs>
              <w:tab w:val="left" w:pos="1759"/>
              <w:tab w:val="right" w:pos="10429"/>
            </w:tabs>
            <w:ind w:left="1759" w:hanging="799"/>
            <w:rPr>
              <w:b w:val="0"/>
            </w:rPr>
          </w:pPr>
          <w:r>
            <w:rPr>
              <w:spacing w:val="-2"/>
            </w:rPr>
            <w:t>Security</w:t>
          </w:r>
          <w:r>
            <w:rPr>
              <w:rFonts w:ascii="Times New Roman"/>
              <w:b w:val="0"/>
            </w:rPr>
            <w:tab/>
          </w:r>
          <w:r>
            <w:rPr>
              <w:b w:val="0"/>
              <w:spacing w:val="-10"/>
            </w:rPr>
            <w:t>7</w:t>
          </w:r>
        </w:p>
        <w:p w:rsidR="000A39B4" w:rsidRDefault="00000000">
          <w:pPr>
            <w:pStyle w:val="TOC3"/>
            <w:numPr>
              <w:ilvl w:val="2"/>
              <w:numId w:val="11"/>
            </w:numPr>
            <w:tabs>
              <w:tab w:val="left" w:pos="1559"/>
              <w:tab w:val="right" w:pos="10429"/>
            </w:tabs>
            <w:ind w:left="1559" w:hanging="799"/>
          </w:pPr>
          <w:hyperlink w:anchor="_TOC_250003" w:history="1">
            <w:r>
              <w:t xml:space="preserve">Organizational </w:t>
            </w:r>
            <w:r>
              <w:rPr>
                <w:spacing w:val="-2"/>
              </w:rPr>
              <w:t>Requirements</w:t>
            </w:r>
            <w:r>
              <w:rPr>
                <w:rFonts w:ascii="Times New Roman"/>
                <w:i w:val="0"/>
              </w:rPr>
              <w:tab/>
            </w:r>
            <w:r>
              <w:rPr>
                <w:spacing w:val="-10"/>
              </w:rPr>
              <w:t>7</w:t>
            </w:r>
          </w:hyperlink>
        </w:p>
        <w:p w:rsidR="000A39B4" w:rsidRDefault="00000000">
          <w:pPr>
            <w:pStyle w:val="TOC4"/>
            <w:numPr>
              <w:ilvl w:val="3"/>
              <w:numId w:val="11"/>
            </w:numPr>
            <w:tabs>
              <w:tab w:val="left" w:pos="1759"/>
              <w:tab w:val="right" w:pos="10429"/>
            </w:tabs>
            <w:spacing w:before="48"/>
            <w:ind w:left="1759" w:hanging="799"/>
            <w:rPr>
              <w:b w:val="0"/>
            </w:rPr>
          </w:pPr>
          <w:r>
            <w:t xml:space="preserve">Environmental </w:t>
          </w:r>
          <w:r>
            <w:rPr>
              <w:spacing w:val="-2"/>
            </w:rPr>
            <w:t>Requirements</w:t>
          </w:r>
          <w:r>
            <w:rPr>
              <w:rFonts w:ascii="Times New Roman"/>
              <w:b w:val="0"/>
            </w:rPr>
            <w:tab/>
          </w:r>
          <w:r>
            <w:rPr>
              <w:b w:val="0"/>
              <w:spacing w:val="-10"/>
            </w:rPr>
            <w:t>7</w:t>
          </w:r>
        </w:p>
        <w:p w:rsidR="000A39B4" w:rsidRDefault="00000000">
          <w:pPr>
            <w:pStyle w:val="TOC4"/>
            <w:numPr>
              <w:ilvl w:val="3"/>
              <w:numId w:val="11"/>
            </w:numPr>
            <w:tabs>
              <w:tab w:val="left" w:pos="1759"/>
              <w:tab w:val="right" w:pos="10429"/>
            </w:tabs>
            <w:ind w:left="1759" w:hanging="799"/>
            <w:rPr>
              <w:b w:val="0"/>
            </w:rPr>
          </w:pPr>
          <w:r>
            <w:t xml:space="preserve">Operational </w:t>
          </w:r>
          <w:r>
            <w:rPr>
              <w:spacing w:val="-2"/>
            </w:rPr>
            <w:t>Requirements</w:t>
          </w:r>
          <w:r>
            <w:rPr>
              <w:rFonts w:ascii="Times New Roman"/>
              <w:b w:val="0"/>
            </w:rPr>
            <w:tab/>
          </w:r>
          <w:r>
            <w:rPr>
              <w:b w:val="0"/>
              <w:spacing w:val="-10"/>
            </w:rPr>
            <w:t>7</w:t>
          </w:r>
        </w:p>
        <w:p w:rsidR="000A39B4" w:rsidRDefault="00000000">
          <w:pPr>
            <w:pStyle w:val="TOC4"/>
            <w:numPr>
              <w:ilvl w:val="3"/>
              <w:numId w:val="11"/>
            </w:numPr>
            <w:tabs>
              <w:tab w:val="left" w:pos="1759"/>
              <w:tab w:val="right" w:pos="10429"/>
            </w:tabs>
            <w:ind w:left="1759" w:hanging="799"/>
            <w:rPr>
              <w:b w:val="0"/>
            </w:rPr>
          </w:pPr>
          <w:r>
            <w:t xml:space="preserve">Development </w:t>
          </w:r>
          <w:r>
            <w:rPr>
              <w:spacing w:val="-2"/>
            </w:rPr>
            <w:t>Requirements</w:t>
          </w:r>
          <w:r>
            <w:rPr>
              <w:rFonts w:ascii="Times New Roman"/>
              <w:b w:val="0"/>
            </w:rPr>
            <w:tab/>
          </w:r>
          <w:r>
            <w:rPr>
              <w:b w:val="0"/>
              <w:spacing w:val="-10"/>
            </w:rPr>
            <w:t>7</w:t>
          </w:r>
        </w:p>
        <w:p w:rsidR="000A39B4" w:rsidRDefault="00000000">
          <w:pPr>
            <w:pStyle w:val="TOC3"/>
            <w:numPr>
              <w:ilvl w:val="2"/>
              <w:numId w:val="11"/>
            </w:numPr>
            <w:tabs>
              <w:tab w:val="left" w:pos="1559"/>
              <w:tab w:val="right" w:pos="10429"/>
            </w:tabs>
            <w:ind w:left="1559" w:hanging="799"/>
          </w:pPr>
          <w:hyperlink w:anchor="_TOC_250002" w:history="1">
            <w:r>
              <w:t xml:space="preserve">External </w:t>
            </w:r>
            <w:r>
              <w:rPr>
                <w:spacing w:val="-2"/>
              </w:rPr>
              <w:t>Requirements</w:t>
            </w:r>
            <w:r>
              <w:rPr>
                <w:rFonts w:ascii="Times New Roman"/>
                <w:i w:val="0"/>
              </w:rPr>
              <w:tab/>
            </w:r>
            <w:r>
              <w:rPr>
                <w:spacing w:val="-10"/>
              </w:rPr>
              <w:t>7</w:t>
            </w:r>
          </w:hyperlink>
        </w:p>
        <w:p w:rsidR="000A39B4" w:rsidRDefault="00000000">
          <w:pPr>
            <w:pStyle w:val="TOC4"/>
            <w:numPr>
              <w:ilvl w:val="3"/>
              <w:numId w:val="11"/>
            </w:numPr>
            <w:tabs>
              <w:tab w:val="left" w:pos="1759"/>
              <w:tab w:val="right" w:pos="10429"/>
            </w:tabs>
            <w:spacing w:before="48"/>
            <w:ind w:left="1759" w:hanging="799"/>
            <w:rPr>
              <w:b w:val="0"/>
            </w:rPr>
          </w:pPr>
          <w:r>
            <w:t xml:space="preserve">Regulatory </w:t>
          </w:r>
          <w:r>
            <w:rPr>
              <w:spacing w:val="-2"/>
            </w:rPr>
            <w:t>Requirements</w:t>
          </w:r>
          <w:r>
            <w:rPr>
              <w:rFonts w:ascii="Times New Roman"/>
              <w:b w:val="0"/>
            </w:rPr>
            <w:tab/>
          </w:r>
          <w:r>
            <w:rPr>
              <w:b w:val="0"/>
              <w:spacing w:val="-10"/>
            </w:rPr>
            <w:t>7</w:t>
          </w:r>
        </w:p>
        <w:p w:rsidR="000A39B4" w:rsidRDefault="00000000">
          <w:pPr>
            <w:pStyle w:val="TOC4"/>
            <w:numPr>
              <w:ilvl w:val="3"/>
              <w:numId w:val="11"/>
            </w:numPr>
            <w:tabs>
              <w:tab w:val="left" w:pos="1759"/>
              <w:tab w:val="right" w:pos="10429"/>
            </w:tabs>
            <w:ind w:left="1759" w:hanging="799"/>
            <w:rPr>
              <w:b w:val="0"/>
            </w:rPr>
          </w:pPr>
          <w:r>
            <w:t xml:space="preserve">Ethical </w:t>
          </w:r>
          <w:r>
            <w:rPr>
              <w:spacing w:val="-2"/>
            </w:rPr>
            <w:t>Requirements</w:t>
          </w:r>
          <w:r>
            <w:rPr>
              <w:rFonts w:ascii="Times New Roman"/>
              <w:b w:val="0"/>
            </w:rPr>
            <w:tab/>
          </w:r>
          <w:r>
            <w:rPr>
              <w:b w:val="0"/>
              <w:spacing w:val="-10"/>
            </w:rPr>
            <w:t>7</w:t>
          </w:r>
        </w:p>
        <w:p w:rsidR="000A39B4" w:rsidRDefault="00000000">
          <w:pPr>
            <w:pStyle w:val="TOC4"/>
            <w:numPr>
              <w:ilvl w:val="3"/>
              <w:numId w:val="11"/>
            </w:numPr>
            <w:tabs>
              <w:tab w:val="left" w:pos="1759"/>
              <w:tab w:val="right" w:pos="10429"/>
            </w:tabs>
            <w:ind w:left="1759" w:hanging="799"/>
            <w:rPr>
              <w:b w:val="0"/>
            </w:rPr>
          </w:pPr>
          <w:r>
            <w:t xml:space="preserve">Legislative </w:t>
          </w:r>
          <w:r>
            <w:rPr>
              <w:spacing w:val="-2"/>
            </w:rPr>
            <w:t>Requirements</w:t>
          </w:r>
          <w:r>
            <w:rPr>
              <w:rFonts w:ascii="Times New Roman"/>
              <w:b w:val="0"/>
            </w:rPr>
            <w:tab/>
          </w:r>
          <w:r>
            <w:rPr>
              <w:b w:val="0"/>
              <w:spacing w:val="-10"/>
            </w:rPr>
            <w:t>7</w:t>
          </w:r>
        </w:p>
        <w:p w:rsidR="000A39B4" w:rsidRDefault="00000000">
          <w:pPr>
            <w:pStyle w:val="TOC5"/>
            <w:numPr>
              <w:ilvl w:val="4"/>
              <w:numId w:val="11"/>
            </w:numPr>
            <w:tabs>
              <w:tab w:val="left" w:pos="2017"/>
              <w:tab w:val="right" w:pos="10429"/>
            </w:tabs>
            <w:ind w:left="2017" w:hanging="857"/>
          </w:pPr>
          <w:r>
            <w:t xml:space="preserve">Accounting </w:t>
          </w:r>
          <w:r>
            <w:rPr>
              <w:spacing w:val="-2"/>
            </w:rPr>
            <w:t>Requirements</w:t>
          </w:r>
          <w:r>
            <w:rPr>
              <w:rFonts w:ascii="Times New Roman"/>
            </w:rPr>
            <w:tab/>
          </w:r>
          <w:r>
            <w:rPr>
              <w:spacing w:val="-10"/>
            </w:rPr>
            <w:t>7</w:t>
          </w:r>
        </w:p>
        <w:p w:rsidR="000A39B4" w:rsidRDefault="00000000">
          <w:pPr>
            <w:pStyle w:val="TOC5"/>
            <w:numPr>
              <w:ilvl w:val="4"/>
              <w:numId w:val="11"/>
            </w:numPr>
            <w:tabs>
              <w:tab w:val="left" w:pos="2017"/>
              <w:tab w:val="right" w:pos="10429"/>
            </w:tabs>
            <w:ind w:left="2017" w:hanging="857"/>
          </w:pPr>
          <w:r>
            <w:t xml:space="preserve">Security </w:t>
          </w:r>
          <w:r>
            <w:rPr>
              <w:spacing w:val="-2"/>
            </w:rPr>
            <w:t>Requirements</w:t>
          </w:r>
          <w:r>
            <w:rPr>
              <w:rFonts w:ascii="Times New Roman"/>
            </w:rPr>
            <w:tab/>
          </w:r>
          <w:r>
            <w:rPr>
              <w:spacing w:val="-10"/>
            </w:rPr>
            <w:t>7</w:t>
          </w:r>
        </w:p>
        <w:p w:rsidR="000A39B4" w:rsidRDefault="00000000">
          <w:pPr>
            <w:pStyle w:val="TOC2"/>
            <w:numPr>
              <w:ilvl w:val="1"/>
              <w:numId w:val="11"/>
            </w:numPr>
            <w:tabs>
              <w:tab w:val="left" w:pos="1159"/>
              <w:tab w:val="right" w:pos="10429"/>
            </w:tabs>
            <w:spacing w:before="72"/>
            <w:ind w:left="1159" w:hanging="599"/>
          </w:pPr>
          <w:hyperlink w:anchor="_TOC_250001" w:history="1">
            <w:r>
              <w:t xml:space="preserve">DOMAIN </w:t>
            </w:r>
            <w:r>
              <w:rPr>
                <w:spacing w:val="-2"/>
              </w:rPr>
              <w:t>REQUIREMENTS</w:t>
            </w:r>
            <w:r>
              <w:rPr>
                <w:rFonts w:ascii="Times New Roman"/>
              </w:rPr>
              <w:tab/>
            </w:r>
            <w:r>
              <w:rPr>
                <w:spacing w:val="-10"/>
              </w:rPr>
              <w:t>7</w:t>
            </w:r>
          </w:hyperlink>
        </w:p>
        <w:p w:rsidR="000A39B4" w:rsidRDefault="00000000">
          <w:pPr>
            <w:pStyle w:val="TOC1"/>
            <w:numPr>
              <w:ilvl w:val="0"/>
              <w:numId w:val="11"/>
            </w:numPr>
            <w:tabs>
              <w:tab w:val="left" w:pos="759"/>
              <w:tab w:val="right" w:pos="10429"/>
            </w:tabs>
            <w:spacing w:before="194"/>
            <w:ind w:left="759" w:hanging="399"/>
          </w:pPr>
          <w:hyperlink w:anchor="_TOC_250000" w:history="1">
            <w:r>
              <w:t xml:space="preserve">USER SCENARIOS/USE </w:t>
            </w:r>
            <w:r>
              <w:rPr>
                <w:spacing w:val="-2"/>
              </w:rPr>
              <w:t>CASES</w:t>
            </w:r>
            <w:r>
              <w:rPr>
                <w:rFonts w:ascii="Times New Roman"/>
                <w:b w:val="0"/>
              </w:rPr>
              <w:tab/>
            </w:r>
            <w:r>
              <w:rPr>
                <w:spacing w:val="-10"/>
              </w:rPr>
              <w:t>7</w:t>
            </w:r>
          </w:hyperlink>
        </w:p>
      </w:sdtContent>
    </w:sdt>
    <w:p w:rsidR="000A39B4" w:rsidRDefault="00000000">
      <w:pPr>
        <w:pStyle w:val="ListParagraph"/>
        <w:numPr>
          <w:ilvl w:val="0"/>
          <w:numId w:val="10"/>
        </w:numPr>
        <w:tabs>
          <w:tab w:val="left" w:pos="626"/>
        </w:tabs>
        <w:spacing w:before="587"/>
        <w:ind w:left="626" w:hanging="266"/>
        <w:rPr>
          <w:sz w:val="32"/>
        </w:rPr>
      </w:pPr>
      <w:r>
        <w:rPr>
          <w:sz w:val="32"/>
        </w:rPr>
        <w:t>​</w:t>
      </w:r>
    </w:p>
    <w:p w:rsidR="000A39B4" w:rsidRDefault="000A39B4">
      <w:pPr>
        <w:pStyle w:val="ListParagraph"/>
        <w:rPr>
          <w:sz w:val="32"/>
        </w:rPr>
        <w:sectPr w:rsidR="000A39B4">
          <w:pgSz w:w="12240" w:h="15840"/>
          <w:pgMar w:top="980" w:right="360" w:bottom="880" w:left="720" w:header="727" w:footer="682" w:gutter="0"/>
          <w:cols w:space="720"/>
        </w:sectPr>
      </w:pPr>
    </w:p>
    <w:p w:rsidR="000A39B4" w:rsidRDefault="00000000">
      <w:pPr>
        <w:pStyle w:val="Heading2"/>
        <w:spacing w:before="90"/>
        <w:ind w:left="720" w:firstLine="0"/>
      </w:pPr>
      <w:r>
        <w:lastRenderedPageBreak/>
        <w:t xml:space="preserve">Executive </w:t>
      </w:r>
      <w:r>
        <w:rPr>
          <w:spacing w:val="-2"/>
        </w:rPr>
        <w:t>Summary</w:t>
      </w:r>
    </w:p>
    <w:p w:rsidR="000A39B4" w:rsidRDefault="00000000">
      <w:pPr>
        <w:pStyle w:val="Heading4"/>
        <w:numPr>
          <w:ilvl w:val="1"/>
          <w:numId w:val="10"/>
        </w:numPr>
        <w:tabs>
          <w:tab w:val="left" w:pos="935"/>
        </w:tabs>
        <w:ind w:left="935" w:hanging="575"/>
      </w:pPr>
      <w:bookmarkStart w:id="0" w:name="_TOC_250015"/>
      <w:r>
        <w:t xml:space="preserve">Project </w:t>
      </w:r>
      <w:bookmarkEnd w:id="0"/>
      <w:r>
        <w:rPr>
          <w:spacing w:val="-2"/>
        </w:rPr>
        <w:t>Overview</w:t>
      </w:r>
    </w:p>
    <w:p w:rsidR="000A39B4" w:rsidRPr="00EF2532" w:rsidRDefault="00EF2532" w:rsidP="00751409">
      <w:pPr>
        <w:pStyle w:val="BodyText"/>
        <w:spacing w:before="60"/>
        <w:ind w:right="810"/>
        <w:jc w:val="both"/>
        <w:rPr>
          <w:rFonts w:ascii="Arial" w:hAnsi="Arial" w:cs="Arial" w:hint="cs"/>
          <w:sz w:val="20"/>
          <w:szCs w:val="20"/>
        </w:rPr>
      </w:pPr>
      <w:r>
        <w:t>T</w:t>
      </w:r>
      <w:r w:rsidRPr="00EF2532">
        <w:rPr>
          <w:rFonts w:ascii="Arial" w:hAnsi="Arial" w:cs="Arial" w:hint="cs"/>
          <w:color w:val="000000"/>
        </w:rPr>
        <w:t>his project focuses on creating an all-in-one airline ticket booking software aimed at simplifying the flight reservation process for passengers while offering powerful management tools for airline staff. The software will feature a range of functionalities</w:t>
      </w:r>
      <w:r>
        <w:rPr>
          <w:rFonts w:ascii="Arial" w:hAnsi="Arial" w:cs="Arial"/>
          <w:color w:val="000000"/>
        </w:rPr>
        <w:t xml:space="preserve"> such as</w:t>
      </w:r>
      <w:r w:rsidRPr="00EF2532">
        <w:rPr>
          <w:rFonts w:ascii="Arial" w:hAnsi="Arial" w:cs="Arial" w:hint="cs"/>
          <w:color w:val="000000"/>
        </w:rPr>
        <w:t xml:space="preserve"> ensuring seamless booking, secure payment handling</w:t>
      </w:r>
      <w:r>
        <w:rPr>
          <w:rFonts w:ascii="Arial" w:hAnsi="Arial" w:cs="Arial"/>
          <w:color w:val="000000"/>
        </w:rPr>
        <w:t xml:space="preserve"> etc.</w:t>
      </w:r>
    </w:p>
    <w:p w:rsidR="000A39B4" w:rsidRDefault="00000000">
      <w:pPr>
        <w:pStyle w:val="Heading4"/>
        <w:numPr>
          <w:ilvl w:val="1"/>
          <w:numId w:val="10"/>
        </w:numPr>
        <w:tabs>
          <w:tab w:val="left" w:pos="935"/>
        </w:tabs>
        <w:ind w:left="935" w:hanging="575"/>
      </w:pPr>
      <w:bookmarkStart w:id="1" w:name="_TOC_250014"/>
      <w:r>
        <w:t xml:space="preserve">Purpose and Scope of this </w:t>
      </w:r>
      <w:bookmarkEnd w:id="1"/>
      <w:r>
        <w:rPr>
          <w:spacing w:val="-2"/>
        </w:rPr>
        <w:t>Specification</w:t>
      </w:r>
    </w:p>
    <w:p w:rsidR="000A39B4" w:rsidRDefault="00EF2532" w:rsidP="00751409">
      <w:pPr>
        <w:pStyle w:val="BodyText"/>
        <w:spacing w:before="60"/>
        <w:ind w:right="810"/>
        <w:jc w:val="both"/>
      </w:pPr>
      <w:r w:rsidRPr="00EF2532">
        <w:t>The purpose of this document is to outline the requirements for an airline ticketing system. This system aims to provide seamless booking, payment, and management of airline tickets for customers while allowing airline managers to oversee operations efficiently. Additionally, software maintenance technicians will be able to ensure the system runs smoothly by addressing any technical issues.</w:t>
      </w:r>
    </w:p>
    <w:p w:rsidR="000A39B4" w:rsidRDefault="00EF2532" w:rsidP="00EF2532">
      <w:pPr>
        <w:pStyle w:val="BodyText"/>
        <w:spacing w:before="120"/>
        <w:rPr>
          <w:rFonts w:ascii="Arial"/>
          <w:b/>
          <w:color w:val="6F2FA0"/>
          <w:spacing w:val="-2"/>
        </w:rPr>
      </w:pPr>
      <w:r>
        <w:rPr>
          <w:rFonts w:ascii="Arial"/>
          <w:b/>
          <w:color w:val="6F2FA0"/>
          <w:spacing w:val="-2"/>
        </w:rPr>
        <w:t>Sc</w:t>
      </w:r>
      <w:r w:rsidR="00000000">
        <w:rPr>
          <w:rFonts w:ascii="Arial"/>
          <w:b/>
          <w:color w:val="6F2FA0"/>
          <w:spacing w:val="-2"/>
        </w:rPr>
        <w:t>ope</w:t>
      </w:r>
    </w:p>
    <w:p w:rsidR="00EF2532" w:rsidRPr="00EF2532" w:rsidRDefault="00EF2532" w:rsidP="00EF2532">
      <w:pPr>
        <w:pStyle w:val="BodyText"/>
        <w:numPr>
          <w:ilvl w:val="0"/>
          <w:numId w:val="12"/>
        </w:numPr>
        <w:spacing w:before="120"/>
        <w:jc w:val="both"/>
      </w:pPr>
      <w:r w:rsidRPr="00EF2532">
        <w:t>The airline ticketing system will enable users to search for flights, book tickets, and manage their travel plans. Airline managers will be responsible for managing flight schedules, ticket availability, and customer bookings. The software maintenance technician will handle system maintenance, updates, and troubleshooting.</w:t>
      </w:r>
    </w:p>
    <w:p w:rsidR="000A39B4" w:rsidRDefault="00000000">
      <w:pPr>
        <w:pStyle w:val="Heading2"/>
        <w:numPr>
          <w:ilvl w:val="0"/>
          <w:numId w:val="10"/>
        </w:numPr>
        <w:tabs>
          <w:tab w:val="left" w:pos="719"/>
        </w:tabs>
        <w:spacing w:before="228"/>
        <w:ind w:left="719" w:hanging="359"/>
      </w:pPr>
      <w:bookmarkStart w:id="2" w:name="_TOC_250013"/>
      <w:r>
        <w:t xml:space="preserve">Product/Service </w:t>
      </w:r>
      <w:bookmarkEnd w:id="2"/>
      <w:r>
        <w:rPr>
          <w:spacing w:val="-2"/>
        </w:rPr>
        <w:t>Description</w:t>
      </w:r>
    </w:p>
    <w:p w:rsidR="000A39B4" w:rsidRPr="00751409" w:rsidRDefault="00751409" w:rsidP="00751409">
      <w:pPr>
        <w:pStyle w:val="BodyText"/>
        <w:spacing w:before="60"/>
        <w:ind w:right="810"/>
        <w:jc w:val="both"/>
        <w:rPr>
          <w:rFonts w:ascii="Arial" w:hAnsi="Arial" w:cs="Arial" w:hint="cs"/>
        </w:rPr>
      </w:pPr>
      <w:r w:rsidRPr="00751409">
        <w:rPr>
          <w:rFonts w:ascii="Arial" w:hAnsi="Arial" w:cs="Arial" w:hint="cs"/>
          <w:color w:val="000000"/>
        </w:rPr>
        <w:t>This airline ticket booking software is tailored to meet the dynamic demands of the airline industry and its passengers. With the travel sector rapidly embracing digital transformation, there is an increasing need for streamlined, intuitive, and secure booking systems. The software seeks to improve passengers' travel experiences while equipping airline teams and departments with powerful management tools.</w:t>
      </w:r>
    </w:p>
    <w:p w:rsidR="00751409" w:rsidRDefault="00000000" w:rsidP="00751409">
      <w:pPr>
        <w:pStyle w:val="Heading4"/>
        <w:numPr>
          <w:ilvl w:val="1"/>
          <w:numId w:val="10"/>
        </w:numPr>
        <w:tabs>
          <w:tab w:val="left" w:pos="935"/>
        </w:tabs>
        <w:spacing w:after="120"/>
        <w:ind w:left="935" w:hanging="575"/>
      </w:pPr>
      <w:bookmarkStart w:id="3" w:name="_TOC_250012"/>
      <w:r>
        <w:t xml:space="preserve">Product </w:t>
      </w:r>
      <w:bookmarkEnd w:id="3"/>
      <w:r>
        <w:rPr>
          <w:spacing w:val="-2"/>
        </w:rPr>
        <w:t>Context</w:t>
      </w:r>
    </w:p>
    <w:p w:rsidR="00751409" w:rsidRPr="00751409" w:rsidRDefault="00751409" w:rsidP="00751409">
      <w:pPr>
        <w:widowControl/>
        <w:adjustRightInd w:val="0"/>
        <w:ind w:firstLine="360"/>
        <w:rPr>
          <w:rFonts w:ascii="Arial" w:eastAsiaTheme="minorHAnsi" w:hAnsi="Arial" w:cs="Arial" w:hint="cs"/>
          <w:color w:val="0D0D0D"/>
          <w:lang w:val="en-GB"/>
        </w:rPr>
      </w:pPr>
      <w:r w:rsidRPr="00751409">
        <w:rPr>
          <w:rFonts w:ascii="Arial" w:eastAsiaTheme="minorHAnsi" w:hAnsi="Arial" w:cs="Arial" w:hint="cs"/>
          <w:color w:val="0D0D0D"/>
          <w:lang w:val="en-GB"/>
        </w:rPr>
        <w:t>The airline ticket booking software can function as an independent, self-contained system with its</w:t>
      </w:r>
    </w:p>
    <w:p w:rsidR="00751409" w:rsidRPr="00751409" w:rsidRDefault="00751409" w:rsidP="00751409">
      <w:pPr>
        <w:pStyle w:val="BodyText"/>
        <w:spacing w:before="60"/>
        <w:ind w:right="810"/>
        <w:rPr>
          <w:rFonts w:ascii="Arial" w:hAnsi="Arial" w:cs="Arial" w:hint="cs"/>
          <w:sz w:val="21"/>
          <w:szCs w:val="21"/>
        </w:rPr>
      </w:pPr>
      <w:r w:rsidRPr="00751409">
        <w:rPr>
          <w:rFonts w:ascii="Arial" w:eastAsiaTheme="minorHAnsi" w:hAnsi="Arial" w:cs="Arial" w:hint="cs"/>
          <w:color w:val="0D0D0D"/>
          <w:lang w:val="en-GB"/>
        </w:rPr>
        <w:t>primary purpose being to facilitate the booking of airline tickets for passengers.</w:t>
      </w:r>
    </w:p>
    <w:p w:rsidR="000A39B4" w:rsidRDefault="00000000" w:rsidP="00751409">
      <w:pPr>
        <w:pStyle w:val="Heading4"/>
        <w:numPr>
          <w:ilvl w:val="1"/>
          <w:numId w:val="10"/>
        </w:numPr>
        <w:tabs>
          <w:tab w:val="left" w:pos="935"/>
        </w:tabs>
        <w:spacing w:after="120"/>
        <w:ind w:left="935" w:hanging="575"/>
      </w:pPr>
      <w:bookmarkStart w:id="4" w:name="_TOC_250011"/>
      <w:r>
        <w:t xml:space="preserve">User </w:t>
      </w:r>
      <w:bookmarkEnd w:id="4"/>
      <w:r>
        <w:rPr>
          <w:spacing w:val="-2"/>
        </w:rPr>
        <w:t>Characteristics</w:t>
      </w:r>
    </w:p>
    <w:p w:rsidR="00751409" w:rsidRPr="00751409" w:rsidRDefault="00751409" w:rsidP="00751409">
      <w:pPr>
        <w:pStyle w:val="ListParagraph"/>
        <w:tabs>
          <w:tab w:val="left" w:pos="719"/>
        </w:tabs>
        <w:spacing w:line="319" w:lineRule="exact"/>
        <w:ind w:left="720" w:firstLine="0"/>
        <w:rPr>
          <w:rFonts w:ascii="Arial" w:hAnsi="Arial" w:cs="Arial" w:hint="cs"/>
          <w:position w:val="2"/>
        </w:rPr>
      </w:pPr>
      <w:r w:rsidRPr="00751409">
        <w:rPr>
          <w:rFonts w:ascii="Arial" w:hAnsi="Arial" w:cs="Arial" w:hint="cs"/>
          <w:position w:val="2"/>
        </w:rPr>
        <w:t>Customers: Individuals booking airline tickets online.</w:t>
      </w:r>
    </w:p>
    <w:p w:rsidR="00751409" w:rsidRPr="00751409" w:rsidRDefault="00751409" w:rsidP="00751409">
      <w:pPr>
        <w:pStyle w:val="ListParagraph"/>
        <w:tabs>
          <w:tab w:val="left" w:pos="719"/>
        </w:tabs>
        <w:spacing w:line="319" w:lineRule="exact"/>
        <w:ind w:left="720" w:firstLine="0"/>
        <w:rPr>
          <w:rFonts w:ascii="Arial" w:hAnsi="Arial" w:cs="Arial" w:hint="cs"/>
          <w:position w:val="2"/>
        </w:rPr>
      </w:pPr>
      <w:r w:rsidRPr="00751409">
        <w:rPr>
          <w:rFonts w:ascii="Arial" w:hAnsi="Arial" w:cs="Arial" w:hint="cs"/>
          <w:position w:val="2"/>
        </w:rPr>
        <w:t>Airline Managers: Administrators managing flights, schedules, and bookings.</w:t>
      </w:r>
    </w:p>
    <w:p w:rsidR="00751409" w:rsidRPr="00751409" w:rsidRDefault="00751409" w:rsidP="00751409">
      <w:pPr>
        <w:pStyle w:val="ListParagraph"/>
        <w:tabs>
          <w:tab w:val="left" w:pos="719"/>
        </w:tabs>
        <w:spacing w:line="319" w:lineRule="exact"/>
        <w:ind w:left="720" w:firstLine="0"/>
        <w:rPr>
          <w:rFonts w:ascii="Arial" w:hAnsi="Arial" w:cs="Arial" w:hint="cs"/>
          <w:position w:val="2"/>
        </w:rPr>
      </w:pPr>
      <w:r w:rsidRPr="00751409">
        <w:rPr>
          <w:rFonts w:ascii="Arial" w:hAnsi="Arial" w:cs="Arial" w:hint="cs"/>
          <w:position w:val="2"/>
        </w:rPr>
        <w:t>Software Maintenance Technicians: IT professionals ensuring system reliability and security.</w:t>
      </w:r>
    </w:p>
    <w:p w:rsidR="000A39B4" w:rsidRPr="00751409" w:rsidRDefault="00000000">
      <w:pPr>
        <w:pStyle w:val="Heading4"/>
        <w:numPr>
          <w:ilvl w:val="1"/>
          <w:numId w:val="10"/>
        </w:numPr>
        <w:tabs>
          <w:tab w:val="left" w:pos="935"/>
        </w:tabs>
        <w:ind w:left="935" w:hanging="575"/>
      </w:pPr>
      <w:bookmarkStart w:id="5" w:name="_TOC_250009"/>
      <w:bookmarkEnd w:id="5"/>
      <w:r>
        <w:rPr>
          <w:spacing w:val="-2"/>
        </w:rPr>
        <w:t>Constraints</w:t>
      </w:r>
    </w:p>
    <w:p w:rsidR="00751409" w:rsidRPr="00751409" w:rsidRDefault="00751409" w:rsidP="00751409">
      <w:pPr>
        <w:pStyle w:val="Heading4"/>
        <w:tabs>
          <w:tab w:val="left" w:pos="935"/>
        </w:tabs>
        <w:rPr>
          <w:rFonts w:hint="cs"/>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Must comply with GDPR and IATA regulations.</w:t>
      </w:r>
    </w:p>
    <w:p w:rsidR="00751409" w:rsidRPr="00751409" w:rsidRDefault="00751409" w:rsidP="00751409">
      <w:pPr>
        <w:pStyle w:val="Heading4"/>
        <w:tabs>
          <w:tab w:val="left" w:pos="935"/>
        </w:tabs>
        <w:rPr>
          <w:rFonts w:hint="cs"/>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High availability with 99.99% uptime.</w:t>
      </w:r>
    </w:p>
    <w:p w:rsid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Secure payment processing via PCI DSS-compliant gateways.</w:t>
      </w:r>
    </w:p>
    <w:p w:rsidR="00751409" w:rsidRDefault="00751409" w:rsidP="00751409">
      <w:pPr>
        <w:pStyle w:val="Heading4"/>
        <w:tabs>
          <w:tab w:val="left" w:pos="935"/>
        </w:tabs>
        <w:rPr>
          <w:b w:val="0"/>
          <w:bCs w:val="0"/>
          <w:i w:val="0"/>
          <w:iCs w:val="0"/>
          <w:sz w:val="22"/>
          <w:szCs w:val="22"/>
        </w:rPr>
      </w:pPr>
    </w:p>
    <w:p w:rsidR="00751409" w:rsidRDefault="00751409" w:rsidP="00751409">
      <w:pPr>
        <w:pStyle w:val="Heading4"/>
        <w:tabs>
          <w:tab w:val="left" w:pos="935"/>
        </w:tabs>
        <w:rPr>
          <w:b w:val="0"/>
          <w:bCs w:val="0"/>
          <w:i w:val="0"/>
          <w:iCs w:val="0"/>
          <w:sz w:val="22"/>
          <w:szCs w:val="22"/>
        </w:rPr>
      </w:pPr>
    </w:p>
    <w:p w:rsidR="00751409" w:rsidRPr="00751409" w:rsidRDefault="00751409" w:rsidP="00751409">
      <w:pPr>
        <w:pStyle w:val="Heading4"/>
        <w:tabs>
          <w:tab w:val="left" w:pos="935"/>
        </w:tabs>
        <w:rPr>
          <w:rFonts w:hint="cs"/>
          <w:b w:val="0"/>
          <w:bCs w:val="0"/>
          <w:i w:val="0"/>
          <w:iCs w:val="0"/>
          <w:sz w:val="22"/>
          <w:szCs w:val="22"/>
        </w:rPr>
      </w:pPr>
    </w:p>
    <w:p w:rsidR="00751409" w:rsidRDefault="00000000" w:rsidP="00751409">
      <w:pPr>
        <w:pStyle w:val="Heading2"/>
        <w:numPr>
          <w:ilvl w:val="0"/>
          <w:numId w:val="10"/>
        </w:numPr>
        <w:tabs>
          <w:tab w:val="left" w:pos="719"/>
        </w:tabs>
        <w:spacing w:before="214"/>
        <w:ind w:left="719" w:hanging="359"/>
      </w:pPr>
      <w:bookmarkStart w:id="6" w:name="_TOC_250008"/>
      <w:bookmarkEnd w:id="6"/>
      <w:r>
        <w:rPr>
          <w:spacing w:val="-2"/>
        </w:rPr>
        <w:t>Requirements</w:t>
      </w:r>
    </w:p>
    <w:p w:rsidR="000A39B4" w:rsidRDefault="00000000">
      <w:pPr>
        <w:pStyle w:val="Heading5"/>
        <w:ind w:left="720"/>
      </w:pPr>
      <w:r>
        <w:lastRenderedPageBreak/>
        <w:t xml:space="preserve">Priority </w:t>
      </w:r>
      <w:r>
        <w:rPr>
          <w:spacing w:val="-2"/>
        </w:rPr>
        <w:t>Definitions</w:t>
      </w:r>
    </w:p>
    <w:p w:rsidR="000A39B4" w:rsidRDefault="00000000">
      <w:pPr>
        <w:pStyle w:val="BodyText"/>
        <w:spacing w:before="60"/>
        <w:ind w:left="720"/>
      </w:pPr>
      <w:r>
        <w:t xml:space="preserve">The following definitions are intended as a guideline to prioritize </w:t>
      </w:r>
      <w:r>
        <w:rPr>
          <w:spacing w:val="-2"/>
        </w:rPr>
        <w:t>requirements.</w:t>
      </w:r>
    </w:p>
    <w:p w:rsidR="000A39B4" w:rsidRDefault="00000000">
      <w:pPr>
        <w:pStyle w:val="ListParagraph"/>
        <w:numPr>
          <w:ilvl w:val="1"/>
          <w:numId w:val="9"/>
        </w:numPr>
        <w:tabs>
          <w:tab w:val="left" w:pos="1079"/>
        </w:tabs>
        <w:spacing w:before="111"/>
        <w:ind w:left="1079" w:hanging="359"/>
      </w:pPr>
      <w:r>
        <w:t xml:space="preserve">Priority 1 – The requirement is a “must have” as outlined by </w:t>
      </w:r>
      <w:r>
        <w:rPr>
          <w:spacing w:val="-2"/>
        </w:rPr>
        <w:t>policy/law</w:t>
      </w:r>
    </w:p>
    <w:p w:rsidR="000A39B4" w:rsidRDefault="00000000">
      <w:pPr>
        <w:pStyle w:val="ListParagraph"/>
        <w:numPr>
          <w:ilvl w:val="1"/>
          <w:numId w:val="9"/>
        </w:numPr>
        <w:tabs>
          <w:tab w:val="left" w:pos="1080"/>
        </w:tabs>
        <w:spacing w:before="51" w:line="213" w:lineRule="auto"/>
        <w:ind w:right="1469"/>
      </w:pPr>
      <w:r>
        <w:t>Priority</w:t>
      </w:r>
      <w:r>
        <w:rPr>
          <w:spacing w:val="-3"/>
        </w:rPr>
        <w:t xml:space="preserve"> </w:t>
      </w:r>
      <w:r>
        <w:t>2</w:t>
      </w:r>
      <w:r>
        <w:rPr>
          <w:spacing w:val="-3"/>
        </w:rPr>
        <w:t xml:space="preserve"> </w:t>
      </w:r>
      <w:r>
        <w:t>–</w:t>
      </w:r>
      <w:r>
        <w:rPr>
          <w:spacing w:val="-3"/>
        </w:rPr>
        <w:t xml:space="preserve"> </w:t>
      </w:r>
      <w:r>
        <w:t>The</w:t>
      </w:r>
      <w:r>
        <w:rPr>
          <w:spacing w:val="-3"/>
        </w:rPr>
        <w:t xml:space="preserve"> </w:t>
      </w:r>
      <w:r>
        <w:t>requirement</w:t>
      </w:r>
      <w:r>
        <w:rPr>
          <w:spacing w:val="-3"/>
        </w:rPr>
        <w:t xml:space="preserve"> </w:t>
      </w:r>
      <w:r>
        <w:t>is</w:t>
      </w:r>
      <w:r>
        <w:rPr>
          <w:spacing w:val="-3"/>
        </w:rPr>
        <w:t xml:space="preserve"> </w:t>
      </w:r>
      <w:r>
        <w:t>needed</w:t>
      </w:r>
      <w:r>
        <w:rPr>
          <w:spacing w:val="-3"/>
        </w:rPr>
        <w:t xml:space="preserve"> </w:t>
      </w:r>
      <w:r>
        <w:t>for</w:t>
      </w:r>
      <w:r>
        <w:rPr>
          <w:spacing w:val="-3"/>
        </w:rPr>
        <w:t xml:space="preserve"> </w:t>
      </w:r>
      <w:r>
        <w:t>improved</w:t>
      </w:r>
      <w:r>
        <w:rPr>
          <w:spacing w:val="-3"/>
        </w:rPr>
        <w:t xml:space="preserve"> </w:t>
      </w:r>
      <w:r>
        <w:t>processing,</w:t>
      </w:r>
      <w:r>
        <w:rPr>
          <w:spacing w:val="-3"/>
        </w:rPr>
        <w:t xml:space="preserve"> </w:t>
      </w:r>
      <w:r>
        <w:t>and</w:t>
      </w:r>
      <w:r>
        <w:rPr>
          <w:spacing w:val="-3"/>
        </w:rPr>
        <w:t xml:space="preserve"> </w:t>
      </w:r>
      <w:r>
        <w:t>the</w:t>
      </w:r>
      <w:r>
        <w:rPr>
          <w:spacing w:val="-3"/>
        </w:rPr>
        <w:t xml:space="preserve"> </w:t>
      </w:r>
      <w:r>
        <w:t>fulfillment</w:t>
      </w:r>
      <w:r>
        <w:rPr>
          <w:spacing w:val="-3"/>
        </w:rPr>
        <w:t xml:space="preserve"> </w:t>
      </w:r>
      <w:r>
        <w:t>of</w:t>
      </w:r>
      <w:r>
        <w:rPr>
          <w:spacing w:val="-3"/>
        </w:rPr>
        <w:t xml:space="preserve"> </w:t>
      </w:r>
      <w:r>
        <w:t>the requirement will create immediate benefits</w:t>
      </w:r>
    </w:p>
    <w:p w:rsidR="000A39B4" w:rsidRDefault="00000000" w:rsidP="00751409">
      <w:pPr>
        <w:pStyle w:val="ListParagraph"/>
        <w:numPr>
          <w:ilvl w:val="1"/>
          <w:numId w:val="9"/>
        </w:numPr>
        <w:tabs>
          <w:tab w:val="left" w:pos="1079"/>
        </w:tabs>
        <w:spacing w:before="57" w:line="323" w:lineRule="exact"/>
        <w:ind w:left="1079" w:hanging="359"/>
      </w:pPr>
      <w:r>
        <w:t>Priority 3 – The requirement is a “nice to have”</w:t>
      </w:r>
      <w:r>
        <w:rPr>
          <w:spacing w:val="61"/>
        </w:rPr>
        <w:t xml:space="preserve"> </w:t>
      </w:r>
      <w:r>
        <w:t xml:space="preserve">which may include new </w:t>
      </w:r>
      <w:r>
        <w:rPr>
          <w:spacing w:val="-2"/>
        </w:rPr>
        <w:t>functionality</w:t>
      </w:r>
    </w:p>
    <w:p w:rsidR="00751409" w:rsidRDefault="00751409" w:rsidP="00751409">
      <w:pPr>
        <w:tabs>
          <w:tab w:val="left" w:pos="719"/>
        </w:tabs>
        <w:spacing w:before="112"/>
        <w:ind w:left="360"/>
      </w:pPr>
    </w:p>
    <w:p w:rsidR="000A39B4" w:rsidRDefault="00000000" w:rsidP="00751409">
      <w:pPr>
        <w:tabs>
          <w:tab w:val="left" w:pos="719"/>
        </w:tabs>
        <w:spacing w:before="112"/>
        <w:ind w:left="360"/>
      </w:pPr>
      <w:r>
        <w:t xml:space="preserve">A good requirement </w:t>
      </w:r>
      <w:r w:rsidRPr="00751409">
        <w:rPr>
          <w:spacing w:val="-5"/>
        </w:rPr>
        <w:t>is:</w:t>
      </w:r>
    </w:p>
    <w:p w:rsidR="000A39B4" w:rsidRDefault="00000000">
      <w:pPr>
        <w:pStyle w:val="ListParagraph"/>
        <w:numPr>
          <w:ilvl w:val="1"/>
          <w:numId w:val="9"/>
        </w:numPr>
        <w:tabs>
          <w:tab w:val="left" w:pos="1079"/>
        </w:tabs>
        <w:spacing w:before="22"/>
        <w:ind w:left="1079" w:hanging="359"/>
      </w:pPr>
      <w:r>
        <w:rPr>
          <w:spacing w:val="-2"/>
        </w:rPr>
        <w:t>Correct</w:t>
      </w:r>
    </w:p>
    <w:p w:rsidR="000A39B4" w:rsidRDefault="00000000">
      <w:pPr>
        <w:pStyle w:val="ListParagraph"/>
        <w:numPr>
          <w:ilvl w:val="1"/>
          <w:numId w:val="9"/>
        </w:numPr>
        <w:tabs>
          <w:tab w:val="left" w:pos="1079"/>
        </w:tabs>
        <w:spacing w:before="21"/>
        <w:ind w:left="1079" w:hanging="359"/>
      </w:pPr>
      <w:r>
        <w:t xml:space="preserve">Unambiguous (all statements have exactly one </w:t>
      </w:r>
      <w:r>
        <w:rPr>
          <w:spacing w:val="-2"/>
        </w:rPr>
        <w:t>interpretation)</w:t>
      </w:r>
    </w:p>
    <w:p w:rsidR="000A39B4" w:rsidRDefault="00000000">
      <w:pPr>
        <w:pStyle w:val="ListParagraph"/>
        <w:numPr>
          <w:ilvl w:val="1"/>
          <w:numId w:val="9"/>
        </w:numPr>
        <w:tabs>
          <w:tab w:val="left" w:pos="1080"/>
        </w:tabs>
        <w:spacing w:before="50" w:line="213" w:lineRule="auto"/>
        <w:ind w:right="1017"/>
      </w:pPr>
      <w:r>
        <w:t>Complete</w:t>
      </w:r>
      <w:r>
        <w:rPr>
          <w:spacing w:val="-4"/>
        </w:rPr>
        <w:t xml:space="preserve"> </w:t>
      </w:r>
      <w:r>
        <w:t>(where</w:t>
      </w:r>
      <w:r>
        <w:rPr>
          <w:spacing w:val="-4"/>
        </w:rPr>
        <w:t xml:space="preserve"> </w:t>
      </w:r>
      <w:r>
        <w:t>TBDs</w:t>
      </w:r>
      <w:r>
        <w:rPr>
          <w:spacing w:val="-4"/>
        </w:rPr>
        <w:t xml:space="preserve"> </w:t>
      </w:r>
      <w:r>
        <w:t>are</w:t>
      </w:r>
      <w:r>
        <w:rPr>
          <w:spacing w:val="-4"/>
        </w:rPr>
        <w:t xml:space="preserve"> </w:t>
      </w:r>
      <w:proofErr w:type="gramStart"/>
      <w:r>
        <w:t>absolutely</w:t>
      </w:r>
      <w:r>
        <w:rPr>
          <w:spacing w:val="-4"/>
        </w:rPr>
        <w:t xml:space="preserve"> </w:t>
      </w:r>
      <w:r>
        <w:t>necessary</w:t>
      </w:r>
      <w:proofErr w:type="gramEnd"/>
      <w:r>
        <w:t>,</w:t>
      </w:r>
      <w:r>
        <w:rPr>
          <w:spacing w:val="-4"/>
        </w:rPr>
        <w:t xml:space="preserve"> </w:t>
      </w:r>
      <w:r>
        <w:t>document</w:t>
      </w:r>
      <w:r>
        <w:rPr>
          <w:spacing w:val="-4"/>
        </w:rPr>
        <w:t xml:space="preserve"> </w:t>
      </w:r>
      <w:r>
        <w:t>why</w:t>
      </w:r>
      <w:r>
        <w:rPr>
          <w:spacing w:val="-4"/>
        </w:rPr>
        <w:t xml:space="preserve"> </w:t>
      </w:r>
      <w:r>
        <w:t>the</w:t>
      </w:r>
      <w:r>
        <w:rPr>
          <w:spacing w:val="-4"/>
        </w:rPr>
        <w:t xml:space="preserve"> </w:t>
      </w:r>
      <w:r>
        <w:t>information</w:t>
      </w:r>
      <w:r>
        <w:rPr>
          <w:spacing w:val="-4"/>
        </w:rPr>
        <w:t xml:space="preserve"> </w:t>
      </w:r>
      <w:r>
        <w:t>is</w:t>
      </w:r>
      <w:r>
        <w:rPr>
          <w:spacing w:val="-4"/>
        </w:rPr>
        <w:t xml:space="preserve"> </w:t>
      </w:r>
      <w:r>
        <w:t>unknown, who is responsible for resolution, and the deadline)</w:t>
      </w:r>
    </w:p>
    <w:p w:rsidR="000A39B4" w:rsidRDefault="00000000">
      <w:pPr>
        <w:pStyle w:val="ListParagraph"/>
        <w:numPr>
          <w:ilvl w:val="1"/>
          <w:numId w:val="9"/>
        </w:numPr>
        <w:tabs>
          <w:tab w:val="left" w:pos="1079"/>
        </w:tabs>
        <w:spacing w:before="58"/>
        <w:ind w:left="1079" w:hanging="359"/>
      </w:pPr>
      <w:r>
        <w:rPr>
          <w:spacing w:val="-2"/>
        </w:rPr>
        <w:t>Consistent</w:t>
      </w:r>
    </w:p>
    <w:p w:rsidR="000A39B4" w:rsidRDefault="00000000">
      <w:pPr>
        <w:pStyle w:val="ListParagraph"/>
        <w:numPr>
          <w:ilvl w:val="1"/>
          <w:numId w:val="9"/>
        </w:numPr>
        <w:tabs>
          <w:tab w:val="left" w:pos="1079"/>
        </w:tabs>
        <w:spacing w:before="22"/>
        <w:ind w:left="1079" w:hanging="359"/>
      </w:pPr>
      <w:r>
        <w:t xml:space="preserve">Ranked for importance and/or </w:t>
      </w:r>
      <w:r>
        <w:rPr>
          <w:spacing w:val="-2"/>
        </w:rPr>
        <w:t>stability</w:t>
      </w:r>
    </w:p>
    <w:p w:rsidR="000A39B4" w:rsidRDefault="00000000">
      <w:pPr>
        <w:pStyle w:val="ListParagraph"/>
        <w:numPr>
          <w:ilvl w:val="1"/>
          <w:numId w:val="9"/>
        </w:numPr>
        <w:tabs>
          <w:tab w:val="left" w:pos="1080"/>
        </w:tabs>
        <w:spacing w:before="50" w:line="213" w:lineRule="auto"/>
        <w:ind w:right="1128"/>
      </w:pPr>
      <w:r>
        <w:t>Verifiable</w:t>
      </w:r>
      <w:r>
        <w:rPr>
          <w:spacing w:val="-3"/>
        </w:rPr>
        <w:t xml:space="preserve"> </w:t>
      </w:r>
      <w:r>
        <w:t>(avoid</w:t>
      </w:r>
      <w:r>
        <w:rPr>
          <w:spacing w:val="-3"/>
        </w:rPr>
        <w:t xml:space="preserve"> </w:t>
      </w:r>
      <w:r>
        <w:t>soft</w:t>
      </w:r>
      <w:r>
        <w:rPr>
          <w:spacing w:val="-3"/>
        </w:rPr>
        <w:t xml:space="preserve"> </w:t>
      </w:r>
      <w:r>
        <w:t>descriptions</w:t>
      </w:r>
      <w:r>
        <w:rPr>
          <w:spacing w:val="-3"/>
        </w:rPr>
        <w:t xml:space="preserve"> </w:t>
      </w:r>
      <w:r>
        <w:t>like</w:t>
      </w:r>
      <w:r>
        <w:rPr>
          <w:spacing w:val="-3"/>
        </w:rPr>
        <w:t xml:space="preserve"> </w:t>
      </w:r>
      <w:r>
        <w:t>“works</w:t>
      </w:r>
      <w:r>
        <w:rPr>
          <w:spacing w:val="-3"/>
        </w:rPr>
        <w:t xml:space="preserve"> </w:t>
      </w:r>
      <w:r>
        <w:t>well”,</w:t>
      </w:r>
      <w:r>
        <w:rPr>
          <w:spacing w:val="-3"/>
        </w:rPr>
        <w:t xml:space="preserve"> </w:t>
      </w:r>
      <w:r>
        <w:t>“is</w:t>
      </w:r>
      <w:r>
        <w:rPr>
          <w:spacing w:val="-3"/>
        </w:rPr>
        <w:t xml:space="preserve"> </w:t>
      </w:r>
      <w:r>
        <w:t>user</w:t>
      </w:r>
      <w:r>
        <w:rPr>
          <w:spacing w:val="-3"/>
        </w:rPr>
        <w:t xml:space="preserve"> </w:t>
      </w:r>
      <w:r>
        <w:t>friendly”;</w:t>
      </w:r>
      <w:r>
        <w:rPr>
          <w:spacing w:val="-3"/>
        </w:rPr>
        <w:t xml:space="preserve"> </w:t>
      </w:r>
      <w:r>
        <w:t>use</w:t>
      </w:r>
      <w:r>
        <w:rPr>
          <w:spacing w:val="-3"/>
        </w:rPr>
        <w:t xml:space="preserve"> </w:t>
      </w:r>
      <w:r>
        <w:t>concrete</w:t>
      </w:r>
      <w:r>
        <w:rPr>
          <w:spacing w:val="-3"/>
        </w:rPr>
        <w:t xml:space="preserve"> </w:t>
      </w:r>
      <w:r>
        <w:t>terms</w:t>
      </w:r>
      <w:r>
        <w:rPr>
          <w:spacing w:val="-3"/>
        </w:rPr>
        <w:t xml:space="preserve"> </w:t>
      </w:r>
      <w:r>
        <w:t>and specify measurable quantities)</w:t>
      </w:r>
    </w:p>
    <w:p w:rsidR="000A39B4" w:rsidRDefault="000A39B4" w:rsidP="00751409">
      <w:pPr>
        <w:spacing w:line="213" w:lineRule="auto"/>
        <w:sectPr w:rsidR="000A39B4">
          <w:pgSz w:w="12240" w:h="15840"/>
          <w:pgMar w:top="980" w:right="360" w:bottom="880" w:left="720" w:header="727" w:footer="682" w:gutter="0"/>
          <w:cols w:space="720"/>
        </w:sectPr>
      </w:pPr>
    </w:p>
    <w:p w:rsidR="000A39B4" w:rsidRDefault="00000000" w:rsidP="00751409">
      <w:pPr>
        <w:pStyle w:val="Heading4"/>
        <w:tabs>
          <w:tab w:val="left" w:pos="935"/>
        </w:tabs>
        <w:spacing w:before="209"/>
        <w:ind w:left="0" w:firstLine="0"/>
      </w:pPr>
      <w:bookmarkStart w:id="7" w:name="_TOC_250006"/>
      <w:r>
        <w:lastRenderedPageBreak/>
        <w:t xml:space="preserve">Functional </w:t>
      </w:r>
      <w:bookmarkEnd w:id="7"/>
      <w:r>
        <w:rPr>
          <w:spacing w:val="-2"/>
        </w:rPr>
        <w:t>Requirements</w:t>
      </w:r>
    </w:p>
    <w:p w:rsidR="000A39B4" w:rsidRDefault="000A39B4" w:rsidP="00751409">
      <w:pPr>
        <w:pStyle w:val="BodyText"/>
        <w:spacing w:before="60"/>
        <w:ind w:left="0" w:right="810"/>
      </w:pPr>
    </w:p>
    <w:p w:rsidR="000A39B4" w:rsidRDefault="000A39B4">
      <w:pPr>
        <w:pStyle w:val="BodyText"/>
        <w:spacing w:before="5"/>
        <w:ind w:left="0"/>
        <w:rPr>
          <w:sz w:val="1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3525"/>
        <w:gridCol w:w="3622"/>
        <w:gridCol w:w="1178"/>
      </w:tblGrid>
      <w:tr w:rsidR="00751409" w:rsidTr="00751409">
        <w:trPr>
          <w:trHeight w:val="741"/>
        </w:trPr>
        <w:tc>
          <w:tcPr>
            <w:tcW w:w="1721" w:type="dxa"/>
            <w:tcBorders>
              <w:bottom w:val="single" w:sz="6" w:space="0" w:color="000000"/>
              <w:right w:val="single" w:sz="6" w:space="0" w:color="000000"/>
            </w:tcBorders>
          </w:tcPr>
          <w:p w:rsidR="00751409" w:rsidRDefault="00751409">
            <w:pPr>
              <w:pStyle w:val="TableParagraph"/>
              <w:spacing w:before="60"/>
              <w:ind w:left="0"/>
              <w:rPr>
                <w:sz w:val="18"/>
              </w:rPr>
            </w:pPr>
          </w:p>
          <w:p w:rsidR="00751409" w:rsidRDefault="00751409">
            <w:pPr>
              <w:pStyle w:val="TableParagraph"/>
              <w:spacing w:before="0"/>
              <w:ind w:left="114"/>
              <w:rPr>
                <w:rFonts w:ascii="Arial"/>
                <w:b/>
                <w:sz w:val="18"/>
              </w:rPr>
            </w:pPr>
            <w:r>
              <w:rPr>
                <w:rFonts w:ascii="Arial"/>
                <w:b/>
                <w:color w:val="6F2FA0"/>
                <w:spacing w:val="-4"/>
                <w:sz w:val="18"/>
              </w:rPr>
              <w:t>ID</w:t>
            </w:r>
          </w:p>
        </w:tc>
        <w:tc>
          <w:tcPr>
            <w:tcW w:w="3525" w:type="dxa"/>
            <w:tcBorders>
              <w:left w:val="single" w:sz="6" w:space="0" w:color="000000"/>
              <w:bottom w:val="single" w:sz="6" w:space="0" w:color="000000"/>
              <w:right w:val="single" w:sz="6" w:space="0" w:color="000000"/>
            </w:tcBorders>
          </w:tcPr>
          <w:p w:rsidR="00751409" w:rsidRDefault="00751409">
            <w:pPr>
              <w:pStyle w:val="TableParagraph"/>
              <w:spacing w:before="60"/>
              <w:ind w:left="0"/>
              <w:rPr>
                <w:sz w:val="18"/>
              </w:rPr>
            </w:pPr>
          </w:p>
          <w:p w:rsidR="00751409" w:rsidRDefault="00751409">
            <w:pPr>
              <w:pStyle w:val="TableParagraph"/>
              <w:spacing w:before="0"/>
              <w:ind w:left="112"/>
              <w:rPr>
                <w:rFonts w:ascii="Arial"/>
                <w:b/>
                <w:sz w:val="18"/>
              </w:rPr>
            </w:pPr>
            <w:r>
              <w:rPr>
                <w:rFonts w:ascii="Arial"/>
                <w:b/>
                <w:color w:val="6F2FA0"/>
                <w:spacing w:val="-2"/>
                <w:sz w:val="18"/>
              </w:rPr>
              <w:t>Requirement</w:t>
            </w:r>
          </w:p>
        </w:tc>
        <w:tc>
          <w:tcPr>
            <w:tcW w:w="3622" w:type="dxa"/>
            <w:tcBorders>
              <w:left w:val="single" w:sz="6" w:space="0" w:color="000000"/>
              <w:bottom w:val="single" w:sz="6" w:space="0" w:color="000000"/>
              <w:right w:val="single" w:sz="6" w:space="0" w:color="000000"/>
            </w:tcBorders>
          </w:tcPr>
          <w:p w:rsidR="00751409" w:rsidRDefault="00751409">
            <w:pPr>
              <w:pStyle w:val="TableParagraph"/>
              <w:spacing w:before="60"/>
              <w:ind w:left="0"/>
              <w:rPr>
                <w:sz w:val="18"/>
              </w:rPr>
            </w:pPr>
          </w:p>
          <w:p w:rsidR="00751409" w:rsidRDefault="00751409">
            <w:pPr>
              <w:pStyle w:val="TableParagraph"/>
              <w:spacing w:before="0"/>
              <w:ind w:left="112"/>
              <w:rPr>
                <w:rFonts w:ascii="Arial"/>
                <w:b/>
                <w:sz w:val="18"/>
              </w:rPr>
            </w:pPr>
            <w:r>
              <w:rPr>
                <w:rFonts w:ascii="Arial"/>
                <w:b/>
                <w:color w:val="6F2FA0"/>
                <w:spacing w:val="-2"/>
                <w:sz w:val="18"/>
              </w:rPr>
              <w:t>Comments</w:t>
            </w:r>
          </w:p>
        </w:tc>
        <w:tc>
          <w:tcPr>
            <w:tcW w:w="1178" w:type="dxa"/>
            <w:tcBorders>
              <w:left w:val="single" w:sz="6" w:space="0" w:color="000000"/>
              <w:bottom w:val="single" w:sz="6" w:space="0" w:color="000000"/>
              <w:right w:val="single" w:sz="6" w:space="0" w:color="000000"/>
            </w:tcBorders>
          </w:tcPr>
          <w:p w:rsidR="00751409" w:rsidRDefault="00751409">
            <w:pPr>
              <w:pStyle w:val="TableParagraph"/>
              <w:spacing w:before="60"/>
              <w:ind w:left="0"/>
              <w:rPr>
                <w:sz w:val="18"/>
              </w:rPr>
            </w:pPr>
          </w:p>
          <w:p w:rsidR="00751409" w:rsidRDefault="00751409">
            <w:pPr>
              <w:pStyle w:val="TableParagraph"/>
              <w:spacing w:before="0"/>
              <w:ind w:left="112"/>
              <w:rPr>
                <w:rFonts w:ascii="Arial"/>
                <w:b/>
                <w:sz w:val="18"/>
              </w:rPr>
            </w:pPr>
            <w:r>
              <w:rPr>
                <w:rFonts w:ascii="Arial"/>
                <w:b/>
                <w:color w:val="6F2FA0"/>
                <w:spacing w:val="-2"/>
                <w:sz w:val="18"/>
              </w:rPr>
              <w:t>Priority</w:t>
            </w:r>
          </w:p>
        </w:tc>
      </w:tr>
      <w:tr w:rsidR="0034531E" w:rsidTr="00837A46">
        <w:trPr>
          <w:trHeight w:val="810"/>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rFonts w:ascii="Times New Roman" w:eastAsia="Times New Roman" w:hAnsi="Times New Roman" w:cs="Times New Roman"/>
                <w:color w:val="000000"/>
              </w:rPr>
            </w:pPr>
            <w:r>
              <w:rPr>
                <w:color w:val="000000"/>
              </w:rPr>
              <w:t>1</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Users must be able to register and authenticate via email and password with MFA support.</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Includes social media login (Google, Apple ID).</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1</w:t>
            </w:r>
          </w:p>
        </w:tc>
      </w:tr>
      <w:tr w:rsidR="0034531E" w:rsidTr="00837A46">
        <w:trPr>
          <w:trHeight w:val="810"/>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2</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Users can search for flights based on departure/arrival cities, travel dates, class, and passengers.</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Advanced filters include direct vs. layover, airline preferences, and baggage allowance.</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1</w:t>
            </w:r>
          </w:p>
        </w:tc>
      </w:tr>
      <w:tr w:rsidR="0034531E" w:rsidTr="00837A46">
        <w:trPr>
          <w:trHeight w:val="810"/>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3</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Users can book flights, enter passenger details, and make secure payments.</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Payment options include credit/debit cards, PayPal, Apple Pay, and Google Pay.</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1</w:t>
            </w:r>
          </w:p>
        </w:tc>
      </w:tr>
      <w:tr w:rsidR="0034531E" w:rsidTr="0034531E">
        <w:trPr>
          <w:trHeight w:val="808"/>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4</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Seat selection must be available during booking.</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Interactive seating map for seat preference.</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2</w:t>
            </w:r>
          </w:p>
        </w:tc>
      </w:tr>
      <w:tr w:rsidR="0034531E" w:rsidTr="0034531E">
        <w:trPr>
          <w:trHeight w:val="692"/>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5</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Users should receive booking confirmations and e-tickets via email.</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Includes ticket reference number and invoice.</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1</w:t>
            </w:r>
          </w:p>
        </w:tc>
      </w:tr>
      <w:tr w:rsidR="0034531E" w:rsidTr="0034531E">
        <w:trPr>
          <w:trHeight w:val="902"/>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6</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Online check-in should be available within the airline’s check-in window.</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Boarding passes generated with QR codes.</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2</w:t>
            </w:r>
          </w:p>
        </w:tc>
      </w:tr>
      <w:tr w:rsidR="0034531E" w:rsidTr="0034531E">
        <w:trPr>
          <w:trHeight w:val="986"/>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7</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Admins must be able to manage flights, ticket prices, and seat availability.</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Includes modifying flight schedules and processing refunds.</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1</w:t>
            </w:r>
          </w:p>
        </w:tc>
      </w:tr>
      <w:tr w:rsidR="0034531E" w:rsidTr="0034531E">
        <w:trPr>
          <w:trHeight w:val="1113"/>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rFonts w:ascii="Times New Roman" w:eastAsia="Times New Roman" w:hAnsi="Times New Roman" w:cs="Times New Roman"/>
                <w:color w:val="000000"/>
              </w:rPr>
            </w:pPr>
            <w:r>
              <w:rPr>
                <w:color w:val="000000"/>
              </w:rPr>
              <w:t>8</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Notifications should be sent via email and SMS for booking confirmation and flight updates.</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Users can opt in/out of promotional messages.</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2</w:t>
            </w:r>
          </w:p>
        </w:tc>
      </w:tr>
      <w:tr w:rsidR="0034531E" w:rsidTr="0034531E">
        <w:trPr>
          <w:trHeight w:val="1413"/>
        </w:trPr>
        <w:tc>
          <w:tcPr>
            <w:tcW w:w="1721" w:type="dxa"/>
            <w:tcBorders>
              <w:top w:val="single" w:sz="6" w:space="0" w:color="000000"/>
              <w:bottom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9</w:t>
            </w:r>
          </w:p>
        </w:tc>
        <w:tc>
          <w:tcPr>
            <w:tcW w:w="3525"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A customer support system with live chat and ticket submission must be integrated.</w:t>
            </w:r>
          </w:p>
        </w:tc>
        <w:tc>
          <w:tcPr>
            <w:tcW w:w="3622"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24/7 chatbot and FAQ section included.</w:t>
            </w:r>
          </w:p>
        </w:tc>
        <w:tc>
          <w:tcPr>
            <w:tcW w:w="1178" w:type="dxa"/>
            <w:tcBorders>
              <w:top w:val="single" w:sz="6" w:space="0" w:color="000000"/>
              <w:left w:val="single" w:sz="6" w:space="0" w:color="000000"/>
              <w:bottom w:val="single" w:sz="6" w:space="0" w:color="000000"/>
              <w:right w:val="single" w:sz="6" w:space="0" w:color="000000"/>
            </w:tcBorders>
            <w:vAlign w:val="center"/>
          </w:tcPr>
          <w:p w:rsidR="0034531E" w:rsidRDefault="0034531E" w:rsidP="0034531E">
            <w:pPr>
              <w:jc w:val="center"/>
              <w:rPr>
                <w:color w:val="000000"/>
              </w:rPr>
            </w:pPr>
            <w:r>
              <w:rPr>
                <w:color w:val="000000"/>
              </w:rPr>
              <w:t>2</w:t>
            </w:r>
          </w:p>
        </w:tc>
      </w:tr>
      <w:tr w:rsidR="0034531E" w:rsidTr="0034531E">
        <w:trPr>
          <w:trHeight w:val="1107"/>
        </w:trPr>
        <w:tc>
          <w:tcPr>
            <w:tcW w:w="1721" w:type="dxa"/>
            <w:tcBorders>
              <w:top w:val="single" w:sz="6" w:space="0" w:color="000000"/>
              <w:right w:val="single" w:sz="6" w:space="0" w:color="000000"/>
            </w:tcBorders>
            <w:vAlign w:val="center"/>
          </w:tcPr>
          <w:p w:rsidR="0034531E" w:rsidRDefault="0034531E" w:rsidP="0034531E">
            <w:pPr>
              <w:jc w:val="center"/>
              <w:rPr>
                <w:color w:val="000000"/>
                <w:sz w:val="24"/>
                <w:szCs w:val="24"/>
              </w:rPr>
            </w:pPr>
            <w:r>
              <w:rPr>
                <w:color w:val="000000"/>
              </w:rPr>
              <w:t>10</w:t>
            </w:r>
          </w:p>
        </w:tc>
        <w:tc>
          <w:tcPr>
            <w:tcW w:w="3525" w:type="dxa"/>
            <w:tcBorders>
              <w:top w:val="single" w:sz="6" w:space="0" w:color="000000"/>
              <w:left w:val="single" w:sz="6" w:space="0" w:color="000000"/>
              <w:right w:val="single" w:sz="6" w:space="0" w:color="000000"/>
            </w:tcBorders>
            <w:vAlign w:val="center"/>
          </w:tcPr>
          <w:p w:rsidR="0034531E" w:rsidRDefault="0034531E" w:rsidP="0034531E">
            <w:pPr>
              <w:jc w:val="center"/>
              <w:rPr>
                <w:color w:val="000000"/>
              </w:rPr>
            </w:pPr>
            <w:r>
              <w:rPr>
                <w:color w:val="000000"/>
              </w:rPr>
              <w:t>Loyalty program allowing users to earn and redeem points must be available.</w:t>
            </w:r>
          </w:p>
        </w:tc>
        <w:tc>
          <w:tcPr>
            <w:tcW w:w="3622" w:type="dxa"/>
            <w:tcBorders>
              <w:top w:val="single" w:sz="6" w:space="0" w:color="000000"/>
              <w:left w:val="single" w:sz="6" w:space="0" w:color="000000"/>
              <w:right w:val="single" w:sz="6" w:space="0" w:color="000000"/>
            </w:tcBorders>
            <w:vAlign w:val="center"/>
          </w:tcPr>
          <w:p w:rsidR="0034531E" w:rsidRDefault="0034531E" w:rsidP="0034531E">
            <w:pPr>
              <w:jc w:val="center"/>
              <w:rPr>
                <w:color w:val="000000"/>
              </w:rPr>
            </w:pPr>
            <w:r>
              <w:rPr>
                <w:color w:val="000000"/>
              </w:rPr>
              <w:t>Includes discount codes and membership tiers.</w:t>
            </w:r>
          </w:p>
        </w:tc>
        <w:tc>
          <w:tcPr>
            <w:tcW w:w="1178" w:type="dxa"/>
            <w:tcBorders>
              <w:top w:val="single" w:sz="6" w:space="0" w:color="000000"/>
              <w:left w:val="single" w:sz="6" w:space="0" w:color="000000"/>
              <w:right w:val="single" w:sz="6" w:space="0" w:color="000000"/>
            </w:tcBorders>
            <w:vAlign w:val="center"/>
          </w:tcPr>
          <w:p w:rsidR="0034531E" w:rsidRDefault="0034531E" w:rsidP="0034531E">
            <w:pPr>
              <w:jc w:val="center"/>
              <w:rPr>
                <w:color w:val="000000"/>
              </w:rPr>
            </w:pPr>
            <w:r>
              <w:rPr>
                <w:color w:val="000000"/>
              </w:rPr>
              <w:t>3</w:t>
            </w:r>
          </w:p>
        </w:tc>
      </w:tr>
    </w:tbl>
    <w:p w:rsidR="0034531E" w:rsidRDefault="0034531E" w:rsidP="0034531E">
      <w:pPr>
        <w:pStyle w:val="Heading4"/>
        <w:tabs>
          <w:tab w:val="left" w:pos="935"/>
        </w:tabs>
        <w:spacing w:before="245"/>
        <w:ind w:left="360" w:firstLine="0"/>
      </w:pPr>
      <w:bookmarkStart w:id="8" w:name="_TOC_250005"/>
    </w:p>
    <w:p w:rsidR="0034531E" w:rsidRDefault="0034531E" w:rsidP="0034531E">
      <w:pPr>
        <w:pStyle w:val="Heading4"/>
        <w:tabs>
          <w:tab w:val="left" w:pos="935"/>
        </w:tabs>
        <w:spacing w:before="245"/>
        <w:ind w:left="360" w:firstLine="0"/>
      </w:pPr>
    </w:p>
    <w:p w:rsidR="0034531E" w:rsidRDefault="0034531E" w:rsidP="0034531E">
      <w:pPr>
        <w:pStyle w:val="Heading4"/>
        <w:tabs>
          <w:tab w:val="left" w:pos="935"/>
        </w:tabs>
        <w:spacing w:before="245"/>
        <w:ind w:left="360" w:firstLine="0"/>
      </w:pPr>
    </w:p>
    <w:p w:rsidR="0034531E" w:rsidRDefault="0034531E" w:rsidP="0034531E">
      <w:pPr>
        <w:pStyle w:val="Heading4"/>
        <w:tabs>
          <w:tab w:val="left" w:pos="935"/>
        </w:tabs>
        <w:spacing w:before="245"/>
        <w:ind w:left="360" w:firstLine="0"/>
      </w:pPr>
    </w:p>
    <w:p w:rsidR="0034531E" w:rsidRDefault="0034531E" w:rsidP="0034531E">
      <w:pPr>
        <w:pStyle w:val="Heading4"/>
        <w:tabs>
          <w:tab w:val="left" w:pos="935"/>
        </w:tabs>
        <w:spacing w:before="245"/>
        <w:ind w:left="360" w:firstLine="0"/>
      </w:pPr>
    </w:p>
    <w:p w:rsidR="0034531E" w:rsidRDefault="0034531E" w:rsidP="0034531E">
      <w:pPr>
        <w:pStyle w:val="Heading4"/>
        <w:tabs>
          <w:tab w:val="left" w:pos="935"/>
        </w:tabs>
        <w:spacing w:before="245"/>
        <w:ind w:left="360" w:firstLine="0"/>
      </w:pPr>
      <w:r>
        <w:lastRenderedPageBreak/>
        <w:t xml:space="preserve">Non-Functional </w:t>
      </w:r>
      <w:bookmarkEnd w:id="8"/>
      <w:r>
        <w:rPr>
          <w:spacing w:val="-2"/>
        </w:rPr>
        <w:t>Requirements</w:t>
      </w:r>
    </w:p>
    <w:p w:rsidR="000A39B4" w:rsidRDefault="000A39B4">
      <w:pPr>
        <w:rPr>
          <w:rFonts w:ascii="Arial"/>
          <w:b/>
          <w:sz w:val="20"/>
        </w:rPr>
      </w:pPr>
    </w:p>
    <w:p w:rsidR="0034531E" w:rsidRPr="0034531E" w:rsidRDefault="0034531E" w:rsidP="0034531E">
      <w:pPr>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1. </w:t>
      </w:r>
      <w:r w:rsidRPr="0034531E">
        <w:rPr>
          <w:rFonts w:ascii="Arial" w:eastAsia="Times New Roman" w:hAnsi="Arial" w:cs="Arial" w:hint="cs"/>
          <w:b/>
          <w:bCs/>
          <w:color w:val="000000"/>
          <w:lang w:val="en-AL" w:eastAsia="en-GB"/>
        </w:rPr>
        <w:t>Performance: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System should handle up to 10,000 concurrent users without performance degradation.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Flight search results should be displayed within 1-2 seconds.</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Response time for booking and payment processing should be within 3 seconds.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2. </w:t>
      </w:r>
      <w:r w:rsidRPr="0034531E">
        <w:rPr>
          <w:rFonts w:ascii="Arial" w:eastAsia="Times New Roman" w:hAnsi="Arial" w:cs="Arial" w:hint="cs"/>
          <w:b/>
          <w:bCs/>
          <w:color w:val="000000"/>
          <w:lang w:val="en-AL" w:eastAsia="en-GB"/>
        </w:rPr>
        <w:t>Scalability: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The system should be scalable to support increased traffic and global expansion.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Cloud-based hosting with auto-scaling capabilities should be implemented.</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Support for multiple airlines and additional service providers.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3. </w:t>
      </w:r>
      <w:r w:rsidRPr="0034531E">
        <w:rPr>
          <w:rFonts w:ascii="Arial" w:eastAsia="Times New Roman" w:hAnsi="Arial" w:cs="Arial" w:hint="cs"/>
          <w:b/>
          <w:bCs/>
          <w:color w:val="000000"/>
          <w:lang w:val="en-AL" w:eastAsia="en-GB"/>
        </w:rPr>
        <w:t>Security: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All user data should be encrypted using AES-256 encryption.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Compliance with PCI DSS for payment security and GDPR for data privacy.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Implementation of role-based access control (RBAC) for different user levels.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Two-factor authentication (2FA) for user and admin logins.</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Protection against SQL injection, cross-site scripting (XSS), and DDoS attacks.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4. </w:t>
      </w:r>
      <w:r w:rsidRPr="0034531E">
        <w:rPr>
          <w:rFonts w:ascii="Arial" w:eastAsia="Times New Roman" w:hAnsi="Arial" w:cs="Arial" w:hint="cs"/>
          <w:b/>
          <w:bCs/>
          <w:color w:val="000000"/>
          <w:lang w:val="en-AL" w:eastAsia="en-GB"/>
        </w:rPr>
        <w:t>Usability: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The system should have an intuitive and user-friendly interface.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Accessible on desktop, tablet, and mobile devices with responsive design.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Multi-language support for international users.</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Dark mode and high-contrast modes for better accessibility.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5. </w:t>
      </w:r>
      <w:r w:rsidRPr="0034531E">
        <w:rPr>
          <w:rFonts w:ascii="Arial" w:eastAsia="Times New Roman" w:hAnsi="Arial" w:cs="Arial" w:hint="cs"/>
          <w:b/>
          <w:bCs/>
          <w:color w:val="000000"/>
          <w:lang w:val="en-AL" w:eastAsia="en-GB"/>
        </w:rPr>
        <w:t>Reliability and Availability: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System uptime should be at least 99.99% with failover mechanisms.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Automatic daily backups with a 30-day retention period.</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Disaster recovery plan in place with real-time data replication.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6. </w:t>
      </w:r>
      <w:r w:rsidRPr="0034531E">
        <w:rPr>
          <w:rFonts w:ascii="Arial" w:eastAsia="Times New Roman" w:hAnsi="Arial" w:cs="Arial" w:hint="cs"/>
          <w:b/>
          <w:bCs/>
          <w:color w:val="000000"/>
          <w:lang w:val="en-AL" w:eastAsia="en-GB"/>
        </w:rPr>
        <w:t>Maintainability: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Modular architecture for easy updates, bug fixes, and feature enhancements.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Detailed documentation for developers and administrators.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Version control system (Git) for tracking changes.</w:t>
      </w:r>
    </w:p>
    <w:p w:rsidR="0034531E" w:rsidRDefault="0034531E" w:rsidP="0034531E">
      <w:pPr>
        <w:widowControl/>
        <w:autoSpaceDE/>
        <w:autoSpaceDN/>
        <w:ind w:hanging="270"/>
        <w:rPr>
          <w:rFonts w:ascii="Arial" w:eastAsia="Times New Roman" w:hAnsi="Arial" w:cs="Arial"/>
          <w:color w:val="000000"/>
          <w:lang w:val="en-AL" w:eastAsia="en-GB"/>
        </w:rPr>
      </w:pPr>
      <w:r w:rsidRPr="0034531E">
        <w:rPr>
          <w:rFonts w:ascii="Arial" w:eastAsia="Times New Roman" w:hAnsi="Arial" w:cs="Arial" w:hint="cs"/>
          <w:color w:val="000000"/>
          <w:lang w:val="en-AL" w:eastAsia="en-GB"/>
        </w:rPr>
        <w:t>o Automated testing and CI/CD pipeline for rapid deployments.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7. </w:t>
      </w:r>
      <w:r w:rsidRPr="0034531E">
        <w:rPr>
          <w:rFonts w:ascii="Arial" w:eastAsia="Times New Roman" w:hAnsi="Arial" w:cs="Arial" w:hint="cs"/>
          <w:b/>
          <w:bCs/>
          <w:color w:val="000000"/>
          <w:lang w:val="en-AL" w:eastAsia="en-GB"/>
        </w:rPr>
        <w:t>Compliance: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GDPR compliance for handling user data and consent management.</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Adherence to airline industry regulations and IATA standards.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o Compliance with country-specific aviation policies.</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p>
    <w:p w:rsidR="0034531E" w:rsidRPr="0034531E" w:rsidRDefault="0034531E" w:rsidP="0034531E">
      <w:pPr>
        <w:widowControl/>
        <w:autoSpaceDE/>
        <w:autoSpaceDN/>
        <w:spacing w:before="75" w:after="75"/>
        <w:rPr>
          <w:rFonts w:ascii="-webkit-standard" w:eastAsia="Times New Roman" w:hAnsi="-webkit-standard" w:cs="Times New Roman"/>
          <w:color w:val="000000"/>
          <w:sz w:val="18"/>
          <w:szCs w:val="18"/>
          <w:lang w:val="en-AL" w:eastAsia="en-GB"/>
        </w:rPr>
      </w:pPr>
      <w:r w:rsidRPr="0034531E">
        <w:rPr>
          <w:rFonts w:ascii="-webkit-standard" w:eastAsia="Times New Roman" w:hAnsi="-webkit-standard" w:cs="Times New Roman"/>
          <w:color w:val="000000"/>
          <w:sz w:val="18"/>
          <w:szCs w:val="18"/>
          <w:lang w:val="en-AL" w:eastAsia="en-GB"/>
        </w:rPr>
        <w:t> </w:t>
      </w:r>
    </w:p>
    <w:p w:rsidR="0034531E" w:rsidRPr="0034531E" w:rsidRDefault="0034531E" w:rsidP="0034531E">
      <w:pPr>
        <w:widowControl/>
        <w:autoSpaceDE/>
        <w:autoSpaceDN/>
        <w:spacing w:before="75" w:after="75"/>
        <w:rPr>
          <w:rFonts w:ascii="-webkit-standard" w:eastAsia="Times New Roman" w:hAnsi="-webkit-standard" w:cs="Times New Roman"/>
          <w:color w:val="000000"/>
          <w:sz w:val="18"/>
          <w:szCs w:val="18"/>
          <w:lang w:val="en-AL" w:eastAsia="en-GB"/>
        </w:rPr>
      </w:pPr>
      <w:r w:rsidRPr="0034531E">
        <w:rPr>
          <w:rFonts w:ascii="-webkit-standard" w:eastAsia="Times New Roman" w:hAnsi="-webkit-standard" w:cs="Times New Roman"/>
          <w:color w:val="000000"/>
          <w:sz w:val="18"/>
          <w:szCs w:val="18"/>
          <w:lang w:val="en-AL" w:eastAsia="en-GB"/>
        </w:rPr>
        <w:t> </w:t>
      </w:r>
    </w:p>
    <w:p w:rsidR="0034531E" w:rsidRPr="0034531E" w:rsidRDefault="0034531E" w:rsidP="0034531E">
      <w:pPr>
        <w:widowControl/>
        <w:autoSpaceDE/>
        <w:autoSpaceDN/>
        <w:spacing w:before="75" w:after="75"/>
        <w:rPr>
          <w:rFonts w:ascii="Arial" w:eastAsia="Times New Roman" w:hAnsi="Arial" w:cs="Arial" w:hint="cs"/>
          <w:i/>
          <w:iCs/>
          <w:color w:val="000000"/>
          <w:sz w:val="24"/>
          <w:szCs w:val="24"/>
          <w:lang w:val="en-AL" w:eastAsia="en-GB"/>
        </w:rPr>
      </w:pPr>
      <w:r w:rsidRPr="0034531E">
        <w:rPr>
          <w:rFonts w:ascii="Arial" w:eastAsia="Times New Roman" w:hAnsi="Arial" w:cs="Arial" w:hint="cs"/>
          <w:b/>
          <w:bCs/>
          <w:i/>
          <w:iCs/>
          <w:color w:val="000000"/>
          <w:sz w:val="24"/>
          <w:szCs w:val="24"/>
          <w:lang w:val="en-AL" w:eastAsia="en-GB"/>
        </w:rPr>
        <w:t>Use Case Diagram for Airline Ticketing System</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Actors: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1. User (Passenger)</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2. Administrator (Airline Staff)</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3. Payment Gateway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34531E">
        <w:rPr>
          <w:rFonts w:ascii="Arial" w:eastAsia="Times New Roman" w:hAnsi="Arial" w:cs="Arial" w:hint="cs"/>
          <w:color w:val="000000"/>
          <w:lang w:val="en-AL" w:eastAsia="en-GB"/>
        </w:rPr>
        <w:t>4. Customer Support Agent</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Use Cases:</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1. User Registration &amp; Authentication</w:t>
      </w:r>
    </w:p>
    <w:p w:rsidR="0034531E" w:rsidRPr="00577C99" w:rsidRDefault="0034531E" w:rsidP="0034531E">
      <w:pPr>
        <w:pStyle w:val="ListParagraph"/>
        <w:widowControl/>
        <w:numPr>
          <w:ilvl w:val="0"/>
          <w:numId w:val="13"/>
        </w:numPr>
        <w:autoSpaceDE/>
        <w:autoSpaceDN/>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Register a new account</w:t>
      </w:r>
    </w:p>
    <w:p w:rsidR="0034531E" w:rsidRPr="00577C99" w:rsidRDefault="0034531E" w:rsidP="0034531E">
      <w:pPr>
        <w:pStyle w:val="ListParagraph"/>
        <w:widowControl/>
        <w:numPr>
          <w:ilvl w:val="0"/>
          <w:numId w:val="13"/>
        </w:numPr>
        <w:autoSpaceDE/>
        <w:autoSpaceDN/>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lastRenderedPageBreak/>
        <w:t>Login/logout</w:t>
      </w:r>
    </w:p>
    <w:p w:rsidR="0034531E" w:rsidRPr="00577C99" w:rsidRDefault="0034531E" w:rsidP="0034531E">
      <w:pPr>
        <w:pStyle w:val="ListParagraph"/>
        <w:widowControl/>
        <w:numPr>
          <w:ilvl w:val="0"/>
          <w:numId w:val="13"/>
        </w:numPr>
        <w:autoSpaceDE/>
        <w:autoSpaceDN/>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Reset password</w:t>
      </w:r>
    </w:p>
    <w:p w:rsidR="0034531E" w:rsidRPr="00577C99" w:rsidRDefault="0034531E" w:rsidP="0034531E">
      <w:pPr>
        <w:pStyle w:val="ListParagraph"/>
        <w:widowControl/>
        <w:numPr>
          <w:ilvl w:val="0"/>
          <w:numId w:val="13"/>
        </w:numPr>
        <w:autoSpaceDE/>
        <w:autoSpaceDN/>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Enable two-factor authentication (2FA)</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2. Flight Search &amp; Filtering</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Search flights by destination, date, and class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-A</w:t>
      </w:r>
      <w:r w:rsidRPr="0034531E">
        <w:rPr>
          <w:rFonts w:ascii="Arial" w:eastAsia="Times New Roman" w:hAnsi="Arial" w:cs="Arial" w:hint="cs"/>
          <w:color w:val="000000"/>
          <w:lang w:val="en-AL" w:eastAsia="en-GB"/>
        </w:rPr>
        <w:t>pply filters (direct flights, layover duration, baggage policy, etc.)</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Sort flight results (price, duration, departure time)</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3. Flight Booking &amp; Payment</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Select a flight and enter passenger details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Choose seat and additional services (extra baggage, meals, insurance)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Process payment via payment gateway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Generate an e-ticket and send confirmation email</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View booking history</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Cancel or modify booking (if applicable)</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4. Seat Selection &amp; Additional Services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Choose seat from seating map</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Add extra services (baggage, meals, lounge access, insurance)</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5. Online Check-in &amp; Boarding Pass Generation</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Check-in online before departure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Generate digital boarding pass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Add boarding pass to mobile wallet</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6. Loyalty Program &amp; Discounts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Enroll in frequent flyer program</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Earn and redeem points for discounts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Apply promotional codes</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7. Admin Panel for Flight Management</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Add/update/delete flights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Manage pricing and discounts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View and modify bookings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Process refunds and cancellations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Generate sales and performance reports</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8. Notifications &amp; Alerts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Send booking confirmations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Flight delay or cancellation alerts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Promotional offers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Check-in reminders</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9. Customer Support System</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Provide live chat support</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Submit and track support tickets</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Access FAQ and help center</w:t>
      </w:r>
    </w:p>
    <w:p w:rsidR="0034531E" w:rsidRPr="0034531E" w:rsidRDefault="0034531E" w:rsidP="0034531E">
      <w:pPr>
        <w:widowControl/>
        <w:autoSpaceDE/>
        <w:autoSpaceDN/>
        <w:spacing w:before="75" w:after="75"/>
        <w:rPr>
          <w:rFonts w:ascii="Arial" w:eastAsia="Times New Roman" w:hAnsi="Arial" w:cs="Arial" w:hint="cs"/>
          <w:color w:val="000000"/>
          <w:lang w:val="en-AL" w:eastAsia="en-GB"/>
        </w:rPr>
      </w:pPr>
      <w:r w:rsidRPr="0034531E">
        <w:rPr>
          <w:rFonts w:ascii="Arial" w:eastAsia="Times New Roman" w:hAnsi="Arial" w:cs="Arial" w:hint="cs"/>
          <w:b/>
          <w:bCs/>
          <w:color w:val="000000"/>
          <w:lang w:val="en-AL" w:eastAsia="en-GB"/>
        </w:rPr>
        <w:t>10. Security &amp; Compliance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Encrypt sensitive user data</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Ensure GDPR &amp; PCI DSS compliance</w:t>
      </w:r>
    </w:p>
    <w:p w:rsidR="0034531E" w:rsidRPr="0034531E" w:rsidRDefault="0034531E" w:rsidP="0034531E">
      <w:pPr>
        <w:widowControl/>
        <w:autoSpaceDE/>
        <w:autoSpaceDN/>
        <w:ind w:hanging="270"/>
        <w:rPr>
          <w:rFonts w:ascii="Arial" w:eastAsia="Times New Roman" w:hAnsi="Arial" w:cs="Arial" w:hint="cs"/>
          <w:color w:val="000000"/>
          <w:lang w:val="en-AL" w:eastAsia="en-GB"/>
        </w:rPr>
      </w:pPr>
      <w:r w:rsidRPr="00577C99">
        <w:rPr>
          <w:rFonts w:ascii="Arial" w:eastAsia="Times New Roman" w:hAnsi="Arial" w:cs="Arial" w:hint="cs"/>
          <w:color w:val="000000"/>
          <w:lang w:val="en-AL" w:eastAsia="en-GB"/>
        </w:rPr>
        <w:t>-</w:t>
      </w:r>
      <w:r w:rsidRPr="0034531E">
        <w:rPr>
          <w:rFonts w:ascii="Arial" w:eastAsia="Times New Roman" w:hAnsi="Arial" w:cs="Arial" w:hint="cs"/>
          <w:color w:val="000000"/>
          <w:lang w:val="en-AL" w:eastAsia="en-GB"/>
        </w:rPr>
        <w:t>Implement role-based access control (RBAC)</w:t>
      </w:r>
    </w:p>
    <w:p w:rsidR="0034531E" w:rsidRPr="0034531E" w:rsidRDefault="0034531E" w:rsidP="0034531E">
      <w:pPr>
        <w:widowControl/>
        <w:autoSpaceDE/>
        <w:autoSpaceDN/>
        <w:rPr>
          <w:rFonts w:ascii="-webkit-standard" w:eastAsia="Times New Roman" w:hAnsi="-webkit-standard" w:cs="Times New Roman"/>
          <w:color w:val="000000"/>
          <w:sz w:val="18"/>
          <w:szCs w:val="18"/>
          <w:lang w:val="en-AL" w:eastAsia="en-GB"/>
        </w:rPr>
      </w:pPr>
      <w:r w:rsidRPr="0034531E">
        <w:rPr>
          <w:rFonts w:ascii="-webkit-standard" w:eastAsia="Times New Roman" w:hAnsi="-webkit-standard" w:cs="Times New Roman"/>
          <w:color w:val="000000"/>
          <w:sz w:val="18"/>
          <w:szCs w:val="18"/>
          <w:lang w:val="en-AL" w:eastAsia="en-GB"/>
        </w:rPr>
        <w:t> </w:t>
      </w:r>
    </w:p>
    <w:p w:rsidR="000A39B4" w:rsidRDefault="000A39B4" w:rsidP="00577C99">
      <w:pPr>
        <w:spacing w:before="90"/>
      </w:pPr>
    </w:p>
    <w:sectPr w:rsidR="000A39B4">
      <w:pgSz w:w="12240" w:h="15840"/>
      <w:pgMar w:top="980" w:right="360" w:bottom="880" w:left="720" w:header="727"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3098" w:rsidRDefault="000C3098">
      <w:r>
        <w:separator/>
      </w:r>
    </w:p>
  </w:endnote>
  <w:endnote w:type="continuationSeparator" w:id="0">
    <w:p w:rsidR="000C3098" w:rsidRDefault="000C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1"/>
    <w:family w:val="swiss"/>
    <w:pitch w:val="variable"/>
    <w:sig w:usb0="80000AFF" w:usb1="0000396B" w:usb2="00000000" w:usb3="00000000" w:csb0="000000B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1"/>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728" behindDoc="1" locked="0" layoutInCell="1" allowOverlap="1">
              <wp:simplePos x="0" y="0"/>
              <wp:positionH relativeFrom="page">
                <wp:posOffset>685800</wp:posOffset>
              </wp:positionH>
              <wp:positionV relativeFrom="page">
                <wp:posOffset>9452303</wp:posOffset>
              </wp:positionV>
              <wp:extent cx="64008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C9B749" id="Graphic 2" o:spid="_x0000_s1026" style="position:absolute;margin-left:54pt;margin-top:744.3pt;width:7in;height:.1pt;z-index:-16330752;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" path="m,l6400800,e" filled="f">
              <v:path arrowok="t"/>
              <w10:wrap anchorx="page" anchory="page"/>
            </v:shape>
          </w:pict>
        </mc:Fallback>
      </mc:AlternateContent>
    </w:r>
    <w:r>
      <w:rPr>
        <w:noProof/>
        <w:sz w:val="20"/>
      </w:rPr>
      <mc:AlternateContent>
        <mc:Choice Requires="wps">
          <w:drawing>
            <wp:anchor distT="0" distB="0" distL="0" distR="0" simplePos="0" relativeHeight="486986240" behindDoc="1" locked="0" layoutInCell="1" allowOverlap="1">
              <wp:simplePos x="0" y="0"/>
              <wp:positionH relativeFrom="page">
                <wp:posOffset>673100</wp:posOffset>
              </wp:positionH>
              <wp:positionV relativeFrom="page">
                <wp:posOffset>9460805</wp:posOffset>
              </wp:positionV>
              <wp:extent cx="730885"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53670"/>
                      </a:xfrm>
                      <a:prstGeom prst="rect">
                        <a:avLst/>
                      </a:prstGeom>
                    </wps:spPr>
                    <wps:txbx>
                      <w:txbxContent>
                        <w:p w:rsidR="000A39B4" w:rsidRDefault="00000000">
                          <w:pPr>
                            <w:spacing w:before="14"/>
                            <w:ind w:left="20"/>
                            <w:rPr>
                              <w:sz w:val="18"/>
                            </w:rPr>
                          </w:pPr>
                          <w:r>
                            <w:rPr>
                              <w:sz w:val="18"/>
                            </w:rPr>
                            <w:t xml:space="preserve">April 19, </w:t>
                          </w:r>
                          <w:r>
                            <w:rPr>
                              <w:spacing w:val="-4"/>
                              <w:sz w:val="18"/>
                            </w:rPr>
                            <w:t>2021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3pt;margin-top:744.95pt;width:57.55pt;height:12.1pt;z-index:-1633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" filled="f" stroked="f">
              <v:textbox inset="0,0,0,0">
                <w:txbxContent>
                  <w:p w:rsidR="000A39B4" w:rsidRDefault="00000000">
                    <w:pPr>
                      <w:spacing w:before="14"/>
                      <w:ind w:left="20"/>
                      <w:rPr>
                        <w:sz w:val="18"/>
                      </w:rPr>
                    </w:pPr>
                    <w:r>
                      <w:rPr>
                        <w:sz w:val="18"/>
                      </w:rPr>
                      <w:t xml:space="preserve">April 19, </w:t>
                    </w:r>
                    <w:r>
                      <w:rPr>
                        <w:spacing w:val="-4"/>
                        <w:sz w:val="18"/>
                      </w:rPr>
                      <w:t>2021</w:t>
                    </w:r>
                  </w:p>
                </w:txbxContent>
              </v:textbox>
              <w10:wrap anchorx="page" anchory="page"/>
            </v:shape>
          </w:pict>
        </mc:Fallback>
      </mc:AlternateContent>
    </w:r>
    <w:r>
      <w:rPr>
        <w:noProof/>
        <w:sz w:val="20"/>
      </w:rPr>
      <mc:AlternateContent>
        <mc:Choice Requires="wps">
          <w:drawing>
            <wp:anchor distT="0" distB="0" distL="0" distR="0" simplePos="0" relativeHeight="486986752" behindDoc="1" locked="0" layoutInCell="1" allowOverlap="1">
              <wp:simplePos x="0" y="0"/>
              <wp:positionH relativeFrom="page">
                <wp:posOffset>3530600</wp:posOffset>
              </wp:positionH>
              <wp:positionV relativeFrom="page">
                <wp:posOffset>9460805</wp:posOffset>
              </wp:positionV>
              <wp:extent cx="6102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 cy="153670"/>
                      </a:xfrm>
                      <a:prstGeom prst="rect">
                        <a:avLst/>
                      </a:prstGeom>
                    </wps:spPr>
                    <wps:txbx>
                      <w:txbxContent>
                        <w:p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o </w:t>
                          </w:r>
                          <w:r>
                            <w:rPr>
                              <w:spacing w:val="-10"/>
                              <w:sz w:val="18"/>
                            </w:rPr>
                            <w:t>f</w:t>
                          </w:r>
                        </w:p>
                      </w:txbxContent>
                    </wps:txbx>
                    <wps:bodyPr wrap="square" lIns="0" tIns="0" rIns="0" bIns="0" rtlCol="0">
                      <a:noAutofit/>
                    </wps:bodyPr>
                  </wps:wsp>
                </a:graphicData>
              </a:graphic>
            </wp:anchor>
          </w:drawing>
        </mc:Choice>
        <mc:Fallback>
          <w:pict>
            <v:shape id="Textbox 4" o:spid="_x0000_s1028" type="#_x0000_t202" style="position:absolute;margin-left:278pt;margin-top:744.95pt;width:48.05pt;height:12.1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" filled="f" stroked="f">
              <v:textbox inset="0,0,0,0">
                <w:txbxContent>
                  <w:p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o </w:t>
                    </w:r>
                    <w:r>
                      <w:rPr>
                        <w:spacing w:val="-10"/>
                        <w:sz w:val="18"/>
                      </w:rPr>
                      <w:t>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3098" w:rsidRDefault="000C3098">
      <w:r>
        <w:separator/>
      </w:r>
    </w:p>
  </w:footnote>
  <w:footnote w:type="continuationSeparator" w:id="0">
    <w:p w:rsidR="000C3098" w:rsidRDefault="000C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216" behindDoc="1" locked="0" layoutInCell="1" allowOverlap="1">
              <wp:simplePos x="0" y="0"/>
              <wp:positionH relativeFrom="page">
                <wp:posOffset>2617359</wp:posOffset>
              </wp:positionH>
              <wp:positionV relativeFrom="page">
                <wp:posOffset>448654</wp:posOffset>
              </wp:positionV>
              <wp:extent cx="253809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8095" cy="167640"/>
                      </a:xfrm>
                      <a:prstGeom prst="rect">
                        <a:avLst/>
                      </a:prstGeom>
                    </wps:spPr>
                    <wps:txbx>
                      <w:txbxContent>
                        <w:p w:rsidR="000A39B4" w:rsidRDefault="00000000">
                          <w:pPr>
                            <w:spacing w:before="13"/>
                            <w:ind w:left="20"/>
                            <w:rPr>
                              <w:rFonts w:ascii="Arial"/>
                              <w:b/>
                              <w:i/>
                              <w:sz w:val="20"/>
                            </w:rPr>
                          </w:pPr>
                          <w:r>
                            <w:rPr>
                              <w:rFonts w:ascii="Arial"/>
                              <w:b/>
                              <w:i/>
                              <w:sz w:val="20"/>
                            </w:rPr>
                            <w:t>[</w:t>
                          </w:r>
                          <w:proofErr w:type="spellStart"/>
                          <w:r>
                            <w:rPr>
                              <w:rFonts w:ascii="Arial"/>
                              <w:b/>
                              <w:i/>
                              <w:sz w:val="20"/>
                            </w:rPr>
                            <w:t>YourProject</w:t>
                          </w:r>
                          <w:proofErr w:type="spellEnd"/>
                          <w:r>
                            <w:rPr>
                              <w:rFonts w:ascii="Arial"/>
                              <w:b/>
                              <w:i/>
                              <w:sz w:val="20"/>
                            </w:rPr>
                            <w:t xml:space="preserve">] Requirements </w:t>
                          </w:r>
                          <w:r>
                            <w:rPr>
                              <w:rFonts w:ascii="Arial"/>
                              <w:b/>
                              <w:i/>
                              <w:spacing w:val="-2"/>
                              <w:sz w:val="20"/>
                            </w:rPr>
                            <w:t>Specification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06.1pt;margin-top:35.35pt;width:199.85pt;height:13.2pt;z-index:-163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" filled="f" stroked="f">
              <v:textbox inset="0,0,0,0">
                <w:txbxContent>
                  <w:p w:rsidR="000A39B4" w:rsidRDefault="00000000">
                    <w:pPr>
                      <w:spacing w:before="13"/>
                      <w:ind w:left="20"/>
                      <w:rPr>
                        <w:rFonts w:ascii="Arial"/>
                        <w:b/>
                        <w:i/>
                        <w:sz w:val="20"/>
                      </w:rPr>
                    </w:pPr>
                    <w:r>
                      <w:rPr>
                        <w:rFonts w:ascii="Arial"/>
                        <w:b/>
                        <w:i/>
                        <w:sz w:val="20"/>
                      </w:rPr>
                      <w:t>[</w:t>
                    </w:r>
                    <w:proofErr w:type="spellStart"/>
                    <w:r>
                      <w:rPr>
                        <w:rFonts w:ascii="Arial"/>
                        <w:b/>
                        <w:i/>
                        <w:sz w:val="20"/>
                      </w:rPr>
                      <w:t>YourProject</w:t>
                    </w:r>
                    <w:proofErr w:type="spellEnd"/>
                    <w:r>
                      <w:rPr>
                        <w:rFonts w:ascii="Arial"/>
                        <w:b/>
                        <w:i/>
                        <w:sz w:val="20"/>
                      </w:rPr>
                      <w:t xml:space="preserve">] Requirements </w:t>
                    </w:r>
                    <w:r>
                      <w:rPr>
                        <w:rFonts w:ascii="Arial"/>
                        <w:b/>
                        <w:i/>
                        <w:spacing w:val="-2"/>
                        <w:sz w:val="20"/>
                      </w:rPr>
                      <w:t>Specification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C39"/>
    <w:multiLevelType w:val="hybridMultilevel"/>
    <w:tmpl w:val="D4FA02BA"/>
    <w:lvl w:ilvl="0" w:tplc="E432FBA6">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C8029D80">
      <w:numFmt w:val="bullet"/>
      <w:lvlText w:val="•"/>
      <w:lvlJc w:val="left"/>
      <w:pPr>
        <w:ind w:left="1764" w:hanging="360"/>
      </w:pPr>
      <w:rPr>
        <w:rFonts w:hint="default"/>
        <w:lang w:val="en-US" w:eastAsia="en-US" w:bidi="ar-SA"/>
      </w:rPr>
    </w:lvl>
    <w:lvl w:ilvl="2" w:tplc="BFAA8E2E">
      <w:numFmt w:val="bullet"/>
      <w:lvlText w:val="•"/>
      <w:lvlJc w:val="left"/>
      <w:pPr>
        <w:ind w:left="2808" w:hanging="360"/>
      </w:pPr>
      <w:rPr>
        <w:rFonts w:hint="default"/>
        <w:lang w:val="en-US" w:eastAsia="en-US" w:bidi="ar-SA"/>
      </w:rPr>
    </w:lvl>
    <w:lvl w:ilvl="3" w:tplc="DF84724A">
      <w:numFmt w:val="bullet"/>
      <w:lvlText w:val="•"/>
      <w:lvlJc w:val="left"/>
      <w:pPr>
        <w:ind w:left="3852" w:hanging="360"/>
      </w:pPr>
      <w:rPr>
        <w:rFonts w:hint="default"/>
        <w:lang w:val="en-US" w:eastAsia="en-US" w:bidi="ar-SA"/>
      </w:rPr>
    </w:lvl>
    <w:lvl w:ilvl="4" w:tplc="257ED980">
      <w:numFmt w:val="bullet"/>
      <w:lvlText w:val="•"/>
      <w:lvlJc w:val="left"/>
      <w:pPr>
        <w:ind w:left="4896" w:hanging="360"/>
      </w:pPr>
      <w:rPr>
        <w:rFonts w:hint="default"/>
        <w:lang w:val="en-US" w:eastAsia="en-US" w:bidi="ar-SA"/>
      </w:rPr>
    </w:lvl>
    <w:lvl w:ilvl="5" w:tplc="B3FC5DB6">
      <w:numFmt w:val="bullet"/>
      <w:lvlText w:val="•"/>
      <w:lvlJc w:val="left"/>
      <w:pPr>
        <w:ind w:left="5940" w:hanging="360"/>
      </w:pPr>
      <w:rPr>
        <w:rFonts w:hint="default"/>
        <w:lang w:val="en-US" w:eastAsia="en-US" w:bidi="ar-SA"/>
      </w:rPr>
    </w:lvl>
    <w:lvl w:ilvl="6" w:tplc="6FA45E10">
      <w:numFmt w:val="bullet"/>
      <w:lvlText w:val="•"/>
      <w:lvlJc w:val="left"/>
      <w:pPr>
        <w:ind w:left="6984" w:hanging="360"/>
      </w:pPr>
      <w:rPr>
        <w:rFonts w:hint="default"/>
        <w:lang w:val="en-US" w:eastAsia="en-US" w:bidi="ar-SA"/>
      </w:rPr>
    </w:lvl>
    <w:lvl w:ilvl="7" w:tplc="0414BE0C">
      <w:numFmt w:val="bullet"/>
      <w:lvlText w:val="•"/>
      <w:lvlJc w:val="left"/>
      <w:pPr>
        <w:ind w:left="8028" w:hanging="360"/>
      </w:pPr>
      <w:rPr>
        <w:rFonts w:hint="default"/>
        <w:lang w:val="en-US" w:eastAsia="en-US" w:bidi="ar-SA"/>
      </w:rPr>
    </w:lvl>
    <w:lvl w:ilvl="8" w:tplc="6D96B354">
      <w:numFmt w:val="bullet"/>
      <w:lvlText w:val="•"/>
      <w:lvlJc w:val="left"/>
      <w:pPr>
        <w:ind w:left="9072" w:hanging="360"/>
      </w:pPr>
      <w:rPr>
        <w:rFonts w:hint="default"/>
        <w:lang w:val="en-US" w:eastAsia="en-US" w:bidi="ar-SA"/>
      </w:rPr>
    </w:lvl>
  </w:abstractNum>
  <w:abstractNum w:abstractNumId="1" w15:restartNumberingAfterBreak="0">
    <w:nsid w:val="0B1B35A3"/>
    <w:multiLevelType w:val="multilevel"/>
    <w:tmpl w:val="ED047146"/>
    <w:lvl w:ilvl="0">
      <w:start w:val="1"/>
      <w:numFmt w:val="decimal"/>
      <w:lvlText w:val="%1."/>
      <w:lvlJc w:val="left"/>
      <w:pPr>
        <w:ind w:left="760" w:hanging="400"/>
      </w:pPr>
      <w:rPr>
        <w:rFonts w:ascii="Calibri" w:eastAsia="Calibri" w:hAnsi="Calibri" w:cs="Calibri" w:hint="default"/>
        <w:b/>
        <w:bCs/>
        <w:i w:val="0"/>
        <w:iCs w:val="0"/>
        <w:spacing w:val="0"/>
        <w:w w:val="100"/>
        <w:sz w:val="16"/>
        <w:szCs w:val="16"/>
        <w:lang w:val="en-US" w:eastAsia="en-US" w:bidi="ar-SA"/>
      </w:rPr>
    </w:lvl>
    <w:lvl w:ilvl="1">
      <w:start w:val="1"/>
      <w:numFmt w:val="decimal"/>
      <w:lvlText w:val="%1.%2"/>
      <w:lvlJc w:val="left"/>
      <w:pPr>
        <w:ind w:left="1160" w:hanging="600"/>
      </w:pPr>
      <w:rPr>
        <w:rFonts w:ascii="Calibri" w:eastAsia="Calibri" w:hAnsi="Calibri" w:cs="Calibri" w:hint="default"/>
        <w:b w:val="0"/>
        <w:bCs w:val="0"/>
        <w:i w:val="0"/>
        <w:iCs w:val="0"/>
        <w:spacing w:val="0"/>
        <w:w w:val="100"/>
        <w:sz w:val="16"/>
        <w:szCs w:val="16"/>
        <w:lang w:val="en-US" w:eastAsia="en-US" w:bidi="ar-SA"/>
      </w:rPr>
    </w:lvl>
    <w:lvl w:ilvl="2">
      <w:start w:val="1"/>
      <w:numFmt w:val="decimal"/>
      <w:lvlText w:val="%1.%2.%3"/>
      <w:lvlJc w:val="left"/>
      <w:pPr>
        <w:ind w:left="1560" w:hanging="800"/>
      </w:pPr>
      <w:rPr>
        <w:rFonts w:ascii="Calibri" w:eastAsia="Calibri" w:hAnsi="Calibri" w:cs="Calibri" w:hint="default"/>
        <w:b w:val="0"/>
        <w:bCs w:val="0"/>
        <w:i/>
        <w:iCs/>
        <w:spacing w:val="0"/>
        <w:w w:val="100"/>
        <w:sz w:val="20"/>
        <w:szCs w:val="20"/>
        <w:lang w:val="en-US" w:eastAsia="en-US" w:bidi="ar-SA"/>
      </w:rPr>
    </w:lvl>
    <w:lvl w:ilvl="3">
      <w:start w:val="1"/>
      <w:numFmt w:val="decimal"/>
      <w:lvlText w:val="%1.%2.%3.%4"/>
      <w:lvlJc w:val="left"/>
      <w:pPr>
        <w:ind w:left="1760" w:hanging="800"/>
      </w:pPr>
      <w:rPr>
        <w:rFonts w:ascii="Calibri" w:eastAsia="Calibri" w:hAnsi="Calibri" w:cs="Calibri" w:hint="default"/>
        <w:b/>
        <w:bCs/>
        <w:i w:val="0"/>
        <w:iCs w:val="0"/>
        <w:spacing w:val="0"/>
        <w:w w:val="100"/>
        <w:sz w:val="18"/>
        <w:szCs w:val="18"/>
        <w:lang w:val="en-US" w:eastAsia="en-US" w:bidi="ar-SA"/>
      </w:rPr>
    </w:lvl>
    <w:lvl w:ilvl="4">
      <w:start w:val="1"/>
      <w:numFmt w:val="decimal"/>
      <w:lvlText w:val="%1.%2.%3.%4.%5"/>
      <w:lvlJc w:val="left"/>
      <w:pPr>
        <w:ind w:left="2018" w:hanging="858"/>
      </w:pPr>
      <w:rPr>
        <w:rFonts w:ascii="Calibri" w:eastAsia="Calibri" w:hAnsi="Calibri" w:cs="Calibri" w:hint="default"/>
        <w:b w:val="0"/>
        <w:bCs w:val="0"/>
        <w:i w:val="0"/>
        <w:iCs w:val="0"/>
        <w:spacing w:val="0"/>
        <w:w w:val="100"/>
        <w:sz w:val="18"/>
        <w:szCs w:val="18"/>
        <w:lang w:val="en-US" w:eastAsia="en-US" w:bidi="ar-SA"/>
      </w:rPr>
    </w:lvl>
    <w:lvl w:ilvl="5">
      <w:numFmt w:val="bullet"/>
      <w:lvlText w:val="•"/>
      <w:lvlJc w:val="left"/>
      <w:pPr>
        <w:ind w:left="3543" w:hanging="858"/>
      </w:pPr>
      <w:rPr>
        <w:rFonts w:hint="default"/>
        <w:lang w:val="en-US" w:eastAsia="en-US" w:bidi="ar-SA"/>
      </w:rPr>
    </w:lvl>
    <w:lvl w:ilvl="6">
      <w:numFmt w:val="bullet"/>
      <w:lvlText w:val="•"/>
      <w:lvlJc w:val="left"/>
      <w:pPr>
        <w:ind w:left="5066" w:hanging="858"/>
      </w:pPr>
      <w:rPr>
        <w:rFonts w:hint="default"/>
        <w:lang w:val="en-US" w:eastAsia="en-US" w:bidi="ar-SA"/>
      </w:rPr>
    </w:lvl>
    <w:lvl w:ilvl="7">
      <w:numFmt w:val="bullet"/>
      <w:lvlText w:val="•"/>
      <w:lvlJc w:val="left"/>
      <w:pPr>
        <w:ind w:left="6590" w:hanging="858"/>
      </w:pPr>
      <w:rPr>
        <w:rFonts w:hint="default"/>
        <w:lang w:val="en-US" w:eastAsia="en-US" w:bidi="ar-SA"/>
      </w:rPr>
    </w:lvl>
    <w:lvl w:ilvl="8">
      <w:numFmt w:val="bullet"/>
      <w:lvlText w:val="•"/>
      <w:lvlJc w:val="left"/>
      <w:pPr>
        <w:ind w:left="8113" w:hanging="858"/>
      </w:pPr>
      <w:rPr>
        <w:rFonts w:hint="default"/>
        <w:lang w:val="en-US" w:eastAsia="en-US" w:bidi="ar-SA"/>
      </w:rPr>
    </w:lvl>
  </w:abstractNum>
  <w:abstractNum w:abstractNumId="2" w15:restartNumberingAfterBreak="0">
    <w:nsid w:val="0D8E4476"/>
    <w:multiLevelType w:val="hybridMultilevel"/>
    <w:tmpl w:val="31501F72"/>
    <w:lvl w:ilvl="0" w:tplc="D904FED0">
      <w:numFmt w:val="bullet"/>
      <w:lvlText w:val="●"/>
      <w:lvlJc w:val="left"/>
      <w:pPr>
        <w:ind w:left="720" w:hanging="360"/>
      </w:pPr>
      <w:rPr>
        <w:rFonts w:ascii="Lucida Sans Unicode" w:eastAsia="Lucida Sans Unicode" w:hAnsi="Lucida Sans Unicode" w:cs="Lucida Sans Unicode" w:hint="default"/>
        <w:b w:val="0"/>
        <w:bCs w:val="0"/>
        <w:i w:val="0"/>
        <w:iCs w:val="0"/>
        <w:color w:val="6F2FA0"/>
        <w:spacing w:val="0"/>
        <w:w w:val="75"/>
        <w:position w:val="1"/>
        <w:sz w:val="20"/>
        <w:szCs w:val="20"/>
        <w:lang w:val="en-US" w:eastAsia="en-US" w:bidi="ar-SA"/>
      </w:rPr>
    </w:lvl>
    <w:lvl w:ilvl="1" w:tplc="2D3A9170">
      <w:numFmt w:val="bullet"/>
      <w:lvlText w:val="•"/>
      <w:lvlJc w:val="left"/>
      <w:pPr>
        <w:ind w:left="1764" w:hanging="360"/>
      </w:pPr>
      <w:rPr>
        <w:rFonts w:hint="default"/>
        <w:lang w:val="en-US" w:eastAsia="en-US" w:bidi="ar-SA"/>
      </w:rPr>
    </w:lvl>
    <w:lvl w:ilvl="2" w:tplc="057A65D2">
      <w:numFmt w:val="bullet"/>
      <w:lvlText w:val="•"/>
      <w:lvlJc w:val="left"/>
      <w:pPr>
        <w:ind w:left="2808" w:hanging="360"/>
      </w:pPr>
      <w:rPr>
        <w:rFonts w:hint="default"/>
        <w:lang w:val="en-US" w:eastAsia="en-US" w:bidi="ar-SA"/>
      </w:rPr>
    </w:lvl>
    <w:lvl w:ilvl="3" w:tplc="9D5A0B9C">
      <w:numFmt w:val="bullet"/>
      <w:lvlText w:val="•"/>
      <w:lvlJc w:val="left"/>
      <w:pPr>
        <w:ind w:left="3852" w:hanging="360"/>
      </w:pPr>
      <w:rPr>
        <w:rFonts w:hint="default"/>
        <w:lang w:val="en-US" w:eastAsia="en-US" w:bidi="ar-SA"/>
      </w:rPr>
    </w:lvl>
    <w:lvl w:ilvl="4" w:tplc="DBD8681A">
      <w:numFmt w:val="bullet"/>
      <w:lvlText w:val="•"/>
      <w:lvlJc w:val="left"/>
      <w:pPr>
        <w:ind w:left="4896" w:hanging="360"/>
      </w:pPr>
      <w:rPr>
        <w:rFonts w:hint="default"/>
        <w:lang w:val="en-US" w:eastAsia="en-US" w:bidi="ar-SA"/>
      </w:rPr>
    </w:lvl>
    <w:lvl w:ilvl="5" w:tplc="4C945B7A">
      <w:numFmt w:val="bullet"/>
      <w:lvlText w:val="•"/>
      <w:lvlJc w:val="left"/>
      <w:pPr>
        <w:ind w:left="5940" w:hanging="360"/>
      </w:pPr>
      <w:rPr>
        <w:rFonts w:hint="default"/>
        <w:lang w:val="en-US" w:eastAsia="en-US" w:bidi="ar-SA"/>
      </w:rPr>
    </w:lvl>
    <w:lvl w:ilvl="6" w:tplc="C890DCC2">
      <w:numFmt w:val="bullet"/>
      <w:lvlText w:val="•"/>
      <w:lvlJc w:val="left"/>
      <w:pPr>
        <w:ind w:left="6984" w:hanging="360"/>
      </w:pPr>
      <w:rPr>
        <w:rFonts w:hint="default"/>
        <w:lang w:val="en-US" w:eastAsia="en-US" w:bidi="ar-SA"/>
      </w:rPr>
    </w:lvl>
    <w:lvl w:ilvl="7" w:tplc="B5EA6E26">
      <w:numFmt w:val="bullet"/>
      <w:lvlText w:val="•"/>
      <w:lvlJc w:val="left"/>
      <w:pPr>
        <w:ind w:left="8028" w:hanging="360"/>
      </w:pPr>
      <w:rPr>
        <w:rFonts w:hint="default"/>
        <w:lang w:val="en-US" w:eastAsia="en-US" w:bidi="ar-SA"/>
      </w:rPr>
    </w:lvl>
    <w:lvl w:ilvl="8" w:tplc="019AAD90">
      <w:numFmt w:val="bullet"/>
      <w:lvlText w:val="•"/>
      <w:lvlJc w:val="left"/>
      <w:pPr>
        <w:ind w:left="9072" w:hanging="360"/>
      </w:pPr>
      <w:rPr>
        <w:rFonts w:hint="default"/>
        <w:lang w:val="en-US" w:eastAsia="en-US" w:bidi="ar-SA"/>
      </w:rPr>
    </w:lvl>
  </w:abstractNum>
  <w:abstractNum w:abstractNumId="3" w15:restartNumberingAfterBreak="0">
    <w:nsid w:val="1AF72F47"/>
    <w:multiLevelType w:val="hybridMultilevel"/>
    <w:tmpl w:val="FF68E804"/>
    <w:lvl w:ilvl="0" w:tplc="9A30927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8C623324">
      <w:numFmt w:val="bullet"/>
      <w:lvlText w:val="•"/>
      <w:lvlJc w:val="left"/>
      <w:pPr>
        <w:ind w:left="1764" w:hanging="360"/>
      </w:pPr>
      <w:rPr>
        <w:rFonts w:hint="default"/>
        <w:lang w:val="en-US" w:eastAsia="en-US" w:bidi="ar-SA"/>
      </w:rPr>
    </w:lvl>
    <w:lvl w:ilvl="2" w:tplc="36F6E6A6">
      <w:numFmt w:val="bullet"/>
      <w:lvlText w:val="•"/>
      <w:lvlJc w:val="left"/>
      <w:pPr>
        <w:ind w:left="2808" w:hanging="360"/>
      </w:pPr>
      <w:rPr>
        <w:rFonts w:hint="default"/>
        <w:lang w:val="en-US" w:eastAsia="en-US" w:bidi="ar-SA"/>
      </w:rPr>
    </w:lvl>
    <w:lvl w:ilvl="3" w:tplc="35B48338">
      <w:numFmt w:val="bullet"/>
      <w:lvlText w:val="•"/>
      <w:lvlJc w:val="left"/>
      <w:pPr>
        <w:ind w:left="3852" w:hanging="360"/>
      </w:pPr>
      <w:rPr>
        <w:rFonts w:hint="default"/>
        <w:lang w:val="en-US" w:eastAsia="en-US" w:bidi="ar-SA"/>
      </w:rPr>
    </w:lvl>
    <w:lvl w:ilvl="4" w:tplc="A4F27208">
      <w:numFmt w:val="bullet"/>
      <w:lvlText w:val="•"/>
      <w:lvlJc w:val="left"/>
      <w:pPr>
        <w:ind w:left="4896" w:hanging="360"/>
      </w:pPr>
      <w:rPr>
        <w:rFonts w:hint="default"/>
        <w:lang w:val="en-US" w:eastAsia="en-US" w:bidi="ar-SA"/>
      </w:rPr>
    </w:lvl>
    <w:lvl w:ilvl="5" w:tplc="3C5A95E4">
      <w:numFmt w:val="bullet"/>
      <w:lvlText w:val="•"/>
      <w:lvlJc w:val="left"/>
      <w:pPr>
        <w:ind w:left="5940" w:hanging="360"/>
      </w:pPr>
      <w:rPr>
        <w:rFonts w:hint="default"/>
        <w:lang w:val="en-US" w:eastAsia="en-US" w:bidi="ar-SA"/>
      </w:rPr>
    </w:lvl>
    <w:lvl w:ilvl="6" w:tplc="B39873D2">
      <w:numFmt w:val="bullet"/>
      <w:lvlText w:val="•"/>
      <w:lvlJc w:val="left"/>
      <w:pPr>
        <w:ind w:left="6984" w:hanging="360"/>
      </w:pPr>
      <w:rPr>
        <w:rFonts w:hint="default"/>
        <w:lang w:val="en-US" w:eastAsia="en-US" w:bidi="ar-SA"/>
      </w:rPr>
    </w:lvl>
    <w:lvl w:ilvl="7" w:tplc="A1AE1010">
      <w:numFmt w:val="bullet"/>
      <w:lvlText w:val="•"/>
      <w:lvlJc w:val="left"/>
      <w:pPr>
        <w:ind w:left="8028" w:hanging="360"/>
      </w:pPr>
      <w:rPr>
        <w:rFonts w:hint="default"/>
        <w:lang w:val="en-US" w:eastAsia="en-US" w:bidi="ar-SA"/>
      </w:rPr>
    </w:lvl>
    <w:lvl w:ilvl="8" w:tplc="9EA4A892">
      <w:numFmt w:val="bullet"/>
      <w:lvlText w:val="•"/>
      <w:lvlJc w:val="left"/>
      <w:pPr>
        <w:ind w:left="9072" w:hanging="360"/>
      </w:pPr>
      <w:rPr>
        <w:rFonts w:hint="default"/>
        <w:lang w:val="en-US" w:eastAsia="en-US" w:bidi="ar-SA"/>
      </w:rPr>
    </w:lvl>
  </w:abstractNum>
  <w:abstractNum w:abstractNumId="4" w15:restartNumberingAfterBreak="0">
    <w:nsid w:val="258E7DF4"/>
    <w:multiLevelType w:val="hybridMultilevel"/>
    <w:tmpl w:val="8ADCC03C"/>
    <w:lvl w:ilvl="0" w:tplc="517EAE0A">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56349AEC">
      <w:numFmt w:val="bullet"/>
      <w:lvlText w:val="•"/>
      <w:lvlJc w:val="left"/>
      <w:pPr>
        <w:ind w:left="1764" w:hanging="360"/>
      </w:pPr>
      <w:rPr>
        <w:rFonts w:hint="default"/>
        <w:lang w:val="en-US" w:eastAsia="en-US" w:bidi="ar-SA"/>
      </w:rPr>
    </w:lvl>
    <w:lvl w:ilvl="2" w:tplc="FD2C0EA6">
      <w:numFmt w:val="bullet"/>
      <w:lvlText w:val="•"/>
      <w:lvlJc w:val="left"/>
      <w:pPr>
        <w:ind w:left="2808" w:hanging="360"/>
      </w:pPr>
      <w:rPr>
        <w:rFonts w:hint="default"/>
        <w:lang w:val="en-US" w:eastAsia="en-US" w:bidi="ar-SA"/>
      </w:rPr>
    </w:lvl>
    <w:lvl w:ilvl="3" w:tplc="614E80D8">
      <w:numFmt w:val="bullet"/>
      <w:lvlText w:val="•"/>
      <w:lvlJc w:val="left"/>
      <w:pPr>
        <w:ind w:left="3852" w:hanging="360"/>
      </w:pPr>
      <w:rPr>
        <w:rFonts w:hint="default"/>
        <w:lang w:val="en-US" w:eastAsia="en-US" w:bidi="ar-SA"/>
      </w:rPr>
    </w:lvl>
    <w:lvl w:ilvl="4" w:tplc="64EACF4E">
      <w:numFmt w:val="bullet"/>
      <w:lvlText w:val="•"/>
      <w:lvlJc w:val="left"/>
      <w:pPr>
        <w:ind w:left="4896" w:hanging="360"/>
      </w:pPr>
      <w:rPr>
        <w:rFonts w:hint="default"/>
        <w:lang w:val="en-US" w:eastAsia="en-US" w:bidi="ar-SA"/>
      </w:rPr>
    </w:lvl>
    <w:lvl w:ilvl="5" w:tplc="7D627DDE">
      <w:numFmt w:val="bullet"/>
      <w:lvlText w:val="•"/>
      <w:lvlJc w:val="left"/>
      <w:pPr>
        <w:ind w:left="5940" w:hanging="360"/>
      </w:pPr>
      <w:rPr>
        <w:rFonts w:hint="default"/>
        <w:lang w:val="en-US" w:eastAsia="en-US" w:bidi="ar-SA"/>
      </w:rPr>
    </w:lvl>
    <w:lvl w:ilvl="6" w:tplc="15223F7C">
      <w:numFmt w:val="bullet"/>
      <w:lvlText w:val="•"/>
      <w:lvlJc w:val="left"/>
      <w:pPr>
        <w:ind w:left="6984" w:hanging="360"/>
      </w:pPr>
      <w:rPr>
        <w:rFonts w:hint="default"/>
        <w:lang w:val="en-US" w:eastAsia="en-US" w:bidi="ar-SA"/>
      </w:rPr>
    </w:lvl>
    <w:lvl w:ilvl="7" w:tplc="C4DCB8C6">
      <w:numFmt w:val="bullet"/>
      <w:lvlText w:val="•"/>
      <w:lvlJc w:val="left"/>
      <w:pPr>
        <w:ind w:left="8028" w:hanging="360"/>
      </w:pPr>
      <w:rPr>
        <w:rFonts w:hint="default"/>
        <w:lang w:val="en-US" w:eastAsia="en-US" w:bidi="ar-SA"/>
      </w:rPr>
    </w:lvl>
    <w:lvl w:ilvl="8" w:tplc="28BAC788">
      <w:numFmt w:val="bullet"/>
      <w:lvlText w:val="•"/>
      <w:lvlJc w:val="left"/>
      <w:pPr>
        <w:ind w:left="9072" w:hanging="360"/>
      </w:pPr>
      <w:rPr>
        <w:rFonts w:hint="default"/>
        <w:lang w:val="en-US" w:eastAsia="en-US" w:bidi="ar-SA"/>
      </w:rPr>
    </w:lvl>
  </w:abstractNum>
  <w:abstractNum w:abstractNumId="5" w15:restartNumberingAfterBreak="0">
    <w:nsid w:val="3703256B"/>
    <w:multiLevelType w:val="multilevel"/>
    <w:tmpl w:val="4EC6758E"/>
    <w:lvl w:ilvl="0">
      <w:start w:val="1"/>
      <w:numFmt w:val="decimal"/>
      <w:lvlText w:val="%1."/>
      <w:lvlJc w:val="left"/>
      <w:pPr>
        <w:ind w:left="627" w:hanging="268"/>
      </w:pPr>
      <w:rPr>
        <w:rFonts w:ascii="Arial MT" w:eastAsia="Arial MT" w:hAnsi="Arial MT" w:cs="Arial MT" w:hint="default"/>
        <w:b w:val="0"/>
        <w:bCs w:val="0"/>
        <w:i w:val="0"/>
        <w:iCs w:val="0"/>
        <w:spacing w:val="0"/>
        <w:w w:val="100"/>
        <w:sz w:val="30"/>
        <w:szCs w:val="30"/>
        <w:lang w:val="en-US" w:eastAsia="en-US" w:bidi="ar-SA"/>
      </w:rPr>
    </w:lvl>
    <w:lvl w:ilvl="1">
      <w:start w:val="1"/>
      <w:numFmt w:val="decimal"/>
      <w:lvlText w:val="%1.%2"/>
      <w:lvlJc w:val="left"/>
      <w:pPr>
        <w:ind w:left="936" w:hanging="576"/>
      </w:pPr>
      <w:rPr>
        <w:rFonts w:ascii="Arial" w:eastAsia="Arial" w:hAnsi="Arial" w:cs="Arial" w:hint="default"/>
        <w:b/>
        <w:bCs/>
        <w:i/>
        <w:iCs/>
        <w:spacing w:val="0"/>
        <w:w w:val="100"/>
        <w:sz w:val="24"/>
        <w:szCs w:val="24"/>
        <w:lang w:val="en-US" w:eastAsia="en-US" w:bidi="ar-SA"/>
      </w:rPr>
    </w:lvl>
    <w:lvl w:ilvl="2">
      <w:start w:val="1"/>
      <w:numFmt w:val="decimal"/>
      <w:lvlText w:val="%1.%2.%3"/>
      <w:lvlJc w:val="left"/>
      <w:pPr>
        <w:ind w:left="1080" w:hanging="720"/>
      </w:pPr>
      <w:rPr>
        <w:rFonts w:ascii="Arial" w:eastAsia="Arial" w:hAnsi="Arial" w:cs="Arial" w:hint="default"/>
        <w:b/>
        <w:bCs/>
        <w:i w:val="0"/>
        <w:iCs w:val="0"/>
        <w:spacing w:val="0"/>
        <w:w w:val="100"/>
        <w:sz w:val="22"/>
        <w:szCs w:val="22"/>
        <w:lang w:val="en-US" w:eastAsia="en-US" w:bidi="ar-SA"/>
      </w:rPr>
    </w:lvl>
    <w:lvl w:ilvl="3">
      <w:start w:val="1"/>
      <w:numFmt w:val="decimal"/>
      <w:lvlText w:val="%1.%2.%3.%4"/>
      <w:lvlJc w:val="left"/>
      <w:pPr>
        <w:ind w:left="1224" w:hanging="864"/>
      </w:pPr>
      <w:rPr>
        <w:rFonts w:ascii="Arial MT" w:eastAsia="Arial MT" w:hAnsi="Arial MT" w:cs="Arial MT" w:hint="default"/>
        <w:b w:val="0"/>
        <w:bCs w:val="0"/>
        <w:i w:val="0"/>
        <w:iCs w:val="0"/>
        <w:spacing w:val="0"/>
        <w:w w:val="100"/>
        <w:sz w:val="20"/>
        <w:szCs w:val="20"/>
        <w:lang w:val="en-US" w:eastAsia="en-US" w:bidi="ar-SA"/>
      </w:rPr>
    </w:lvl>
    <w:lvl w:ilvl="4">
      <w:start w:val="1"/>
      <w:numFmt w:val="decimal"/>
      <w:lvlText w:val="%1.%2.%3.%4.%5"/>
      <w:lvlJc w:val="left"/>
      <w:pPr>
        <w:ind w:left="1368" w:hanging="1008"/>
      </w:pPr>
      <w:rPr>
        <w:rFonts w:hint="default"/>
        <w:spacing w:val="0"/>
        <w:w w:val="100"/>
        <w:lang w:val="en-US" w:eastAsia="en-US" w:bidi="ar-SA"/>
      </w:rPr>
    </w:lvl>
    <w:lvl w:ilvl="5">
      <w:numFmt w:val="bullet"/>
      <w:lvlText w:val="●"/>
      <w:lvlJc w:val="left"/>
      <w:pPr>
        <w:ind w:left="720" w:hanging="1008"/>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6">
      <w:numFmt w:val="bullet"/>
      <w:lvlText w:val="•"/>
      <w:lvlJc w:val="left"/>
      <w:pPr>
        <w:ind w:left="3320" w:hanging="1008"/>
      </w:pPr>
      <w:rPr>
        <w:rFonts w:hint="default"/>
        <w:lang w:val="en-US" w:eastAsia="en-US" w:bidi="ar-SA"/>
      </w:rPr>
    </w:lvl>
    <w:lvl w:ilvl="7">
      <w:numFmt w:val="bullet"/>
      <w:lvlText w:val="•"/>
      <w:lvlJc w:val="left"/>
      <w:pPr>
        <w:ind w:left="5280" w:hanging="1008"/>
      </w:pPr>
      <w:rPr>
        <w:rFonts w:hint="default"/>
        <w:lang w:val="en-US" w:eastAsia="en-US" w:bidi="ar-SA"/>
      </w:rPr>
    </w:lvl>
    <w:lvl w:ilvl="8">
      <w:numFmt w:val="bullet"/>
      <w:lvlText w:val="•"/>
      <w:lvlJc w:val="left"/>
      <w:pPr>
        <w:ind w:left="7240" w:hanging="1008"/>
      </w:pPr>
      <w:rPr>
        <w:rFonts w:hint="default"/>
        <w:lang w:val="en-US" w:eastAsia="en-US" w:bidi="ar-SA"/>
      </w:rPr>
    </w:lvl>
  </w:abstractNum>
  <w:abstractNum w:abstractNumId="6" w15:restartNumberingAfterBreak="0">
    <w:nsid w:val="42015323"/>
    <w:multiLevelType w:val="hybridMultilevel"/>
    <w:tmpl w:val="3EE06B44"/>
    <w:lvl w:ilvl="0" w:tplc="79C62B50">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F08A889C">
      <w:numFmt w:val="bullet"/>
      <w:lvlText w:val="•"/>
      <w:lvlJc w:val="left"/>
      <w:pPr>
        <w:ind w:left="1764" w:hanging="360"/>
      </w:pPr>
      <w:rPr>
        <w:rFonts w:hint="default"/>
        <w:lang w:val="en-US" w:eastAsia="en-US" w:bidi="ar-SA"/>
      </w:rPr>
    </w:lvl>
    <w:lvl w:ilvl="2" w:tplc="51407088">
      <w:numFmt w:val="bullet"/>
      <w:lvlText w:val="•"/>
      <w:lvlJc w:val="left"/>
      <w:pPr>
        <w:ind w:left="2808" w:hanging="360"/>
      </w:pPr>
      <w:rPr>
        <w:rFonts w:hint="default"/>
        <w:lang w:val="en-US" w:eastAsia="en-US" w:bidi="ar-SA"/>
      </w:rPr>
    </w:lvl>
    <w:lvl w:ilvl="3" w:tplc="729419EC">
      <w:numFmt w:val="bullet"/>
      <w:lvlText w:val="•"/>
      <w:lvlJc w:val="left"/>
      <w:pPr>
        <w:ind w:left="3852" w:hanging="360"/>
      </w:pPr>
      <w:rPr>
        <w:rFonts w:hint="default"/>
        <w:lang w:val="en-US" w:eastAsia="en-US" w:bidi="ar-SA"/>
      </w:rPr>
    </w:lvl>
    <w:lvl w:ilvl="4" w:tplc="E1949F36">
      <w:numFmt w:val="bullet"/>
      <w:lvlText w:val="•"/>
      <w:lvlJc w:val="left"/>
      <w:pPr>
        <w:ind w:left="4896" w:hanging="360"/>
      </w:pPr>
      <w:rPr>
        <w:rFonts w:hint="default"/>
        <w:lang w:val="en-US" w:eastAsia="en-US" w:bidi="ar-SA"/>
      </w:rPr>
    </w:lvl>
    <w:lvl w:ilvl="5" w:tplc="53347090">
      <w:numFmt w:val="bullet"/>
      <w:lvlText w:val="•"/>
      <w:lvlJc w:val="left"/>
      <w:pPr>
        <w:ind w:left="5940" w:hanging="360"/>
      </w:pPr>
      <w:rPr>
        <w:rFonts w:hint="default"/>
        <w:lang w:val="en-US" w:eastAsia="en-US" w:bidi="ar-SA"/>
      </w:rPr>
    </w:lvl>
    <w:lvl w:ilvl="6" w:tplc="A18C1488">
      <w:numFmt w:val="bullet"/>
      <w:lvlText w:val="•"/>
      <w:lvlJc w:val="left"/>
      <w:pPr>
        <w:ind w:left="6984" w:hanging="360"/>
      </w:pPr>
      <w:rPr>
        <w:rFonts w:hint="default"/>
        <w:lang w:val="en-US" w:eastAsia="en-US" w:bidi="ar-SA"/>
      </w:rPr>
    </w:lvl>
    <w:lvl w:ilvl="7" w:tplc="F2206944">
      <w:numFmt w:val="bullet"/>
      <w:lvlText w:val="•"/>
      <w:lvlJc w:val="left"/>
      <w:pPr>
        <w:ind w:left="8028" w:hanging="360"/>
      </w:pPr>
      <w:rPr>
        <w:rFonts w:hint="default"/>
        <w:lang w:val="en-US" w:eastAsia="en-US" w:bidi="ar-SA"/>
      </w:rPr>
    </w:lvl>
    <w:lvl w:ilvl="8" w:tplc="EE2CA474">
      <w:numFmt w:val="bullet"/>
      <w:lvlText w:val="•"/>
      <w:lvlJc w:val="left"/>
      <w:pPr>
        <w:ind w:left="9072" w:hanging="360"/>
      </w:pPr>
      <w:rPr>
        <w:rFonts w:hint="default"/>
        <w:lang w:val="en-US" w:eastAsia="en-US" w:bidi="ar-SA"/>
      </w:rPr>
    </w:lvl>
  </w:abstractNum>
  <w:abstractNum w:abstractNumId="7" w15:restartNumberingAfterBreak="0">
    <w:nsid w:val="5FC014BB"/>
    <w:multiLevelType w:val="hybridMultilevel"/>
    <w:tmpl w:val="E228DE92"/>
    <w:lvl w:ilvl="0" w:tplc="2BDE53FE">
      <w:numFmt w:val="bullet"/>
      <w:lvlText w:val="●"/>
      <w:lvlJc w:val="left"/>
      <w:pPr>
        <w:ind w:left="360" w:hanging="360"/>
      </w:pPr>
      <w:rPr>
        <w:rFonts w:ascii="Lucida Sans Unicode" w:eastAsia="Lucida Sans Unicode" w:hAnsi="Lucida Sans Unicode" w:cs="Lucida Sans Unicode" w:hint="default"/>
        <w:b w:val="0"/>
        <w:bCs w:val="0"/>
        <w:i w:val="0"/>
        <w:iCs w:val="0"/>
        <w:color w:val="6F2FA0"/>
        <w:spacing w:val="0"/>
        <w:w w:val="75"/>
        <w:position w:val="2"/>
        <w:sz w:val="22"/>
        <w:szCs w:val="22"/>
        <w:lang w:val="en-US" w:eastAsia="en-US" w:bidi="ar-SA"/>
      </w:rPr>
    </w:lvl>
    <w:lvl w:ilvl="1" w:tplc="CEE6D9DE">
      <w:numFmt w:val="bullet"/>
      <w:lvlText w:val="•"/>
      <w:lvlJc w:val="left"/>
      <w:pPr>
        <w:ind w:left="1440" w:hanging="360"/>
      </w:pPr>
      <w:rPr>
        <w:rFonts w:hint="default"/>
        <w:lang w:val="en-US" w:eastAsia="en-US" w:bidi="ar-SA"/>
      </w:rPr>
    </w:lvl>
    <w:lvl w:ilvl="2" w:tplc="D214D1A8">
      <w:numFmt w:val="bullet"/>
      <w:lvlText w:val="•"/>
      <w:lvlJc w:val="left"/>
      <w:pPr>
        <w:ind w:left="2520" w:hanging="360"/>
      </w:pPr>
      <w:rPr>
        <w:rFonts w:hint="default"/>
        <w:lang w:val="en-US" w:eastAsia="en-US" w:bidi="ar-SA"/>
      </w:rPr>
    </w:lvl>
    <w:lvl w:ilvl="3" w:tplc="A33251BA">
      <w:numFmt w:val="bullet"/>
      <w:lvlText w:val="•"/>
      <w:lvlJc w:val="left"/>
      <w:pPr>
        <w:ind w:left="3600" w:hanging="360"/>
      </w:pPr>
      <w:rPr>
        <w:rFonts w:hint="default"/>
        <w:lang w:val="en-US" w:eastAsia="en-US" w:bidi="ar-SA"/>
      </w:rPr>
    </w:lvl>
    <w:lvl w:ilvl="4" w:tplc="B4967932">
      <w:numFmt w:val="bullet"/>
      <w:lvlText w:val="•"/>
      <w:lvlJc w:val="left"/>
      <w:pPr>
        <w:ind w:left="4680" w:hanging="360"/>
      </w:pPr>
      <w:rPr>
        <w:rFonts w:hint="default"/>
        <w:lang w:val="en-US" w:eastAsia="en-US" w:bidi="ar-SA"/>
      </w:rPr>
    </w:lvl>
    <w:lvl w:ilvl="5" w:tplc="E9C01580">
      <w:numFmt w:val="bullet"/>
      <w:lvlText w:val="•"/>
      <w:lvlJc w:val="left"/>
      <w:pPr>
        <w:ind w:left="5760" w:hanging="360"/>
      </w:pPr>
      <w:rPr>
        <w:rFonts w:hint="default"/>
        <w:lang w:val="en-US" w:eastAsia="en-US" w:bidi="ar-SA"/>
      </w:rPr>
    </w:lvl>
    <w:lvl w:ilvl="6" w:tplc="18AA6F64">
      <w:numFmt w:val="bullet"/>
      <w:lvlText w:val="•"/>
      <w:lvlJc w:val="left"/>
      <w:pPr>
        <w:ind w:left="6840" w:hanging="360"/>
      </w:pPr>
      <w:rPr>
        <w:rFonts w:hint="default"/>
        <w:lang w:val="en-US" w:eastAsia="en-US" w:bidi="ar-SA"/>
      </w:rPr>
    </w:lvl>
    <w:lvl w:ilvl="7" w:tplc="E6749526">
      <w:numFmt w:val="bullet"/>
      <w:lvlText w:val="•"/>
      <w:lvlJc w:val="left"/>
      <w:pPr>
        <w:ind w:left="7920" w:hanging="360"/>
      </w:pPr>
      <w:rPr>
        <w:rFonts w:hint="default"/>
        <w:lang w:val="en-US" w:eastAsia="en-US" w:bidi="ar-SA"/>
      </w:rPr>
    </w:lvl>
    <w:lvl w:ilvl="8" w:tplc="543E6964">
      <w:numFmt w:val="bullet"/>
      <w:lvlText w:val="•"/>
      <w:lvlJc w:val="left"/>
      <w:pPr>
        <w:ind w:left="9000" w:hanging="360"/>
      </w:pPr>
      <w:rPr>
        <w:rFonts w:hint="default"/>
        <w:lang w:val="en-US" w:eastAsia="en-US" w:bidi="ar-SA"/>
      </w:rPr>
    </w:lvl>
  </w:abstractNum>
  <w:abstractNum w:abstractNumId="8" w15:restartNumberingAfterBreak="0">
    <w:nsid w:val="654D0873"/>
    <w:multiLevelType w:val="hybridMultilevel"/>
    <w:tmpl w:val="AECC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97B55FF"/>
    <w:multiLevelType w:val="hybridMultilevel"/>
    <w:tmpl w:val="DACEAFD2"/>
    <w:lvl w:ilvl="0" w:tplc="A67C64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2D266A6C">
      <w:numFmt w:val="bullet"/>
      <w:lvlText w:val="•"/>
      <w:lvlJc w:val="left"/>
      <w:pPr>
        <w:ind w:left="1764" w:hanging="360"/>
      </w:pPr>
      <w:rPr>
        <w:rFonts w:hint="default"/>
        <w:lang w:val="en-US" w:eastAsia="en-US" w:bidi="ar-SA"/>
      </w:rPr>
    </w:lvl>
    <w:lvl w:ilvl="2" w:tplc="4D2E611E">
      <w:numFmt w:val="bullet"/>
      <w:lvlText w:val="•"/>
      <w:lvlJc w:val="left"/>
      <w:pPr>
        <w:ind w:left="2808" w:hanging="360"/>
      </w:pPr>
      <w:rPr>
        <w:rFonts w:hint="default"/>
        <w:lang w:val="en-US" w:eastAsia="en-US" w:bidi="ar-SA"/>
      </w:rPr>
    </w:lvl>
    <w:lvl w:ilvl="3" w:tplc="1C1CAC94">
      <w:numFmt w:val="bullet"/>
      <w:lvlText w:val="•"/>
      <w:lvlJc w:val="left"/>
      <w:pPr>
        <w:ind w:left="3852" w:hanging="360"/>
      </w:pPr>
      <w:rPr>
        <w:rFonts w:hint="default"/>
        <w:lang w:val="en-US" w:eastAsia="en-US" w:bidi="ar-SA"/>
      </w:rPr>
    </w:lvl>
    <w:lvl w:ilvl="4" w:tplc="4F34E6C2">
      <w:numFmt w:val="bullet"/>
      <w:lvlText w:val="•"/>
      <w:lvlJc w:val="left"/>
      <w:pPr>
        <w:ind w:left="4896" w:hanging="360"/>
      </w:pPr>
      <w:rPr>
        <w:rFonts w:hint="default"/>
        <w:lang w:val="en-US" w:eastAsia="en-US" w:bidi="ar-SA"/>
      </w:rPr>
    </w:lvl>
    <w:lvl w:ilvl="5" w:tplc="4E5E041A">
      <w:numFmt w:val="bullet"/>
      <w:lvlText w:val="•"/>
      <w:lvlJc w:val="left"/>
      <w:pPr>
        <w:ind w:left="5940" w:hanging="360"/>
      </w:pPr>
      <w:rPr>
        <w:rFonts w:hint="default"/>
        <w:lang w:val="en-US" w:eastAsia="en-US" w:bidi="ar-SA"/>
      </w:rPr>
    </w:lvl>
    <w:lvl w:ilvl="6" w:tplc="C7362072">
      <w:numFmt w:val="bullet"/>
      <w:lvlText w:val="•"/>
      <w:lvlJc w:val="left"/>
      <w:pPr>
        <w:ind w:left="6984" w:hanging="360"/>
      </w:pPr>
      <w:rPr>
        <w:rFonts w:hint="default"/>
        <w:lang w:val="en-US" w:eastAsia="en-US" w:bidi="ar-SA"/>
      </w:rPr>
    </w:lvl>
    <w:lvl w:ilvl="7" w:tplc="35C64E6C">
      <w:numFmt w:val="bullet"/>
      <w:lvlText w:val="•"/>
      <w:lvlJc w:val="left"/>
      <w:pPr>
        <w:ind w:left="8028" w:hanging="360"/>
      </w:pPr>
      <w:rPr>
        <w:rFonts w:hint="default"/>
        <w:lang w:val="en-US" w:eastAsia="en-US" w:bidi="ar-SA"/>
      </w:rPr>
    </w:lvl>
    <w:lvl w:ilvl="8" w:tplc="E59E8FE8">
      <w:numFmt w:val="bullet"/>
      <w:lvlText w:val="•"/>
      <w:lvlJc w:val="left"/>
      <w:pPr>
        <w:ind w:left="9072" w:hanging="360"/>
      </w:pPr>
      <w:rPr>
        <w:rFonts w:hint="default"/>
        <w:lang w:val="en-US" w:eastAsia="en-US" w:bidi="ar-SA"/>
      </w:rPr>
    </w:lvl>
  </w:abstractNum>
  <w:abstractNum w:abstractNumId="10" w15:restartNumberingAfterBreak="0">
    <w:nsid w:val="6F64215B"/>
    <w:multiLevelType w:val="hybridMultilevel"/>
    <w:tmpl w:val="96B28EBA"/>
    <w:lvl w:ilvl="0" w:tplc="0150CC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10804AC4">
      <w:numFmt w:val="bullet"/>
      <w:lvlText w:val="●"/>
      <w:lvlJc w:val="left"/>
      <w:pPr>
        <w:ind w:left="108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2" w:tplc="CB8A1B9E">
      <w:numFmt w:val="bullet"/>
      <w:lvlText w:val="•"/>
      <w:lvlJc w:val="left"/>
      <w:pPr>
        <w:ind w:left="2200" w:hanging="360"/>
      </w:pPr>
      <w:rPr>
        <w:rFonts w:hint="default"/>
        <w:lang w:val="en-US" w:eastAsia="en-US" w:bidi="ar-SA"/>
      </w:rPr>
    </w:lvl>
    <w:lvl w:ilvl="3" w:tplc="CD363220">
      <w:numFmt w:val="bullet"/>
      <w:lvlText w:val="•"/>
      <w:lvlJc w:val="left"/>
      <w:pPr>
        <w:ind w:left="3320" w:hanging="360"/>
      </w:pPr>
      <w:rPr>
        <w:rFonts w:hint="default"/>
        <w:lang w:val="en-US" w:eastAsia="en-US" w:bidi="ar-SA"/>
      </w:rPr>
    </w:lvl>
    <w:lvl w:ilvl="4" w:tplc="704803A6">
      <w:numFmt w:val="bullet"/>
      <w:lvlText w:val="•"/>
      <w:lvlJc w:val="left"/>
      <w:pPr>
        <w:ind w:left="4440" w:hanging="360"/>
      </w:pPr>
      <w:rPr>
        <w:rFonts w:hint="default"/>
        <w:lang w:val="en-US" w:eastAsia="en-US" w:bidi="ar-SA"/>
      </w:rPr>
    </w:lvl>
    <w:lvl w:ilvl="5" w:tplc="672C75A4">
      <w:numFmt w:val="bullet"/>
      <w:lvlText w:val="•"/>
      <w:lvlJc w:val="left"/>
      <w:pPr>
        <w:ind w:left="5560" w:hanging="360"/>
      </w:pPr>
      <w:rPr>
        <w:rFonts w:hint="default"/>
        <w:lang w:val="en-US" w:eastAsia="en-US" w:bidi="ar-SA"/>
      </w:rPr>
    </w:lvl>
    <w:lvl w:ilvl="6" w:tplc="79F40496">
      <w:numFmt w:val="bullet"/>
      <w:lvlText w:val="•"/>
      <w:lvlJc w:val="left"/>
      <w:pPr>
        <w:ind w:left="6680" w:hanging="360"/>
      </w:pPr>
      <w:rPr>
        <w:rFonts w:hint="default"/>
        <w:lang w:val="en-US" w:eastAsia="en-US" w:bidi="ar-SA"/>
      </w:rPr>
    </w:lvl>
    <w:lvl w:ilvl="7" w:tplc="5C546318">
      <w:numFmt w:val="bullet"/>
      <w:lvlText w:val="•"/>
      <w:lvlJc w:val="left"/>
      <w:pPr>
        <w:ind w:left="7800" w:hanging="360"/>
      </w:pPr>
      <w:rPr>
        <w:rFonts w:hint="default"/>
        <w:lang w:val="en-US" w:eastAsia="en-US" w:bidi="ar-SA"/>
      </w:rPr>
    </w:lvl>
    <w:lvl w:ilvl="8" w:tplc="0B60E6B8">
      <w:numFmt w:val="bullet"/>
      <w:lvlText w:val="•"/>
      <w:lvlJc w:val="left"/>
      <w:pPr>
        <w:ind w:left="8920" w:hanging="360"/>
      </w:pPr>
      <w:rPr>
        <w:rFonts w:hint="default"/>
        <w:lang w:val="en-US" w:eastAsia="en-US" w:bidi="ar-SA"/>
      </w:rPr>
    </w:lvl>
  </w:abstractNum>
  <w:abstractNum w:abstractNumId="11" w15:restartNumberingAfterBreak="0">
    <w:nsid w:val="71B904B2"/>
    <w:multiLevelType w:val="hybridMultilevel"/>
    <w:tmpl w:val="8F925430"/>
    <w:lvl w:ilvl="0" w:tplc="2E6681E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3006CB8A">
      <w:numFmt w:val="bullet"/>
      <w:lvlText w:val="•"/>
      <w:lvlJc w:val="left"/>
      <w:pPr>
        <w:ind w:left="1764" w:hanging="360"/>
      </w:pPr>
      <w:rPr>
        <w:rFonts w:hint="default"/>
        <w:lang w:val="en-US" w:eastAsia="en-US" w:bidi="ar-SA"/>
      </w:rPr>
    </w:lvl>
    <w:lvl w:ilvl="2" w:tplc="002CF570">
      <w:numFmt w:val="bullet"/>
      <w:lvlText w:val="•"/>
      <w:lvlJc w:val="left"/>
      <w:pPr>
        <w:ind w:left="2808" w:hanging="360"/>
      </w:pPr>
      <w:rPr>
        <w:rFonts w:hint="default"/>
        <w:lang w:val="en-US" w:eastAsia="en-US" w:bidi="ar-SA"/>
      </w:rPr>
    </w:lvl>
    <w:lvl w:ilvl="3" w:tplc="88E6542E">
      <w:numFmt w:val="bullet"/>
      <w:lvlText w:val="•"/>
      <w:lvlJc w:val="left"/>
      <w:pPr>
        <w:ind w:left="3852" w:hanging="360"/>
      </w:pPr>
      <w:rPr>
        <w:rFonts w:hint="default"/>
        <w:lang w:val="en-US" w:eastAsia="en-US" w:bidi="ar-SA"/>
      </w:rPr>
    </w:lvl>
    <w:lvl w:ilvl="4" w:tplc="01F09CE2">
      <w:numFmt w:val="bullet"/>
      <w:lvlText w:val="•"/>
      <w:lvlJc w:val="left"/>
      <w:pPr>
        <w:ind w:left="4896" w:hanging="360"/>
      </w:pPr>
      <w:rPr>
        <w:rFonts w:hint="default"/>
        <w:lang w:val="en-US" w:eastAsia="en-US" w:bidi="ar-SA"/>
      </w:rPr>
    </w:lvl>
    <w:lvl w:ilvl="5" w:tplc="2AE89046">
      <w:numFmt w:val="bullet"/>
      <w:lvlText w:val="•"/>
      <w:lvlJc w:val="left"/>
      <w:pPr>
        <w:ind w:left="5940" w:hanging="360"/>
      </w:pPr>
      <w:rPr>
        <w:rFonts w:hint="default"/>
        <w:lang w:val="en-US" w:eastAsia="en-US" w:bidi="ar-SA"/>
      </w:rPr>
    </w:lvl>
    <w:lvl w:ilvl="6" w:tplc="76B68CC8">
      <w:numFmt w:val="bullet"/>
      <w:lvlText w:val="•"/>
      <w:lvlJc w:val="left"/>
      <w:pPr>
        <w:ind w:left="6984" w:hanging="360"/>
      </w:pPr>
      <w:rPr>
        <w:rFonts w:hint="default"/>
        <w:lang w:val="en-US" w:eastAsia="en-US" w:bidi="ar-SA"/>
      </w:rPr>
    </w:lvl>
    <w:lvl w:ilvl="7" w:tplc="3AD0C188">
      <w:numFmt w:val="bullet"/>
      <w:lvlText w:val="•"/>
      <w:lvlJc w:val="left"/>
      <w:pPr>
        <w:ind w:left="8028" w:hanging="360"/>
      </w:pPr>
      <w:rPr>
        <w:rFonts w:hint="default"/>
        <w:lang w:val="en-US" w:eastAsia="en-US" w:bidi="ar-SA"/>
      </w:rPr>
    </w:lvl>
    <w:lvl w:ilvl="8" w:tplc="28A6E1E6">
      <w:numFmt w:val="bullet"/>
      <w:lvlText w:val="•"/>
      <w:lvlJc w:val="left"/>
      <w:pPr>
        <w:ind w:left="9072" w:hanging="360"/>
      </w:pPr>
      <w:rPr>
        <w:rFonts w:hint="default"/>
        <w:lang w:val="en-US" w:eastAsia="en-US" w:bidi="ar-SA"/>
      </w:rPr>
    </w:lvl>
  </w:abstractNum>
  <w:abstractNum w:abstractNumId="12" w15:restartNumberingAfterBreak="0">
    <w:nsid w:val="790E69EC"/>
    <w:multiLevelType w:val="hybridMultilevel"/>
    <w:tmpl w:val="BA9438E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num w:numId="1" w16cid:durableId="850799570">
    <w:abstractNumId w:val="9"/>
  </w:num>
  <w:num w:numId="2" w16cid:durableId="560141061">
    <w:abstractNumId w:val="2"/>
  </w:num>
  <w:num w:numId="3" w16cid:durableId="80763170">
    <w:abstractNumId w:val="0"/>
  </w:num>
  <w:num w:numId="4" w16cid:durableId="1103183598">
    <w:abstractNumId w:val="7"/>
  </w:num>
  <w:num w:numId="5" w16cid:durableId="422263181">
    <w:abstractNumId w:val="3"/>
  </w:num>
  <w:num w:numId="6" w16cid:durableId="1363901270">
    <w:abstractNumId w:val="4"/>
  </w:num>
  <w:num w:numId="7" w16cid:durableId="1212616685">
    <w:abstractNumId w:val="6"/>
  </w:num>
  <w:num w:numId="8" w16cid:durableId="1295407807">
    <w:abstractNumId w:val="11"/>
  </w:num>
  <w:num w:numId="9" w16cid:durableId="816609260">
    <w:abstractNumId w:val="10"/>
  </w:num>
  <w:num w:numId="10" w16cid:durableId="1719474712">
    <w:abstractNumId w:val="5"/>
  </w:num>
  <w:num w:numId="11" w16cid:durableId="1863938334">
    <w:abstractNumId w:val="1"/>
  </w:num>
  <w:num w:numId="12" w16cid:durableId="675883996">
    <w:abstractNumId w:val="8"/>
  </w:num>
  <w:num w:numId="13" w16cid:durableId="152449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B4"/>
    <w:rsid w:val="000A39B4"/>
    <w:rsid w:val="000C3098"/>
    <w:rsid w:val="0034531E"/>
    <w:rsid w:val="004909D5"/>
    <w:rsid w:val="00577C99"/>
    <w:rsid w:val="00651A52"/>
    <w:rsid w:val="00751409"/>
    <w:rsid w:val="007E69F4"/>
    <w:rsid w:val="00AA2A8B"/>
    <w:rsid w:val="00EF2532"/>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1AA8B14E"/>
  <w15:docId w15:val="{B33EA61E-7FC5-2B45-ADA1-F216DFF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1691" w:right="2050"/>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719" w:hanging="359"/>
      <w:outlineLvl w:val="1"/>
    </w:pPr>
    <w:rPr>
      <w:sz w:val="32"/>
      <w:szCs w:val="32"/>
    </w:rPr>
  </w:style>
  <w:style w:type="paragraph" w:styleId="Heading3">
    <w:name w:val="heading 3"/>
    <w:basedOn w:val="Normal"/>
    <w:uiPriority w:val="9"/>
    <w:unhideWhenUsed/>
    <w:qFormat/>
    <w:pPr>
      <w:spacing w:before="240"/>
      <w:ind w:left="360"/>
      <w:outlineLvl w:val="2"/>
    </w:pPr>
    <w:rPr>
      <w:rFonts w:ascii="Arial" w:eastAsia="Arial" w:hAnsi="Arial" w:cs="Arial"/>
      <w:b/>
      <w:bCs/>
      <w:sz w:val="26"/>
      <w:szCs w:val="26"/>
    </w:rPr>
  </w:style>
  <w:style w:type="paragraph" w:styleId="Heading4">
    <w:name w:val="heading 4"/>
    <w:basedOn w:val="Normal"/>
    <w:uiPriority w:val="9"/>
    <w:unhideWhenUsed/>
    <w:qFormat/>
    <w:pPr>
      <w:spacing w:before="240"/>
      <w:ind w:left="935" w:hanging="575"/>
      <w:outlineLvl w:val="3"/>
    </w:pPr>
    <w:rPr>
      <w:rFonts w:ascii="Arial" w:eastAsia="Arial" w:hAnsi="Arial" w:cs="Arial"/>
      <w:b/>
      <w:bCs/>
      <w:i/>
      <w:iCs/>
      <w:sz w:val="24"/>
      <w:szCs w:val="24"/>
    </w:rPr>
  </w:style>
  <w:style w:type="paragraph" w:styleId="Heading5">
    <w:name w:val="heading 5"/>
    <w:basedOn w:val="Normal"/>
    <w:uiPriority w:val="9"/>
    <w:unhideWhenUsed/>
    <w:qFormat/>
    <w:pPr>
      <w:spacing w:before="120"/>
      <w:ind w:left="36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759" w:hanging="399"/>
    </w:pPr>
    <w:rPr>
      <w:rFonts w:ascii="Calibri" w:eastAsia="Calibri" w:hAnsi="Calibri" w:cs="Calibri"/>
      <w:b/>
      <w:bCs/>
      <w:sz w:val="16"/>
      <w:szCs w:val="16"/>
    </w:rPr>
  </w:style>
  <w:style w:type="paragraph" w:styleId="TOC2">
    <w:name w:val="toc 2"/>
    <w:basedOn w:val="Normal"/>
    <w:uiPriority w:val="1"/>
    <w:qFormat/>
    <w:pPr>
      <w:spacing w:before="73"/>
      <w:ind w:left="1159" w:hanging="599"/>
    </w:pPr>
    <w:rPr>
      <w:rFonts w:ascii="Calibri" w:eastAsia="Calibri" w:hAnsi="Calibri" w:cs="Calibri"/>
      <w:sz w:val="16"/>
      <w:szCs w:val="16"/>
    </w:rPr>
  </w:style>
  <w:style w:type="paragraph" w:styleId="TOC3">
    <w:name w:val="toc 3"/>
    <w:basedOn w:val="Normal"/>
    <w:uiPriority w:val="1"/>
    <w:qFormat/>
    <w:pPr>
      <w:spacing w:before="25"/>
      <w:ind w:left="1559" w:hanging="799"/>
    </w:pPr>
    <w:rPr>
      <w:rFonts w:ascii="Calibri" w:eastAsia="Calibri" w:hAnsi="Calibri" w:cs="Calibri"/>
      <w:i/>
      <w:iCs/>
      <w:sz w:val="20"/>
      <w:szCs w:val="20"/>
    </w:rPr>
  </w:style>
  <w:style w:type="paragraph" w:styleId="TOC4">
    <w:name w:val="toc 4"/>
    <w:basedOn w:val="Normal"/>
    <w:uiPriority w:val="1"/>
    <w:qFormat/>
    <w:pPr>
      <w:spacing w:before="49"/>
      <w:ind w:left="1759" w:hanging="799"/>
    </w:pPr>
    <w:rPr>
      <w:rFonts w:ascii="Calibri" w:eastAsia="Calibri" w:hAnsi="Calibri" w:cs="Calibri"/>
      <w:b/>
      <w:bCs/>
      <w:sz w:val="18"/>
      <w:szCs w:val="18"/>
    </w:rPr>
  </w:style>
  <w:style w:type="paragraph" w:styleId="TOC5">
    <w:name w:val="toc 5"/>
    <w:basedOn w:val="Normal"/>
    <w:uiPriority w:val="1"/>
    <w:qFormat/>
    <w:pPr>
      <w:spacing w:before="49"/>
      <w:ind w:left="2017" w:hanging="857"/>
    </w:pPr>
    <w:rPr>
      <w:rFonts w:ascii="Calibri" w:eastAsia="Calibri" w:hAnsi="Calibri" w:cs="Calibri"/>
      <w:sz w:val="18"/>
      <w:szCs w:val="18"/>
    </w:rPr>
  </w:style>
  <w:style w:type="paragraph" w:styleId="BodyText">
    <w:name w:val="Body Text"/>
    <w:basedOn w:val="Normal"/>
    <w:uiPriority w:val="1"/>
    <w:qFormat/>
    <w:pPr>
      <w:ind w:left="360"/>
    </w:p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75"/>
      <w:ind w:left="14"/>
    </w:pPr>
  </w:style>
  <w:style w:type="character" w:customStyle="1" w:styleId="apple-converted-space">
    <w:name w:val="apple-converted-space"/>
    <w:basedOn w:val="DefaultParagraphFont"/>
    <w:rsid w:val="0034531E"/>
  </w:style>
  <w:style w:type="character" w:customStyle="1" w:styleId="s2">
    <w:name w:val="s2"/>
    <w:basedOn w:val="DefaultParagraphFont"/>
    <w:rsid w:val="0034531E"/>
  </w:style>
  <w:style w:type="character" w:customStyle="1" w:styleId="s5">
    <w:name w:val="s5"/>
    <w:basedOn w:val="DefaultParagraphFont"/>
    <w:rsid w:val="0034531E"/>
  </w:style>
  <w:style w:type="character" w:customStyle="1" w:styleId="s6">
    <w:name w:val="s6"/>
    <w:basedOn w:val="DefaultParagraphFont"/>
    <w:rsid w:val="0034531E"/>
  </w:style>
  <w:style w:type="paragraph" w:customStyle="1" w:styleId="s3">
    <w:name w:val="s3"/>
    <w:basedOn w:val="Normal"/>
    <w:rsid w:val="0034531E"/>
    <w:pPr>
      <w:widowControl/>
      <w:autoSpaceDE/>
      <w:autoSpaceDN/>
      <w:spacing w:before="100" w:beforeAutospacing="1" w:after="100" w:afterAutospacing="1"/>
    </w:pPr>
    <w:rPr>
      <w:rFonts w:ascii="Times New Roman" w:eastAsia="Times New Roman" w:hAnsi="Times New Roman" w:cs="Times New Roman"/>
      <w:sz w:val="24"/>
      <w:szCs w:val="24"/>
      <w:lang w:val="en-AL" w:eastAsia="en-GB"/>
    </w:rPr>
  </w:style>
  <w:style w:type="character" w:customStyle="1" w:styleId="s12">
    <w:name w:val="s12"/>
    <w:basedOn w:val="DefaultParagraphFont"/>
    <w:rsid w:val="0034531E"/>
  </w:style>
  <w:style w:type="character" w:customStyle="1" w:styleId="s13">
    <w:name w:val="s13"/>
    <w:basedOn w:val="DefaultParagraphFont"/>
    <w:rsid w:val="0034531E"/>
  </w:style>
  <w:style w:type="paragraph" w:styleId="NormalWeb">
    <w:name w:val="Normal (Web)"/>
    <w:basedOn w:val="Normal"/>
    <w:uiPriority w:val="99"/>
    <w:semiHidden/>
    <w:unhideWhenUsed/>
    <w:rsid w:val="0034531E"/>
    <w:pPr>
      <w:widowControl/>
      <w:autoSpaceDE/>
      <w:autoSpaceDN/>
      <w:spacing w:before="100" w:beforeAutospacing="1" w:after="100" w:afterAutospacing="1"/>
    </w:pPr>
    <w:rPr>
      <w:rFonts w:ascii="Times New Roman" w:eastAsia="Times New Roman" w:hAnsi="Times New Roman" w:cs="Times New Roman"/>
      <w:sz w:val="24"/>
      <w:szCs w:val="24"/>
      <w:lang w:val="en-AL" w:eastAsia="en-GB"/>
    </w:rPr>
  </w:style>
  <w:style w:type="paragraph" w:styleId="Header">
    <w:name w:val="header"/>
    <w:basedOn w:val="Normal"/>
    <w:link w:val="HeaderChar"/>
    <w:uiPriority w:val="99"/>
    <w:unhideWhenUsed/>
    <w:rsid w:val="004909D5"/>
    <w:pPr>
      <w:tabs>
        <w:tab w:val="center" w:pos="4513"/>
        <w:tab w:val="right" w:pos="9026"/>
      </w:tabs>
    </w:pPr>
  </w:style>
  <w:style w:type="character" w:customStyle="1" w:styleId="HeaderChar">
    <w:name w:val="Header Char"/>
    <w:basedOn w:val="DefaultParagraphFont"/>
    <w:link w:val="Header"/>
    <w:uiPriority w:val="99"/>
    <w:rsid w:val="004909D5"/>
    <w:rPr>
      <w:rFonts w:ascii="Arial MT" w:eastAsia="Arial MT" w:hAnsi="Arial MT" w:cs="Arial MT"/>
    </w:rPr>
  </w:style>
  <w:style w:type="paragraph" w:styleId="Footer">
    <w:name w:val="footer"/>
    <w:basedOn w:val="Normal"/>
    <w:link w:val="FooterChar"/>
    <w:uiPriority w:val="99"/>
    <w:unhideWhenUsed/>
    <w:rsid w:val="004909D5"/>
    <w:pPr>
      <w:tabs>
        <w:tab w:val="center" w:pos="4513"/>
        <w:tab w:val="right" w:pos="9026"/>
      </w:tabs>
    </w:pPr>
  </w:style>
  <w:style w:type="character" w:customStyle="1" w:styleId="FooterChar">
    <w:name w:val="Footer Char"/>
    <w:basedOn w:val="DefaultParagraphFont"/>
    <w:link w:val="Footer"/>
    <w:uiPriority w:val="99"/>
    <w:rsid w:val="004909D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282">
      <w:bodyDiv w:val="1"/>
      <w:marLeft w:val="0"/>
      <w:marRight w:val="0"/>
      <w:marTop w:val="0"/>
      <w:marBottom w:val="0"/>
      <w:divBdr>
        <w:top w:val="none" w:sz="0" w:space="0" w:color="auto"/>
        <w:left w:val="none" w:sz="0" w:space="0" w:color="auto"/>
        <w:bottom w:val="none" w:sz="0" w:space="0" w:color="auto"/>
        <w:right w:val="none" w:sz="0" w:space="0" w:color="auto"/>
      </w:divBdr>
    </w:div>
    <w:div w:id="225067898">
      <w:bodyDiv w:val="1"/>
      <w:marLeft w:val="0"/>
      <w:marRight w:val="0"/>
      <w:marTop w:val="0"/>
      <w:marBottom w:val="0"/>
      <w:divBdr>
        <w:top w:val="none" w:sz="0" w:space="0" w:color="auto"/>
        <w:left w:val="none" w:sz="0" w:space="0" w:color="auto"/>
        <w:bottom w:val="none" w:sz="0" w:space="0" w:color="auto"/>
        <w:right w:val="none" w:sz="0" w:space="0" w:color="auto"/>
      </w:divBdr>
    </w:div>
    <w:div w:id="606474059">
      <w:bodyDiv w:val="1"/>
      <w:marLeft w:val="0"/>
      <w:marRight w:val="0"/>
      <w:marTop w:val="0"/>
      <w:marBottom w:val="0"/>
      <w:divBdr>
        <w:top w:val="none" w:sz="0" w:space="0" w:color="auto"/>
        <w:left w:val="none" w:sz="0" w:space="0" w:color="auto"/>
        <w:bottom w:val="none" w:sz="0" w:space="0" w:color="auto"/>
        <w:right w:val="none" w:sz="0" w:space="0" w:color="auto"/>
      </w:divBdr>
    </w:div>
    <w:div w:id="711081601">
      <w:bodyDiv w:val="1"/>
      <w:marLeft w:val="0"/>
      <w:marRight w:val="0"/>
      <w:marTop w:val="0"/>
      <w:marBottom w:val="0"/>
      <w:divBdr>
        <w:top w:val="none" w:sz="0" w:space="0" w:color="auto"/>
        <w:left w:val="none" w:sz="0" w:space="0" w:color="auto"/>
        <w:bottom w:val="none" w:sz="0" w:space="0" w:color="auto"/>
        <w:right w:val="none" w:sz="0" w:space="0" w:color="auto"/>
      </w:divBdr>
    </w:div>
    <w:div w:id="719937547">
      <w:bodyDiv w:val="1"/>
      <w:marLeft w:val="0"/>
      <w:marRight w:val="0"/>
      <w:marTop w:val="0"/>
      <w:marBottom w:val="0"/>
      <w:divBdr>
        <w:top w:val="none" w:sz="0" w:space="0" w:color="auto"/>
        <w:left w:val="none" w:sz="0" w:space="0" w:color="auto"/>
        <w:bottom w:val="none" w:sz="0" w:space="0" w:color="auto"/>
        <w:right w:val="none" w:sz="0" w:space="0" w:color="auto"/>
      </w:divBdr>
      <w:divsChild>
        <w:div w:id="397367780">
          <w:marLeft w:val="540"/>
          <w:marRight w:val="0"/>
          <w:marTop w:val="75"/>
          <w:marBottom w:val="75"/>
          <w:divBdr>
            <w:top w:val="none" w:sz="0" w:space="0" w:color="auto"/>
            <w:left w:val="none" w:sz="0" w:space="0" w:color="auto"/>
            <w:bottom w:val="none" w:sz="0" w:space="0" w:color="auto"/>
            <w:right w:val="none" w:sz="0" w:space="0" w:color="auto"/>
          </w:divBdr>
        </w:div>
        <w:div w:id="561644474">
          <w:marLeft w:val="1080"/>
          <w:marRight w:val="0"/>
          <w:marTop w:val="75"/>
          <w:marBottom w:val="75"/>
          <w:divBdr>
            <w:top w:val="none" w:sz="0" w:space="0" w:color="auto"/>
            <w:left w:val="none" w:sz="0" w:space="0" w:color="auto"/>
            <w:bottom w:val="none" w:sz="0" w:space="0" w:color="auto"/>
            <w:right w:val="none" w:sz="0" w:space="0" w:color="auto"/>
          </w:divBdr>
        </w:div>
        <w:div w:id="177278376">
          <w:marLeft w:val="1080"/>
          <w:marRight w:val="0"/>
          <w:marTop w:val="75"/>
          <w:marBottom w:val="75"/>
          <w:divBdr>
            <w:top w:val="none" w:sz="0" w:space="0" w:color="auto"/>
            <w:left w:val="none" w:sz="0" w:space="0" w:color="auto"/>
            <w:bottom w:val="none" w:sz="0" w:space="0" w:color="auto"/>
            <w:right w:val="none" w:sz="0" w:space="0" w:color="auto"/>
          </w:divBdr>
        </w:div>
        <w:div w:id="1859151292">
          <w:marLeft w:val="1080"/>
          <w:marRight w:val="0"/>
          <w:marTop w:val="75"/>
          <w:marBottom w:val="75"/>
          <w:divBdr>
            <w:top w:val="none" w:sz="0" w:space="0" w:color="auto"/>
            <w:left w:val="none" w:sz="0" w:space="0" w:color="auto"/>
            <w:bottom w:val="none" w:sz="0" w:space="0" w:color="auto"/>
            <w:right w:val="none" w:sz="0" w:space="0" w:color="auto"/>
          </w:divBdr>
        </w:div>
        <w:div w:id="349649358">
          <w:marLeft w:val="540"/>
          <w:marRight w:val="0"/>
          <w:marTop w:val="75"/>
          <w:marBottom w:val="75"/>
          <w:divBdr>
            <w:top w:val="none" w:sz="0" w:space="0" w:color="auto"/>
            <w:left w:val="none" w:sz="0" w:space="0" w:color="auto"/>
            <w:bottom w:val="none" w:sz="0" w:space="0" w:color="auto"/>
            <w:right w:val="none" w:sz="0" w:space="0" w:color="auto"/>
          </w:divBdr>
        </w:div>
        <w:div w:id="718480793">
          <w:marLeft w:val="1080"/>
          <w:marRight w:val="0"/>
          <w:marTop w:val="75"/>
          <w:marBottom w:val="75"/>
          <w:divBdr>
            <w:top w:val="none" w:sz="0" w:space="0" w:color="auto"/>
            <w:left w:val="none" w:sz="0" w:space="0" w:color="auto"/>
            <w:bottom w:val="none" w:sz="0" w:space="0" w:color="auto"/>
            <w:right w:val="none" w:sz="0" w:space="0" w:color="auto"/>
          </w:divBdr>
        </w:div>
        <w:div w:id="1888178999">
          <w:marLeft w:val="1080"/>
          <w:marRight w:val="0"/>
          <w:marTop w:val="75"/>
          <w:marBottom w:val="75"/>
          <w:divBdr>
            <w:top w:val="none" w:sz="0" w:space="0" w:color="auto"/>
            <w:left w:val="none" w:sz="0" w:space="0" w:color="auto"/>
            <w:bottom w:val="none" w:sz="0" w:space="0" w:color="auto"/>
            <w:right w:val="none" w:sz="0" w:space="0" w:color="auto"/>
          </w:divBdr>
        </w:div>
        <w:div w:id="276835583">
          <w:marLeft w:val="1080"/>
          <w:marRight w:val="0"/>
          <w:marTop w:val="75"/>
          <w:marBottom w:val="75"/>
          <w:divBdr>
            <w:top w:val="none" w:sz="0" w:space="0" w:color="auto"/>
            <w:left w:val="none" w:sz="0" w:space="0" w:color="auto"/>
            <w:bottom w:val="none" w:sz="0" w:space="0" w:color="auto"/>
            <w:right w:val="none" w:sz="0" w:space="0" w:color="auto"/>
          </w:divBdr>
        </w:div>
        <w:div w:id="944114484">
          <w:marLeft w:val="540"/>
          <w:marRight w:val="0"/>
          <w:marTop w:val="75"/>
          <w:marBottom w:val="75"/>
          <w:divBdr>
            <w:top w:val="none" w:sz="0" w:space="0" w:color="auto"/>
            <w:left w:val="none" w:sz="0" w:space="0" w:color="auto"/>
            <w:bottom w:val="none" w:sz="0" w:space="0" w:color="auto"/>
            <w:right w:val="none" w:sz="0" w:space="0" w:color="auto"/>
          </w:divBdr>
        </w:div>
        <w:div w:id="1414811768">
          <w:marLeft w:val="1080"/>
          <w:marRight w:val="0"/>
          <w:marTop w:val="75"/>
          <w:marBottom w:val="75"/>
          <w:divBdr>
            <w:top w:val="none" w:sz="0" w:space="0" w:color="auto"/>
            <w:left w:val="none" w:sz="0" w:space="0" w:color="auto"/>
            <w:bottom w:val="none" w:sz="0" w:space="0" w:color="auto"/>
            <w:right w:val="none" w:sz="0" w:space="0" w:color="auto"/>
          </w:divBdr>
        </w:div>
        <w:div w:id="687297780">
          <w:marLeft w:val="1080"/>
          <w:marRight w:val="0"/>
          <w:marTop w:val="75"/>
          <w:marBottom w:val="75"/>
          <w:divBdr>
            <w:top w:val="none" w:sz="0" w:space="0" w:color="auto"/>
            <w:left w:val="none" w:sz="0" w:space="0" w:color="auto"/>
            <w:bottom w:val="none" w:sz="0" w:space="0" w:color="auto"/>
            <w:right w:val="none" w:sz="0" w:space="0" w:color="auto"/>
          </w:divBdr>
        </w:div>
        <w:div w:id="828669232">
          <w:marLeft w:val="1080"/>
          <w:marRight w:val="0"/>
          <w:marTop w:val="75"/>
          <w:marBottom w:val="75"/>
          <w:divBdr>
            <w:top w:val="none" w:sz="0" w:space="0" w:color="auto"/>
            <w:left w:val="none" w:sz="0" w:space="0" w:color="auto"/>
            <w:bottom w:val="none" w:sz="0" w:space="0" w:color="auto"/>
            <w:right w:val="none" w:sz="0" w:space="0" w:color="auto"/>
          </w:divBdr>
        </w:div>
        <w:div w:id="1018846783">
          <w:marLeft w:val="1080"/>
          <w:marRight w:val="0"/>
          <w:marTop w:val="75"/>
          <w:marBottom w:val="75"/>
          <w:divBdr>
            <w:top w:val="none" w:sz="0" w:space="0" w:color="auto"/>
            <w:left w:val="none" w:sz="0" w:space="0" w:color="auto"/>
            <w:bottom w:val="none" w:sz="0" w:space="0" w:color="auto"/>
            <w:right w:val="none" w:sz="0" w:space="0" w:color="auto"/>
          </w:divBdr>
        </w:div>
        <w:div w:id="1179462419">
          <w:marLeft w:val="1080"/>
          <w:marRight w:val="0"/>
          <w:marTop w:val="75"/>
          <w:marBottom w:val="75"/>
          <w:divBdr>
            <w:top w:val="none" w:sz="0" w:space="0" w:color="auto"/>
            <w:left w:val="none" w:sz="0" w:space="0" w:color="auto"/>
            <w:bottom w:val="none" w:sz="0" w:space="0" w:color="auto"/>
            <w:right w:val="none" w:sz="0" w:space="0" w:color="auto"/>
          </w:divBdr>
        </w:div>
        <w:div w:id="506019607">
          <w:marLeft w:val="540"/>
          <w:marRight w:val="0"/>
          <w:marTop w:val="75"/>
          <w:marBottom w:val="75"/>
          <w:divBdr>
            <w:top w:val="none" w:sz="0" w:space="0" w:color="auto"/>
            <w:left w:val="none" w:sz="0" w:space="0" w:color="auto"/>
            <w:bottom w:val="none" w:sz="0" w:space="0" w:color="auto"/>
            <w:right w:val="none" w:sz="0" w:space="0" w:color="auto"/>
          </w:divBdr>
        </w:div>
        <w:div w:id="1709524886">
          <w:marLeft w:val="1080"/>
          <w:marRight w:val="0"/>
          <w:marTop w:val="75"/>
          <w:marBottom w:val="75"/>
          <w:divBdr>
            <w:top w:val="none" w:sz="0" w:space="0" w:color="auto"/>
            <w:left w:val="none" w:sz="0" w:space="0" w:color="auto"/>
            <w:bottom w:val="none" w:sz="0" w:space="0" w:color="auto"/>
            <w:right w:val="none" w:sz="0" w:space="0" w:color="auto"/>
          </w:divBdr>
        </w:div>
        <w:div w:id="1771660277">
          <w:marLeft w:val="1080"/>
          <w:marRight w:val="0"/>
          <w:marTop w:val="75"/>
          <w:marBottom w:val="75"/>
          <w:divBdr>
            <w:top w:val="none" w:sz="0" w:space="0" w:color="auto"/>
            <w:left w:val="none" w:sz="0" w:space="0" w:color="auto"/>
            <w:bottom w:val="none" w:sz="0" w:space="0" w:color="auto"/>
            <w:right w:val="none" w:sz="0" w:space="0" w:color="auto"/>
          </w:divBdr>
        </w:div>
        <w:div w:id="1184826701">
          <w:marLeft w:val="1080"/>
          <w:marRight w:val="0"/>
          <w:marTop w:val="75"/>
          <w:marBottom w:val="75"/>
          <w:divBdr>
            <w:top w:val="none" w:sz="0" w:space="0" w:color="auto"/>
            <w:left w:val="none" w:sz="0" w:space="0" w:color="auto"/>
            <w:bottom w:val="none" w:sz="0" w:space="0" w:color="auto"/>
            <w:right w:val="none" w:sz="0" w:space="0" w:color="auto"/>
          </w:divBdr>
        </w:div>
        <w:div w:id="1633438645">
          <w:marLeft w:val="1080"/>
          <w:marRight w:val="0"/>
          <w:marTop w:val="75"/>
          <w:marBottom w:val="75"/>
          <w:divBdr>
            <w:top w:val="none" w:sz="0" w:space="0" w:color="auto"/>
            <w:left w:val="none" w:sz="0" w:space="0" w:color="auto"/>
            <w:bottom w:val="none" w:sz="0" w:space="0" w:color="auto"/>
            <w:right w:val="none" w:sz="0" w:space="0" w:color="auto"/>
          </w:divBdr>
        </w:div>
        <w:div w:id="123162126">
          <w:marLeft w:val="540"/>
          <w:marRight w:val="0"/>
          <w:marTop w:val="75"/>
          <w:marBottom w:val="75"/>
          <w:divBdr>
            <w:top w:val="none" w:sz="0" w:space="0" w:color="auto"/>
            <w:left w:val="none" w:sz="0" w:space="0" w:color="auto"/>
            <w:bottom w:val="none" w:sz="0" w:space="0" w:color="auto"/>
            <w:right w:val="none" w:sz="0" w:space="0" w:color="auto"/>
          </w:divBdr>
        </w:div>
        <w:div w:id="521673766">
          <w:marLeft w:val="1080"/>
          <w:marRight w:val="0"/>
          <w:marTop w:val="75"/>
          <w:marBottom w:val="75"/>
          <w:divBdr>
            <w:top w:val="none" w:sz="0" w:space="0" w:color="auto"/>
            <w:left w:val="none" w:sz="0" w:space="0" w:color="auto"/>
            <w:bottom w:val="none" w:sz="0" w:space="0" w:color="auto"/>
            <w:right w:val="none" w:sz="0" w:space="0" w:color="auto"/>
          </w:divBdr>
        </w:div>
        <w:div w:id="1764566398">
          <w:marLeft w:val="1080"/>
          <w:marRight w:val="0"/>
          <w:marTop w:val="75"/>
          <w:marBottom w:val="75"/>
          <w:divBdr>
            <w:top w:val="none" w:sz="0" w:space="0" w:color="auto"/>
            <w:left w:val="none" w:sz="0" w:space="0" w:color="auto"/>
            <w:bottom w:val="none" w:sz="0" w:space="0" w:color="auto"/>
            <w:right w:val="none" w:sz="0" w:space="0" w:color="auto"/>
          </w:divBdr>
        </w:div>
        <w:div w:id="1439761639">
          <w:marLeft w:val="1080"/>
          <w:marRight w:val="0"/>
          <w:marTop w:val="75"/>
          <w:marBottom w:val="75"/>
          <w:divBdr>
            <w:top w:val="none" w:sz="0" w:space="0" w:color="auto"/>
            <w:left w:val="none" w:sz="0" w:space="0" w:color="auto"/>
            <w:bottom w:val="none" w:sz="0" w:space="0" w:color="auto"/>
            <w:right w:val="none" w:sz="0" w:space="0" w:color="auto"/>
          </w:divBdr>
        </w:div>
        <w:div w:id="261424945">
          <w:marLeft w:val="540"/>
          <w:marRight w:val="0"/>
          <w:marTop w:val="75"/>
          <w:marBottom w:val="75"/>
          <w:divBdr>
            <w:top w:val="none" w:sz="0" w:space="0" w:color="auto"/>
            <w:left w:val="none" w:sz="0" w:space="0" w:color="auto"/>
            <w:bottom w:val="none" w:sz="0" w:space="0" w:color="auto"/>
            <w:right w:val="none" w:sz="0" w:space="0" w:color="auto"/>
          </w:divBdr>
        </w:div>
        <w:div w:id="1780224066">
          <w:marLeft w:val="1080"/>
          <w:marRight w:val="0"/>
          <w:marTop w:val="75"/>
          <w:marBottom w:val="75"/>
          <w:divBdr>
            <w:top w:val="none" w:sz="0" w:space="0" w:color="auto"/>
            <w:left w:val="none" w:sz="0" w:space="0" w:color="auto"/>
            <w:bottom w:val="none" w:sz="0" w:space="0" w:color="auto"/>
            <w:right w:val="none" w:sz="0" w:space="0" w:color="auto"/>
          </w:divBdr>
        </w:div>
        <w:div w:id="999043268">
          <w:marLeft w:val="1080"/>
          <w:marRight w:val="0"/>
          <w:marTop w:val="75"/>
          <w:marBottom w:val="75"/>
          <w:divBdr>
            <w:top w:val="none" w:sz="0" w:space="0" w:color="auto"/>
            <w:left w:val="none" w:sz="0" w:space="0" w:color="auto"/>
            <w:bottom w:val="none" w:sz="0" w:space="0" w:color="auto"/>
            <w:right w:val="none" w:sz="0" w:space="0" w:color="auto"/>
          </w:divBdr>
        </w:div>
        <w:div w:id="1495220434">
          <w:marLeft w:val="1080"/>
          <w:marRight w:val="0"/>
          <w:marTop w:val="75"/>
          <w:marBottom w:val="75"/>
          <w:divBdr>
            <w:top w:val="none" w:sz="0" w:space="0" w:color="auto"/>
            <w:left w:val="none" w:sz="0" w:space="0" w:color="auto"/>
            <w:bottom w:val="none" w:sz="0" w:space="0" w:color="auto"/>
            <w:right w:val="none" w:sz="0" w:space="0" w:color="auto"/>
          </w:divBdr>
        </w:div>
        <w:div w:id="1395540717">
          <w:marLeft w:val="1080"/>
          <w:marRight w:val="0"/>
          <w:marTop w:val="75"/>
          <w:marBottom w:val="75"/>
          <w:divBdr>
            <w:top w:val="none" w:sz="0" w:space="0" w:color="auto"/>
            <w:left w:val="none" w:sz="0" w:space="0" w:color="auto"/>
            <w:bottom w:val="none" w:sz="0" w:space="0" w:color="auto"/>
            <w:right w:val="none" w:sz="0" w:space="0" w:color="auto"/>
          </w:divBdr>
        </w:div>
        <w:div w:id="413278708">
          <w:marLeft w:val="540"/>
          <w:marRight w:val="0"/>
          <w:marTop w:val="75"/>
          <w:marBottom w:val="75"/>
          <w:divBdr>
            <w:top w:val="none" w:sz="0" w:space="0" w:color="auto"/>
            <w:left w:val="none" w:sz="0" w:space="0" w:color="auto"/>
            <w:bottom w:val="none" w:sz="0" w:space="0" w:color="auto"/>
            <w:right w:val="none" w:sz="0" w:space="0" w:color="auto"/>
          </w:divBdr>
        </w:div>
        <w:div w:id="494148840">
          <w:marLeft w:val="1080"/>
          <w:marRight w:val="0"/>
          <w:marTop w:val="75"/>
          <w:marBottom w:val="75"/>
          <w:divBdr>
            <w:top w:val="none" w:sz="0" w:space="0" w:color="auto"/>
            <w:left w:val="none" w:sz="0" w:space="0" w:color="auto"/>
            <w:bottom w:val="none" w:sz="0" w:space="0" w:color="auto"/>
            <w:right w:val="none" w:sz="0" w:space="0" w:color="auto"/>
          </w:divBdr>
        </w:div>
        <w:div w:id="2115199513">
          <w:marLeft w:val="1080"/>
          <w:marRight w:val="0"/>
          <w:marTop w:val="75"/>
          <w:marBottom w:val="75"/>
          <w:divBdr>
            <w:top w:val="none" w:sz="0" w:space="0" w:color="auto"/>
            <w:left w:val="none" w:sz="0" w:space="0" w:color="auto"/>
            <w:bottom w:val="none" w:sz="0" w:space="0" w:color="auto"/>
            <w:right w:val="none" w:sz="0" w:space="0" w:color="auto"/>
          </w:divBdr>
        </w:div>
        <w:div w:id="1922451357">
          <w:marLeft w:val="1080"/>
          <w:marRight w:val="0"/>
          <w:marTop w:val="75"/>
          <w:marBottom w:val="75"/>
          <w:divBdr>
            <w:top w:val="none" w:sz="0" w:space="0" w:color="auto"/>
            <w:left w:val="none" w:sz="0" w:space="0" w:color="auto"/>
            <w:bottom w:val="none" w:sz="0" w:space="0" w:color="auto"/>
            <w:right w:val="none" w:sz="0" w:space="0" w:color="auto"/>
          </w:divBdr>
        </w:div>
        <w:div w:id="1582058634">
          <w:marLeft w:val="540"/>
          <w:marRight w:val="0"/>
          <w:marTop w:val="75"/>
          <w:marBottom w:val="75"/>
          <w:divBdr>
            <w:top w:val="none" w:sz="0" w:space="0" w:color="auto"/>
            <w:left w:val="none" w:sz="0" w:space="0" w:color="auto"/>
            <w:bottom w:val="none" w:sz="0" w:space="0" w:color="auto"/>
            <w:right w:val="none" w:sz="0" w:space="0" w:color="auto"/>
          </w:divBdr>
        </w:div>
        <w:div w:id="1656953449">
          <w:marLeft w:val="540"/>
          <w:marRight w:val="0"/>
          <w:marTop w:val="75"/>
          <w:marBottom w:val="75"/>
          <w:divBdr>
            <w:top w:val="none" w:sz="0" w:space="0" w:color="auto"/>
            <w:left w:val="none" w:sz="0" w:space="0" w:color="auto"/>
            <w:bottom w:val="none" w:sz="0" w:space="0" w:color="auto"/>
            <w:right w:val="none" w:sz="0" w:space="0" w:color="auto"/>
          </w:divBdr>
        </w:div>
        <w:div w:id="1213156834">
          <w:marLeft w:val="540"/>
          <w:marRight w:val="0"/>
          <w:marTop w:val="75"/>
          <w:marBottom w:val="75"/>
          <w:divBdr>
            <w:top w:val="none" w:sz="0" w:space="0" w:color="auto"/>
            <w:left w:val="none" w:sz="0" w:space="0" w:color="auto"/>
            <w:bottom w:val="none" w:sz="0" w:space="0" w:color="auto"/>
            <w:right w:val="none" w:sz="0" w:space="0" w:color="auto"/>
          </w:divBdr>
        </w:div>
        <w:div w:id="1959094902">
          <w:marLeft w:val="540"/>
          <w:marRight w:val="0"/>
          <w:marTop w:val="75"/>
          <w:marBottom w:val="75"/>
          <w:divBdr>
            <w:top w:val="none" w:sz="0" w:space="0" w:color="auto"/>
            <w:left w:val="none" w:sz="0" w:space="0" w:color="auto"/>
            <w:bottom w:val="none" w:sz="0" w:space="0" w:color="auto"/>
            <w:right w:val="none" w:sz="0" w:space="0" w:color="auto"/>
          </w:divBdr>
        </w:div>
        <w:div w:id="1430273656">
          <w:marLeft w:val="540"/>
          <w:marRight w:val="0"/>
          <w:marTop w:val="75"/>
          <w:marBottom w:val="75"/>
          <w:divBdr>
            <w:top w:val="none" w:sz="0" w:space="0" w:color="auto"/>
            <w:left w:val="none" w:sz="0" w:space="0" w:color="auto"/>
            <w:bottom w:val="none" w:sz="0" w:space="0" w:color="auto"/>
            <w:right w:val="none" w:sz="0" w:space="0" w:color="auto"/>
          </w:divBdr>
        </w:div>
        <w:div w:id="331219296">
          <w:marLeft w:val="540"/>
          <w:marRight w:val="0"/>
          <w:marTop w:val="75"/>
          <w:marBottom w:val="75"/>
          <w:divBdr>
            <w:top w:val="none" w:sz="0" w:space="0" w:color="auto"/>
            <w:left w:val="none" w:sz="0" w:space="0" w:color="auto"/>
            <w:bottom w:val="none" w:sz="0" w:space="0" w:color="auto"/>
            <w:right w:val="none" w:sz="0" w:space="0" w:color="auto"/>
          </w:divBdr>
        </w:div>
        <w:div w:id="960918206">
          <w:marLeft w:val="540"/>
          <w:marRight w:val="0"/>
          <w:marTop w:val="75"/>
          <w:marBottom w:val="75"/>
          <w:divBdr>
            <w:top w:val="none" w:sz="0" w:space="0" w:color="auto"/>
            <w:left w:val="none" w:sz="0" w:space="0" w:color="auto"/>
            <w:bottom w:val="none" w:sz="0" w:space="0" w:color="auto"/>
            <w:right w:val="none" w:sz="0" w:space="0" w:color="auto"/>
          </w:divBdr>
        </w:div>
        <w:div w:id="216162935">
          <w:marLeft w:val="540"/>
          <w:marRight w:val="0"/>
          <w:marTop w:val="75"/>
          <w:marBottom w:val="75"/>
          <w:divBdr>
            <w:top w:val="none" w:sz="0" w:space="0" w:color="auto"/>
            <w:left w:val="none" w:sz="0" w:space="0" w:color="auto"/>
            <w:bottom w:val="none" w:sz="0" w:space="0" w:color="auto"/>
            <w:right w:val="none" w:sz="0" w:space="0" w:color="auto"/>
          </w:divBdr>
        </w:div>
        <w:div w:id="423916494">
          <w:marLeft w:val="540"/>
          <w:marRight w:val="0"/>
          <w:marTop w:val="75"/>
          <w:marBottom w:val="75"/>
          <w:divBdr>
            <w:top w:val="none" w:sz="0" w:space="0" w:color="auto"/>
            <w:left w:val="none" w:sz="0" w:space="0" w:color="auto"/>
            <w:bottom w:val="none" w:sz="0" w:space="0" w:color="auto"/>
            <w:right w:val="none" w:sz="0" w:space="0" w:color="auto"/>
          </w:divBdr>
        </w:div>
        <w:div w:id="1225486071">
          <w:marLeft w:val="540"/>
          <w:marRight w:val="0"/>
          <w:marTop w:val="75"/>
          <w:marBottom w:val="75"/>
          <w:divBdr>
            <w:top w:val="none" w:sz="0" w:space="0" w:color="auto"/>
            <w:left w:val="none" w:sz="0" w:space="0" w:color="auto"/>
            <w:bottom w:val="none" w:sz="0" w:space="0" w:color="auto"/>
            <w:right w:val="none" w:sz="0" w:space="0" w:color="auto"/>
          </w:divBdr>
        </w:div>
        <w:div w:id="360672176">
          <w:marLeft w:val="540"/>
          <w:marRight w:val="0"/>
          <w:marTop w:val="75"/>
          <w:marBottom w:val="75"/>
          <w:divBdr>
            <w:top w:val="none" w:sz="0" w:space="0" w:color="auto"/>
            <w:left w:val="none" w:sz="0" w:space="0" w:color="auto"/>
            <w:bottom w:val="none" w:sz="0" w:space="0" w:color="auto"/>
            <w:right w:val="none" w:sz="0" w:space="0" w:color="auto"/>
          </w:divBdr>
        </w:div>
        <w:div w:id="1415475869">
          <w:marLeft w:val="540"/>
          <w:marRight w:val="0"/>
          <w:marTop w:val="75"/>
          <w:marBottom w:val="75"/>
          <w:divBdr>
            <w:top w:val="none" w:sz="0" w:space="0" w:color="auto"/>
            <w:left w:val="none" w:sz="0" w:space="0" w:color="auto"/>
            <w:bottom w:val="none" w:sz="0" w:space="0" w:color="auto"/>
            <w:right w:val="none" w:sz="0" w:space="0" w:color="auto"/>
          </w:divBdr>
        </w:div>
        <w:div w:id="319894191">
          <w:marLeft w:val="540"/>
          <w:marRight w:val="0"/>
          <w:marTop w:val="75"/>
          <w:marBottom w:val="75"/>
          <w:divBdr>
            <w:top w:val="none" w:sz="0" w:space="0" w:color="auto"/>
            <w:left w:val="none" w:sz="0" w:space="0" w:color="auto"/>
            <w:bottom w:val="none" w:sz="0" w:space="0" w:color="auto"/>
            <w:right w:val="none" w:sz="0" w:space="0" w:color="auto"/>
          </w:divBdr>
        </w:div>
        <w:div w:id="2120487790">
          <w:marLeft w:val="540"/>
          <w:marRight w:val="0"/>
          <w:marTop w:val="75"/>
          <w:marBottom w:val="75"/>
          <w:divBdr>
            <w:top w:val="none" w:sz="0" w:space="0" w:color="auto"/>
            <w:left w:val="none" w:sz="0" w:space="0" w:color="auto"/>
            <w:bottom w:val="none" w:sz="0" w:space="0" w:color="auto"/>
            <w:right w:val="none" w:sz="0" w:space="0" w:color="auto"/>
          </w:divBdr>
        </w:div>
        <w:div w:id="2027709548">
          <w:marLeft w:val="540"/>
          <w:marRight w:val="0"/>
          <w:marTop w:val="75"/>
          <w:marBottom w:val="75"/>
          <w:divBdr>
            <w:top w:val="none" w:sz="0" w:space="0" w:color="auto"/>
            <w:left w:val="none" w:sz="0" w:space="0" w:color="auto"/>
            <w:bottom w:val="none" w:sz="0" w:space="0" w:color="auto"/>
            <w:right w:val="none" w:sz="0" w:space="0" w:color="auto"/>
          </w:divBdr>
        </w:div>
        <w:div w:id="743574706">
          <w:marLeft w:val="540"/>
          <w:marRight w:val="0"/>
          <w:marTop w:val="75"/>
          <w:marBottom w:val="75"/>
          <w:divBdr>
            <w:top w:val="none" w:sz="0" w:space="0" w:color="auto"/>
            <w:left w:val="none" w:sz="0" w:space="0" w:color="auto"/>
            <w:bottom w:val="none" w:sz="0" w:space="0" w:color="auto"/>
            <w:right w:val="none" w:sz="0" w:space="0" w:color="auto"/>
          </w:divBdr>
        </w:div>
        <w:div w:id="366640826">
          <w:marLeft w:val="540"/>
          <w:marRight w:val="0"/>
          <w:marTop w:val="75"/>
          <w:marBottom w:val="75"/>
          <w:divBdr>
            <w:top w:val="none" w:sz="0" w:space="0" w:color="auto"/>
            <w:left w:val="none" w:sz="0" w:space="0" w:color="auto"/>
            <w:bottom w:val="none" w:sz="0" w:space="0" w:color="auto"/>
            <w:right w:val="none" w:sz="0" w:space="0" w:color="auto"/>
          </w:divBdr>
        </w:div>
        <w:div w:id="1318263568">
          <w:marLeft w:val="540"/>
          <w:marRight w:val="0"/>
          <w:marTop w:val="75"/>
          <w:marBottom w:val="75"/>
          <w:divBdr>
            <w:top w:val="none" w:sz="0" w:space="0" w:color="auto"/>
            <w:left w:val="none" w:sz="0" w:space="0" w:color="auto"/>
            <w:bottom w:val="none" w:sz="0" w:space="0" w:color="auto"/>
            <w:right w:val="none" w:sz="0" w:space="0" w:color="auto"/>
          </w:divBdr>
        </w:div>
        <w:div w:id="1211650830">
          <w:marLeft w:val="540"/>
          <w:marRight w:val="0"/>
          <w:marTop w:val="75"/>
          <w:marBottom w:val="75"/>
          <w:divBdr>
            <w:top w:val="none" w:sz="0" w:space="0" w:color="auto"/>
            <w:left w:val="none" w:sz="0" w:space="0" w:color="auto"/>
            <w:bottom w:val="none" w:sz="0" w:space="0" w:color="auto"/>
            <w:right w:val="none" w:sz="0" w:space="0" w:color="auto"/>
          </w:divBdr>
        </w:div>
        <w:div w:id="1880585679">
          <w:marLeft w:val="540"/>
          <w:marRight w:val="0"/>
          <w:marTop w:val="75"/>
          <w:marBottom w:val="75"/>
          <w:divBdr>
            <w:top w:val="none" w:sz="0" w:space="0" w:color="auto"/>
            <w:left w:val="none" w:sz="0" w:space="0" w:color="auto"/>
            <w:bottom w:val="none" w:sz="0" w:space="0" w:color="auto"/>
            <w:right w:val="none" w:sz="0" w:space="0" w:color="auto"/>
          </w:divBdr>
        </w:div>
        <w:div w:id="1015614253">
          <w:marLeft w:val="540"/>
          <w:marRight w:val="0"/>
          <w:marTop w:val="75"/>
          <w:marBottom w:val="75"/>
          <w:divBdr>
            <w:top w:val="none" w:sz="0" w:space="0" w:color="auto"/>
            <w:left w:val="none" w:sz="0" w:space="0" w:color="auto"/>
            <w:bottom w:val="none" w:sz="0" w:space="0" w:color="auto"/>
            <w:right w:val="none" w:sz="0" w:space="0" w:color="auto"/>
          </w:divBdr>
        </w:div>
        <w:div w:id="1328706459">
          <w:marLeft w:val="540"/>
          <w:marRight w:val="0"/>
          <w:marTop w:val="75"/>
          <w:marBottom w:val="75"/>
          <w:divBdr>
            <w:top w:val="none" w:sz="0" w:space="0" w:color="auto"/>
            <w:left w:val="none" w:sz="0" w:space="0" w:color="auto"/>
            <w:bottom w:val="none" w:sz="0" w:space="0" w:color="auto"/>
            <w:right w:val="none" w:sz="0" w:space="0" w:color="auto"/>
          </w:divBdr>
        </w:div>
        <w:div w:id="418255815">
          <w:marLeft w:val="540"/>
          <w:marRight w:val="0"/>
          <w:marTop w:val="75"/>
          <w:marBottom w:val="75"/>
          <w:divBdr>
            <w:top w:val="none" w:sz="0" w:space="0" w:color="auto"/>
            <w:left w:val="none" w:sz="0" w:space="0" w:color="auto"/>
            <w:bottom w:val="none" w:sz="0" w:space="0" w:color="auto"/>
            <w:right w:val="none" w:sz="0" w:space="0" w:color="auto"/>
          </w:divBdr>
        </w:div>
        <w:div w:id="1035349737">
          <w:marLeft w:val="540"/>
          <w:marRight w:val="0"/>
          <w:marTop w:val="75"/>
          <w:marBottom w:val="75"/>
          <w:divBdr>
            <w:top w:val="none" w:sz="0" w:space="0" w:color="auto"/>
            <w:left w:val="none" w:sz="0" w:space="0" w:color="auto"/>
            <w:bottom w:val="none" w:sz="0" w:space="0" w:color="auto"/>
            <w:right w:val="none" w:sz="0" w:space="0" w:color="auto"/>
          </w:divBdr>
        </w:div>
        <w:div w:id="680818584">
          <w:marLeft w:val="540"/>
          <w:marRight w:val="0"/>
          <w:marTop w:val="75"/>
          <w:marBottom w:val="75"/>
          <w:divBdr>
            <w:top w:val="none" w:sz="0" w:space="0" w:color="auto"/>
            <w:left w:val="none" w:sz="0" w:space="0" w:color="auto"/>
            <w:bottom w:val="none" w:sz="0" w:space="0" w:color="auto"/>
            <w:right w:val="none" w:sz="0" w:space="0" w:color="auto"/>
          </w:divBdr>
        </w:div>
        <w:div w:id="982856838">
          <w:marLeft w:val="540"/>
          <w:marRight w:val="0"/>
          <w:marTop w:val="75"/>
          <w:marBottom w:val="75"/>
          <w:divBdr>
            <w:top w:val="none" w:sz="0" w:space="0" w:color="auto"/>
            <w:left w:val="none" w:sz="0" w:space="0" w:color="auto"/>
            <w:bottom w:val="none" w:sz="0" w:space="0" w:color="auto"/>
            <w:right w:val="none" w:sz="0" w:space="0" w:color="auto"/>
          </w:divBdr>
        </w:div>
        <w:div w:id="368994865">
          <w:marLeft w:val="540"/>
          <w:marRight w:val="0"/>
          <w:marTop w:val="75"/>
          <w:marBottom w:val="75"/>
          <w:divBdr>
            <w:top w:val="none" w:sz="0" w:space="0" w:color="auto"/>
            <w:left w:val="none" w:sz="0" w:space="0" w:color="auto"/>
            <w:bottom w:val="none" w:sz="0" w:space="0" w:color="auto"/>
            <w:right w:val="none" w:sz="0" w:space="0" w:color="auto"/>
          </w:divBdr>
        </w:div>
        <w:div w:id="1399171">
          <w:marLeft w:val="540"/>
          <w:marRight w:val="0"/>
          <w:marTop w:val="75"/>
          <w:marBottom w:val="75"/>
          <w:divBdr>
            <w:top w:val="none" w:sz="0" w:space="0" w:color="auto"/>
            <w:left w:val="none" w:sz="0" w:space="0" w:color="auto"/>
            <w:bottom w:val="none" w:sz="0" w:space="0" w:color="auto"/>
            <w:right w:val="none" w:sz="0" w:space="0" w:color="auto"/>
          </w:divBdr>
        </w:div>
        <w:div w:id="543104962">
          <w:marLeft w:val="540"/>
          <w:marRight w:val="0"/>
          <w:marTop w:val="75"/>
          <w:marBottom w:val="75"/>
          <w:divBdr>
            <w:top w:val="none" w:sz="0" w:space="0" w:color="auto"/>
            <w:left w:val="none" w:sz="0" w:space="0" w:color="auto"/>
            <w:bottom w:val="none" w:sz="0" w:space="0" w:color="auto"/>
            <w:right w:val="none" w:sz="0" w:space="0" w:color="auto"/>
          </w:divBdr>
        </w:div>
        <w:div w:id="1890649513">
          <w:marLeft w:val="540"/>
          <w:marRight w:val="0"/>
          <w:marTop w:val="75"/>
          <w:marBottom w:val="75"/>
          <w:divBdr>
            <w:top w:val="none" w:sz="0" w:space="0" w:color="auto"/>
            <w:left w:val="none" w:sz="0" w:space="0" w:color="auto"/>
            <w:bottom w:val="none" w:sz="0" w:space="0" w:color="auto"/>
            <w:right w:val="none" w:sz="0" w:space="0" w:color="auto"/>
          </w:divBdr>
        </w:div>
        <w:div w:id="834489107">
          <w:marLeft w:val="540"/>
          <w:marRight w:val="0"/>
          <w:marTop w:val="75"/>
          <w:marBottom w:val="75"/>
          <w:divBdr>
            <w:top w:val="none" w:sz="0" w:space="0" w:color="auto"/>
            <w:left w:val="none" w:sz="0" w:space="0" w:color="auto"/>
            <w:bottom w:val="none" w:sz="0" w:space="0" w:color="auto"/>
            <w:right w:val="none" w:sz="0" w:space="0" w:color="auto"/>
          </w:divBdr>
        </w:div>
        <w:div w:id="786775576">
          <w:marLeft w:val="540"/>
          <w:marRight w:val="0"/>
          <w:marTop w:val="75"/>
          <w:marBottom w:val="75"/>
          <w:divBdr>
            <w:top w:val="none" w:sz="0" w:space="0" w:color="auto"/>
            <w:left w:val="none" w:sz="0" w:space="0" w:color="auto"/>
            <w:bottom w:val="none" w:sz="0" w:space="0" w:color="auto"/>
            <w:right w:val="none" w:sz="0" w:space="0" w:color="auto"/>
          </w:divBdr>
        </w:div>
        <w:div w:id="916985659">
          <w:marLeft w:val="540"/>
          <w:marRight w:val="0"/>
          <w:marTop w:val="75"/>
          <w:marBottom w:val="75"/>
          <w:divBdr>
            <w:top w:val="none" w:sz="0" w:space="0" w:color="auto"/>
            <w:left w:val="none" w:sz="0" w:space="0" w:color="auto"/>
            <w:bottom w:val="none" w:sz="0" w:space="0" w:color="auto"/>
            <w:right w:val="none" w:sz="0" w:space="0" w:color="auto"/>
          </w:divBdr>
        </w:div>
        <w:div w:id="1312783861">
          <w:marLeft w:val="540"/>
          <w:marRight w:val="0"/>
          <w:marTop w:val="75"/>
          <w:marBottom w:val="75"/>
          <w:divBdr>
            <w:top w:val="none" w:sz="0" w:space="0" w:color="auto"/>
            <w:left w:val="none" w:sz="0" w:space="0" w:color="auto"/>
            <w:bottom w:val="none" w:sz="0" w:space="0" w:color="auto"/>
            <w:right w:val="none" w:sz="0" w:space="0" w:color="auto"/>
          </w:divBdr>
        </w:div>
        <w:div w:id="1333802554">
          <w:marLeft w:val="540"/>
          <w:marRight w:val="0"/>
          <w:marTop w:val="75"/>
          <w:marBottom w:val="75"/>
          <w:divBdr>
            <w:top w:val="none" w:sz="0" w:space="0" w:color="auto"/>
            <w:left w:val="none" w:sz="0" w:space="0" w:color="auto"/>
            <w:bottom w:val="none" w:sz="0" w:space="0" w:color="auto"/>
            <w:right w:val="none" w:sz="0" w:space="0" w:color="auto"/>
          </w:divBdr>
        </w:div>
        <w:div w:id="1560819904">
          <w:marLeft w:val="540"/>
          <w:marRight w:val="0"/>
          <w:marTop w:val="75"/>
          <w:marBottom w:val="75"/>
          <w:divBdr>
            <w:top w:val="none" w:sz="0" w:space="0" w:color="auto"/>
            <w:left w:val="none" w:sz="0" w:space="0" w:color="auto"/>
            <w:bottom w:val="none" w:sz="0" w:space="0" w:color="auto"/>
            <w:right w:val="none" w:sz="0" w:space="0" w:color="auto"/>
          </w:divBdr>
        </w:div>
        <w:div w:id="649093045">
          <w:marLeft w:val="540"/>
          <w:marRight w:val="0"/>
          <w:marTop w:val="75"/>
          <w:marBottom w:val="75"/>
          <w:divBdr>
            <w:top w:val="none" w:sz="0" w:space="0" w:color="auto"/>
            <w:left w:val="none" w:sz="0" w:space="0" w:color="auto"/>
            <w:bottom w:val="none" w:sz="0" w:space="0" w:color="auto"/>
            <w:right w:val="none" w:sz="0" w:space="0" w:color="auto"/>
          </w:divBdr>
        </w:div>
        <w:div w:id="1298144816">
          <w:marLeft w:val="540"/>
          <w:marRight w:val="0"/>
          <w:marTop w:val="75"/>
          <w:marBottom w:val="75"/>
          <w:divBdr>
            <w:top w:val="none" w:sz="0" w:space="0" w:color="auto"/>
            <w:left w:val="none" w:sz="0" w:space="0" w:color="auto"/>
            <w:bottom w:val="none" w:sz="0" w:space="0" w:color="auto"/>
            <w:right w:val="none" w:sz="0" w:space="0" w:color="auto"/>
          </w:divBdr>
        </w:div>
        <w:div w:id="946230224">
          <w:marLeft w:val="540"/>
          <w:marRight w:val="0"/>
          <w:marTop w:val="75"/>
          <w:marBottom w:val="75"/>
          <w:divBdr>
            <w:top w:val="none" w:sz="0" w:space="0" w:color="auto"/>
            <w:left w:val="none" w:sz="0" w:space="0" w:color="auto"/>
            <w:bottom w:val="none" w:sz="0" w:space="0" w:color="auto"/>
            <w:right w:val="none" w:sz="0" w:space="0" w:color="auto"/>
          </w:divBdr>
        </w:div>
        <w:div w:id="1832719414">
          <w:marLeft w:val="540"/>
          <w:marRight w:val="0"/>
          <w:marTop w:val="75"/>
          <w:marBottom w:val="75"/>
          <w:divBdr>
            <w:top w:val="none" w:sz="0" w:space="0" w:color="auto"/>
            <w:left w:val="none" w:sz="0" w:space="0" w:color="auto"/>
            <w:bottom w:val="none" w:sz="0" w:space="0" w:color="auto"/>
            <w:right w:val="none" w:sz="0" w:space="0" w:color="auto"/>
          </w:divBdr>
        </w:div>
        <w:div w:id="1497919437">
          <w:marLeft w:val="0"/>
          <w:marRight w:val="0"/>
          <w:marTop w:val="0"/>
          <w:marBottom w:val="0"/>
          <w:divBdr>
            <w:top w:val="none" w:sz="0" w:space="0" w:color="auto"/>
            <w:left w:val="none" w:sz="0" w:space="0" w:color="auto"/>
            <w:bottom w:val="none" w:sz="0" w:space="0" w:color="auto"/>
            <w:right w:val="none" w:sz="0" w:space="0" w:color="auto"/>
          </w:divBdr>
        </w:div>
      </w:divsChild>
    </w:div>
    <w:div w:id="788746606">
      <w:bodyDiv w:val="1"/>
      <w:marLeft w:val="0"/>
      <w:marRight w:val="0"/>
      <w:marTop w:val="0"/>
      <w:marBottom w:val="0"/>
      <w:divBdr>
        <w:top w:val="none" w:sz="0" w:space="0" w:color="auto"/>
        <w:left w:val="none" w:sz="0" w:space="0" w:color="auto"/>
        <w:bottom w:val="none" w:sz="0" w:space="0" w:color="auto"/>
        <w:right w:val="none" w:sz="0" w:space="0" w:color="auto"/>
      </w:divBdr>
    </w:div>
    <w:div w:id="1423453080">
      <w:bodyDiv w:val="1"/>
      <w:marLeft w:val="0"/>
      <w:marRight w:val="0"/>
      <w:marTop w:val="0"/>
      <w:marBottom w:val="0"/>
      <w:divBdr>
        <w:top w:val="none" w:sz="0" w:space="0" w:color="auto"/>
        <w:left w:val="none" w:sz="0" w:space="0" w:color="auto"/>
        <w:bottom w:val="none" w:sz="0" w:space="0" w:color="auto"/>
        <w:right w:val="none" w:sz="0" w:space="0" w:color="auto"/>
      </w:divBdr>
      <w:divsChild>
        <w:div w:id="2117560466">
          <w:marLeft w:val="540"/>
          <w:marRight w:val="0"/>
          <w:marTop w:val="75"/>
          <w:marBottom w:val="75"/>
          <w:divBdr>
            <w:top w:val="none" w:sz="0" w:space="0" w:color="auto"/>
            <w:left w:val="none" w:sz="0" w:space="0" w:color="auto"/>
            <w:bottom w:val="none" w:sz="0" w:space="0" w:color="auto"/>
            <w:right w:val="none" w:sz="0" w:space="0" w:color="auto"/>
          </w:divBdr>
        </w:div>
        <w:div w:id="1281033819">
          <w:marLeft w:val="1080"/>
          <w:marRight w:val="0"/>
          <w:marTop w:val="75"/>
          <w:marBottom w:val="75"/>
          <w:divBdr>
            <w:top w:val="none" w:sz="0" w:space="0" w:color="auto"/>
            <w:left w:val="none" w:sz="0" w:space="0" w:color="auto"/>
            <w:bottom w:val="none" w:sz="0" w:space="0" w:color="auto"/>
            <w:right w:val="none" w:sz="0" w:space="0" w:color="auto"/>
          </w:divBdr>
        </w:div>
        <w:div w:id="1438016655">
          <w:marLeft w:val="1080"/>
          <w:marRight w:val="0"/>
          <w:marTop w:val="75"/>
          <w:marBottom w:val="75"/>
          <w:divBdr>
            <w:top w:val="none" w:sz="0" w:space="0" w:color="auto"/>
            <w:left w:val="none" w:sz="0" w:space="0" w:color="auto"/>
            <w:bottom w:val="none" w:sz="0" w:space="0" w:color="auto"/>
            <w:right w:val="none" w:sz="0" w:space="0" w:color="auto"/>
          </w:divBdr>
        </w:div>
        <w:div w:id="1993170479">
          <w:marLeft w:val="1080"/>
          <w:marRight w:val="0"/>
          <w:marTop w:val="75"/>
          <w:marBottom w:val="75"/>
          <w:divBdr>
            <w:top w:val="none" w:sz="0" w:space="0" w:color="auto"/>
            <w:left w:val="none" w:sz="0" w:space="0" w:color="auto"/>
            <w:bottom w:val="none" w:sz="0" w:space="0" w:color="auto"/>
            <w:right w:val="none" w:sz="0" w:space="0" w:color="auto"/>
          </w:divBdr>
        </w:div>
        <w:div w:id="1215695070">
          <w:marLeft w:val="540"/>
          <w:marRight w:val="0"/>
          <w:marTop w:val="75"/>
          <w:marBottom w:val="75"/>
          <w:divBdr>
            <w:top w:val="none" w:sz="0" w:space="0" w:color="auto"/>
            <w:left w:val="none" w:sz="0" w:space="0" w:color="auto"/>
            <w:bottom w:val="none" w:sz="0" w:space="0" w:color="auto"/>
            <w:right w:val="none" w:sz="0" w:space="0" w:color="auto"/>
          </w:divBdr>
        </w:div>
        <w:div w:id="1083180508">
          <w:marLeft w:val="1080"/>
          <w:marRight w:val="0"/>
          <w:marTop w:val="75"/>
          <w:marBottom w:val="75"/>
          <w:divBdr>
            <w:top w:val="none" w:sz="0" w:space="0" w:color="auto"/>
            <w:left w:val="none" w:sz="0" w:space="0" w:color="auto"/>
            <w:bottom w:val="none" w:sz="0" w:space="0" w:color="auto"/>
            <w:right w:val="none" w:sz="0" w:space="0" w:color="auto"/>
          </w:divBdr>
        </w:div>
        <w:div w:id="1673486602">
          <w:marLeft w:val="1080"/>
          <w:marRight w:val="0"/>
          <w:marTop w:val="75"/>
          <w:marBottom w:val="75"/>
          <w:divBdr>
            <w:top w:val="none" w:sz="0" w:space="0" w:color="auto"/>
            <w:left w:val="none" w:sz="0" w:space="0" w:color="auto"/>
            <w:bottom w:val="none" w:sz="0" w:space="0" w:color="auto"/>
            <w:right w:val="none" w:sz="0" w:space="0" w:color="auto"/>
          </w:divBdr>
        </w:div>
        <w:div w:id="1682704884">
          <w:marLeft w:val="1080"/>
          <w:marRight w:val="0"/>
          <w:marTop w:val="75"/>
          <w:marBottom w:val="75"/>
          <w:divBdr>
            <w:top w:val="none" w:sz="0" w:space="0" w:color="auto"/>
            <w:left w:val="none" w:sz="0" w:space="0" w:color="auto"/>
            <w:bottom w:val="none" w:sz="0" w:space="0" w:color="auto"/>
            <w:right w:val="none" w:sz="0" w:space="0" w:color="auto"/>
          </w:divBdr>
        </w:div>
        <w:div w:id="1495684352">
          <w:marLeft w:val="540"/>
          <w:marRight w:val="0"/>
          <w:marTop w:val="75"/>
          <w:marBottom w:val="75"/>
          <w:divBdr>
            <w:top w:val="none" w:sz="0" w:space="0" w:color="auto"/>
            <w:left w:val="none" w:sz="0" w:space="0" w:color="auto"/>
            <w:bottom w:val="none" w:sz="0" w:space="0" w:color="auto"/>
            <w:right w:val="none" w:sz="0" w:space="0" w:color="auto"/>
          </w:divBdr>
        </w:div>
        <w:div w:id="20983266">
          <w:marLeft w:val="1080"/>
          <w:marRight w:val="0"/>
          <w:marTop w:val="75"/>
          <w:marBottom w:val="75"/>
          <w:divBdr>
            <w:top w:val="none" w:sz="0" w:space="0" w:color="auto"/>
            <w:left w:val="none" w:sz="0" w:space="0" w:color="auto"/>
            <w:bottom w:val="none" w:sz="0" w:space="0" w:color="auto"/>
            <w:right w:val="none" w:sz="0" w:space="0" w:color="auto"/>
          </w:divBdr>
        </w:div>
        <w:div w:id="1337809757">
          <w:marLeft w:val="1080"/>
          <w:marRight w:val="0"/>
          <w:marTop w:val="75"/>
          <w:marBottom w:val="75"/>
          <w:divBdr>
            <w:top w:val="none" w:sz="0" w:space="0" w:color="auto"/>
            <w:left w:val="none" w:sz="0" w:space="0" w:color="auto"/>
            <w:bottom w:val="none" w:sz="0" w:space="0" w:color="auto"/>
            <w:right w:val="none" w:sz="0" w:space="0" w:color="auto"/>
          </w:divBdr>
        </w:div>
        <w:div w:id="712773164">
          <w:marLeft w:val="1080"/>
          <w:marRight w:val="0"/>
          <w:marTop w:val="75"/>
          <w:marBottom w:val="75"/>
          <w:divBdr>
            <w:top w:val="none" w:sz="0" w:space="0" w:color="auto"/>
            <w:left w:val="none" w:sz="0" w:space="0" w:color="auto"/>
            <w:bottom w:val="none" w:sz="0" w:space="0" w:color="auto"/>
            <w:right w:val="none" w:sz="0" w:space="0" w:color="auto"/>
          </w:divBdr>
        </w:div>
        <w:div w:id="683288465">
          <w:marLeft w:val="1080"/>
          <w:marRight w:val="0"/>
          <w:marTop w:val="75"/>
          <w:marBottom w:val="75"/>
          <w:divBdr>
            <w:top w:val="none" w:sz="0" w:space="0" w:color="auto"/>
            <w:left w:val="none" w:sz="0" w:space="0" w:color="auto"/>
            <w:bottom w:val="none" w:sz="0" w:space="0" w:color="auto"/>
            <w:right w:val="none" w:sz="0" w:space="0" w:color="auto"/>
          </w:divBdr>
        </w:div>
        <w:div w:id="1778600818">
          <w:marLeft w:val="1080"/>
          <w:marRight w:val="0"/>
          <w:marTop w:val="75"/>
          <w:marBottom w:val="75"/>
          <w:divBdr>
            <w:top w:val="none" w:sz="0" w:space="0" w:color="auto"/>
            <w:left w:val="none" w:sz="0" w:space="0" w:color="auto"/>
            <w:bottom w:val="none" w:sz="0" w:space="0" w:color="auto"/>
            <w:right w:val="none" w:sz="0" w:space="0" w:color="auto"/>
          </w:divBdr>
        </w:div>
        <w:div w:id="1939173222">
          <w:marLeft w:val="540"/>
          <w:marRight w:val="0"/>
          <w:marTop w:val="75"/>
          <w:marBottom w:val="75"/>
          <w:divBdr>
            <w:top w:val="none" w:sz="0" w:space="0" w:color="auto"/>
            <w:left w:val="none" w:sz="0" w:space="0" w:color="auto"/>
            <w:bottom w:val="none" w:sz="0" w:space="0" w:color="auto"/>
            <w:right w:val="none" w:sz="0" w:space="0" w:color="auto"/>
          </w:divBdr>
        </w:div>
        <w:div w:id="982079851">
          <w:marLeft w:val="1080"/>
          <w:marRight w:val="0"/>
          <w:marTop w:val="75"/>
          <w:marBottom w:val="75"/>
          <w:divBdr>
            <w:top w:val="none" w:sz="0" w:space="0" w:color="auto"/>
            <w:left w:val="none" w:sz="0" w:space="0" w:color="auto"/>
            <w:bottom w:val="none" w:sz="0" w:space="0" w:color="auto"/>
            <w:right w:val="none" w:sz="0" w:space="0" w:color="auto"/>
          </w:divBdr>
        </w:div>
        <w:div w:id="230503225">
          <w:marLeft w:val="1080"/>
          <w:marRight w:val="0"/>
          <w:marTop w:val="75"/>
          <w:marBottom w:val="75"/>
          <w:divBdr>
            <w:top w:val="none" w:sz="0" w:space="0" w:color="auto"/>
            <w:left w:val="none" w:sz="0" w:space="0" w:color="auto"/>
            <w:bottom w:val="none" w:sz="0" w:space="0" w:color="auto"/>
            <w:right w:val="none" w:sz="0" w:space="0" w:color="auto"/>
          </w:divBdr>
        </w:div>
        <w:div w:id="973485535">
          <w:marLeft w:val="1080"/>
          <w:marRight w:val="0"/>
          <w:marTop w:val="75"/>
          <w:marBottom w:val="75"/>
          <w:divBdr>
            <w:top w:val="none" w:sz="0" w:space="0" w:color="auto"/>
            <w:left w:val="none" w:sz="0" w:space="0" w:color="auto"/>
            <w:bottom w:val="none" w:sz="0" w:space="0" w:color="auto"/>
            <w:right w:val="none" w:sz="0" w:space="0" w:color="auto"/>
          </w:divBdr>
        </w:div>
        <w:div w:id="837840894">
          <w:marLeft w:val="1080"/>
          <w:marRight w:val="0"/>
          <w:marTop w:val="75"/>
          <w:marBottom w:val="75"/>
          <w:divBdr>
            <w:top w:val="none" w:sz="0" w:space="0" w:color="auto"/>
            <w:left w:val="none" w:sz="0" w:space="0" w:color="auto"/>
            <w:bottom w:val="none" w:sz="0" w:space="0" w:color="auto"/>
            <w:right w:val="none" w:sz="0" w:space="0" w:color="auto"/>
          </w:divBdr>
        </w:div>
        <w:div w:id="400981415">
          <w:marLeft w:val="540"/>
          <w:marRight w:val="0"/>
          <w:marTop w:val="75"/>
          <w:marBottom w:val="75"/>
          <w:divBdr>
            <w:top w:val="none" w:sz="0" w:space="0" w:color="auto"/>
            <w:left w:val="none" w:sz="0" w:space="0" w:color="auto"/>
            <w:bottom w:val="none" w:sz="0" w:space="0" w:color="auto"/>
            <w:right w:val="none" w:sz="0" w:space="0" w:color="auto"/>
          </w:divBdr>
        </w:div>
        <w:div w:id="292174536">
          <w:marLeft w:val="1080"/>
          <w:marRight w:val="0"/>
          <w:marTop w:val="75"/>
          <w:marBottom w:val="75"/>
          <w:divBdr>
            <w:top w:val="none" w:sz="0" w:space="0" w:color="auto"/>
            <w:left w:val="none" w:sz="0" w:space="0" w:color="auto"/>
            <w:bottom w:val="none" w:sz="0" w:space="0" w:color="auto"/>
            <w:right w:val="none" w:sz="0" w:space="0" w:color="auto"/>
          </w:divBdr>
        </w:div>
        <w:div w:id="408693761">
          <w:marLeft w:val="1080"/>
          <w:marRight w:val="0"/>
          <w:marTop w:val="75"/>
          <w:marBottom w:val="75"/>
          <w:divBdr>
            <w:top w:val="none" w:sz="0" w:space="0" w:color="auto"/>
            <w:left w:val="none" w:sz="0" w:space="0" w:color="auto"/>
            <w:bottom w:val="none" w:sz="0" w:space="0" w:color="auto"/>
            <w:right w:val="none" w:sz="0" w:space="0" w:color="auto"/>
          </w:divBdr>
        </w:div>
        <w:div w:id="718285528">
          <w:marLeft w:val="1080"/>
          <w:marRight w:val="0"/>
          <w:marTop w:val="75"/>
          <w:marBottom w:val="75"/>
          <w:divBdr>
            <w:top w:val="none" w:sz="0" w:space="0" w:color="auto"/>
            <w:left w:val="none" w:sz="0" w:space="0" w:color="auto"/>
            <w:bottom w:val="none" w:sz="0" w:space="0" w:color="auto"/>
            <w:right w:val="none" w:sz="0" w:space="0" w:color="auto"/>
          </w:divBdr>
        </w:div>
        <w:div w:id="926186051">
          <w:marLeft w:val="540"/>
          <w:marRight w:val="0"/>
          <w:marTop w:val="75"/>
          <w:marBottom w:val="75"/>
          <w:divBdr>
            <w:top w:val="none" w:sz="0" w:space="0" w:color="auto"/>
            <w:left w:val="none" w:sz="0" w:space="0" w:color="auto"/>
            <w:bottom w:val="none" w:sz="0" w:space="0" w:color="auto"/>
            <w:right w:val="none" w:sz="0" w:space="0" w:color="auto"/>
          </w:divBdr>
        </w:div>
        <w:div w:id="2050295784">
          <w:marLeft w:val="1080"/>
          <w:marRight w:val="0"/>
          <w:marTop w:val="75"/>
          <w:marBottom w:val="75"/>
          <w:divBdr>
            <w:top w:val="none" w:sz="0" w:space="0" w:color="auto"/>
            <w:left w:val="none" w:sz="0" w:space="0" w:color="auto"/>
            <w:bottom w:val="none" w:sz="0" w:space="0" w:color="auto"/>
            <w:right w:val="none" w:sz="0" w:space="0" w:color="auto"/>
          </w:divBdr>
        </w:div>
        <w:div w:id="1412966927">
          <w:marLeft w:val="1080"/>
          <w:marRight w:val="0"/>
          <w:marTop w:val="75"/>
          <w:marBottom w:val="75"/>
          <w:divBdr>
            <w:top w:val="none" w:sz="0" w:space="0" w:color="auto"/>
            <w:left w:val="none" w:sz="0" w:space="0" w:color="auto"/>
            <w:bottom w:val="none" w:sz="0" w:space="0" w:color="auto"/>
            <w:right w:val="none" w:sz="0" w:space="0" w:color="auto"/>
          </w:divBdr>
        </w:div>
        <w:div w:id="145325053">
          <w:marLeft w:val="1080"/>
          <w:marRight w:val="0"/>
          <w:marTop w:val="75"/>
          <w:marBottom w:val="75"/>
          <w:divBdr>
            <w:top w:val="none" w:sz="0" w:space="0" w:color="auto"/>
            <w:left w:val="none" w:sz="0" w:space="0" w:color="auto"/>
            <w:bottom w:val="none" w:sz="0" w:space="0" w:color="auto"/>
            <w:right w:val="none" w:sz="0" w:space="0" w:color="auto"/>
          </w:divBdr>
        </w:div>
        <w:div w:id="1356924199">
          <w:marLeft w:val="1080"/>
          <w:marRight w:val="0"/>
          <w:marTop w:val="75"/>
          <w:marBottom w:val="75"/>
          <w:divBdr>
            <w:top w:val="none" w:sz="0" w:space="0" w:color="auto"/>
            <w:left w:val="none" w:sz="0" w:space="0" w:color="auto"/>
            <w:bottom w:val="none" w:sz="0" w:space="0" w:color="auto"/>
            <w:right w:val="none" w:sz="0" w:space="0" w:color="auto"/>
          </w:divBdr>
        </w:div>
        <w:div w:id="998925609">
          <w:marLeft w:val="540"/>
          <w:marRight w:val="0"/>
          <w:marTop w:val="75"/>
          <w:marBottom w:val="75"/>
          <w:divBdr>
            <w:top w:val="none" w:sz="0" w:space="0" w:color="auto"/>
            <w:left w:val="none" w:sz="0" w:space="0" w:color="auto"/>
            <w:bottom w:val="none" w:sz="0" w:space="0" w:color="auto"/>
            <w:right w:val="none" w:sz="0" w:space="0" w:color="auto"/>
          </w:divBdr>
        </w:div>
        <w:div w:id="1975871005">
          <w:marLeft w:val="1080"/>
          <w:marRight w:val="0"/>
          <w:marTop w:val="75"/>
          <w:marBottom w:val="75"/>
          <w:divBdr>
            <w:top w:val="none" w:sz="0" w:space="0" w:color="auto"/>
            <w:left w:val="none" w:sz="0" w:space="0" w:color="auto"/>
            <w:bottom w:val="none" w:sz="0" w:space="0" w:color="auto"/>
            <w:right w:val="none" w:sz="0" w:space="0" w:color="auto"/>
          </w:divBdr>
        </w:div>
        <w:div w:id="60059881">
          <w:marLeft w:val="1080"/>
          <w:marRight w:val="0"/>
          <w:marTop w:val="75"/>
          <w:marBottom w:val="75"/>
          <w:divBdr>
            <w:top w:val="none" w:sz="0" w:space="0" w:color="auto"/>
            <w:left w:val="none" w:sz="0" w:space="0" w:color="auto"/>
            <w:bottom w:val="none" w:sz="0" w:space="0" w:color="auto"/>
            <w:right w:val="none" w:sz="0" w:space="0" w:color="auto"/>
          </w:divBdr>
        </w:div>
        <w:div w:id="1117144897">
          <w:marLeft w:val="1080"/>
          <w:marRight w:val="0"/>
          <w:marTop w:val="75"/>
          <w:marBottom w:val="75"/>
          <w:divBdr>
            <w:top w:val="none" w:sz="0" w:space="0" w:color="auto"/>
            <w:left w:val="none" w:sz="0" w:space="0" w:color="auto"/>
            <w:bottom w:val="none" w:sz="0" w:space="0" w:color="auto"/>
            <w:right w:val="none" w:sz="0" w:space="0" w:color="auto"/>
          </w:divBdr>
        </w:div>
        <w:div w:id="483859679">
          <w:marLeft w:val="540"/>
          <w:marRight w:val="0"/>
          <w:marTop w:val="75"/>
          <w:marBottom w:val="75"/>
          <w:divBdr>
            <w:top w:val="none" w:sz="0" w:space="0" w:color="auto"/>
            <w:left w:val="none" w:sz="0" w:space="0" w:color="auto"/>
            <w:bottom w:val="none" w:sz="0" w:space="0" w:color="auto"/>
            <w:right w:val="none" w:sz="0" w:space="0" w:color="auto"/>
          </w:divBdr>
        </w:div>
        <w:div w:id="978076746">
          <w:marLeft w:val="540"/>
          <w:marRight w:val="0"/>
          <w:marTop w:val="75"/>
          <w:marBottom w:val="75"/>
          <w:divBdr>
            <w:top w:val="none" w:sz="0" w:space="0" w:color="auto"/>
            <w:left w:val="none" w:sz="0" w:space="0" w:color="auto"/>
            <w:bottom w:val="none" w:sz="0" w:space="0" w:color="auto"/>
            <w:right w:val="none" w:sz="0" w:space="0" w:color="auto"/>
          </w:divBdr>
        </w:div>
        <w:div w:id="1881893283">
          <w:marLeft w:val="540"/>
          <w:marRight w:val="0"/>
          <w:marTop w:val="75"/>
          <w:marBottom w:val="75"/>
          <w:divBdr>
            <w:top w:val="none" w:sz="0" w:space="0" w:color="auto"/>
            <w:left w:val="none" w:sz="0" w:space="0" w:color="auto"/>
            <w:bottom w:val="none" w:sz="0" w:space="0" w:color="auto"/>
            <w:right w:val="none" w:sz="0" w:space="0" w:color="auto"/>
          </w:divBdr>
        </w:div>
        <w:div w:id="1150095914">
          <w:marLeft w:val="540"/>
          <w:marRight w:val="0"/>
          <w:marTop w:val="75"/>
          <w:marBottom w:val="75"/>
          <w:divBdr>
            <w:top w:val="none" w:sz="0" w:space="0" w:color="auto"/>
            <w:left w:val="none" w:sz="0" w:space="0" w:color="auto"/>
            <w:bottom w:val="none" w:sz="0" w:space="0" w:color="auto"/>
            <w:right w:val="none" w:sz="0" w:space="0" w:color="auto"/>
          </w:divBdr>
        </w:div>
        <w:div w:id="1356535352">
          <w:marLeft w:val="540"/>
          <w:marRight w:val="0"/>
          <w:marTop w:val="75"/>
          <w:marBottom w:val="75"/>
          <w:divBdr>
            <w:top w:val="none" w:sz="0" w:space="0" w:color="auto"/>
            <w:left w:val="none" w:sz="0" w:space="0" w:color="auto"/>
            <w:bottom w:val="none" w:sz="0" w:space="0" w:color="auto"/>
            <w:right w:val="none" w:sz="0" w:space="0" w:color="auto"/>
          </w:divBdr>
        </w:div>
        <w:div w:id="1894541564">
          <w:marLeft w:val="540"/>
          <w:marRight w:val="0"/>
          <w:marTop w:val="75"/>
          <w:marBottom w:val="75"/>
          <w:divBdr>
            <w:top w:val="none" w:sz="0" w:space="0" w:color="auto"/>
            <w:left w:val="none" w:sz="0" w:space="0" w:color="auto"/>
            <w:bottom w:val="none" w:sz="0" w:space="0" w:color="auto"/>
            <w:right w:val="none" w:sz="0" w:space="0" w:color="auto"/>
          </w:divBdr>
        </w:div>
        <w:div w:id="697465066">
          <w:marLeft w:val="540"/>
          <w:marRight w:val="0"/>
          <w:marTop w:val="75"/>
          <w:marBottom w:val="75"/>
          <w:divBdr>
            <w:top w:val="none" w:sz="0" w:space="0" w:color="auto"/>
            <w:left w:val="none" w:sz="0" w:space="0" w:color="auto"/>
            <w:bottom w:val="none" w:sz="0" w:space="0" w:color="auto"/>
            <w:right w:val="none" w:sz="0" w:space="0" w:color="auto"/>
          </w:divBdr>
        </w:div>
        <w:div w:id="1179468944">
          <w:marLeft w:val="540"/>
          <w:marRight w:val="0"/>
          <w:marTop w:val="75"/>
          <w:marBottom w:val="75"/>
          <w:divBdr>
            <w:top w:val="none" w:sz="0" w:space="0" w:color="auto"/>
            <w:left w:val="none" w:sz="0" w:space="0" w:color="auto"/>
            <w:bottom w:val="none" w:sz="0" w:space="0" w:color="auto"/>
            <w:right w:val="none" w:sz="0" w:space="0" w:color="auto"/>
          </w:divBdr>
        </w:div>
        <w:div w:id="1932809799">
          <w:marLeft w:val="540"/>
          <w:marRight w:val="0"/>
          <w:marTop w:val="75"/>
          <w:marBottom w:val="75"/>
          <w:divBdr>
            <w:top w:val="none" w:sz="0" w:space="0" w:color="auto"/>
            <w:left w:val="none" w:sz="0" w:space="0" w:color="auto"/>
            <w:bottom w:val="none" w:sz="0" w:space="0" w:color="auto"/>
            <w:right w:val="none" w:sz="0" w:space="0" w:color="auto"/>
          </w:divBdr>
        </w:div>
        <w:div w:id="1912426513">
          <w:marLeft w:val="540"/>
          <w:marRight w:val="0"/>
          <w:marTop w:val="75"/>
          <w:marBottom w:val="75"/>
          <w:divBdr>
            <w:top w:val="none" w:sz="0" w:space="0" w:color="auto"/>
            <w:left w:val="none" w:sz="0" w:space="0" w:color="auto"/>
            <w:bottom w:val="none" w:sz="0" w:space="0" w:color="auto"/>
            <w:right w:val="none" w:sz="0" w:space="0" w:color="auto"/>
          </w:divBdr>
        </w:div>
        <w:div w:id="836195613">
          <w:marLeft w:val="540"/>
          <w:marRight w:val="0"/>
          <w:marTop w:val="75"/>
          <w:marBottom w:val="75"/>
          <w:divBdr>
            <w:top w:val="none" w:sz="0" w:space="0" w:color="auto"/>
            <w:left w:val="none" w:sz="0" w:space="0" w:color="auto"/>
            <w:bottom w:val="none" w:sz="0" w:space="0" w:color="auto"/>
            <w:right w:val="none" w:sz="0" w:space="0" w:color="auto"/>
          </w:divBdr>
        </w:div>
        <w:div w:id="1823111799">
          <w:marLeft w:val="540"/>
          <w:marRight w:val="0"/>
          <w:marTop w:val="75"/>
          <w:marBottom w:val="75"/>
          <w:divBdr>
            <w:top w:val="none" w:sz="0" w:space="0" w:color="auto"/>
            <w:left w:val="none" w:sz="0" w:space="0" w:color="auto"/>
            <w:bottom w:val="none" w:sz="0" w:space="0" w:color="auto"/>
            <w:right w:val="none" w:sz="0" w:space="0" w:color="auto"/>
          </w:divBdr>
        </w:div>
        <w:div w:id="1564752764">
          <w:marLeft w:val="540"/>
          <w:marRight w:val="0"/>
          <w:marTop w:val="75"/>
          <w:marBottom w:val="75"/>
          <w:divBdr>
            <w:top w:val="none" w:sz="0" w:space="0" w:color="auto"/>
            <w:left w:val="none" w:sz="0" w:space="0" w:color="auto"/>
            <w:bottom w:val="none" w:sz="0" w:space="0" w:color="auto"/>
            <w:right w:val="none" w:sz="0" w:space="0" w:color="auto"/>
          </w:divBdr>
        </w:div>
        <w:div w:id="808089336">
          <w:marLeft w:val="540"/>
          <w:marRight w:val="0"/>
          <w:marTop w:val="75"/>
          <w:marBottom w:val="75"/>
          <w:divBdr>
            <w:top w:val="none" w:sz="0" w:space="0" w:color="auto"/>
            <w:left w:val="none" w:sz="0" w:space="0" w:color="auto"/>
            <w:bottom w:val="none" w:sz="0" w:space="0" w:color="auto"/>
            <w:right w:val="none" w:sz="0" w:space="0" w:color="auto"/>
          </w:divBdr>
        </w:div>
        <w:div w:id="682829968">
          <w:marLeft w:val="540"/>
          <w:marRight w:val="0"/>
          <w:marTop w:val="75"/>
          <w:marBottom w:val="75"/>
          <w:divBdr>
            <w:top w:val="none" w:sz="0" w:space="0" w:color="auto"/>
            <w:left w:val="none" w:sz="0" w:space="0" w:color="auto"/>
            <w:bottom w:val="none" w:sz="0" w:space="0" w:color="auto"/>
            <w:right w:val="none" w:sz="0" w:space="0" w:color="auto"/>
          </w:divBdr>
        </w:div>
        <w:div w:id="672152131">
          <w:marLeft w:val="540"/>
          <w:marRight w:val="0"/>
          <w:marTop w:val="75"/>
          <w:marBottom w:val="75"/>
          <w:divBdr>
            <w:top w:val="none" w:sz="0" w:space="0" w:color="auto"/>
            <w:left w:val="none" w:sz="0" w:space="0" w:color="auto"/>
            <w:bottom w:val="none" w:sz="0" w:space="0" w:color="auto"/>
            <w:right w:val="none" w:sz="0" w:space="0" w:color="auto"/>
          </w:divBdr>
        </w:div>
        <w:div w:id="600457220">
          <w:marLeft w:val="540"/>
          <w:marRight w:val="0"/>
          <w:marTop w:val="75"/>
          <w:marBottom w:val="75"/>
          <w:divBdr>
            <w:top w:val="none" w:sz="0" w:space="0" w:color="auto"/>
            <w:left w:val="none" w:sz="0" w:space="0" w:color="auto"/>
            <w:bottom w:val="none" w:sz="0" w:space="0" w:color="auto"/>
            <w:right w:val="none" w:sz="0" w:space="0" w:color="auto"/>
          </w:divBdr>
        </w:div>
        <w:div w:id="1926573250">
          <w:marLeft w:val="540"/>
          <w:marRight w:val="0"/>
          <w:marTop w:val="75"/>
          <w:marBottom w:val="75"/>
          <w:divBdr>
            <w:top w:val="none" w:sz="0" w:space="0" w:color="auto"/>
            <w:left w:val="none" w:sz="0" w:space="0" w:color="auto"/>
            <w:bottom w:val="none" w:sz="0" w:space="0" w:color="auto"/>
            <w:right w:val="none" w:sz="0" w:space="0" w:color="auto"/>
          </w:divBdr>
        </w:div>
        <w:div w:id="374735912">
          <w:marLeft w:val="540"/>
          <w:marRight w:val="0"/>
          <w:marTop w:val="75"/>
          <w:marBottom w:val="75"/>
          <w:divBdr>
            <w:top w:val="none" w:sz="0" w:space="0" w:color="auto"/>
            <w:left w:val="none" w:sz="0" w:space="0" w:color="auto"/>
            <w:bottom w:val="none" w:sz="0" w:space="0" w:color="auto"/>
            <w:right w:val="none" w:sz="0" w:space="0" w:color="auto"/>
          </w:divBdr>
        </w:div>
        <w:div w:id="2101245602">
          <w:marLeft w:val="540"/>
          <w:marRight w:val="0"/>
          <w:marTop w:val="75"/>
          <w:marBottom w:val="75"/>
          <w:divBdr>
            <w:top w:val="none" w:sz="0" w:space="0" w:color="auto"/>
            <w:left w:val="none" w:sz="0" w:space="0" w:color="auto"/>
            <w:bottom w:val="none" w:sz="0" w:space="0" w:color="auto"/>
            <w:right w:val="none" w:sz="0" w:space="0" w:color="auto"/>
          </w:divBdr>
        </w:div>
        <w:div w:id="1650591087">
          <w:marLeft w:val="540"/>
          <w:marRight w:val="0"/>
          <w:marTop w:val="75"/>
          <w:marBottom w:val="75"/>
          <w:divBdr>
            <w:top w:val="none" w:sz="0" w:space="0" w:color="auto"/>
            <w:left w:val="none" w:sz="0" w:space="0" w:color="auto"/>
            <w:bottom w:val="none" w:sz="0" w:space="0" w:color="auto"/>
            <w:right w:val="none" w:sz="0" w:space="0" w:color="auto"/>
          </w:divBdr>
        </w:div>
        <w:div w:id="98070202">
          <w:marLeft w:val="540"/>
          <w:marRight w:val="0"/>
          <w:marTop w:val="75"/>
          <w:marBottom w:val="75"/>
          <w:divBdr>
            <w:top w:val="none" w:sz="0" w:space="0" w:color="auto"/>
            <w:left w:val="none" w:sz="0" w:space="0" w:color="auto"/>
            <w:bottom w:val="none" w:sz="0" w:space="0" w:color="auto"/>
            <w:right w:val="none" w:sz="0" w:space="0" w:color="auto"/>
          </w:divBdr>
        </w:div>
        <w:div w:id="181283980">
          <w:marLeft w:val="540"/>
          <w:marRight w:val="0"/>
          <w:marTop w:val="75"/>
          <w:marBottom w:val="75"/>
          <w:divBdr>
            <w:top w:val="none" w:sz="0" w:space="0" w:color="auto"/>
            <w:left w:val="none" w:sz="0" w:space="0" w:color="auto"/>
            <w:bottom w:val="none" w:sz="0" w:space="0" w:color="auto"/>
            <w:right w:val="none" w:sz="0" w:space="0" w:color="auto"/>
          </w:divBdr>
        </w:div>
        <w:div w:id="2056463882">
          <w:marLeft w:val="540"/>
          <w:marRight w:val="0"/>
          <w:marTop w:val="75"/>
          <w:marBottom w:val="75"/>
          <w:divBdr>
            <w:top w:val="none" w:sz="0" w:space="0" w:color="auto"/>
            <w:left w:val="none" w:sz="0" w:space="0" w:color="auto"/>
            <w:bottom w:val="none" w:sz="0" w:space="0" w:color="auto"/>
            <w:right w:val="none" w:sz="0" w:space="0" w:color="auto"/>
          </w:divBdr>
        </w:div>
        <w:div w:id="1822502216">
          <w:marLeft w:val="540"/>
          <w:marRight w:val="0"/>
          <w:marTop w:val="75"/>
          <w:marBottom w:val="75"/>
          <w:divBdr>
            <w:top w:val="none" w:sz="0" w:space="0" w:color="auto"/>
            <w:left w:val="none" w:sz="0" w:space="0" w:color="auto"/>
            <w:bottom w:val="none" w:sz="0" w:space="0" w:color="auto"/>
            <w:right w:val="none" w:sz="0" w:space="0" w:color="auto"/>
          </w:divBdr>
        </w:div>
        <w:div w:id="1165704681">
          <w:marLeft w:val="540"/>
          <w:marRight w:val="0"/>
          <w:marTop w:val="75"/>
          <w:marBottom w:val="75"/>
          <w:divBdr>
            <w:top w:val="none" w:sz="0" w:space="0" w:color="auto"/>
            <w:left w:val="none" w:sz="0" w:space="0" w:color="auto"/>
            <w:bottom w:val="none" w:sz="0" w:space="0" w:color="auto"/>
            <w:right w:val="none" w:sz="0" w:space="0" w:color="auto"/>
          </w:divBdr>
        </w:div>
        <w:div w:id="929435489">
          <w:marLeft w:val="540"/>
          <w:marRight w:val="0"/>
          <w:marTop w:val="75"/>
          <w:marBottom w:val="75"/>
          <w:divBdr>
            <w:top w:val="none" w:sz="0" w:space="0" w:color="auto"/>
            <w:left w:val="none" w:sz="0" w:space="0" w:color="auto"/>
            <w:bottom w:val="none" w:sz="0" w:space="0" w:color="auto"/>
            <w:right w:val="none" w:sz="0" w:space="0" w:color="auto"/>
          </w:divBdr>
        </w:div>
        <w:div w:id="180555980">
          <w:marLeft w:val="540"/>
          <w:marRight w:val="0"/>
          <w:marTop w:val="75"/>
          <w:marBottom w:val="75"/>
          <w:divBdr>
            <w:top w:val="none" w:sz="0" w:space="0" w:color="auto"/>
            <w:left w:val="none" w:sz="0" w:space="0" w:color="auto"/>
            <w:bottom w:val="none" w:sz="0" w:space="0" w:color="auto"/>
            <w:right w:val="none" w:sz="0" w:space="0" w:color="auto"/>
          </w:divBdr>
        </w:div>
        <w:div w:id="1565219697">
          <w:marLeft w:val="540"/>
          <w:marRight w:val="0"/>
          <w:marTop w:val="75"/>
          <w:marBottom w:val="75"/>
          <w:divBdr>
            <w:top w:val="none" w:sz="0" w:space="0" w:color="auto"/>
            <w:left w:val="none" w:sz="0" w:space="0" w:color="auto"/>
            <w:bottom w:val="none" w:sz="0" w:space="0" w:color="auto"/>
            <w:right w:val="none" w:sz="0" w:space="0" w:color="auto"/>
          </w:divBdr>
        </w:div>
        <w:div w:id="367527853">
          <w:marLeft w:val="540"/>
          <w:marRight w:val="0"/>
          <w:marTop w:val="75"/>
          <w:marBottom w:val="75"/>
          <w:divBdr>
            <w:top w:val="none" w:sz="0" w:space="0" w:color="auto"/>
            <w:left w:val="none" w:sz="0" w:space="0" w:color="auto"/>
            <w:bottom w:val="none" w:sz="0" w:space="0" w:color="auto"/>
            <w:right w:val="none" w:sz="0" w:space="0" w:color="auto"/>
          </w:divBdr>
        </w:div>
        <w:div w:id="1915318401">
          <w:marLeft w:val="540"/>
          <w:marRight w:val="0"/>
          <w:marTop w:val="75"/>
          <w:marBottom w:val="75"/>
          <w:divBdr>
            <w:top w:val="none" w:sz="0" w:space="0" w:color="auto"/>
            <w:left w:val="none" w:sz="0" w:space="0" w:color="auto"/>
            <w:bottom w:val="none" w:sz="0" w:space="0" w:color="auto"/>
            <w:right w:val="none" w:sz="0" w:space="0" w:color="auto"/>
          </w:divBdr>
        </w:div>
        <w:div w:id="1021321214">
          <w:marLeft w:val="540"/>
          <w:marRight w:val="0"/>
          <w:marTop w:val="75"/>
          <w:marBottom w:val="75"/>
          <w:divBdr>
            <w:top w:val="none" w:sz="0" w:space="0" w:color="auto"/>
            <w:left w:val="none" w:sz="0" w:space="0" w:color="auto"/>
            <w:bottom w:val="none" w:sz="0" w:space="0" w:color="auto"/>
            <w:right w:val="none" w:sz="0" w:space="0" w:color="auto"/>
          </w:divBdr>
        </w:div>
        <w:div w:id="1724598373">
          <w:marLeft w:val="540"/>
          <w:marRight w:val="0"/>
          <w:marTop w:val="75"/>
          <w:marBottom w:val="75"/>
          <w:divBdr>
            <w:top w:val="none" w:sz="0" w:space="0" w:color="auto"/>
            <w:left w:val="none" w:sz="0" w:space="0" w:color="auto"/>
            <w:bottom w:val="none" w:sz="0" w:space="0" w:color="auto"/>
            <w:right w:val="none" w:sz="0" w:space="0" w:color="auto"/>
          </w:divBdr>
        </w:div>
        <w:div w:id="1472287948">
          <w:marLeft w:val="540"/>
          <w:marRight w:val="0"/>
          <w:marTop w:val="75"/>
          <w:marBottom w:val="75"/>
          <w:divBdr>
            <w:top w:val="none" w:sz="0" w:space="0" w:color="auto"/>
            <w:left w:val="none" w:sz="0" w:space="0" w:color="auto"/>
            <w:bottom w:val="none" w:sz="0" w:space="0" w:color="auto"/>
            <w:right w:val="none" w:sz="0" w:space="0" w:color="auto"/>
          </w:divBdr>
        </w:div>
        <w:div w:id="1145928591">
          <w:marLeft w:val="540"/>
          <w:marRight w:val="0"/>
          <w:marTop w:val="75"/>
          <w:marBottom w:val="75"/>
          <w:divBdr>
            <w:top w:val="none" w:sz="0" w:space="0" w:color="auto"/>
            <w:left w:val="none" w:sz="0" w:space="0" w:color="auto"/>
            <w:bottom w:val="none" w:sz="0" w:space="0" w:color="auto"/>
            <w:right w:val="none" w:sz="0" w:space="0" w:color="auto"/>
          </w:divBdr>
        </w:div>
        <w:div w:id="1458834935">
          <w:marLeft w:val="540"/>
          <w:marRight w:val="0"/>
          <w:marTop w:val="75"/>
          <w:marBottom w:val="75"/>
          <w:divBdr>
            <w:top w:val="none" w:sz="0" w:space="0" w:color="auto"/>
            <w:left w:val="none" w:sz="0" w:space="0" w:color="auto"/>
            <w:bottom w:val="none" w:sz="0" w:space="0" w:color="auto"/>
            <w:right w:val="none" w:sz="0" w:space="0" w:color="auto"/>
          </w:divBdr>
        </w:div>
        <w:div w:id="1517110585">
          <w:marLeft w:val="540"/>
          <w:marRight w:val="0"/>
          <w:marTop w:val="75"/>
          <w:marBottom w:val="75"/>
          <w:divBdr>
            <w:top w:val="none" w:sz="0" w:space="0" w:color="auto"/>
            <w:left w:val="none" w:sz="0" w:space="0" w:color="auto"/>
            <w:bottom w:val="none" w:sz="0" w:space="0" w:color="auto"/>
            <w:right w:val="none" w:sz="0" w:space="0" w:color="auto"/>
          </w:divBdr>
        </w:div>
        <w:div w:id="1036738610">
          <w:marLeft w:val="540"/>
          <w:marRight w:val="0"/>
          <w:marTop w:val="75"/>
          <w:marBottom w:val="75"/>
          <w:divBdr>
            <w:top w:val="none" w:sz="0" w:space="0" w:color="auto"/>
            <w:left w:val="none" w:sz="0" w:space="0" w:color="auto"/>
            <w:bottom w:val="none" w:sz="0" w:space="0" w:color="auto"/>
            <w:right w:val="none" w:sz="0" w:space="0" w:color="auto"/>
          </w:divBdr>
        </w:div>
        <w:div w:id="74594465">
          <w:marLeft w:val="540"/>
          <w:marRight w:val="0"/>
          <w:marTop w:val="75"/>
          <w:marBottom w:val="75"/>
          <w:divBdr>
            <w:top w:val="none" w:sz="0" w:space="0" w:color="auto"/>
            <w:left w:val="none" w:sz="0" w:space="0" w:color="auto"/>
            <w:bottom w:val="none" w:sz="0" w:space="0" w:color="auto"/>
            <w:right w:val="none" w:sz="0" w:space="0" w:color="auto"/>
          </w:divBdr>
        </w:div>
        <w:div w:id="66584977">
          <w:marLeft w:val="540"/>
          <w:marRight w:val="0"/>
          <w:marTop w:val="75"/>
          <w:marBottom w:val="75"/>
          <w:divBdr>
            <w:top w:val="none" w:sz="0" w:space="0" w:color="auto"/>
            <w:left w:val="none" w:sz="0" w:space="0" w:color="auto"/>
            <w:bottom w:val="none" w:sz="0" w:space="0" w:color="auto"/>
            <w:right w:val="none" w:sz="0" w:space="0" w:color="auto"/>
          </w:divBdr>
        </w:div>
        <w:div w:id="607473542">
          <w:marLeft w:val="0"/>
          <w:marRight w:val="0"/>
          <w:marTop w:val="0"/>
          <w:marBottom w:val="0"/>
          <w:divBdr>
            <w:top w:val="none" w:sz="0" w:space="0" w:color="auto"/>
            <w:left w:val="none" w:sz="0" w:space="0" w:color="auto"/>
            <w:bottom w:val="none" w:sz="0" w:space="0" w:color="auto"/>
            <w:right w:val="none" w:sz="0" w:space="0" w:color="auto"/>
          </w:divBdr>
        </w:div>
      </w:divsChild>
    </w:div>
    <w:div w:id="192297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 Meri</cp:lastModifiedBy>
  <cp:revision>4</cp:revision>
  <dcterms:created xsi:type="dcterms:W3CDTF">2025-03-30T21:41:00Z</dcterms:created>
  <dcterms:modified xsi:type="dcterms:W3CDTF">2025-03-30T21:43:00Z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LastSaved">
    <vt:filetime>2025-03-30T00:00:00Z</vt:filetime>
  </property>
  <property fmtid="{D5CDD505-2E9C-101B-9397-08002B2CF9AE}" pid="4" name="Producer">
    <vt:lpwstr>Skia/PDF m136 Google Apps Renderer</vt:lpwstr>
  </property>
</Properties>
</file>