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68653" w14:textId="778C572B" w:rsidR="00327C69" w:rsidRPr="00327C69" w:rsidRDefault="00327C69" w:rsidP="00327C69">
      <w:pPr>
        <w:spacing w:after="0" w:line="240" w:lineRule="auto"/>
        <w:jc w:val="center"/>
        <w:rPr>
          <w:rFonts w:ascii="Times New Roman" w:eastAsia="Times New Roman" w:hAnsi="Times New Roman" w:cs="Times New Roman"/>
          <w:b/>
          <w:kern w:val="0"/>
          <w:sz w:val="28"/>
          <w:szCs w:val="28"/>
          <w:lang w:val="uk-UA" w:eastAsia="ru-RU"/>
          <w14:ligatures w14:val="none"/>
        </w:rPr>
      </w:pPr>
      <w:r w:rsidRPr="00327C69">
        <w:rPr>
          <w:rFonts w:ascii="Times New Roman" w:eastAsia="Times New Roman" w:hAnsi="Times New Roman" w:cs="Times New Roman"/>
          <w:b/>
          <w:kern w:val="0"/>
          <w:sz w:val="28"/>
          <w:szCs w:val="28"/>
          <w:lang w:val="uk-UA" w:eastAsia="ru-RU"/>
          <w14:ligatures w14:val="none"/>
        </w:rPr>
        <w:t>ПРАКТИЧНА РОБОТА 0</w:t>
      </w:r>
      <w:r w:rsidR="00A26E7C">
        <w:rPr>
          <w:rFonts w:ascii="Times New Roman" w:eastAsia="Times New Roman" w:hAnsi="Times New Roman" w:cs="Times New Roman"/>
          <w:b/>
          <w:kern w:val="0"/>
          <w:sz w:val="28"/>
          <w:szCs w:val="28"/>
          <w:lang w:val="uk-UA" w:eastAsia="ru-RU"/>
          <w14:ligatures w14:val="none"/>
        </w:rPr>
        <w:t>4</w:t>
      </w:r>
    </w:p>
    <w:p w14:paraId="797C1882" w14:textId="1EAD908A" w:rsidR="00327C69" w:rsidRPr="000F4684" w:rsidRDefault="00A26E7C" w:rsidP="00327C69">
      <w:pPr>
        <w:spacing w:after="0" w:line="240" w:lineRule="auto"/>
        <w:jc w:val="center"/>
        <w:rPr>
          <w:rFonts w:ascii="Times New Roman" w:eastAsia="Times New Roman" w:hAnsi="Times New Roman" w:cs="Times New Roman"/>
          <w:kern w:val="0"/>
          <w:sz w:val="28"/>
          <w:szCs w:val="28"/>
          <w:lang w:eastAsia="ru-RU"/>
          <w14:ligatures w14:val="none"/>
        </w:rPr>
      </w:pPr>
      <w:r w:rsidRPr="00A26E7C">
        <w:rPr>
          <w:rFonts w:ascii="Times New Roman" w:eastAsia="Times New Roman" w:hAnsi="Times New Roman" w:cs="Times New Roman"/>
          <w:b/>
          <w:kern w:val="0"/>
          <w:sz w:val="28"/>
          <w:szCs w:val="28"/>
          <w:lang w:val="uk-UA" w:eastAsia="ru-RU"/>
          <w14:ligatures w14:val="none"/>
        </w:rPr>
        <w:t>Архітектура та модульна організація клієнтського вебзастосунку</w:t>
      </w:r>
    </w:p>
    <w:p w14:paraId="28C524E5" w14:textId="59CB85A0" w:rsidR="00327C69" w:rsidRPr="00327C69" w:rsidRDefault="00327C69" w:rsidP="00327C69">
      <w:pPr>
        <w:spacing w:after="0" w:line="276" w:lineRule="auto"/>
        <w:jc w:val="center"/>
        <w:rPr>
          <w:rFonts w:ascii="Times New Roman" w:eastAsia="Times New Roman" w:hAnsi="Times New Roman" w:cs="Times New Roman"/>
          <w:b/>
          <w:kern w:val="0"/>
          <w:sz w:val="28"/>
          <w:szCs w:val="28"/>
          <w:lang w:val="uk-UA" w:eastAsia="ru-RU"/>
          <w14:ligatures w14:val="none"/>
        </w:rPr>
      </w:pPr>
      <w:r w:rsidRPr="00327C69">
        <w:rPr>
          <w:rFonts w:ascii="Times New Roman" w:eastAsia="Times New Roman" w:hAnsi="Times New Roman" w:cs="Times New Roman"/>
          <w:b/>
          <w:kern w:val="0"/>
          <w:sz w:val="28"/>
          <w:szCs w:val="28"/>
          <w:lang w:val="uk-UA" w:eastAsia="ru-RU"/>
          <w14:ligatures w14:val="none"/>
        </w:rPr>
        <w:t>Система оцінювання</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6"/>
        <w:gridCol w:w="7793"/>
        <w:gridCol w:w="1275"/>
      </w:tblGrid>
      <w:tr w:rsidR="00327C69" w:rsidRPr="00B4508B" w14:paraId="332DA81F" w14:textId="77777777" w:rsidTr="00742790">
        <w:tc>
          <w:tcPr>
            <w:tcW w:w="566" w:type="dxa"/>
          </w:tcPr>
          <w:p w14:paraId="2E252DCC" w14:textId="77777777" w:rsidR="00327C69" w:rsidRPr="00B4508B" w:rsidRDefault="00327C69" w:rsidP="00327C69">
            <w:pPr>
              <w:spacing w:after="0" w:line="276" w:lineRule="auto"/>
              <w:jc w:val="center"/>
              <w:rPr>
                <w:rFonts w:ascii="Times New Roman" w:eastAsia="Times New Roman" w:hAnsi="Times New Roman" w:cs="Times New Roman"/>
                <w:b/>
                <w:kern w:val="0"/>
                <w:sz w:val="24"/>
                <w:szCs w:val="24"/>
                <w:lang w:val="uk-UA" w:eastAsia="ru-RU"/>
                <w14:ligatures w14:val="none"/>
              </w:rPr>
            </w:pPr>
            <w:r w:rsidRPr="00B4508B">
              <w:rPr>
                <w:rFonts w:ascii="Times New Roman" w:eastAsia="Times New Roman" w:hAnsi="Times New Roman" w:cs="Times New Roman"/>
                <w:b/>
                <w:kern w:val="0"/>
                <w:sz w:val="24"/>
                <w:szCs w:val="24"/>
                <w:lang w:val="uk-UA" w:eastAsia="ru-RU"/>
                <w14:ligatures w14:val="none"/>
              </w:rPr>
              <w:t>№</w:t>
            </w:r>
          </w:p>
        </w:tc>
        <w:tc>
          <w:tcPr>
            <w:tcW w:w="7793" w:type="dxa"/>
          </w:tcPr>
          <w:p w14:paraId="635AC552" w14:textId="77777777" w:rsidR="00327C69" w:rsidRPr="00B4508B" w:rsidRDefault="00327C69" w:rsidP="00327C69">
            <w:pPr>
              <w:spacing w:after="0" w:line="276" w:lineRule="auto"/>
              <w:jc w:val="center"/>
              <w:rPr>
                <w:rFonts w:ascii="Times New Roman" w:eastAsia="Times New Roman" w:hAnsi="Times New Roman" w:cs="Times New Roman"/>
                <w:b/>
                <w:kern w:val="0"/>
                <w:sz w:val="24"/>
                <w:szCs w:val="24"/>
                <w:lang w:val="uk-UA" w:eastAsia="ru-RU"/>
                <w14:ligatures w14:val="none"/>
              </w:rPr>
            </w:pPr>
            <w:r w:rsidRPr="00B4508B">
              <w:rPr>
                <w:rFonts w:ascii="Times New Roman" w:eastAsia="Times New Roman" w:hAnsi="Times New Roman" w:cs="Times New Roman"/>
                <w:b/>
                <w:kern w:val="0"/>
                <w:sz w:val="24"/>
                <w:szCs w:val="24"/>
                <w:lang w:val="uk-UA" w:eastAsia="ru-RU"/>
                <w14:ligatures w14:val="none"/>
              </w:rPr>
              <w:t>Тема</w:t>
            </w:r>
          </w:p>
        </w:tc>
        <w:tc>
          <w:tcPr>
            <w:tcW w:w="1275" w:type="dxa"/>
          </w:tcPr>
          <w:p w14:paraId="2C50CF4E" w14:textId="77777777" w:rsidR="00327C69" w:rsidRPr="00B4508B" w:rsidRDefault="00327C69" w:rsidP="00327C69">
            <w:pPr>
              <w:spacing w:after="0" w:line="276" w:lineRule="auto"/>
              <w:jc w:val="center"/>
              <w:rPr>
                <w:rFonts w:ascii="Times New Roman" w:eastAsia="Times New Roman" w:hAnsi="Times New Roman" w:cs="Times New Roman"/>
                <w:b/>
                <w:kern w:val="0"/>
                <w:sz w:val="24"/>
                <w:szCs w:val="24"/>
                <w:lang w:val="uk-UA" w:eastAsia="ru-RU"/>
                <w14:ligatures w14:val="none"/>
              </w:rPr>
            </w:pPr>
            <w:r w:rsidRPr="00B4508B">
              <w:rPr>
                <w:rFonts w:ascii="Times New Roman" w:eastAsia="Times New Roman" w:hAnsi="Times New Roman" w:cs="Times New Roman"/>
                <w:b/>
                <w:kern w:val="0"/>
                <w:sz w:val="24"/>
                <w:szCs w:val="24"/>
                <w:lang w:val="uk-UA" w:eastAsia="ru-RU"/>
                <w14:ligatures w14:val="none"/>
              </w:rPr>
              <w:t>Оцінка</w:t>
            </w:r>
          </w:p>
        </w:tc>
      </w:tr>
      <w:tr w:rsidR="00327C69" w:rsidRPr="00B4508B" w14:paraId="7D5C74BF" w14:textId="77777777" w:rsidTr="00742790">
        <w:tc>
          <w:tcPr>
            <w:tcW w:w="566" w:type="dxa"/>
          </w:tcPr>
          <w:p w14:paraId="79977D5B" w14:textId="77777777" w:rsidR="00327C69" w:rsidRPr="00B4508B" w:rsidRDefault="00327C69" w:rsidP="00327C69">
            <w:pPr>
              <w:spacing w:after="0" w:line="276" w:lineRule="auto"/>
              <w:jc w:val="center"/>
              <w:rPr>
                <w:rFonts w:ascii="Times New Roman" w:eastAsia="Times New Roman" w:hAnsi="Times New Roman" w:cs="Times New Roman"/>
                <w:kern w:val="0"/>
                <w:sz w:val="24"/>
                <w:szCs w:val="24"/>
                <w:lang w:val="uk-UA" w:eastAsia="ru-RU"/>
                <w14:ligatures w14:val="none"/>
              </w:rPr>
            </w:pPr>
            <w:r w:rsidRPr="00B4508B">
              <w:rPr>
                <w:rFonts w:ascii="Times New Roman" w:eastAsia="Times New Roman" w:hAnsi="Times New Roman" w:cs="Times New Roman"/>
                <w:kern w:val="0"/>
                <w:sz w:val="24"/>
                <w:szCs w:val="24"/>
                <w:lang w:val="uk-UA" w:eastAsia="ru-RU"/>
                <w14:ligatures w14:val="none"/>
              </w:rPr>
              <w:t>1.</w:t>
            </w:r>
          </w:p>
        </w:tc>
        <w:tc>
          <w:tcPr>
            <w:tcW w:w="7793" w:type="dxa"/>
          </w:tcPr>
          <w:p w14:paraId="43B112EE" w14:textId="72D36F33" w:rsidR="00327C69" w:rsidRPr="00416982" w:rsidRDefault="00416982" w:rsidP="00327C69">
            <w:pPr>
              <w:spacing w:after="0" w:line="276" w:lineRule="auto"/>
              <w:jc w:val="both"/>
              <w:rPr>
                <w:rFonts w:ascii="Times New Roman" w:eastAsia="Times New Roman" w:hAnsi="Times New Roman" w:cs="Times New Roman"/>
                <w:iCs/>
                <w:kern w:val="0"/>
                <w:sz w:val="24"/>
                <w:szCs w:val="24"/>
                <w:lang w:val="uk-UA" w:eastAsia="ru-RU"/>
                <w14:ligatures w14:val="none"/>
              </w:rPr>
            </w:pPr>
            <w:r>
              <w:rPr>
                <w:rFonts w:ascii="Times New Roman" w:eastAsia="Times New Roman" w:hAnsi="Times New Roman" w:cs="Times New Roman"/>
                <w:iCs/>
                <w:kern w:val="0"/>
                <w:sz w:val="24"/>
                <w:szCs w:val="24"/>
                <w:lang w:val="uk-UA" w:eastAsia="ru-RU"/>
                <w14:ligatures w14:val="none"/>
              </w:rPr>
              <w:t>Впровадження архітектури вебзастосунка</w:t>
            </w:r>
          </w:p>
        </w:tc>
        <w:tc>
          <w:tcPr>
            <w:tcW w:w="1275" w:type="dxa"/>
          </w:tcPr>
          <w:p w14:paraId="7B300C80" w14:textId="7026EF2A" w:rsidR="00327C69" w:rsidRPr="00B4508B" w:rsidRDefault="00416982" w:rsidP="00327C69">
            <w:pPr>
              <w:spacing w:after="0" w:line="276" w:lineRule="auto"/>
              <w:jc w:val="center"/>
              <w:rPr>
                <w:rFonts w:ascii="Times New Roman" w:eastAsia="Times New Roman" w:hAnsi="Times New Roman" w:cs="Times New Roman"/>
                <w:kern w:val="0"/>
                <w:sz w:val="24"/>
                <w:szCs w:val="24"/>
                <w:lang w:val="uk-UA" w:eastAsia="ru-RU"/>
                <w14:ligatures w14:val="none"/>
              </w:rPr>
            </w:pPr>
            <w:r>
              <w:rPr>
                <w:rFonts w:ascii="Times New Roman" w:eastAsia="Times New Roman" w:hAnsi="Times New Roman" w:cs="Times New Roman"/>
                <w:kern w:val="0"/>
                <w:sz w:val="24"/>
                <w:szCs w:val="24"/>
                <w:lang w:val="uk-UA" w:eastAsia="ru-RU"/>
                <w14:ligatures w14:val="none"/>
              </w:rPr>
              <w:t>8</w:t>
            </w:r>
          </w:p>
        </w:tc>
      </w:tr>
      <w:tr w:rsidR="00327C69" w:rsidRPr="00B4508B" w14:paraId="51B88466" w14:textId="77777777" w:rsidTr="00742790">
        <w:tc>
          <w:tcPr>
            <w:tcW w:w="566" w:type="dxa"/>
          </w:tcPr>
          <w:p w14:paraId="634AFD33" w14:textId="77777777" w:rsidR="00327C69" w:rsidRPr="00B4508B" w:rsidRDefault="00327C69" w:rsidP="00327C69">
            <w:pPr>
              <w:spacing w:after="0" w:line="276" w:lineRule="auto"/>
              <w:jc w:val="center"/>
              <w:rPr>
                <w:rFonts w:ascii="Times New Roman" w:eastAsia="Times New Roman" w:hAnsi="Times New Roman" w:cs="Times New Roman"/>
                <w:kern w:val="0"/>
                <w:sz w:val="24"/>
                <w:szCs w:val="24"/>
                <w:lang w:val="uk-UA" w:eastAsia="ru-RU"/>
                <w14:ligatures w14:val="none"/>
              </w:rPr>
            </w:pPr>
          </w:p>
        </w:tc>
        <w:tc>
          <w:tcPr>
            <w:tcW w:w="7793" w:type="dxa"/>
          </w:tcPr>
          <w:p w14:paraId="4EE0699D" w14:textId="77777777" w:rsidR="00327C69" w:rsidRPr="00B4508B" w:rsidRDefault="00327C69" w:rsidP="00327C69">
            <w:pPr>
              <w:spacing w:after="0" w:line="276" w:lineRule="auto"/>
              <w:jc w:val="both"/>
              <w:rPr>
                <w:rFonts w:ascii="Times New Roman" w:eastAsia="Times New Roman" w:hAnsi="Times New Roman" w:cs="Times New Roman"/>
                <w:b/>
                <w:kern w:val="0"/>
                <w:sz w:val="24"/>
                <w:szCs w:val="24"/>
                <w:lang w:val="uk-UA" w:eastAsia="ru-RU"/>
                <w14:ligatures w14:val="none"/>
              </w:rPr>
            </w:pPr>
            <w:r w:rsidRPr="00B4508B">
              <w:rPr>
                <w:rFonts w:ascii="Times New Roman" w:eastAsia="Times New Roman" w:hAnsi="Times New Roman" w:cs="Times New Roman"/>
                <w:b/>
                <w:kern w:val="0"/>
                <w:sz w:val="24"/>
                <w:szCs w:val="24"/>
                <w:lang w:val="uk-UA" w:eastAsia="ru-RU"/>
                <w14:ligatures w14:val="none"/>
              </w:rPr>
              <w:t>Всього за практичну</w:t>
            </w:r>
          </w:p>
        </w:tc>
        <w:tc>
          <w:tcPr>
            <w:tcW w:w="1275" w:type="dxa"/>
          </w:tcPr>
          <w:p w14:paraId="12408EF2" w14:textId="4328C923" w:rsidR="00327C69" w:rsidRPr="00B4508B" w:rsidRDefault="00A11ADE" w:rsidP="00327C69">
            <w:pPr>
              <w:spacing w:after="0" w:line="276" w:lineRule="auto"/>
              <w:jc w:val="center"/>
              <w:rPr>
                <w:rFonts w:ascii="Times New Roman" w:eastAsia="Times New Roman" w:hAnsi="Times New Roman" w:cs="Times New Roman"/>
                <w:b/>
                <w:kern w:val="0"/>
                <w:sz w:val="24"/>
                <w:szCs w:val="24"/>
                <w:lang w:val="uk-UA" w:eastAsia="ru-RU"/>
                <w14:ligatures w14:val="none"/>
              </w:rPr>
            </w:pPr>
            <w:r w:rsidRPr="00B4508B">
              <w:rPr>
                <w:rFonts w:ascii="Times New Roman" w:eastAsia="Times New Roman" w:hAnsi="Times New Roman" w:cs="Times New Roman"/>
                <w:b/>
                <w:kern w:val="0"/>
                <w:sz w:val="24"/>
                <w:szCs w:val="24"/>
                <w:lang w:val="uk-UA" w:eastAsia="ru-RU"/>
                <w14:ligatures w14:val="none"/>
              </w:rPr>
              <w:t>8</w:t>
            </w:r>
          </w:p>
        </w:tc>
      </w:tr>
    </w:tbl>
    <w:p w14:paraId="2EBC1685" w14:textId="6BDCBC9C" w:rsidR="00327C69" w:rsidRPr="00327C69" w:rsidRDefault="00327C69" w:rsidP="00327C69">
      <w:pPr>
        <w:spacing w:after="0" w:line="240" w:lineRule="auto"/>
        <w:jc w:val="center"/>
        <w:rPr>
          <w:rFonts w:ascii="Times New Roman" w:eastAsia="Times New Roman" w:hAnsi="Times New Roman" w:cs="Times New Roman"/>
          <w:b/>
          <w:kern w:val="0"/>
          <w:sz w:val="28"/>
          <w:szCs w:val="28"/>
          <w:lang w:val="uk-UA" w:eastAsia="ru-RU"/>
          <w14:ligatures w14:val="none"/>
        </w:rPr>
      </w:pPr>
    </w:p>
    <w:p w14:paraId="00B8C184" w14:textId="48722F67" w:rsidR="00327C69" w:rsidRPr="00327C69" w:rsidRDefault="00327C69" w:rsidP="00327C69">
      <w:pPr>
        <w:spacing w:after="0" w:line="240" w:lineRule="auto"/>
        <w:jc w:val="center"/>
        <w:rPr>
          <w:rFonts w:ascii="Times New Roman" w:eastAsia="Times New Roman" w:hAnsi="Times New Roman" w:cs="Times New Roman"/>
          <w:b/>
          <w:i/>
          <w:kern w:val="0"/>
          <w:sz w:val="32"/>
          <w:szCs w:val="32"/>
          <w:lang w:val="uk-UA" w:eastAsia="ru-RU"/>
          <w14:ligatures w14:val="none"/>
        </w:rPr>
      </w:pPr>
      <w:r w:rsidRPr="00327C69">
        <w:rPr>
          <w:rFonts w:ascii="Times New Roman" w:eastAsia="Times New Roman" w:hAnsi="Times New Roman" w:cs="Times New Roman"/>
          <w:b/>
          <w:i/>
          <w:kern w:val="0"/>
          <w:sz w:val="32"/>
          <w:szCs w:val="32"/>
          <w:lang w:val="uk-UA" w:eastAsia="ru-RU"/>
          <w14:ligatures w14:val="none"/>
        </w:rPr>
        <w:t>Завдання до практичної роботи</w:t>
      </w:r>
    </w:p>
    <w:p w14:paraId="478AD631" w14:textId="070BC3ED" w:rsidR="00E70995" w:rsidRPr="00E70995" w:rsidRDefault="00E70995" w:rsidP="00E70995">
      <w:pPr>
        <w:numPr>
          <w:ilvl w:val="0"/>
          <w:numId w:val="4"/>
        </w:numPr>
        <w:spacing w:after="0" w:line="240" w:lineRule="auto"/>
        <w:contextualSpacing/>
        <w:jc w:val="both"/>
        <w:rPr>
          <w:rFonts w:ascii="Times New Roman" w:eastAsia="Times New Roman" w:hAnsi="Times New Roman" w:cs="Times New Roman"/>
          <w:bCs/>
          <w:iCs/>
          <w:kern w:val="0"/>
          <w:sz w:val="24"/>
          <w:szCs w:val="24"/>
          <w:lang w:val="uk-UA" w:eastAsia="ru-RU"/>
          <w14:ligatures w14:val="none"/>
        </w:rPr>
      </w:pPr>
      <w:r w:rsidRPr="00E70995">
        <w:rPr>
          <w:rFonts w:ascii="Times New Roman" w:eastAsia="Times New Roman" w:hAnsi="Times New Roman" w:cs="Times New Roman"/>
          <w:bCs/>
          <w:iCs/>
          <w:noProof/>
          <w:kern w:val="0"/>
          <w:sz w:val="24"/>
          <w:szCs w:val="24"/>
          <w:lang w:val="en-US" w:eastAsia="ru-RU"/>
          <w14:ligatures w14:val="none"/>
        </w:rPr>
        <w:drawing>
          <wp:anchor distT="0" distB="0" distL="114300" distR="114300" simplePos="0" relativeHeight="251658240" behindDoc="1" locked="0" layoutInCell="1" allowOverlap="1" wp14:anchorId="284BA0F2" wp14:editId="598A6115">
            <wp:simplePos x="0" y="0"/>
            <wp:positionH relativeFrom="margin">
              <wp:align>left</wp:align>
            </wp:positionH>
            <wp:positionV relativeFrom="paragraph">
              <wp:posOffset>62230</wp:posOffset>
            </wp:positionV>
            <wp:extent cx="2026920" cy="7472045"/>
            <wp:effectExtent l="0" t="0" r="0" b="0"/>
            <wp:wrapTight wrapText="bothSides">
              <wp:wrapPolygon edited="0">
                <wp:start x="0" y="0"/>
                <wp:lineTo x="0" y="21532"/>
                <wp:lineTo x="21316" y="21532"/>
                <wp:lineTo x="21316"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b="7471"/>
                    <a:stretch/>
                  </pic:blipFill>
                  <pic:spPr bwMode="auto">
                    <a:xfrm>
                      <a:off x="0" y="0"/>
                      <a:ext cx="2030698" cy="748456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7C69" w:rsidRPr="00205536">
        <w:rPr>
          <w:rFonts w:ascii="Times New Roman" w:eastAsia="Times New Roman" w:hAnsi="Times New Roman" w:cs="Times New Roman"/>
          <w:b/>
          <w:i/>
          <w:kern w:val="0"/>
          <w:sz w:val="24"/>
          <w:szCs w:val="24"/>
          <w:lang w:val="uk-UA" w:eastAsia="ru-RU"/>
          <w14:ligatures w14:val="none"/>
        </w:rPr>
        <w:t>(</w:t>
      </w:r>
      <w:r w:rsidR="00EE7101" w:rsidRPr="007442CF">
        <w:rPr>
          <w:rFonts w:ascii="Times New Roman" w:eastAsia="Times New Roman" w:hAnsi="Times New Roman" w:cs="Times New Roman"/>
          <w:b/>
          <w:bCs/>
          <w:i/>
          <w:iCs/>
          <w:noProof/>
          <w:sz w:val="24"/>
          <w:szCs w:val="24"/>
        </w:rPr>
        <w:drawing>
          <wp:inline distT="0" distB="0" distL="0" distR="0" wp14:anchorId="3ACADED4" wp14:editId="13D34E26">
            <wp:extent cx="207434" cy="214755"/>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4935" cy="222521"/>
                    </a:xfrm>
                    <a:prstGeom prst="rect">
                      <a:avLst/>
                    </a:prstGeom>
                  </pic:spPr>
                </pic:pic>
              </a:graphicData>
            </a:graphic>
          </wp:inline>
        </w:drawing>
      </w:r>
      <w:r w:rsidR="006B2A95" w:rsidRPr="006B2A95">
        <w:rPr>
          <w:rFonts w:ascii="Times New Roman" w:eastAsia="Times New Roman" w:hAnsi="Times New Roman" w:cs="Times New Roman"/>
          <w:b/>
          <w:i/>
          <w:kern w:val="0"/>
          <w:sz w:val="24"/>
          <w:szCs w:val="24"/>
          <w:lang w:val="uk-UA" w:eastAsia="ru-RU"/>
          <w14:ligatures w14:val="none"/>
        </w:rPr>
        <w:t>Архітектура вебзастосунку</w:t>
      </w:r>
      <w:r w:rsidR="00327C69" w:rsidRPr="00205536">
        <w:rPr>
          <w:rFonts w:ascii="Times New Roman" w:eastAsia="Times New Roman" w:hAnsi="Times New Roman" w:cs="Times New Roman"/>
          <w:b/>
          <w:i/>
          <w:kern w:val="0"/>
          <w:sz w:val="24"/>
          <w:szCs w:val="24"/>
          <w:lang w:val="uk-UA" w:eastAsia="ru-RU"/>
          <w14:ligatures w14:val="none"/>
        </w:rPr>
        <w:t>)</w:t>
      </w:r>
      <w:r w:rsidR="00327C69" w:rsidRPr="00205536">
        <w:rPr>
          <w:rFonts w:ascii="Times New Roman" w:eastAsia="Times New Roman" w:hAnsi="Times New Roman" w:cs="Times New Roman"/>
          <w:bCs/>
          <w:iCs/>
          <w:kern w:val="0"/>
          <w:sz w:val="24"/>
          <w:szCs w:val="24"/>
          <w:lang w:val="uk-UA" w:eastAsia="ru-RU"/>
          <w14:ligatures w14:val="none"/>
        </w:rPr>
        <w:t xml:space="preserve"> </w:t>
      </w:r>
      <w:r w:rsidR="00A26E7C">
        <w:rPr>
          <w:rFonts w:ascii="Times New Roman" w:eastAsia="Times New Roman" w:hAnsi="Times New Roman" w:cs="Times New Roman"/>
          <w:bCs/>
          <w:iCs/>
          <w:kern w:val="0"/>
          <w:sz w:val="24"/>
          <w:szCs w:val="24"/>
          <w:lang w:val="uk-UA" w:eastAsia="ru-RU"/>
          <w14:ligatures w14:val="none"/>
        </w:rPr>
        <w:t>С</w:t>
      </w:r>
      <w:r w:rsidR="00A26E7C" w:rsidRPr="00A26E7C">
        <w:rPr>
          <w:rFonts w:ascii="Times New Roman" w:eastAsia="Times New Roman" w:hAnsi="Times New Roman" w:cs="Times New Roman"/>
          <w:bCs/>
          <w:iCs/>
          <w:kern w:val="0"/>
          <w:sz w:val="24"/>
          <w:szCs w:val="24"/>
          <w:lang w:val="uk-UA" w:eastAsia="ru-RU"/>
          <w14:ligatures w14:val="none"/>
        </w:rPr>
        <w:t>проєкту</w:t>
      </w:r>
      <w:r w:rsidR="00A26E7C">
        <w:rPr>
          <w:rFonts w:ascii="Times New Roman" w:eastAsia="Times New Roman" w:hAnsi="Times New Roman" w:cs="Times New Roman"/>
          <w:bCs/>
          <w:iCs/>
          <w:kern w:val="0"/>
          <w:sz w:val="24"/>
          <w:szCs w:val="24"/>
          <w:lang w:val="uk-UA" w:eastAsia="ru-RU"/>
          <w14:ligatures w14:val="none"/>
        </w:rPr>
        <w:t>й</w:t>
      </w:r>
      <w:r w:rsidR="00A26E7C" w:rsidRPr="00A26E7C">
        <w:rPr>
          <w:rFonts w:ascii="Times New Roman" w:eastAsia="Times New Roman" w:hAnsi="Times New Roman" w:cs="Times New Roman"/>
          <w:bCs/>
          <w:iCs/>
          <w:kern w:val="0"/>
          <w:sz w:val="24"/>
          <w:szCs w:val="24"/>
          <w:lang w:val="uk-UA" w:eastAsia="ru-RU"/>
          <w14:ligatures w14:val="none"/>
        </w:rPr>
        <w:t>т</w:t>
      </w:r>
      <w:r w:rsidR="00A26E7C">
        <w:rPr>
          <w:rFonts w:ascii="Times New Roman" w:eastAsia="Times New Roman" w:hAnsi="Times New Roman" w:cs="Times New Roman"/>
          <w:bCs/>
          <w:iCs/>
          <w:kern w:val="0"/>
          <w:sz w:val="24"/>
          <w:szCs w:val="24"/>
          <w:lang w:val="uk-UA" w:eastAsia="ru-RU"/>
          <w14:ligatures w14:val="none"/>
        </w:rPr>
        <w:t>е</w:t>
      </w:r>
      <w:r w:rsidR="00A26E7C" w:rsidRPr="00A26E7C">
        <w:rPr>
          <w:rFonts w:ascii="Times New Roman" w:eastAsia="Times New Roman" w:hAnsi="Times New Roman" w:cs="Times New Roman"/>
          <w:bCs/>
          <w:iCs/>
          <w:kern w:val="0"/>
          <w:sz w:val="24"/>
          <w:szCs w:val="24"/>
          <w:lang w:val="uk-UA" w:eastAsia="ru-RU"/>
          <w14:ligatures w14:val="none"/>
        </w:rPr>
        <w:t xml:space="preserve"> </w:t>
      </w:r>
      <w:r w:rsidR="00A26E7C">
        <w:rPr>
          <w:rFonts w:ascii="Times New Roman" w:eastAsia="Times New Roman" w:hAnsi="Times New Roman" w:cs="Times New Roman"/>
          <w:bCs/>
          <w:iCs/>
          <w:kern w:val="0"/>
          <w:sz w:val="24"/>
          <w:szCs w:val="24"/>
          <w:lang w:val="uk-UA" w:eastAsia="ru-RU"/>
          <w14:ligatures w14:val="none"/>
        </w:rPr>
        <w:t>та</w:t>
      </w:r>
      <w:r w:rsidR="00A26E7C" w:rsidRPr="00A26E7C">
        <w:rPr>
          <w:rFonts w:ascii="Times New Roman" w:eastAsia="Times New Roman" w:hAnsi="Times New Roman" w:cs="Times New Roman"/>
          <w:bCs/>
          <w:iCs/>
          <w:kern w:val="0"/>
          <w:sz w:val="24"/>
          <w:szCs w:val="24"/>
          <w:lang w:val="uk-UA" w:eastAsia="ru-RU"/>
          <w14:ligatures w14:val="none"/>
        </w:rPr>
        <w:t xml:space="preserve"> реалізу</w:t>
      </w:r>
      <w:r w:rsidR="00A26E7C">
        <w:rPr>
          <w:rFonts w:ascii="Times New Roman" w:eastAsia="Times New Roman" w:hAnsi="Times New Roman" w:cs="Times New Roman"/>
          <w:bCs/>
          <w:iCs/>
          <w:kern w:val="0"/>
          <w:sz w:val="24"/>
          <w:szCs w:val="24"/>
          <w:lang w:val="uk-UA" w:eastAsia="ru-RU"/>
          <w14:ligatures w14:val="none"/>
        </w:rPr>
        <w:t>й</w:t>
      </w:r>
      <w:r w:rsidR="00A26E7C" w:rsidRPr="00A26E7C">
        <w:rPr>
          <w:rFonts w:ascii="Times New Roman" w:eastAsia="Times New Roman" w:hAnsi="Times New Roman" w:cs="Times New Roman"/>
          <w:bCs/>
          <w:iCs/>
          <w:kern w:val="0"/>
          <w:sz w:val="24"/>
          <w:szCs w:val="24"/>
          <w:lang w:val="uk-UA" w:eastAsia="ru-RU"/>
          <w14:ligatures w14:val="none"/>
        </w:rPr>
        <w:t>т</w:t>
      </w:r>
      <w:r w:rsidR="00A26E7C">
        <w:rPr>
          <w:rFonts w:ascii="Times New Roman" w:eastAsia="Times New Roman" w:hAnsi="Times New Roman" w:cs="Times New Roman"/>
          <w:bCs/>
          <w:iCs/>
          <w:kern w:val="0"/>
          <w:sz w:val="24"/>
          <w:szCs w:val="24"/>
          <w:lang w:val="uk-UA" w:eastAsia="ru-RU"/>
          <w14:ligatures w14:val="none"/>
        </w:rPr>
        <w:t>е</w:t>
      </w:r>
      <w:r w:rsidR="00A26E7C" w:rsidRPr="00A26E7C">
        <w:rPr>
          <w:rFonts w:ascii="Times New Roman" w:eastAsia="Times New Roman" w:hAnsi="Times New Roman" w:cs="Times New Roman"/>
          <w:bCs/>
          <w:iCs/>
          <w:kern w:val="0"/>
          <w:sz w:val="24"/>
          <w:szCs w:val="24"/>
          <w:lang w:val="uk-UA" w:eastAsia="ru-RU"/>
          <w14:ligatures w14:val="none"/>
        </w:rPr>
        <w:t xml:space="preserve"> з нуля клієнт-серверний вебзастосунок для керування записами користувачів. Застосунок повинен підтримувати базові операції створення, перегляду, редагування та видалення записів, а також отримання списку користувачів із сервера.</w:t>
      </w:r>
      <w:r w:rsidR="00A26E7C">
        <w:rPr>
          <w:rFonts w:ascii="Times New Roman" w:eastAsia="Times New Roman" w:hAnsi="Times New Roman" w:cs="Times New Roman"/>
          <w:bCs/>
          <w:iCs/>
          <w:kern w:val="0"/>
          <w:sz w:val="24"/>
          <w:szCs w:val="24"/>
          <w:lang w:val="uk-UA" w:eastAsia="ru-RU"/>
          <w14:ligatures w14:val="none"/>
        </w:rPr>
        <w:t xml:space="preserve"> З</w:t>
      </w:r>
      <w:r w:rsidR="00A26E7C" w:rsidRPr="00A26E7C">
        <w:rPr>
          <w:rFonts w:ascii="Times New Roman" w:eastAsia="Times New Roman" w:hAnsi="Times New Roman" w:cs="Times New Roman"/>
          <w:bCs/>
          <w:iCs/>
          <w:kern w:val="0"/>
          <w:sz w:val="24"/>
          <w:szCs w:val="24"/>
          <w:lang w:val="uk-UA" w:eastAsia="ru-RU"/>
          <w14:ligatures w14:val="none"/>
        </w:rPr>
        <w:t>агальна функціональність ма</w:t>
      </w:r>
      <w:r w:rsidR="00A26E7C">
        <w:rPr>
          <w:rFonts w:ascii="Times New Roman" w:eastAsia="Times New Roman" w:hAnsi="Times New Roman" w:cs="Times New Roman"/>
          <w:bCs/>
          <w:iCs/>
          <w:kern w:val="0"/>
          <w:sz w:val="24"/>
          <w:szCs w:val="24"/>
          <w:lang w:val="uk-UA" w:eastAsia="ru-RU"/>
          <w14:ligatures w14:val="none"/>
        </w:rPr>
        <w:t>є</w:t>
      </w:r>
      <w:r w:rsidR="00A26E7C" w:rsidRPr="00A26E7C">
        <w:rPr>
          <w:rFonts w:ascii="Times New Roman" w:eastAsia="Times New Roman" w:hAnsi="Times New Roman" w:cs="Times New Roman"/>
          <w:bCs/>
          <w:iCs/>
          <w:kern w:val="0"/>
          <w:sz w:val="24"/>
          <w:szCs w:val="24"/>
          <w:lang w:val="uk-UA" w:eastAsia="ru-RU"/>
          <w14:ligatures w14:val="none"/>
        </w:rPr>
        <w:t xml:space="preserve"> бути близьк</w:t>
      </w:r>
      <w:r w:rsidR="00A26E7C">
        <w:rPr>
          <w:rFonts w:ascii="Times New Roman" w:eastAsia="Times New Roman" w:hAnsi="Times New Roman" w:cs="Times New Roman"/>
          <w:bCs/>
          <w:iCs/>
          <w:kern w:val="0"/>
          <w:sz w:val="24"/>
          <w:szCs w:val="24"/>
          <w:lang w:val="uk-UA" w:eastAsia="ru-RU"/>
          <w14:ligatures w14:val="none"/>
        </w:rPr>
        <w:t>ою</w:t>
      </w:r>
      <w:r w:rsidR="00A26E7C" w:rsidRPr="00A26E7C">
        <w:rPr>
          <w:rFonts w:ascii="Times New Roman" w:eastAsia="Times New Roman" w:hAnsi="Times New Roman" w:cs="Times New Roman"/>
          <w:bCs/>
          <w:iCs/>
          <w:kern w:val="0"/>
          <w:sz w:val="24"/>
          <w:szCs w:val="24"/>
          <w:lang w:val="uk-UA" w:eastAsia="ru-RU"/>
          <w14:ligatures w14:val="none"/>
        </w:rPr>
        <w:t xml:space="preserve"> до типового адміністративного модуля інформаційної системи, </w:t>
      </w:r>
      <w:r w:rsidR="00A26E7C">
        <w:rPr>
          <w:rFonts w:ascii="Times New Roman" w:eastAsia="Times New Roman" w:hAnsi="Times New Roman" w:cs="Times New Roman"/>
          <w:bCs/>
          <w:iCs/>
          <w:kern w:val="0"/>
          <w:sz w:val="24"/>
          <w:szCs w:val="24"/>
          <w:lang w:val="uk-UA" w:eastAsia="ru-RU"/>
          <w14:ligatures w14:val="none"/>
        </w:rPr>
        <w:t>в</w:t>
      </w:r>
      <w:r w:rsidR="00A26E7C" w:rsidRPr="00A26E7C">
        <w:rPr>
          <w:rFonts w:ascii="Times New Roman" w:eastAsia="Times New Roman" w:hAnsi="Times New Roman" w:cs="Times New Roman"/>
          <w:bCs/>
          <w:iCs/>
          <w:kern w:val="0"/>
          <w:sz w:val="24"/>
          <w:szCs w:val="24"/>
          <w:lang w:val="uk-UA" w:eastAsia="ru-RU"/>
          <w14:ligatures w14:val="none"/>
        </w:rPr>
        <w:t xml:space="preserve"> якому клієнтська частина взаємодіє з REST API, а серверна частина забезпечує прикладну логіку та роботу з реляційною базою даних</w:t>
      </w:r>
      <w:r w:rsidR="009E63B1">
        <w:rPr>
          <w:rFonts w:ascii="Times New Roman" w:eastAsia="Times New Roman" w:hAnsi="Times New Roman" w:cs="Times New Roman"/>
          <w:bCs/>
          <w:iCs/>
          <w:kern w:val="0"/>
          <w:sz w:val="24"/>
          <w:szCs w:val="24"/>
          <w:lang w:val="uk-UA" w:eastAsia="ru-RU"/>
          <w14:ligatures w14:val="none"/>
        </w:rPr>
        <w:t> </w:t>
      </w:r>
      <w:r w:rsidR="00FC513C" w:rsidRPr="00FC513C">
        <w:rPr>
          <w:rFonts w:ascii="Times New Roman" w:eastAsia="Times New Roman" w:hAnsi="Times New Roman" w:cs="Times New Roman"/>
          <w:bCs/>
          <w:iCs/>
          <w:kern w:val="0"/>
          <w:sz w:val="24"/>
          <w:szCs w:val="24"/>
          <w:lang w:val="uk-UA" w:eastAsia="ru-RU"/>
          <w14:ligatures w14:val="none"/>
        </w:rPr>
        <w:t>(</w:t>
      </w:r>
      <w:r w:rsidR="00FC513C">
        <w:rPr>
          <w:rFonts w:ascii="Times New Roman" w:eastAsia="Times New Roman" w:hAnsi="Times New Roman" w:cs="Times New Roman"/>
          <w:bCs/>
          <w:iCs/>
          <w:kern w:val="0"/>
          <w:sz w:val="24"/>
          <w:szCs w:val="24"/>
          <w:lang w:val="uk-UA" w:eastAsia="ru-RU"/>
          <w14:ligatures w14:val="none"/>
        </w:rPr>
        <w:t>рис.</w:t>
      </w:r>
      <w:r w:rsidR="009E63B1">
        <w:rPr>
          <w:rFonts w:ascii="Times New Roman" w:eastAsia="Times New Roman" w:hAnsi="Times New Roman" w:cs="Times New Roman"/>
          <w:bCs/>
          <w:iCs/>
          <w:kern w:val="0"/>
          <w:sz w:val="24"/>
          <w:szCs w:val="24"/>
          <w:lang w:val="uk-UA" w:eastAsia="ru-RU"/>
          <w14:ligatures w14:val="none"/>
        </w:rPr>
        <w:t> </w:t>
      </w:r>
      <w:r w:rsidR="00FC513C">
        <w:rPr>
          <w:rFonts w:ascii="Times New Roman" w:eastAsia="Times New Roman" w:hAnsi="Times New Roman" w:cs="Times New Roman"/>
          <w:bCs/>
          <w:iCs/>
          <w:kern w:val="0"/>
          <w:sz w:val="24"/>
          <w:szCs w:val="24"/>
          <w:lang w:val="uk-UA" w:eastAsia="ru-RU"/>
          <w14:ligatures w14:val="none"/>
        </w:rPr>
        <w:t>1)</w:t>
      </w:r>
      <w:r w:rsidR="00A26E7C" w:rsidRPr="00A26E7C">
        <w:rPr>
          <w:rFonts w:ascii="Times New Roman" w:eastAsia="Times New Roman" w:hAnsi="Times New Roman" w:cs="Times New Roman"/>
          <w:bCs/>
          <w:iCs/>
          <w:kern w:val="0"/>
          <w:sz w:val="24"/>
          <w:szCs w:val="24"/>
          <w:lang w:val="uk-UA" w:eastAsia="ru-RU"/>
          <w14:ligatures w14:val="none"/>
        </w:rPr>
        <w:t>.</w:t>
      </w:r>
    </w:p>
    <w:p w14:paraId="346D2639" w14:textId="15D39A3F" w:rsidR="00A26E7C" w:rsidRDefault="00A26E7C" w:rsidP="007C77E7">
      <w:pPr>
        <w:spacing w:after="0" w:line="240" w:lineRule="auto"/>
        <w:ind w:left="720"/>
        <w:contextualSpacing/>
        <w:jc w:val="both"/>
        <w:rPr>
          <w:rFonts w:ascii="Times New Roman" w:eastAsia="Times New Roman" w:hAnsi="Times New Roman" w:cs="Times New Roman"/>
          <w:bCs/>
          <w:iCs/>
          <w:kern w:val="0"/>
          <w:sz w:val="24"/>
          <w:szCs w:val="24"/>
          <w:lang w:val="uk-UA" w:eastAsia="ru-RU"/>
          <w14:ligatures w14:val="none"/>
        </w:rPr>
      </w:pPr>
      <w:r w:rsidRPr="00A26E7C">
        <w:rPr>
          <w:rFonts w:ascii="Times New Roman" w:eastAsia="Times New Roman" w:hAnsi="Times New Roman" w:cs="Times New Roman"/>
          <w:bCs/>
          <w:iCs/>
          <w:kern w:val="0"/>
          <w:sz w:val="24"/>
          <w:szCs w:val="24"/>
          <w:lang w:val="uk-UA" w:eastAsia="ru-RU"/>
          <w14:ligatures w14:val="none"/>
        </w:rPr>
        <w:t>Необхідно забезпечити чіткий поділ відповідальностей між даними, логікою та UI</w:t>
      </w:r>
      <w:r>
        <w:rPr>
          <w:rFonts w:ascii="Times New Roman" w:eastAsia="Times New Roman" w:hAnsi="Times New Roman" w:cs="Times New Roman"/>
          <w:bCs/>
          <w:iCs/>
          <w:kern w:val="0"/>
          <w:sz w:val="24"/>
          <w:szCs w:val="24"/>
          <w:lang w:val="uk-UA" w:eastAsia="ru-RU"/>
          <w14:ligatures w14:val="none"/>
        </w:rPr>
        <w:t>:</w:t>
      </w:r>
      <w:r w:rsidRPr="00A26E7C">
        <w:rPr>
          <w:rFonts w:ascii="Times New Roman" w:eastAsia="Times New Roman" w:hAnsi="Times New Roman" w:cs="Times New Roman"/>
          <w:bCs/>
          <w:iCs/>
          <w:kern w:val="0"/>
          <w:sz w:val="24"/>
          <w:szCs w:val="24"/>
          <w:lang w:val="uk-UA" w:eastAsia="ru-RU"/>
          <w14:ligatures w14:val="none"/>
        </w:rPr>
        <w:t xml:space="preserve"> </w:t>
      </w:r>
    </w:p>
    <w:p w14:paraId="69008143" w14:textId="6D23A1A9" w:rsidR="00A26E7C" w:rsidRDefault="00A26E7C" w:rsidP="00A26E7C">
      <w:pPr>
        <w:pStyle w:val="ac"/>
        <w:numPr>
          <w:ilvl w:val="0"/>
          <w:numId w:val="16"/>
        </w:numPr>
        <w:spacing w:after="0" w:line="240" w:lineRule="auto"/>
        <w:jc w:val="both"/>
        <w:rPr>
          <w:rFonts w:ascii="Times New Roman" w:eastAsia="Times New Roman" w:hAnsi="Times New Roman" w:cs="Times New Roman"/>
          <w:bCs/>
          <w:iCs/>
          <w:kern w:val="0"/>
          <w:sz w:val="24"/>
          <w:szCs w:val="24"/>
          <w:lang w:val="uk-UA" w:eastAsia="ru-RU"/>
          <w14:ligatures w14:val="none"/>
        </w:rPr>
      </w:pPr>
      <w:r w:rsidRPr="00A26E7C">
        <w:rPr>
          <w:rFonts w:ascii="Times New Roman" w:eastAsia="Times New Roman" w:hAnsi="Times New Roman" w:cs="Times New Roman"/>
          <w:bCs/>
          <w:iCs/>
          <w:kern w:val="0"/>
          <w:sz w:val="24"/>
          <w:szCs w:val="24"/>
          <w:lang w:val="uk-UA" w:eastAsia="ru-RU"/>
          <w14:ligatures w14:val="none"/>
        </w:rPr>
        <w:t xml:space="preserve">модулі, відповідальні за відображення, мають бути зосереджені на структурі інтерфейсу та взаємодії з користувачем; </w:t>
      </w:r>
    </w:p>
    <w:p w14:paraId="6DCF6EF8" w14:textId="0F2FF898" w:rsidR="00A26E7C" w:rsidRDefault="00A26E7C" w:rsidP="00A26E7C">
      <w:pPr>
        <w:pStyle w:val="ac"/>
        <w:numPr>
          <w:ilvl w:val="0"/>
          <w:numId w:val="16"/>
        </w:numPr>
        <w:spacing w:after="0" w:line="240" w:lineRule="auto"/>
        <w:jc w:val="both"/>
        <w:rPr>
          <w:rFonts w:ascii="Times New Roman" w:eastAsia="Times New Roman" w:hAnsi="Times New Roman" w:cs="Times New Roman"/>
          <w:bCs/>
          <w:iCs/>
          <w:kern w:val="0"/>
          <w:sz w:val="24"/>
          <w:szCs w:val="24"/>
          <w:lang w:val="uk-UA" w:eastAsia="ru-RU"/>
          <w14:ligatures w14:val="none"/>
        </w:rPr>
      </w:pPr>
      <w:r w:rsidRPr="00A26E7C">
        <w:rPr>
          <w:rFonts w:ascii="Times New Roman" w:eastAsia="Times New Roman" w:hAnsi="Times New Roman" w:cs="Times New Roman"/>
          <w:bCs/>
          <w:iCs/>
          <w:kern w:val="0"/>
          <w:sz w:val="24"/>
          <w:szCs w:val="24"/>
          <w:lang w:val="uk-UA" w:eastAsia="ru-RU"/>
          <w14:ligatures w14:val="none"/>
        </w:rPr>
        <w:t xml:space="preserve">модулі прикладної логіки повинні координувати сценарії роботи, підготовку параметрів запитів і виклик API; </w:t>
      </w:r>
    </w:p>
    <w:p w14:paraId="57CFACE9" w14:textId="56AA1F99" w:rsidR="00A26E7C" w:rsidRPr="00E70995" w:rsidRDefault="00A26E7C" w:rsidP="00A26E7C">
      <w:pPr>
        <w:pStyle w:val="ac"/>
        <w:numPr>
          <w:ilvl w:val="0"/>
          <w:numId w:val="16"/>
        </w:numPr>
        <w:spacing w:after="0" w:line="240" w:lineRule="auto"/>
        <w:jc w:val="both"/>
        <w:rPr>
          <w:rFonts w:ascii="Times New Roman" w:eastAsia="Times New Roman" w:hAnsi="Times New Roman" w:cs="Times New Roman"/>
          <w:bCs/>
          <w:iCs/>
          <w:kern w:val="0"/>
          <w:sz w:val="24"/>
          <w:szCs w:val="24"/>
          <w:lang w:val="uk-UA" w:eastAsia="ru-RU"/>
          <w14:ligatures w14:val="none"/>
        </w:rPr>
      </w:pPr>
      <w:r w:rsidRPr="00A26E7C">
        <w:rPr>
          <w:rFonts w:ascii="Times New Roman" w:eastAsia="Times New Roman" w:hAnsi="Times New Roman" w:cs="Times New Roman"/>
          <w:bCs/>
          <w:iCs/>
          <w:kern w:val="0"/>
          <w:sz w:val="24"/>
          <w:szCs w:val="24"/>
          <w:lang w:val="uk-UA" w:eastAsia="ru-RU"/>
          <w14:ligatures w14:val="none"/>
        </w:rPr>
        <w:t xml:space="preserve">модулі доступу до даних мають інкапсулювати звернення до серверних endpoint і роботу з відповідями. </w:t>
      </w:r>
    </w:p>
    <w:p w14:paraId="21FBE4F0" w14:textId="5CF0EC65" w:rsidR="007C77E7" w:rsidRPr="00A26E7C" w:rsidRDefault="00A26E7C" w:rsidP="00A26E7C">
      <w:pPr>
        <w:spacing w:after="0" w:line="240" w:lineRule="auto"/>
        <w:ind w:left="709"/>
        <w:jc w:val="both"/>
        <w:rPr>
          <w:rFonts w:ascii="Times New Roman" w:eastAsia="Times New Roman" w:hAnsi="Times New Roman" w:cs="Times New Roman"/>
          <w:bCs/>
          <w:iCs/>
          <w:kern w:val="0"/>
          <w:sz w:val="24"/>
          <w:szCs w:val="24"/>
          <w:lang w:val="uk-UA" w:eastAsia="ru-RU"/>
          <w14:ligatures w14:val="none"/>
        </w:rPr>
      </w:pPr>
      <w:r w:rsidRPr="00A26E7C">
        <w:rPr>
          <w:rFonts w:ascii="Times New Roman" w:eastAsia="Times New Roman" w:hAnsi="Times New Roman" w:cs="Times New Roman"/>
          <w:bCs/>
          <w:iCs/>
          <w:kern w:val="0"/>
          <w:sz w:val="24"/>
          <w:szCs w:val="24"/>
          <w:lang w:val="uk-UA" w:eastAsia="ru-RU"/>
          <w14:ligatures w14:val="none"/>
        </w:rPr>
        <w:t>Серверна частина повинна бути реалізована на Node.js, Express із використанням Prisma та PostgreSQL. Архітектура сервера має включати шар маршрутів, контролерів і сервісів, а також конфігурацію доступу до бази даних. Потрібно реалізувати REST API для сутності користувача, яке підтримує отримання списку записів, отримання одного запису, створення, редагування та видалення. Доцільно також передбачити пошук, сортування та пагінацію, оскільки ці можливості формують реалістичний сценарій взаємодії клієнта із сервером і дають змістовне підґрунтя для модульної побудови клієнтської частини. У межах поточного завдання сервер виступає як повноцінне джерело даних, однак акцент оцінювання переноситься не стільки на складність доменної логіки, скільки на узгодженість архітектури застосунку в цілому.</w:t>
      </w:r>
    </w:p>
    <w:p w14:paraId="1E3167B6" w14:textId="599F932F" w:rsidR="006B2A95" w:rsidRDefault="006B2A95" w:rsidP="007C77E7">
      <w:pPr>
        <w:spacing w:after="0" w:line="240" w:lineRule="auto"/>
        <w:ind w:left="720"/>
        <w:contextualSpacing/>
        <w:jc w:val="both"/>
        <w:rPr>
          <w:rFonts w:ascii="Times New Roman" w:eastAsia="Times New Roman" w:hAnsi="Times New Roman" w:cs="Times New Roman"/>
          <w:bCs/>
          <w:iCs/>
          <w:kern w:val="0"/>
          <w:sz w:val="24"/>
          <w:szCs w:val="24"/>
          <w:lang w:val="uk-UA" w:eastAsia="ru-RU"/>
          <w14:ligatures w14:val="none"/>
        </w:rPr>
      </w:pPr>
      <w:r w:rsidRPr="006B2A95">
        <w:rPr>
          <w:rFonts w:ascii="Times New Roman" w:eastAsia="Times New Roman" w:hAnsi="Times New Roman" w:cs="Times New Roman"/>
          <w:bCs/>
          <w:iCs/>
          <w:kern w:val="0"/>
          <w:sz w:val="24"/>
          <w:szCs w:val="24"/>
          <w:lang w:val="uk-UA" w:eastAsia="ru-RU"/>
          <w14:ligatures w14:val="none"/>
        </w:rPr>
        <w:t>Клієнтська частина повинна</w:t>
      </w:r>
      <w:r w:rsidR="00CE3A43">
        <w:rPr>
          <w:rFonts w:ascii="Times New Roman" w:eastAsia="Times New Roman" w:hAnsi="Times New Roman" w:cs="Times New Roman"/>
          <w:bCs/>
          <w:iCs/>
          <w:kern w:val="0"/>
          <w:sz w:val="24"/>
          <w:szCs w:val="24"/>
          <w:lang w:val="uk-UA" w:eastAsia="ru-RU"/>
          <w14:ligatures w14:val="none"/>
        </w:rPr>
        <w:t xml:space="preserve"> </w:t>
      </w:r>
      <w:r w:rsidRPr="006B2A95">
        <w:rPr>
          <w:rFonts w:ascii="Times New Roman" w:eastAsia="Times New Roman" w:hAnsi="Times New Roman" w:cs="Times New Roman"/>
          <w:bCs/>
          <w:iCs/>
          <w:kern w:val="0"/>
          <w:sz w:val="24"/>
          <w:szCs w:val="24"/>
          <w:lang w:val="uk-UA" w:eastAsia="ru-RU"/>
          <w14:ligatures w14:val="none"/>
        </w:rPr>
        <w:t xml:space="preserve">бути реалізована на React з використанням Vite або аналогічного сучасного інструмента збірки. Архітектура клієнта має бути побудована на основі ES-модулів, де кожен логічний фрагмент функціональності винесено до окремого модуля. Необхідно організувати імпорт та експорт модулів так, </w:t>
      </w:r>
      <w:r w:rsidRPr="006B2A95">
        <w:rPr>
          <w:rFonts w:ascii="Times New Roman" w:eastAsia="Times New Roman" w:hAnsi="Times New Roman" w:cs="Times New Roman"/>
          <w:bCs/>
          <w:iCs/>
          <w:kern w:val="0"/>
          <w:sz w:val="24"/>
          <w:szCs w:val="24"/>
          <w:lang w:val="uk-UA" w:eastAsia="ru-RU"/>
          <w14:ligatures w14:val="none"/>
        </w:rPr>
        <w:lastRenderedPageBreak/>
        <w:t xml:space="preserve">щоб структура залежностей залишалася зрозумілою, передбачуваною і не створювала циклічних імпортів. </w:t>
      </w:r>
    </w:p>
    <w:p w14:paraId="478AEECD" w14:textId="6864680A" w:rsidR="00A26E7C" w:rsidRDefault="006B2A95" w:rsidP="007C77E7">
      <w:pPr>
        <w:spacing w:after="0" w:line="240" w:lineRule="auto"/>
        <w:ind w:left="720"/>
        <w:contextualSpacing/>
        <w:jc w:val="both"/>
        <w:rPr>
          <w:rFonts w:ascii="Times New Roman" w:eastAsia="Times New Roman" w:hAnsi="Times New Roman" w:cs="Times New Roman"/>
          <w:bCs/>
          <w:iCs/>
          <w:kern w:val="0"/>
          <w:sz w:val="24"/>
          <w:szCs w:val="24"/>
          <w:lang w:val="uk-UA" w:eastAsia="ru-RU"/>
          <w14:ligatures w14:val="none"/>
        </w:rPr>
      </w:pPr>
      <w:r w:rsidRPr="006B2A95">
        <w:rPr>
          <w:rFonts w:ascii="Times New Roman" w:eastAsia="Times New Roman" w:hAnsi="Times New Roman" w:cs="Times New Roman"/>
          <w:bCs/>
          <w:iCs/>
          <w:kern w:val="0"/>
          <w:sz w:val="24"/>
          <w:szCs w:val="24"/>
          <w:lang w:val="uk-UA" w:eastAsia="ru-RU"/>
          <w14:ligatures w14:val="none"/>
        </w:rPr>
        <w:t>Рекомендується розподілити код за кількома рівнями: окремо сторінки або контейнери, окремо UI-компоненти, окремо модулі роботи з API, окремо типи, утиліти та, за потреби, окремі сервіси або функції прикладної координації.</w:t>
      </w:r>
    </w:p>
    <w:p w14:paraId="68F48CE4" w14:textId="77777777" w:rsidR="00416982" w:rsidRDefault="00416982" w:rsidP="007C77E7">
      <w:pPr>
        <w:spacing w:after="0" w:line="240" w:lineRule="auto"/>
        <w:ind w:left="720"/>
        <w:contextualSpacing/>
        <w:jc w:val="both"/>
        <w:rPr>
          <w:rFonts w:ascii="Times New Roman" w:eastAsia="Times New Roman" w:hAnsi="Times New Roman" w:cs="Times New Roman"/>
          <w:bCs/>
          <w:iCs/>
          <w:kern w:val="0"/>
          <w:sz w:val="24"/>
          <w:szCs w:val="24"/>
          <w:lang w:val="uk-UA" w:eastAsia="ru-RU"/>
          <w14:ligatures w14:val="none"/>
        </w:rPr>
      </w:pPr>
    </w:p>
    <w:p w14:paraId="62BFB1C6" w14:textId="77777777" w:rsidR="00416982" w:rsidRDefault="00416982" w:rsidP="007C77E7">
      <w:pPr>
        <w:spacing w:after="0" w:line="240" w:lineRule="auto"/>
        <w:ind w:left="720"/>
        <w:contextualSpacing/>
        <w:jc w:val="both"/>
        <w:rPr>
          <w:rFonts w:ascii="Times New Roman" w:eastAsia="Times New Roman" w:hAnsi="Times New Roman" w:cs="Times New Roman"/>
          <w:bCs/>
          <w:iCs/>
          <w:kern w:val="0"/>
          <w:sz w:val="24"/>
          <w:szCs w:val="24"/>
          <w:lang w:val="uk-UA" w:eastAsia="ru-RU"/>
          <w14:ligatures w14:val="none"/>
        </w:rPr>
      </w:pPr>
    </w:p>
    <w:p w14:paraId="6B384B4F" w14:textId="6BEECE8D" w:rsidR="00416982" w:rsidRDefault="00437380" w:rsidP="00416982">
      <w:pPr>
        <w:spacing w:after="0" w:line="240" w:lineRule="auto"/>
        <w:contextualSpacing/>
        <w:jc w:val="both"/>
        <w:rPr>
          <w:rFonts w:ascii="Times New Roman" w:eastAsia="Times New Roman" w:hAnsi="Times New Roman" w:cs="Times New Roman"/>
          <w:bCs/>
          <w:iCs/>
          <w:kern w:val="0"/>
          <w:sz w:val="24"/>
          <w:szCs w:val="24"/>
          <w:lang w:val="uk-UA" w:eastAsia="ru-RU"/>
          <w14:ligatures w14:val="none"/>
        </w:rPr>
      </w:pPr>
      <w:r w:rsidRPr="00437380">
        <w:rPr>
          <w:rFonts w:ascii="Times New Roman" w:eastAsia="Times New Roman" w:hAnsi="Times New Roman" w:cs="Times New Roman"/>
          <w:bCs/>
          <w:iCs/>
          <w:noProof/>
          <w:kern w:val="0"/>
          <w:sz w:val="24"/>
          <w:szCs w:val="24"/>
          <w:lang w:val="uk-UA" w:eastAsia="ru-RU"/>
          <w14:ligatures w14:val="none"/>
        </w:rPr>
        <w:drawing>
          <wp:inline distT="0" distB="0" distL="0" distR="0" wp14:anchorId="4376E3A5" wp14:editId="577788CD">
            <wp:extent cx="5940425" cy="2347912"/>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15582"/>
                    <a:stretch/>
                  </pic:blipFill>
                  <pic:spPr bwMode="auto">
                    <a:xfrm>
                      <a:off x="0" y="0"/>
                      <a:ext cx="5940425" cy="2347912"/>
                    </a:xfrm>
                    <a:prstGeom prst="rect">
                      <a:avLst/>
                    </a:prstGeom>
                    <a:ln>
                      <a:noFill/>
                    </a:ln>
                    <a:extLst>
                      <a:ext uri="{53640926-AAD7-44D8-BBD7-CCE9431645EC}">
                        <a14:shadowObscured xmlns:a14="http://schemas.microsoft.com/office/drawing/2010/main"/>
                      </a:ext>
                    </a:extLst>
                  </pic:spPr>
                </pic:pic>
              </a:graphicData>
            </a:graphic>
          </wp:inline>
        </w:drawing>
      </w:r>
    </w:p>
    <w:p w14:paraId="51EAC5F2" w14:textId="6674E8FB" w:rsidR="00416982" w:rsidRDefault="00416982" w:rsidP="00416982">
      <w:pPr>
        <w:spacing w:after="0" w:line="240" w:lineRule="auto"/>
        <w:contextualSpacing/>
        <w:jc w:val="both"/>
        <w:rPr>
          <w:rFonts w:ascii="Times New Roman" w:eastAsia="Times New Roman" w:hAnsi="Times New Roman" w:cs="Times New Roman"/>
          <w:bCs/>
          <w:iCs/>
          <w:kern w:val="0"/>
          <w:sz w:val="24"/>
          <w:szCs w:val="24"/>
          <w:lang w:val="uk-UA" w:eastAsia="ru-RU"/>
          <w14:ligatures w14:val="none"/>
        </w:rPr>
      </w:pPr>
    </w:p>
    <w:p w14:paraId="688A7776" w14:textId="77777777" w:rsidR="00416982" w:rsidRPr="00416982" w:rsidRDefault="00416982" w:rsidP="007C77E7">
      <w:pPr>
        <w:spacing w:after="0" w:line="240" w:lineRule="auto"/>
        <w:ind w:left="720"/>
        <w:contextualSpacing/>
        <w:jc w:val="both"/>
        <w:rPr>
          <w:rFonts w:ascii="Times New Roman" w:eastAsia="Times New Roman" w:hAnsi="Times New Roman" w:cs="Times New Roman"/>
          <w:bCs/>
          <w:iCs/>
          <w:kern w:val="0"/>
          <w:sz w:val="24"/>
          <w:szCs w:val="24"/>
          <w:lang w:val="en-US" w:eastAsia="ru-RU"/>
          <w14:ligatures w14:val="none"/>
        </w:rPr>
      </w:pPr>
    </w:p>
    <w:p w14:paraId="40AA8DED" w14:textId="23E33F04" w:rsidR="006B2A95" w:rsidRDefault="000A24A2" w:rsidP="007C77E7">
      <w:pPr>
        <w:spacing w:after="0" w:line="240" w:lineRule="auto"/>
        <w:ind w:left="720"/>
        <w:contextualSpacing/>
        <w:jc w:val="both"/>
        <w:rPr>
          <w:rFonts w:ascii="Times New Roman" w:eastAsia="Times New Roman" w:hAnsi="Times New Roman" w:cs="Times New Roman"/>
          <w:bCs/>
          <w:iCs/>
          <w:kern w:val="0"/>
          <w:sz w:val="24"/>
          <w:szCs w:val="24"/>
          <w:lang w:val="uk-UA" w:eastAsia="ru-RU"/>
          <w14:ligatures w14:val="none"/>
        </w:rPr>
      </w:pPr>
      <w:r w:rsidRPr="000A24A2">
        <w:rPr>
          <w:noProof/>
        </w:rPr>
        <w:t xml:space="preserve"> </w:t>
      </w:r>
      <w:r w:rsidRPr="000A24A2">
        <w:rPr>
          <w:rFonts w:ascii="Times New Roman" w:eastAsia="Times New Roman" w:hAnsi="Times New Roman" w:cs="Times New Roman"/>
          <w:bCs/>
          <w:iCs/>
          <w:noProof/>
          <w:kern w:val="0"/>
          <w:sz w:val="24"/>
          <w:szCs w:val="24"/>
          <w:lang w:val="uk-UA" w:eastAsia="ru-RU"/>
          <w14:ligatures w14:val="none"/>
        </w:rPr>
        <w:drawing>
          <wp:inline distT="0" distB="0" distL="0" distR="0" wp14:anchorId="464C222A" wp14:editId="59F1F1FC">
            <wp:extent cx="5397355" cy="4780597"/>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519" cy="4783400"/>
                    </a:xfrm>
                    <a:prstGeom prst="rect">
                      <a:avLst/>
                    </a:prstGeom>
                  </pic:spPr>
                </pic:pic>
              </a:graphicData>
            </a:graphic>
          </wp:inline>
        </w:drawing>
      </w:r>
    </w:p>
    <w:p w14:paraId="0D9ABAF7" w14:textId="77777777" w:rsidR="006B2A95" w:rsidRDefault="006B2A95" w:rsidP="007C77E7">
      <w:pPr>
        <w:spacing w:after="0" w:line="240" w:lineRule="auto"/>
        <w:ind w:left="720"/>
        <w:contextualSpacing/>
        <w:jc w:val="both"/>
        <w:rPr>
          <w:rFonts w:ascii="Times New Roman" w:eastAsia="Times New Roman" w:hAnsi="Times New Roman" w:cs="Times New Roman"/>
          <w:bCs/>
          <w:iCs/>
          <w:kern w:val="0"/>
          <w:sz w:val="24"/>
          <w:szCs w:val="24"/>
          <w:lang w:val="uk-UA" w:eastAsia="ru-RU"/>
          <w14:ligatures w14:val="none"/>
        </w:rPr>
      </w:pPr>
    </w:p>
    <w:p w14:paraId="43B99BD6" w14:textId="52DF1D57" w:rsidR="00A26E7C" w:rsidRDefault="00416982" w:rsidP="00416982">
      <w:pPr>
        <w:spacing w:after="0" w:line="240" w:lineRule="auto"/>
        <w:contextualSpacing/>
        <w:jc w:val="both"/>
        <w:rPr>
          <w:rFonts w:ascii="Times New Roman" w:eastAsia="Times New Roman" w:hAnsi="Times New Roman" w:cs="Times New Roman"/>
          <w:bCs/>
          <w:iCs/>
          <w:kern w:val="0"/>
          <w:sz w:val="24"/>
          <w:szCs w:val="24"/>
          <w:lang w:val="uk-UA" w:eastAsia="ru-RU"/>
          <w14:ligatures w14:val="none"/>
        </w:rPr>
      </w:pPr>
      <w:r w:rsidRPr="00416982">
        <w:rPr>
          <w:rFonts w:ascii="Times New Roman" w:eastAsia="Times New Roman" w:hAnsi="Times New Roman" w:cs="Times New Roman"/>
          <w:bCs/>
          <w:iCs/>
          <w:noProof/>
          <w:kern w:val="0"/>
          <w:sz w:val="24"/>
          <w:szCs w:val="24"/>
          <w:lang w:val="uk-UA" w:eastAsia="ru-RU"/>
          <w14:ligatures w14:val="none"/>
        </w:rPr>
        <w:lastRenderedPageBreak/>
        <w:drawing>
          <wp:inline distT="0" distB="0" distL="0" distR="0" wp14:anchorId="54756B52" wp14:editId="66A7173B">
            <wp:extent cx="5940425" cy="792734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7927340"/>
                    </a:xfrm>
                    <a:prstGeom prst="rect">
                      <a:avLst/>
                    </a:prstGeom>
                  </pic:spPr>
                </pic:pic>
              </a:graphicData>
            </a:graphic>
          </wp:inline>
        </w:drawing>
      </w:r>
    </w:p>
    <w:p w14:paraId="6F6822A8" w14:textId="4303B087" w:rsidR="00B4508B" w:rsidRDefault="00B4508B" w:rsidP="00B4508B">
      <w:pPr>
        <w:spacing w:after="0" w:line="240" w:lineRule="auto"/>
        <w:ind w:left="360"/>
        <w:contextualSpacing/>
        <w:jc w:val="both"/>
        <w:rPr>
          <w:rFonts w:ascii="Times New Roman" w:eastAsia="Times New Roman" w:hAnsi="Times New Roman" w:cs="Times New Roman"/>
          <w:bCs/>
          <w:iCs/>
          <w:kern w:val="0"/>
          <w:sz w:val="24"/>
          <w:szCs w:val="24"/>
          <w:lang w:val="uk-UA" w:eastAsia="ru-RU"/>
          <w14:ligatures w14:val="none"/>
        </w:rPr>
      </w:pPr>
    </w:p>
    <w:p w14:paraId="255011AF" w14:textId="77777777" w:rsidR="00912AB4" w:rsidRPr="00205536" w:rsidRDefault="00912AB4" w:rsidP="00912AB4">
      <w:pPr>
        <w:spacing w:after="0" w:line="240" w:lineRule="auto"/>
        <w:contextualSpacing/>
        <w:jc w:val="both"/>
        <w:rPr>
          <w:rFonts w:ascii="Times New Roman" w:eastAsia="Times New Roman" w:hAnsi="Times New Roman" w:cs="Times New Roman"/>
          <w:bCs/>
          <w:iCs/>
          <w:kern w:val="0"/>
          <w:sz w:val="24"/>
          <w:szCs w:val="24"/>
          <w:lang w:val="uk-UA" w:eastAsia="ru-RU"/>
          <w14:ligatures w14:val="none"/>
        </w:rPr>
      </w:pPr>
    </w:p>
    <w:p w14:paraId="062A7829" w14:textId="77777777" w:rsidR="00205536" w:rsidRPr="00205536" w:rsidRDefault="00205536" w:rsidP="009453C2">
      <w:pPr>
        <w:spacing w:after="0" w:line="240" w:lineRule="auto"/>
        <w:ind w:left="709"/>
        <w:contextualSpacing/>
        <w:jc w:val="both"/>
        <w:rPr>
          <w:rFonts w:ascii="Times New Roman" w:eastAsia="Times New Roman" w:hAnsi="Times New Roman" w:cs="Times New Roman"/>
          <w:bCs/>
          <w:iCs/>
          <w:kern w:val="0"/>
          <w:sz w:val="24"/>
          <w:szCs w:val="24"/>
          <w:lang w:val="uk-UA" w:eastAsia="ru-RU"/>
          <w14:ligatures w14:val="none"/>
        </w:rPr>
      </w:pPr>
    </w:p>
    <w:p w14:paraId="090868D6" w14:textId="3FA92E81" w:rsidR="00F7369B" w:rsidRPr="00205536" w:rsidRDefault="00F7369B" w:rsidP="00F7369B">
      <w:pPr>
        <w:spacing w:after="0" w:line="240" w:lineRule="auto"/>
        <w:contextualSpacing/>
        <w:jc w:val="both"/>
        <w:rPr>
          <w:rFonts w:ascii="Times New Roman" w:eastAsia="Times New Roman" w:hAnsi="Times New Roman" w:cs="Times New Roman"/>
          <w:bCs/>
          <w:iCs/>
          <w:kern w:val="0"/>
          <w:sz w:val="24"/>
          <w:szCs w:val="24"/>
          <w:lang w:val="uk-UA" w:eastAsia="ru-RU"/>
          <w14:ligatures w14:val="none"/>
        </w:rPr>
      </w:pPr>
    </w:p>
    <w:sectPr w:rsidR="00F7369B" w:rsidRPr="00205536" w:rsidSect="00B4508B">
      <w:pgSz w:w="11906" w:h="16838"/>
      <w:pgMar w:top="1134" w:right="850"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69834" w14:textId="77777777" w:rsidR="001C2535" w:rsidRDefault="001C2535" w:rsidP="00327C69">
      <w:pPr>
        <w:spacing w:after="0" w:line="240" w:lineRule="auto"/>
      </w:pPr>
      <w:r>
        <w:separator/>
      </w:r>
    </w:p>
  </w:endnote>
  <w:endnote w:type="continuationSeparator" w:id="0">
    <w:p w14:paraId="2CBEC4A4" w14:textId="77777777" w:rsidR="001C2535" w:rsidRDefault="001C2535" w:rsidP="00327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E8843" w14:textId="77777777" w:rsidR="001C2535" w:rsidRDefault="001C2535" w:rsidP="00327C69">
      <w:pPr>
        <w:spacing w:after="0" w:line="240" w:lineRule="auto"/>
      </w:pPr>
      <w:r>
        <w:separator/>
      </w:r>
    </w:p>
  </w:footnote>
  <w:footnote w:type="continuationSeparator" w:id="0">
    <w:p w14:paraId="3C3B0599" w14:textId="77777777" w:rsidR="001C2535" w:rsidRDefault="001C2535" w:rsidP="00327C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956DD"/>
    <w:multiLevelType w:val="hybridMultilevel"/>
    <w:tmpl w:val="33ACB588"/>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 w15:restartNumberingAfterBreak="0">
    <w:nsid w:val="15535556"/>
    <w:multiLevelType w:val="hybridMultilevel"/>
    <w:tmpl w:val="20C44C34"/>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 w15:restartNumberingAfterBreak="0">
    <w:nsid w:val="1F3A3C56"/>
    <w:multiLevelType w:val="hybridMultilevel"/>
    <w:tmpl w:val="69BCEC28"/>
    <w:lvl w:ilvl="0" w:tplc="62548458">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3" w15:restartNumberingAfterBreak="0">
    <w:nsid w:val="20662BED"/>
    <w:multiLevelType w:val="hybridMultilevel"/>
    <w:tmpl w:val="F2E8494A"/>
    <w:lvl w:ilvl="0" w:tplc="04190011">
      <w:start w:val="1"/>
      <w:numFmt w:val="decimal"/>
      <w:lvlText w:val="%1)"/>
      <w:lvlJc w:val="left"/>
      <w:pPr>
        <w:ind w:left="1418" w:hanging="360"/>
      </w:pPr>
      <w:rPr>
        <w:rFonts w:hint="default"/>
      </w:rPr>
    </w:lvl>
    <w:lvl w:ilvl="1" w:tplc="FFFFFFFF">
      <w:start w:val="1"/>
      <w:numFmt w:val="lowerLetter"/>
      <w:lvlText w:val="%2."/>
      <w:lvlJc w:val="left"/>
      <w:pPr>
        <w:ind w:left="2138" w:hanging="360"/>
      </w:pPr>
    </w:lvl>
    <w:lvl w:ilvl="2" w:tplc="FFFFFFFF" w:tentative="1">
      <w:start w:val="1"/>
      <w:numFmt w:val="lowerRoman"/>
      <w:lvlText w:val="%3."/>
      <w:lvlJc w:val="right"/>
      <w:pPr>
        <w:ind w:left="2858" w:hanging="180"/>
      </w:pPr>
    </w:lvl>
    <w:lvl w:ilvl="3" w:tplc="FFFFFFFF" w:tentative="1">
      <w:start w:val="1"/>
      <w:numFmt w:val="decimal"/>
      <w:lvlText w:val="%4."/>
      <w:lvlJc w:val="left"/>
      <w:pPr>
        <w:ind w:left="3578" w:hanging="360"/>
      </w:pPr>
    </w:lvl>
    <w:lvl w:ilvl="4" w:tplc="FFFFFFFF" w:tentative="1">
      <w:start w:val="1"/>
      <w:numFmt w:val="lowerLetter"/>
      <w:lvlText w:val="%5."/>
      <w:lvlJc w:val="left"/>
      <w:pPr>
        <w:ind w:left="4298" w:hanging="360"/>
      </w:pPr>
    </w:lvl>
    <w:lvl w:ilvl="5" w:tplc="FFFFFFFF" w:tentative="1">
      <w:start w:val="1"/>
      <w:numFmt w:val="lowerRoman"/>
      <w:lvlText w:val="%6."/>
      <w:lvlJc w:val="right"/>
      <w:pPr>
        <w:ind w:left="5018" w:hanging="180"/>
      </w:pPr>
    </w:lvl>
    <w:lvl w:ilvl="6" w:tplc="FFFFFFFF" w:tentative="1">
      <w:start w:val="1"/>
      <w:numFmt w:val="decimal"/>
      <w:lvlText w:val="%7."/>
      <w:lvlJc w:val="left"/>
      <w:pPr>
        <w:ind w:left="5738" w:hanging="360"/>
      </w:pPr>
    </w:lvl>
    <w:lvl w:ilvl="7" w:tplc="FFFFFFFF" w:tentative="1">
      <w:start w:val="1"/>
      <w:numFmt w:val="lowerLetter"/>
      <w:lvlText w:val="%8."/>
      <w:lvlJc w:val="left"/>
      <w:pPr>
        <w:ind w:left="6458" w:hanging="360"/>
      </w:pPr>
    </w:lvl>
    <w:lvl w:ilvl="8" w:tplc="FFFFFFFF" w:tentative="1">
      <w:start w:val="1"/>
      <w:numFmt w:val="lowerRoman"/>
      <w:lvlText w:val="%9."/>
      <w:lvlJc w:val="right"/>
      <w:pPr>
        <w:ind w:left="7178" w:hanging="180"/>
      </w:pPr>
    </w:lvl>
  </w:abstractNum>
  <w:abstractNum w:abstractNumId="4" w15:restartNumberingAfterBreak="0">
    <w:nsid w:val="27A05574"/>
    <w:multiLevelType w:val="hybridMultilevel"/>
    <w:tmpl w:val="A6EAEB4E"/>
    <w:lvl w:ilvl="0" w:tplc="FFFFFFFF">
      <w:start w:val="1"/>
      <w:numFmt w:val="decimal"/>
      <w:lvlText w:val="%1."/>
      <w:lvlJc w:val="left"/>
      <w:pPr>
        <w:ind w:left="720" w:hanging="360"/>
      </w:pPr>
      <w:rPr>
        <w:rFonts w:hint="default"/>
      </w:rPr>
    </w:lvl>
    <w:lvl w:ilvl="1" w:tplc="041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F3C5D87"/>
    <w:multiLevelType w:val="multilevel"/>
    <w:tmpl w:val="B62EAC90"/>
    <w:lvl w:ilvl="0">
      <w:start w:val="1"/>
      <w:numFmt w:val="decimal"/>
      <w:lvlText w:val="%1)"/>
      <w:lvlJc w:val="left"/>
      <w:pPr>
        <w:ind w:left="729" w:hanging="360"/>
      </w:pPr>
    </w:lvl>
    <w:lvl w:ilvl="1">
      <w:start w:val="1"/>
      <w:numFmt w:val="bullet"/>
      <w:lvlText w:val=""/>
      <w:lvlJc w:val="left"/>
      <w:pPr>
        <w:ind w:left="1449" w:hanging="360"/>
      </w:pPr>
      <w:rPr>
        <w:rFonts w:ascii="Symbol" w:hAnsi="Symbol" w:hint="default"/>
      </w:rPr>
    </w:lvl>
    <w:lvl w:ilvl="2">
      <w:start w:val="1"/>
      <w:numFmt w:val="lowerRoman"/>
      <w:lvlText w:val="%3."/>
      <w:lvlJc w:val="right"/>
      <w:pPr>
        <w:ind w:left="2169" w:hanging="180"/>
      </w:pPr>
    </w:lvl>
    <w:lvl w:ilvl="3">
      <w:start w:val="1"/>
      <w:numFmt w:val="decimal"/>
      <w:lvlText w:val="%4."/>
      <w:lvlJc w:val="left"/>
      <w:pPr>
        <w:ind w:left="2889" w:hanging="360"/>
      </w:pPr>
    </w:lvl>
    <w:lvl w:ilvl="4">
      <w:start w:val="1"/>
      <w:numFmt w:val="lowerLetter"/>
      <w:lvlText w:val="%5."/>
      <w:lvlJc w:val="left"/>
      <w:pPr>
        <w:ind w:left="3609" w:hanging="360"/>
      </w:pPr>
    </w:lvl>
    <w:lvl w:ilvl="5">
      <w:start w:val="1"/>
      <w:numFmt w:val="lowerRoman"/>
      <w:lvlText w:val="%6."/>
      <w:lvlJc w:val="right"/>
      <w:pPr>
        <w:ind w:left="4329" w:hanging="180"/>
      </w:pPr>
    </w:lvl>
    <w:lvl w:ilvl="6">
      <w:start w:val="1"/>
      <w:numFmt w:val="decimal"/>
      <w:lvlText w:val="%7."/>
      <w:lvlJc w:val="left"/>
      <w:pPr>
        <w:ind w:left="5049" w:hanging="360"/>
      </w:pPr>
    </w:lvl>
    <w:lvl w:ilvl="7">
      <w:start w:val="1"/>
      <w:numFmt w:val="lowerLetter"/>
      <w:lvlText w:val="%8."/>
      <w:lvlJc w:val="left"/>
      <w:pPr>
        <w:ind w:left="5769" w:hanging="360"/>
      </w:pPr>
    </w:lvl>
    <w:lvl w:ilvl="8">
      <w:start w:val="1"/>
      <w:numFmt w:val="lowerRoman"/>
      <w:lvlText w:val="%9."/>
      <w:lvlJc w:val="right"/>
      <w:pPr>
        <w:ind w:left="6489" w:hanging="180"/>
      </w:pPr>
    </w:lvl>
  </w:abstractNum>
  <w:abstractNum w:abstractNumId="6" w15:restartNumberingAfterBreak="0">
    <w:nsid w:val="3F45095A"/>
    <w:multiLevelType w:val="hybridMultilevel"/>
    <w:tmpl w:val="DA72DC6A"/>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7" w15:restartNumberingAfterBreak="0">
    <w:nsid w:val="42D64CC6"/>
    <w:multiLevelType w:val="hybridMultilevel"/>
    <w:tmpl w:val="FF5C1CD2"/>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8" w15:restartNumberingAfterBreak="0">
    <w:nsid w:val="59746D93"/>
    <w:multiLevelType w:val="hybridMultilevel"/>
    <w:tmpl w:val="C2E66EB4"/>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9" w15:restartNumberingAfterBreak="0">
    <w:nsid w:val="5EFA7A0D"/>
    <w:multiLevelType w:val="hybridMultilevel"/>
    <w:tmpl w:val="9600EE9E"/>
    <w:lvl w:ilvl="0" w:tplc="CABE6FE6">
      <w:start w:val="1"/>
      <w:numFmt w:val="decimal"/>
      <w:lvlText w:val="%1."/>
      <w:lvlJc w:val="left"/>
      <w:pPr>
        <w:ind w:left="720" w:hanging="360"/>
      </w:pPr>
      <w:rPr>
        <w:rFonts w:ascii="Times New Roman" w:hAnsi="Times New Roman" w:cs="Times New Roman" w:hint="default"/>
        <w:sz w:val="24"/>
        <w:szCs w:val="24"/>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F6B4A78"/>
    <w:multiLevelType w:val="multilevel"/>
    <w:tmpl w:val="456C8C6A"/>
    <w:lvl w:ilvl="0">
      <w:start w:val="1"/>
      <w:numFmt w:val="decimal"/>
      <w:lvlText w:val="%1)"/>
      <w:lvlJc w:val="left"/>
      <w:pPr>
        <w:ind w:left="2520" w:hanging="360"/>
      </w:pPr>
      <w:rPr>
        <w:sz w:val="24"/>
        <w:szCs w:val="24"/>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1" w15:restartNumberingAfterBreak="0">
    <w:nsid w:val="63F61604"/>
    <w:multiLevelType w:val="hybridMultilevel"/>
    <w:tmpl w:val="A3C2D724"/>
    <w:lvl w:ilvl="0" w:tplc="62548458">
      <w:start w:val="1"/>
      <w:numFmt w:val="bullet"/>
      <w:lvlText w:val=""/>
      <w:lvlJc w:val="left"/>
      <w:pPr>
        <w:ind w:left="1776" w:hanging="360"/>
      </w:pPr>
      <w:rPr>
        <w:rFonts w:ascii="Symbol" w:hAnsi="Symbol" w:hint="default"/>
      </w:rPr>
    </w:lvl>
    <w:lvl w:ilvl="1" w:tplc="04220003">
      <w:start w:val="1"/>
      <w:numFmt w:val="bullet"/>
      <w:lvlText w:val="o"/>
      <w:lvlJc w:val="left"/>
      <w:pPr>
        <w:ind w:left="1776" w:hanging="360"/>
      </w:pPr>
      <w:rPr>
        <w:rFonts w:ascii="Courier New" w:hAnsi="Courier New" w:cs="Courier New" w:hint="default"/>
      </w:rPr>
    </w:lvl>
    <w:lvl w:ilvl="2" w:tplc="04220005" w:tentative="1">
      <w:start w:val="1"/>
      <w:numFmt w:val="bullet"/>
      <w:lvlText w:val=""/>
      <w:lvlJc w:val="left"/>
      <w:pPr>
        <w:ind w:left="2496" w:hanging="360"/>
      </w:pPr>
      <w:rPr>
        <w:rFonts w:ascii="Wingdings" w:hAnsi="Wingdings" w:hint="default"/>
      </w:rPr>
    </w:lvl>
    <w:lvl w:ilvl="3" w:tplc="04220001" w:tentative="1">
      <w:start w:val="1"/>
      <w:numFmt w:val="bullet"/>
      <w:lvlText w:val=""/>
      <w:lvlJc w:val="left"/>
      <w:pPr>
        <w:ind w:left="3216" w:hanging="360"/>
      </w:pPr>
      <w:rPr>
        <w:rFonts w:ascii="Symbol" w:hAnsi="Symbol" w:hint="default"/>
      </w:rPr>
    </w:lvl>
    <w:lvl w:ilvl="4" w:tplc="04220003" w:tentative="1">
      <w:start w:val="1"/>
      <w:numFmt w:val="bullet"/>
      <w:lvlText w:val="o"/>
      <w:lvlJc w:val="left"/>
      <w:pPr>
        <w:ind w:left="3936" w:hanging="360"/>
      </w:pPr>
      <w:rPr>
        <w:rFonts w:ascii="Courier New" w:hAnsi="Courier New" w:cs="Courier New" w:hint="default"/>
      </w:rPr>
    </w:lvl>
    <w:lvl w:ilvl="5" w:tplc="04220005" w:tentative="1">
      <w:start w:val="1"/>
      <w:numFmt w:val="bullet"/>
      <w:lvlText w:val=""/>
      <w:lvlJc w:val="left"/>
      <w:pPr>
        <w:ind w:left="4656" w:hanging="360"/>
      </w:pPr>
      <w:rPr>
        <w:rFonts w:ascii="Wingdings" w:hAnsi="Wingdings" w:hint="default"/>
      </w:rPr>
    </w:lvl>
    <w:lvl w:ilvl="6" w:tplc="04220001" w:tentative="1">
      <w:start w:val="1"/>
      <w:numFmt w:val="bullet"/>
      <w:lvlText w:val=""/>
      <w:lvlJc w:val="left"/>
      <w:pPr>
        <w:ind w:left="5376" w:hanging="360"/>
      </w:pPr>
      <w:rPr>
        <w:rFonts w:ascii="Symbol" w:hAnsi="Symbol" w:hint="default"/>
      </w:rPr>
    </w:lvl>
    <w:lvl w:ilvl="7" w:tplc="04220003" w:tentative="1">
      <w:start w:val="1"/>
      <w:numFmt w:val="bullet"/>
      <w:lvlText w:val="o"/>
      <w:lvlJc w:val="left"/>
      <w:pPr>
        <w:ind w:left="6096" w:hanging="360"/>
      </w:pPr>
      <w:rPr>
        <w:rFonts w:ascii="Courier New" w:hAnsi="Courier New" w:cs="Courier New" w:hint="default"/>
      </w:rPr>
    </w:lvl>
    <w:lvl w:ilvl="8" w:tplc="04220005" w:tentative="1">
      <w:start w:val="1"/>
      <w:numFmt w:val="bullet"/>
      <w:lvlText w:val=""/>
      <w:lvlJc w:val="left"/>
      <w:pPr>
        <w:ind w:left="6816" w:hanging="360"/>
      </w:pPr>
      <w:rPr>
        <w:rFonts w:ascii="Wingdings" w:hAnsi="Wingdings" w:hint="default"/>
      </w:rPr>
    </w:lvl>
  </w:abstractNum>
  <w:abstractNum w:abstractNumId="12" w15:restartNumberingAfterBreak="0">
    <w:nsid w:val="763A6FC8"/>
    <w:multiLevelType w:val="multilevel"/>
    <w:tmpl w:val="27B4A960"/>
    <w:lvl w:ilvl="0">
      <w:start w:val="1"/>
      <w:numFmt w:val="decimal"/>
      <w:lvlText w:val="%1)"/>
      <w:lvlJc w:val="left"/>
      <w:pPr>
        <w:ind w:left="720" w:hanging="360"/>
      </w:pPr>
      <w:rPr>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77231D9"/>
    <w:multiLevelType w:val="hybridMultilevel"/>
    <w:tmpl w:val="14405966"/>
    <w:lvl w:ilvl="0" w:tplc="62548458">
      <w:start w:val="1"/>
      <w:numFmt w:val="bullet"/>
      <w:lvlText w:val=""/>
      <w:lvlJc w:val="left"/>
      <w:pPr>
        <w:ind w:left="1080" w:hanging="360"/>
      </w:pPr>
      <w:rPr>
        <w:rFonts w:ascii="Symbol" w:hAnsi="Symbol" w:hint="default"/>
      </w:rPr>
    </w:lvl>
    <w:lvl w:ilvl="1" w:tplc="04220003">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4" w15:restartNumberingAfterBreak="0">
    <w:nsid w:val="78D017A5"/>
    <w:multiLevelType w:val="hybridMultilevel"/>
    <w:tmpl w:val="BACE0036"/>
    <w:lvl w:ilvl="0" w:tplc="62548458">
      <w:start w:val="1"/>
      <w:numFmt w:val="bullet"/>
      <w:lvlText w:val=""/>
      <w:lvlJc w:val="left"/>
      <w:pPr>
        <w:ind w:left="1776" w:hanging="360"/>
      </w:pPr>
      <w:rPr>
        <w:rFonts w:ascii="Symbol" w:hAnsi="Symbol" w:hint="default"/>
      </w:rPr>
    </w:lvl>
    <w:lvl w:ilvl="1" w:tplc="04220003">
      <w:start w:val="1"/>
      <w:numFmt w:val="bullet"/>
      <w:lvlText w:val="o"/>
      <w:lvlJc w:val="left"/>
      <w:pPr>
        <w:ind w:left="1776" w:hanging="360"/>
      </w:pPr>
      <w:rPr>
        <w:rFonts w:ascii="Courier New" w:hAnsi="Courier New" w:cs="Courier New" w:hint="default"/>
      </w:rPr>
    </w:lvl>
    <w:lvl w:ilvl="2" w:tplc="04220005" w:tentative="1">
      <w:start w:val="1"/>
      <w:numFmt w:val="bullet"/>
      <w:lvlText w:val=""/>
      <w:lvlJc w:val="left"/>
      <w:pPr>
        <w:ind w:left="2496" w:hanging="360"/>
      </w:pPr>
      <w:rPr>
        <w:rFonts w:ascii="Wingdings" w:hAnsi="Wingdings" w:hint="default"/>
      </w:rPr>
    </w:lvl>
    <w:lvl w:ilvl="3" w:tplc="04220001" w:tentative="1">
      <w:start w:val="1"/>
      <w:numFmt w:val="bullet"/>
      <w:lvlText w:val=""/>
      <w:lvlJc w:val="left"/>
      <w:pPr>
        <w:ind w:left="3216" w:hanging="360"/>
      </w:pPr>
      <w:rPr>
        <w:rFonts w:ascii="Symbol" w:hAnsi="Symbol" w:hint="default"/>
      </w:rPr>
    </w:lvl>
    <w:lvl w:ilvl="4" w:tplc="04220003" w:tentative="1">
      <w:start w:val="1"/>
      <w:numFmt w:val="bullet"/>
      <w:lvlText w:val="o"/>
      <w:lvlJc w:val="left"/>
      <w:pPr>
        <w:ind w:left="3936" w:hanging="360"/>
      </w:pPr>
      <w:rPr>
        <w:rFonts w:ascii="Courier New" w:hAnsi="Courier New" w:cs="Courier New" w:hint="default"/>
      </w:rPr>
    </w:lvl>
    <w:lvl w:ilvl="5" w:tplc="04220005" w:tentative="1">
      <w:start w:val="1"/>
      <w:numFmt w:val="bullet"/>
      <w:lvlText w:val=""/>
      <w:lvlJc w:val="left"/>
      <w:pPr>
        <w:ind w:left="4656" w:hanging="360"/>
      </w:pPr>
      <w:rPr>
        <w:rFonts w:ascii="Wingdings" w:hAnsi="Wingdings" w:hint="default"/>
      </w:rPr>
    </w:lvl>
    <w:lvl w:ilvl="6" w:tplc="04220001" w:tentative="1">
      <w:start w:val="1"/>
      <w:numFmt w:val="bullet"/>
      <w:lvlText w:val=""/>
      <w:lvlJc w:val="left"/>
      <w:pPr>
        <w:ind w:left="5376" w:hanging="360"/>
      </w:pPr>
      <w:rPr>
        <w:rFonts w:ascii="Symbol" w:hAnsi="Symbol" w:hint="default"/>
      </w:rPr>
    </w:lvl>
    <w:lvl w:ilvl="7" w:tplc="04220003" w:tentative="1">
      <w:start w:val="1"/>
      <w:numFmt w:val="bullet"/>
      <w:lvlText w:val="o"/>
      <w:lvlJc w:val="left"/>
      <w:pPr>
        <w:ind w:left="6096" w:hanging="360"/>
      </w:pPr>
      <w:rPr>
        <w:rFonts w:ascii="Courier New" w:hAnsi="Courier New" w:cs="Courier New" w:hint="default"/>
      </w:rPr>
    </w:lvl>
    <w:lvl w:ilvl="8" w:tplc="04220005" w:tentative="1">
      <w:start w:val="1"/>
      <w:numFmt w:val="bullet"/>
      <w:lvlText w:val=""/>
      <w:lvlJc w:val="left"/>
      <w:pPr>
        <w:ind w:left="6816" w:hanging="360"/>
      </w:pPr>
      <w:rPr>
        <w:rFonts w:ascii="Wingdings" w:hAnsi="Wingdings" w:hint="default"/>
      </w:rPr>
    </w:lvl>
  </w:abstractNum>
  <w:abstractNum w:abstractNumId="15" w15:restartNumberingAfterBreak="0">
    <w:nsid w:val="7AC6567D"/>
    <w:multiLevelType w:val="multilevel"/>
    <w:tmpl w:val="A1524096"/>
    <w:lvl w:ilvl="0">
      <w:start w:val="1"/>
      <w:numFmt w:val="decimal"/>
      <w:lvlText w:val="%1)"/>
      <w:lvlJc w:val="left"/>
      <w:pPr>
        <w:ind w:left="729" w:hanging="360"/>
      </w:pPr>
    </w:lvl>
    <w:lvl w:ilvl="1">
      <w:start w:val="1"/>
      <w:numFmt w:val="lowerLetter"/>
      <w:lvlText w:val="%2)"/>
      <w:lvlJc w:val="left"/>
      <w:pPr>
        <w:ind w:left="1449" w:hanging="360"/>
      </w:pPr>
    </w:lvl>
    <w:lvl w:ilvl="2">
      <w:start w:val="1"/>
      <w:numFmt w:val="lowerRoman"/>
      <w:lvlText w:val="%3."/>
      <w:lvlJc w:val="right"/>
      <w:pPr>
        <w:ind w:left="2169" w:hanging="180"/>
      </w:pPr>
    </w:lvl>
    <w:lvl w:ilvl="3">
      <w:start w:val="1"/>
      <w:numFmt w:val="decimal"/>
      <w:lvlText w:val="%4."/>
      <w:lvlJc w:val="left"/>
      <w:pPr>
        <w:ind w:left="2889" w:hanging="360"/>
      </w:pPr>
    </w:lvl>
    <w:lvl w:ilvl="4">
      <w:start w:val="1"/>
      <w:numFmt w:val="lowerLetter"/>
      <w:lvlText w:val="%5."/>
      <w:lvlJc w:val="left"/>
      <w:pPr>
        <w:ind w:left="3609" w:hanging="360"/>
      </w:pPr>
    </w:lvl>
    <w:lvl w:ilvl="5">
      <w:start w:val="1"/>
      <w:numFmt w:val="lowerRoman"/>
      <w:lvlText w:val="%6."/>
      <w:lvlJc w:val="right"/>
      <w:pPr>
        <w:ind w:left="4329" w:hanging="180"/>
      </w:pPr>
    </w:lvl>
    <w:lvl w:ilvl="6">
      <w:start w:val="1"/>
      <w:numFmt w:val="decimal"/>
      <w:lvlText w:val="%7."/>
      <w:lvlJc w:val="left"/>
      <w:pPr>
        <w:ind w:left="5049" w:hanging="360"/>
      </w:pPr>
    </w:lvl>
    <w:lvl w:ilvl="7">
      <w:start w:val="1"/>
      <w:numFmt w:val="lowerLetter"/>
      <w:lvlText w:val="%8."/>
      <w:lvlJc w:val="left"/>
      <w:pPr>
        <w:ind w:left="5769" w:hanging="360"/>
      </w:pPr>
    </w:lvl>
    <w:lvl w:ilvl="8">
      <w:start w:val="1"/>
      <w:numFmt w:val="lowerRoman"/>
      <w:lvlText w:val="%9."/>
      <w:lvlJc w:val="right"/>
      <w:pPr>
        <w:ind w:left="6489" w:hanging="180"/>
      </w:pPr>
    </w:lvl>
  </w:abstractNum>
  <w:num w:numId="1" w16cid:durableId="2018848671">
    <w:abstractNumId w:val="10"/>
  </w:num>
  <w:num w:numId="2" w16cid:durableId="1854491299">
    <w:abstractNumId w:val="15"/>
  </w:num>
  <w:num w:numId="3" w16cid:durableId="644238111">
    <w:abstractNumId w:val="12"/>
  </w:num>
  <w:num w:numId="4" w16cid:durableId="1592930459">
    <w:abstractNumId w:val="9"/>
  </w:num>
  <w:num w:numId="5" w16cid:durableId="1667594361">
    <w:abstractNumId w:val="3"/>
  </w:num>
  <w:num w:numId="6" w16cid:durableId="424500922">
    <w:abstractNumId w:val="4"/>
  </w:num>
  <w:num w:numId="7" w16cid:durableId="1211186825">
    <w:abstractNumId w:val="5"/>
  </w:num>
  <w:num w:numId="8" w16cid:durableId="220286995">
    <w:abstractNumId w:val="2"/>
  </w:num>
  <w:num w:numId="9" w16cid:durableId="1852378332">
    <w:abstractNumId w:val="13"/>
  </w:num>
  <w:num w:numId="10" w16cid:durableId="641033836">
    <w:abstractNumId w:val="14"/>
  </w:num>
  <w:num w:numId="11" w16cid:durableId="1360202561">
    <w:abstractNumId w:val="11"/>
  </w:num>
  <w:num w:numId="12" w16cid:durableId="2002343878">
    <w:abstractNumId w:val="1"/>
  </w:num>
  <w:num w:numId="13" w16cid:durableId="1367681270">
    <w:abstractNumId w:val="0"/>
  </w:num>
  <w:num w:numId="14" w16cid:durableId="259989767">
    <w:abstractNumId w:val="7"/>
  </w:num>
  <w:num w:numId="15" w16cid:durableId="1584291241">
    <w:abstractNumId w:val="8"/>
  </w:num>
  <w:num w:numId="16" w16cid:durableId="17055200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C69"/>
    <w:rsid w:val="00040065"/>
    <w:rsid w:val="00047A42"/>
    <w:rsid w:val="000835CB"/>
    <w:rsid w:val="000A24A2"/>
    <w:rsid w:val="000F4684"/>
    <w:rsid w:val="001B1C4A"/>
    <w:rsid w:val="001C1BAB"/>
    <w:rsid w:val="001C2535"/>
    <w:rsid w:val="001E480E"/>
    <w:rsid w:val="00205536"/>
    <w:rsid w:val="00223F58"/>
    <w:rsid w:val="00273846"/>
    <w:rsid w:val="002845B0"/>
    <w:rsid w:val="002C0D30"/>
    <w:rsid w:val="00302173"/>
    <w:rsid w:val="00323857"/>
    <w:rsid w:val="00327C69"/>
    <w:rsid w:val="003B2384"/>
    <w:rsid w:val="003D3E7B"/>
    <w:rsid w:val="003E359E"/>
    <w:rsid w:val="00416982"/>
    <w:rsid w:val="00437380"/>
    <w:rsid w:val="00441A9C"/>
    <w:rsid w:val="004439EF"/>
    <w:rsid w:val="004464A9"/>
    <w:rsid w:val="00462A62"/>
    <w:rsid w:val="0047433A"/>
    <w:rsid w:val="004A48A8"/>
    <w:rsid w:val="004A4DD1"/>
    <w:rsid w:val="004B4291"/>
    <w:rsid w:val="00511348"/>
    <w:rsid w:val="0058582F"/>
    <w:rsid w:val="00626C4F"/>
    <w:rsid w:val="006A1D54"/>
    <w:rsid w:val="006B2A95"/>
    <w:rsid w:val="006D34AD"/>
    <w:rsid w:val="006E6AA7"/>
    <w:rsid w:val="00702911"/>
    <w:rsid w:val="00705497"/>
    <w:rsid w:val="00742790"/>
    <w:rsid w:val="007434F0"/>
    <w:rsid w:val="007C77E7"/>
    <w:rsid w:val="007F343B"/>
    <w:rsid w:val="00846496"/>
    <w:rsid w:val="008534F5"/>
    <w:rsid w:val="008F5F61"/>
    <w:rsid w:val="00912AB4"/>
    <w:rsid w:val="00923798"/>
    <w:rsid w:val="00926C1A"/>
    <w:rsid w:val="00944D42"/>
    <w:rsid w:val="009453C2"/>
    <w:rsid w:val="00945D35"/>
    <w:rsid w:val="00947D85"/>
    <w:rsid w:val="00976F6C"/>
    <w:rsid w:val="009C4842"/>
    <w:rsid w:val="009E63B1"/>
    <w:rsid w:val="009E7689"/>
    <w:rsid w:val="00A06785"/>
    <w:rsid w:val="00A11ADE"/>
    <w:rsid w:val="00A26E7C"/>
    <w:rsid w:val="00AA2632"/>
    <w:rsid w:val="00AA3AB8"/>
    <w:rsid w:val="00AF5A9B"/>
    <w:rsid w:val="00B253E5"/>
    <w:rsid w:val="00B25B1C"/>
    <w:rsid w:val="00B4508B"/>
    <w:rsid w:val="00BC46A7"/>
    <w:rsid w:val="00C017BD"/>
    <w:rsid w:val="00C35308"/>
    <w:rsid w:val="00C40025"/>
    <w:rsid w:val="00C972CB"/>
    <w:rsid w:val="00CA5CC5"/>
    <w:rsid w:val="00CE3A43"/>
    <w:rsid w:val="00D506DA"/>
    <w:rsid w:val="00D52168"/>
    <w:rsid w:val="00D8348C"/>
    <w:rsid w:val="00D8461E"/>
    <w:rsid w:val="00DA3DAA"/>
    <w:rsid w:val="00E64AA9"/>
    <w:rsid w:val="00E70995"/>
    <w:rsid w:val="00EB725D"/>
    <w:rsid w:val="00EE4B74"/>
    <w:rsid w:val="00EE7101"/>
    <w:rsid w:val="00EF3FBF"/>
    <w:rsid w:val="00F21FA1"/>
    <w:rsid w:val="00F6597A"/>
    <w:rsid w:val="00F7369B"/>
    <w:rsid w:val="00F76689"/>
    <w:rsid w:val="00F917E8"/>
    <w:rsid w:val="00FA7509"/>
    <w:rsid w:val="00FC51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4F050"/>
  <w15:chartTrackingRefBased/>
  <w15:docId w15:val="{6C9D801C-77D0-4B24-B50B-D381BFB85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216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ок розділу"/>
    <w:basedOn w:val="a"/>
    <w:qFormat/>
    <w:rsid w:val="00F6597A"/>
    <w:pPr>
      <w:suppressAutoHyphens/>
      <w:spacing w:before="480" w:after="240" w:line="240" w:lineRule="auto"/>
      <w:ind w:firstLine="709"/>
    </w:pPr>
    <w:rPr>
      <w:rFonts w:ascii="Times New Roman" w:eastAsia="Times New Roman" w:hAnsi="Times New Roman" w:cs="Times New Roman"/>
      <w:b/>
      <w:caps/>
      <w:kern w:val="0"/>
      <w:sz w:val="24"/>
      <w:szCs w:val="28"/>
      <w:lang w:val="uk-UA" w:eastAsia="ar-SA"/>
      <w14:ligatures w14:val="none"/>
    </w:rPr>
  </w:style>
  <w:style w:type="paragraph" w:customStyle="1" w:styleId="a4">
    <w:name w:val="РОЗДІЛ"/>
    <w:basedOn w:val="a5"/>
    <w:link w:val="a6"/>
    <w:autoRedefine/>
    <w:qFormat/>
    <w:rsid w:val="00F917E8"/>
    <w:pPr>
      <w:pageBreakBefore/>
      <w:spacing w:line="360" w:lineRule="auto"/>
      <w:jc w:val="center"/>
    </w:pPr>
    <w:rPr>
      <w:rFonts w:ascii="Times New Roman" w:hAnsi="Times New Roman" w:cs="Times New Roman"/>
      <w:b/>
      <w:bCs/>
      <w:sz w:val="28"/>
      <w:szCs w:val="28"/>
    </w:rPr>
  </w:style>
  <w:style w:type="character" w:customStyle="1" w:styleId="a6">
    <w:name w:val="РОЗДІЛ Знак"/>
    <w:basedOn w:val="a0"/>
    <w:link w:val="a4"/>
    <w:rsid w:val="00F917E8"/>
    <w:rPr>
      <w:rFonts w:ascii="Times New Roman" w:eastAsiaTheme="majorEastAsia" w:hAnsi="Times New Roman" w:cs="Times New Roman"/>
      <w:b/>
      <w:bCs/>
      <w:spacing w:val="-10"/>
      <w:kern w:val="28"/>
      <w:sz w:val="28"/>
      <w:szCs w:val="28"/>
    </w:rPr>
  </w:style>
  <w:style w:type="paragraph" w:styleId="a5">
    <w:name w:val="Title"/>
    <w:basedOn w:val="a"/>
    <w:next w:val="a"/>
    <w:link w:val="a7"/>
    <w:uiPriority w:val="10"/>
    <w:qFormat/>
    <w:rsid w:val="00F917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7">
    <w:name w:val="Назва Знак"/>
    <w:basedOn w:val="a0"/>
    <w:link w:val="a5"/>
    <w:uiPriority w:val="10"/>
    <w:rsid w:val="00F917E8"/>
    <w:rPr>
      <w:rFonts w:asciiTheme="majorHAnsi" w:eastAsiaTheme="majorEastAsia" w:hAnsiTheme="majorHAnsi" w:cstheme="majorBidi"/>
      <w:spacing w:val="-10"/>
      <w:kern w:val="28"/>
      <w:sz w:val="56"/>
      <w:szCs w:val="56"/>
    </w:rPr>
  </w:style>
  <w:style w:type="paragraph" w:customStyle="1" w:styleId="a8">
    <w:name w:val="Пункт"/>
    <w:basedOn w:val="a9"/>
    <w:autoRedefine/>
    <w:qFormat/>
    <w:rsid w:val="00F917E8"/>
    <w:pPr>
      <w:spacing w:after="0" w:line="360" w:lineRule="auto"/>
      <w:ind w:firstLine="709"/>
      <w:outlineLvl w:val="1"/>
    </w:pPr>
    <w:rPr>
      <w:rFonts w:ascii="Times New Roman" w:hAnsi="Times New Roman" w:cs="Times New Roman"/>
      <w:b/>
      <w:bCs/>
      <w:sz w:val="28"/>
      <w:szCs w:val="28"/>
      <w:lang w:val="uk-UA"/>
    </w:rPr>
  </w:style>
  <w:style w:type="paragraph" w:styleId="a9">
    <w:name w:val="Subtitle"/>
    <w:basedOn w:val="a"/>
    <w:next w:val="a"/>
    <w:link w:val="aa"/>
    <w:uiPriority w:val="11"/>
    <w:qFormat/>
    <w:rsid w:val="00F917E8"/>
    <w:pPr>
      <w:numPr>
        <w:ilvl w:val="1"/>
      </w:numPr>
    </w:pPr>
    <w:rPr>
      <w:rFonts w:eastAsiaTheme="minorEastAsia"/>
      <w:color w:val="5A5A5A" w:themeColor="text1" w:themeTint="A5"/>
      <w:spacing w:val="15"/>
    </w:rPr>
  </w:style>
  <w:style w:type="character" w:customStyle="1" w:styleId="aa">
    <w:name w:val="Підзаголовок Знак"/>
    <w:basedOn w:val="a0"/>
    <w:link w:val="a9"/>
    <w:uiPriority w:val="11"/>
    <w:rsid w:val="00F917E8"/>
    <w:rPr>
      <w:rFonts w:eastAsiaTheme="minorEastAsia"/>
      <w:color w:val="5A5A5A" w:themeColor="text1" w:themeTint="A5"/>
      <w:spacing w:val="15"/>
    </w:rPr>
  </w:style>
  <w:style w:type="paragraph" w:customStyle="1" w:styleId="ab">
    <w:name w:val="Пункт розділу"/>
    <w:basedOn w:val="ac"/>
    <w:autoRedefine/>
    <w:qFormat/>
    <w:rsid w:val="00D52168"/>
    <w:pPr>
      <w:spacing w:after="0" w:line="360" w:lineRule="auto"/>
      <w:ind w:left="0" w:firstLine="709"/>
    </w:pPr>
    <w:rPr>
      <w:rFonts w:ascii="Times New Roman" w:hAnsi="Times New Roman" w:cs="Times New Roman"/>
      <w:b/>
      <w:bCs/>
      <w:kern w:val="0"/>
      <w:sz w:val="28"/>
      <w:szCs w:val="28"/>
      <w:lang w:val="uk-UA"/>
      <w14:ligatures w14:val="none"/>
    </w:rPr>
  </w:style>
  <w:style w:type="paragraph" w:styleId="ac">
    <w:name w:val="List Paragraph"/>
    <w:basedOn w:val="a"/>
    <w:uiPriority w:val="34"/>
    <w:qFormat/>
    <w:rsid w:val="00D52168"/>
    <w:pPr>
      <w:ind w:left="720"/>
      <w:contextualSpacing/>
    </w:pPr>
  </w:style>
  <w:style w:type="paragraph" w:customStyle="1" w:styleId="ad">
    <w:name w:val="Розділ статті"/>
    <w:basedOn w:val="a"/>
    <w:autoRedefine/>
    <w:qFormat/>
    <w:rsid w:val="007434F0"/>
    <w:pPr>
      <w:spacing w:after="0" w:line="240" w:lineRule="auto"/>
      <w:ind w:firstLine="709"/>
      <w:contextualSpacing/>
      <w:jc w:val="both"/>
      <w:outlineLvl w:val="0"/>
    </w:pPr>
    <w:rPr>
      <w:rFonts w:ascii="Times New Roman" w:hAnsi="Times New Roman" w:cs="Times New Roman"/>
      <w:b/>
      <w:bCs/>
      <w:sz w:val="24"/>
      <w:szCs w:val="24"/>
      <w:lang w:val="en-US"/>
    </w:rPr>
  </w:style>
  <w:style w:type="table" w:styleId="ae">
    <w:name w:val="Table Grid"/>
    <w:basedOn w:val="a1"/>
    <w:uiPriority w:val="39"/>
    <w:rsid w:val="00912A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7C77E7"/>
    <w:rPr>
      <w:color w:val="0563C1" w:themeColor="hyperlink"/>
      <w:u w:val="single"/>
    </w:rPr>
  </w:style>
  <w:style w:type="character" w:styleId="af0">
    <w:name w:val="Unresolved Mention"/>
    <w:basedOn w:val="a0"/>
    <w:uiPriority w:val="99"/>
    <w:semiHidden/>
    <w:unhideWhenUsed/>
    <w:rsid w:val="007C77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925045">
      <w:bodyDiv w:val="1"/>
      <w:marLeft w:val="0"/>
      <w:marRight w:val="0"/>
      <w:marTop w:val="0"/>
      <w:marBottom w:val="0"/>
      <w:divBdr>
        <w:top w:val="none" w:sz="0" w:space="0" w:color="auto"/>
        <w:left w:val="none" w:sz="0" w:space="0" w:color="auto"/>
        <w:bottom w:val="none" w:sz="0" w:space="0" w:color="auto"/>
        <w:right w:val="none" w:sz="0" w:space="0" w:color="auto"/>
      </w:divBdr>
    </w:div>
    <w:div w:id="1222719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910</TotalTime>
  <Pages>1</Pages>
  <Words>1656</Words>
  <Characters>944</Characters>
  <Application>Microsoft Office Word</Application>
  <DocSecurity>0</DocSecurity>
  <Lines>7</Lines>
  <Paragraphs>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Stanislav Marchenko</dc:creator>
  <cp:keywords/>
  <dc:description/>
  <cp:lastModifiedBy>Stanislav Marchenko</cp:lastModifiedBy>
  <cp:revision>48</cp:revision>
  <dcterms:created xsi:type="dcterms:W3CDTF">2025-01-10T13:02:00Z</dcterms:created>
  <dcterms:modified xsi:type="dcterms:W3CDTF">2026-04-08T10:56:00Z</dcterms:modified>
</cp:coreProperties>
</file>