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43"/>
        <w:gridCol w:w="1357"/>
        <w:gridCol w:w="1357"/>
        <w:gridCol w:w="1357"/>
        <w:gridCol w:w="1357"/>
        <w:gridCol w:w="1517"/>
        <w:gridCol w:w="1188"/>
      </w:tblGrid>
      <w:tr w:rsidR="00EF5C8C" w:rsidTr="00D029FA">
        <w:trPr>
          <w:trHeight w:val="800"/>
        </w:trPr>
        <w:tc>
          <w:tcPr>
            <w:tcW w:w="1443" w:type="dxa"/>
          </w:tcPr>
          <w:p w:rsidR="00EF5C8C" w:rsidRDefault="00EF5C8C">
            <w:r>
              <w:t xml:space="preserve">Name </w:t>
            </w:r>
          </w:p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517" w:type="dxa"/>
          </w:tcPr>
          <w:p w:rsidR="00EF5C8C" w:rsidRDefault="00D029FA">
            <w:r>
              <w:t>JMT AUTO LTD</w:t>
            </w:r>
          </w:p>
        </w:tc>
        <w:tc>
          <w:tcPr>
            <w:tcW w:w="1188" w:type="dxa"/>
          </w:tcPr>
          <w:p w:rsidR="00EF5C8C" w:rsidRDefault="00EF5C8C"/>
        </w:tc>
      </w:tr>
      <w:tr w:rsidR="00EF5C8C" w:rsidTr="00D029FA">
        <w:tc>
          <w:tcPr>
            <w:tcW w:w="1443" w:type="dxa"/>
          </w:tcPr>
          <w:p w:rsidR="00EF5C8C" w:rsidRDefault="00EF5C8C"/>
        </w:tc>
        <w:tc>
          <w:tcPr>
            <w:tcW w:w="1357" w:type="dxa"/>
          </w:tcPr>
          <w:p w:rsidR="00EF5C8C" w:rsidRDefault="00EF5C8C">
            <w:r>
              <w:t>Amount</w:t>
            </w:r>
          </w:p>
        </w:tc>
        <w:tc>
          <w:tcPr>
            <w:tcW w:w="1357" w:type="dxa"/>
          </w:tcPr>
          <w:p w:rsidR="00EF5C8C" w:rsidRDefault="00EF5C8C">
            <w:r>
              <w:t>Amount</w:t>
            </w:r>
          </w:p>
        </w:tc>
        <w:tc>
          <w:tcPr>
            <w:tcW w:w="1357" w:type="dxa"/>
          </w:tcPr>
          <w:p w:rsidR="00EF5C8C" w:rsidRDefault="00EF5C8C">
            <w:r>
              <w:t>Amount</w:t>
            </w:r>
          </w:p>
        </w:tc>
        <w:tc>
          <w:tcPr>
            <w:tcW w:w="1357" w:type="dxa"/>
          </w:tcPr>
          <w:p w:rsidR="00EF5C8C" w:rsidRDefault="00EF5C8C">
            <w:r>
              <w:t>Amount</w:t>
            </w:r>
          </w:p>
        </w:tc>
        <w:tc>
          <w:tcPr>
            <w:tcW w:w="1517" w:type="dxa"/>
          </w:tcPr>
          <w:p w:rsidR="00EF5C8C" w:rsidRDefault="00EF5C8C">
            <w:r>
              <w:t>Amount</w:t>
            </w:r>
          </w:p>
        </w:tc>
        <w:tc>
          <w:tcPr>
            <w:tcW w:w="1188" w:type="dxa"/>
          </w:tcPr>
          <w:p w:rsidR="00EF5C8C" w:rsidRDefault="00EF5C8C"/>
        </w:tc>
      </w:tr>
      <w:tr w:rsidR="00EF5C8C" w:rsidTr="00D029FA">
        <w:trPr>
          <w:trHeight w:val="692"/>
        </w:trPr>
        <w:tc>
          <w:tcPr>
            <w:tcW w:w="1443" w:type="dxa"/>
          </w:tcPr>
          <w:p w:rsidR="00EF5C8C" w:rsidRDefault="00EF5C8C">
            <w:r>
              <w:t>Incorporation</w:t>
            </w:r>
          </w:p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517" w:type="dxa"/>
          </w:tcPr>
          <w:p w:rsidR="00EF5C8C" w:rsidRDefault="000C0EBA">
            <w:r>
              <w:t>16</w:t>
            </w:r>
            <w:r w:rsidRPr="000C0EBA">
              <w:rPr>
                <w:vertAlign w:val="superscript"/>
              </w:rPr>
              <w:t>th</w:t>
            </w:r>
            <w:r>
              <w:t xml:space="preserve"> January,1997</w:t>
            </w:r>
          </w:p>
        </w:tc>
        <w:tc>
          <w:tcPr>
            <w:tcW w:w="1188" w:type="dxa"/>
          </w:tcPr>
          <w:p w:rsidR="00EF5C8C" w:rsidRDefault="00EF5C8C"/>
        </w:tc>
      </w:tr>
      <w:tr w:rsidR="00EF5C8C" w:rsidTr="00D029FA">
        <w:trPr>
          <w:trHeight w:val="638"/>
        </w:trPr>
        <w:tc>
          <w:tcPr>
            <w:tcW w:w="1443" w:type="dxa"/>
          </w:tcPr>
          <w:p w:rsidR="00EF5C8C" w:rsidRDefault="00EF5C8C">
            <w:r>
              <w:t>Equity</w:t>
            </w:r>
          </w:p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517" w:type="dxa"/>
          </w:tcPr>
          <w:p w:rsidR="00EF5C8C" w:rsidRDefault="00EF5C8C">
            <w:r>
              <w:t>503,800,000</w:t>
            </w:r>
          </w:p>
        </w:tc>
        <w:tc>
          <w:tcPr>
            <w:tcW w:w="1188" w:type="dxa"/>
          </w:tcPr>
          <w:p w:rsidR="00EF5C8C" w:rsidRDefault="00EF5C8C"/>
        </w:tc>
      </w:tr>
      <w:tr w:rsidR="00EF5C8C" w:rsidTr="00D029FA">
        <w:trPr>
          <w:trHeight w:val="602"/>
        </w:trPr>
        <w:tc>
          <w:tcPr>
            <w:tcW w:w="1443" w:type="dxa"/>
          </w:tcPr>
          <w:p w:rsidR="00EF5C8C" w:rsidRDefault="00EF5C8C">
            <w:r>
              <w:t>Loans</w:t>
            </w:r>
          </w:p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517" w:type="dxa"/>
          </w:tcPr>
          <w:p w:rsidR="00EF5C8C" w:rsidRDefault="00CF1B68">
            <w:r>
              <w:t>104,120,000</w:t>
            </w:r>
          </w:p>
        </w:tc>
        <w:tc>
          <w:tcPr>
            <w:tcW w:w="1188" w:type="dxa"/>
          </w:tcPr>
          <w:p w:rsidR="00EF5C8C" w:rsidRDefault="00EF5C8C"/>
        </w:tc>
      </w:tr>
      <w:tr w:rsidR="00EF5C8C" w:rsidTr="00D029FA">
        <w:trPr>
          <w:trHeight w:val="638"/>
        </w:trPr>
        <w:tc>
          <w:tcPr>
            <w:tcW w:w="1443" w:type="dxa"/>
          </w:tcPr>
          <w:p w:rsidR="00EF5C8C" w:rsidRDefault="00EF5C8C">
            <w:r>
              <w:t>Turnover</w:t>
            </w:r>
          </w:p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517" w:type="dxa"/>
          </w:tcPr>
          <w:p w:rsidR="00EF5C8C" w:rsidRDefault="000C0EBA">
            <w:r>
              <w:t>175,790,000</w:t>
            </w:r>
          </w:p>
        </w:tc>
        <w:tc>
          <w:tcPr>
            <w:tcW w:w="1188" w:type="dxa"/>
          </w:tcPr>
          <w:p w:rsidR="00EF5C8C" w:rsidRDefault="00EF5C8C"/>
        </w:tc>
      </w:tr>
      <w:tr w:rsidR="00EF5C8C" w:rsidTr="00D029FA">
        <w:trPr>
          <w:trHeight w:val="782"/>
        </w:trPr>
        <w:tc>
          <w:tcPr>
            <w:tcW w:w="1443" w:type="dxa"/>
          </w:tcPr>
          <w:p w:rsidR="00EF5C8C" w:rsidRDefault="00D029FA">
            <w:r>
              <w:t>Profit after Tax</w:t>
            </w:r>
          </w:p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357" w:type="dxa"/>
          </w:tcPr>
          <w:p w:rsidR="00EF5C8C" w:rsidRDefault="00EF5C8C"/>
        </w:tc>
        <w:tc>
          <w:tcPr>
            <w:tcW w:w="1517" w:type="dxa"/>
          </w:tcPr>
          <w:p w:rsidR="00EF5C8C" w:rsidRDefault="00D029FA">
            <w:r>
              <w:t>-584,500,000</w:t>
            </w:r>
          </w:p>
        </w:tc>
        <w:tc>
          <w:tcPr>
            <w:tcW w:w="1188" w:type="dxa"/>
          </w:tcPr>
          <w:p w:rsidR="00EF5C8C" w:rsidRDefault="00EF5C8C"/>
        </w:tc>
      </w:tr>
    </w:tbl>
    <w:p w:rsidR="005700F8" w:rsidRDefault="005700F8"/>
    <w:tbl>
      <w:tblPr>
        <w:tblStyle w:val="TableGrid"/>
        <w:tblpPr w:leftFromText="180" w:rightFromText="180" w:vertAnchor="text" w:horzAnchor="margin" w:tblpY="92"/>
        <w:tblW w:w="9723" w:type="dxa"/>
        <w:tblLook w:val="04A0"/>
      </w:tblPr>
      <w:tblGrid>
        <w:gridCol w:w="1908"/>
        <w:gridCol w:w="1350"/>
        <w:gridCol w:w="1350"/>
        <w:gridCol w:w="1170"/>
        <w:gridCol w:w="1167"/>
        <w:gridCol w:w="1389"/>
        <w:gridCol w:w="1389"/>
      </w:tblGrid>
      <w:tr w:rsidR="00EC3255" w:rsidTr="00EC3255">
        <w:trPr>
          <w:trHeight w:val="713"/>
        </w:trPr>
        <w:tc>
          <w:tcPr>
            <w:tcW w:w="1908" w:type="dxa"/>
          </w:tcPr>
          <w:p w:rsidR="00D029FA" w:rsidRDefault="00D029FA" w:rsidP="00D029FA">
            <w:r>
              <w:t>Name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>
            <w:r>
              <w:t>JMT AUTO</w:t>
            </w:r>
          </w:p>
          <w:p w:rsidR="00D029FA" w:rsidRDefault="00D029FA" w:rsidP="00D029FA">
            <w:r>
              <w:t>LTD</w:t>
            </w:r>
          </w:p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443"/>
        </w:trPr>
        <w:tc>
          <w:tcPr>
            <w:tcW w:w="1908" w:type="dxa"/>
          </w:tcPr>
          <w:p w:rsidR="00D029FA" w:rsidRPr="00D029FA" w:rsidRDefault="00D029FA" w:rsidP="00D029FA">
            <w:pPr>
              <w:rPr>
                <w:u w:val="single"/>
              </w:rPr>
            </w:pPr>
            <w:r w:rsidRPr="00D029FA">
              <w:rPr>
                <w:u w:val="single"/>
              </w:rPr>
              <w:t>Overheads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353"/>
        </w:trPr>
        <w:tc>
          <w:tcPr>
            <w:tcW w:w="1908" w:type="dxa"/>
          </w:tcPr>
          <w:p w:rsidR="00D029FA" w:rsidRDefault="00D029FA" w:rsidP="00D029FA">
            <w:r>
              <w:t>Factory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425"/>
        </w:trPr>
        <w:tc>
          <w:tcPr>
            <w:tcW w:w="1908" w:type="dxa"/>
          </w:tcPr>
          <w:p w:rsidR="00D029FA" w:rsidRDefault="00D029FA" w:rsidP="00D029FA">
            <w:r>
              <w:t>List the items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533"/>
        </w:trPr>
        <w:tc>
          <w:tcPr>
            <w:tcW w:w="1908" w:type="dxa"/>
          </w:tcPr>
          <w:p w:rsidR="00D029FA" w:rsidRDefault="00EC3255" w:rsidP="00D029FA">
            <w:r>
              <w:t>Power &amp; Fuel Cost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EC3255" w:rsidP="00D029FA">
            <w:r>
              <w:t>36</w:t>
            </w:r>
            <w:r w:rsidR="006B1416">
              <w:t>.56</w:t>
            </w:r>
          </w:p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533"/>
        </w:trPr>
        <w:tc>
          <w:tcPr>
            <w:tcW w:w="1908" w:type="dxa"/>
          </w:tcPr>
          <w:p w:rsidR="00D029FA" w:rsidRDefault="00EC3255" w:rsidP="00D029FA">
            <w:r>
              <w:t>Employee Cost (wages &amp; salaries)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EC3255" w:rsidP="00D029FA">
            <w:r>
              <w:t>8</w:t>
            </w:r>
            <w:r w:rsidR="006B1416">
              <w:t>9.94</w:t>
            </w:r>
          </w:p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533"/>
        </w:trPr>
        <w:tc>
          <w:tcPr>
            <w:tcW w:w="1908" w:type="dxa"/>
          </w:tcPr>
          <w:p w:rsidR="00D029FA" w:rsidRDefault="00EC3255" w:rsidP="00D029FA">
            <w:r>
              <w:t>Processing Charges</w:t>
            </w:r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EC3255" w:rsidP="00D029FA">
            <w:r>
              <w:t>39</w:t>
            </w:r>
            <w:r w:rsidR="006B1416">
              <w:t>.63</w:t>
            </w:r>
          </w:p>
        </w:tc>
        <w:tc>
          <w:tcPr>
            <w:tcW w:w="1389" w:type="dxa"/>
          </w:tcPr>
          <w:p w:rsidR="00D029FA" w:rsidRDefault="00D029FA" w:rsidP="00D029FA"/>
        </w:tc>
      </w:tr>
      <w:tr w:rsidR="00EC3255" w:rsidTr="00EC3255">
        <w:trPr>
          <w:trHeight w:val="695"/>
        </w:trPr>
        <w:tc>
          <w:tcPr>
            <w:tcW w:w="1908" w:type="dxa"/>
          </w:tcPr>
          <w:p w:rsidR="00D029FA" w:rsidRDefault="00EC3255" w:rsidP="00D029FA">
            <w:r>
              <w:t>Repairs &amp;</w:t>
            </w:r>
            <w:proofErr w:type="spellStart"/>
            <w:r>
              <w:t>Maintainance</w:t>
            </w:r>
            <w:proofErr w:type="spellEnd"/>
          </w:p>
        </w:tc>
        <w:tc>
          <w:tcPr>
            <w:tcW w:w="1350" w:type="dxa"/>
          </w:tcPr>
          <w:p w:rsidR="00D029FA" w:rsidRDefault="00D029FA" w:rsidP="00D029FA"/>
        </w:tc>
        <w:tc>
          <w:tcPr>
            <w:tcW w:w="1350" w:type="dxa"/>
          </w:tcPr>
          <w:p w:rsidR="00D029FA" w:rsidRDefault="00D029FA" w:rsidP="00D029FA"/>
        </w:tc>
        <w:tc>
          <w:tcPr>
            <w:tcW w:w="1170" w:type="dxa"/>
          </w:tcPr>
          <w:p w:rsidR="00D029FA" w:rsidRDefault="00D029FA" w:rsidP="00D029FA"/>
        </w:tc>
        <w:tc>
          <w:tcPr>
            <w:tcW w:w="1167" w:type="dxa"/>
          </w:tcPr>
          <w:p w:rsidR="00D029FA" w:rsidRDefault="00D029FA" w:rsidP="00D029FA"/>
        </w:tc>
        <w:tc>
          <w:tcPr>
            <w:tcW w:w="1389" w:type="dxa"/>
          </w:tcPr>
          <w:p w:rsidR="00D029FA" w:rsidRDefault="00EC3255" w:rsidP="00D029FA">
            <w:r>
              <w:t>6</w:t>
            </w:r>
            <w:r w:rsidR="006B1416">
              <w:t>.99</w:t>
            </w:r>
          </w:p>
        </w:tc>
        <w:tc>
          <w:tcPr>
            <w:tcW w:w="1389" w:type="dxa"/>
          </w:tcPr>
          <w:p w:rsidR="00D029FA" w:rsidRDefault="00D029FA" w:rsidP="00D029FA"/>
        </w:tc>
      </w:tr>
      <w:tr w:rsidR="00C65810" w:rsidTr="00C65810">
        <w:trPr>
          <w:trHeight w:val="533"/>
        </w:trPr>
        <w:tc>
          <w:tcPr>
            <w:tcW w:w="1908" w:type="dxa"/>
          </w:tcPr>
          <w:p w:rsidR="00C65810" w:rsidRDefault="00C65810" w:rsidP="00D029FA">
            <w:r>
              <w:t>Depreciation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43.24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C65810">
        <w:trPr>
          <w:trHeight w:val="452"/>
        </w:trPr>
        <w:tc>
          <w:tcPr>
            <w:tcW w:w="1908" w:type="dxa"/>
          </w:tcPr>
          <w:p w:rsidR="00C65810" w:rsidRDefault="00C65810" w:rsidP="00D029FA">
            <w:r>
              <w:t>Stores &amp; Spares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75.72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C65810">
        <w:trPr>
          <w:trHeight w:val="452"/>
        </w:trPr>
        <w:tc>
          <w:tcPr>
            <w:tcW w:w="1908" w:type="dxa"/>
          </w:tcPr>
          <w:p w:rsidR="00C65810" w:rsidRPr="006B1416" w:rsidRDefault="00C65810" w:rsidP="00D029FA">
            <w:pPr>
              <w:rPr>
                <w:u w:val="single"/>
              </w:rPr>
            </w:pPr>
            <w:r w:rsidRPr="006B1416">
              <w:rPr>
                <w:u w:val="single"/>
              </w:rPr>
              <w:t>Administration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6B1416">
        <w:trPr>
          <w:trHeight w:val="470"/>
        </w:trPr>
        <w:tc>
          <w:tcPr>
            <w:tcW w:w="1908" w:type="dxa"/>
          </w:tcPr>
          <w:p w:rsidR="00C65810" w:rsidRDefault="00C65810" w:rsidP="00D029FA">
            <w:r>
              <w:t>List the items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6B1416">
        <w:trPr>
          <w:trHeight w:val="353"/>
        </w:trPr>
        <w:tc>
          <w:tcPr>
            <w:tcW w:w="1908" w:type="dxa"/>
          </w:tcPr>
          <w:p w:rsidR="00C65810" w:rsidRDefault="00C65810" w:rsidP="00D029FA">
            <w:r>
              <w:t>Rent, Rates &amp; Taxes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1.05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Insurance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1.78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lastRenderedPageBreak/>
              <w:t>Professional &amp; Legal fees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0.01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Bank charges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0.86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Travelling &amp; conveyance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1.18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Pr="00C65810" w:rsidRDefault="00C65810" w:rsidP="00D029FA">
            <w:pPr>
              <w:rPr>
                <w:u w:val="single"/>
              </w:rPr>
            </w:pPr>
            <w:r w:rsidRPr="00C65810">
              <w:rPr>
                <w:u w:val="single"/>
              </w:rPr>
              <w:t xml:space="preserve">Selling &amp; Distribution 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16.10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C65810">
        <w:trPr>
          <w:trHeight w:val="323"/>
        </w:trPr>
        <w:tc>
          <w:tcPr>
            <w:tcW w:w="1908" w:type="dxa"/>
          </w:tcPr>
          <w:p w:rsidR="00C65810" w:rsidRDefault="00C65810" w:rsidP="00D029FA">
            <w:r>
              <w:t>List the items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Advertisement &amp; sales Promotion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0.50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Freight &amp; Forwarding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157.40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Selling expenses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3.20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>
            <w:r>
              <w:t>Miscellaneous Expenses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>
            <w:r>
              <w:t>76.30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Pr="000C0EBA" w:rsidRDefault="000C0EBA" w:rsidP="00D029FA">
            <w:pPr>
              <w:rPr>
                <w:u w:val="single"/>
              </w:rPr>
            </w:pPr>
            <w:r w:rsidRPr="000C0EBA">
              <w:rPr>
                <w:u w:val="single"/>
              </w:rPr>
              <w:t>Expenses not included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0C0EBA" w:rsidP="00D029FA">
            <w:r>
              <w:t>List the items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0C0EBA" w:rsidP="00D029FA">
            <w:r>
              <w:t>Share of associate</w:t>
            </w:r>
          </w:p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0C0EBA" w:rsidP="00D029FA">
            <w:r>
              <w:t>1.10</w:t>
            </w:r>
          </w:p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  <w:tr w:rsidR="00C65810" w:rsidTr="00EC3255">
        <w:trPr>
          <w:trHeight w:val="695"/>
        </w:trPr>
        <w:tc>
          <w:tcPr>
            <w:tcW w:w="1908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350" w:type="dxa"/>
          </w:tcPr>
          <w:p w:rsidR="00C65810" w:rsidRDefault="00C65810" w:rsidP="00D029FA"/>
        </w:tc>
        <w:tc>
          <w:tcPr>
            <w:tcW w:w="1170" w:type="dxa"/>
          </w:tcPr>
          <w:p w:rsidR="00C65810" w:rsidRDefault="00C65810" w:rsidP="00D029FA"/>
        </w:tc>
        <w:tc>
          <w:tcPr>
            <w:tcW w:w="1167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  <w:tc>
          <w:tcPr>
            <w:tcW w:w="1389" w:type="dxa"/>
          </w:tcPr>
          <w:p w:rsidR="00C65810" w:rsidRDefault="00C65810" w:rsidP="00D029FA"/>
        </w:tc>
      </w:tr>
    </w:tbl>
    <w:p w:rsidR="00D029FA" w:rsidRDefault="00D029FA"/>
    <w:p w:rsidR="00D029FA" w:rsidRDefault="00D029FA"/>
    <w:p w:rsidR="00D029FA" w:rsidRDefault="00D029FA"/>
    <w:sectPr w:rsidR="00D029FA" w:rsidSect="0057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EF5C8C"/>
    <w:rsid w:val="000C0EBA"/>
    <w:rsid w:val="00541FEF"/>
    <w:rsid w:val="005700F8"/>
    <w:rsid w:val="006B1416"/>
    <w:rsid w:val="00A9118A"/>
    <w:rsid w:val="00C02B46"/>
    <w:rsid w:val="00C65810"/>
    <w:rsid w:val="00CF1B68"/>
    <w:rsid w:val="00D029FA"/>
    <w:rsid w:val="00E01820"/>
    <w:rsid w:val="00EC3255"/>
    <w:rsid w:val="00EF5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C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</dc:creator>
  <cp:lastModifiedBy>Admin</cp:lastModifiedBy>
  <cp:revision>2</cp:revision>
  <dcterms:created xsi:type="dcterms:W3CDTF">2020-11-03T06:29:00Z</dcterms:created>
  <dcterms:modified xsi:type="dcterms:W3CDTF">2020-11-03T06:29:00Z</dcterms:modified>
</cp:coreProperties>
</file>