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77" w:rsidRDefault="00B00D78">
      <w:pPr>
        <w:rPr>
          <w:sz w:val="52"/>
        </w:rPr>
      </w:pPr>
      <w:r w:rsidRPr="00B00D78">
        <w:rPr>
          <w:sz w:val="52"/>
        </w:rPr>
        <w:t>Practical 1</w:t>
      </w:r>
    </w:p>
    <w:p w:rsidR="00B00D78" w:rsidRDefault="00B00D78">
      <w:r>
        <w:t>Louise Poole, Martin Simango, Matt Doherty</w:t>
      </w:r>
    </w:p>
    <w:p w:rsidR="00B00D78" w:rsidRDefault="00B00D78"/>
    <w:p w:rsidR="00B00D78" w:rsidRPr="00B00D78" w:rsidRDefault="00B00D78">
      <w:pPr>
        <w:rPr>
          <w:sz w:val="28"/>
          <w:u w:val="single"/>
        </w:rPr>
      </w:pPr>
      <w:r w:rsidRPr="00B00D78">
        <w:rPr>
          <w:sz w:val="28"/>
          <w:u w:val="single"/>
        </w:rPr>
        <w:t>Task 2</w:t>
      </w:r>
    </w:p>
    <w:p w:rsidR="00B00D78" w:rsidRPr="00634539" w:rsidRDefault="00634539" w:rsidP="00634539">
      <w:pPr>
        <w:spacing w:after="0"/>
        <w:rPr>
          <w:color w:val="7F7F7F" w:themeColor="text1" w:themeTint="80"/>
          <w:sz w:val="20"/>
        </w:rPr>
      </w:pPr>
      <w:r w:rsidRPr="00634539">
        <w:rPr>
          <w:color w:val="7F7F7F" w:themeColor="text1" w:themeTint="80"/>
          <w:sz w:val="20"/>
        </w:rPr>
        <w:t>Sievepas.exe – 62 797 bytes</w:t>
      </w:r>
    </w:p>
    <w:p w:rsidR="00634539" w:rsidRPr="00634539" w:rsidRDefault="00634539" w:rsidP="00634539">
      <w:pPr>
        <w:spacing w:after="0"/>
        <w:rPr>
          <w:color w:val="7F7F7F" w:themeColor="text1" w:themeTint="80"/>
          <w:sz w:val="20"/>
        </w:rPr>
      </w:pPr>
      <w:r w:rsidRPr="00634539">
        <w:rPr>
          <w:color w:val="7F7F7F" w:themeColor="text1" w:themeTint="80"/>
          <w:sz w:val="20"/>
        </w:rPr>
        <w:t>Fibopas.exe – 61 487 bytes</w:t>
      </w:r>
    </w:p>
    <w:p w:rsidR="00634539" w:rsidRPr="00634539" w:rsidRDefault="00634539">
      <w:pPr>
        <w:rPr>
          <w:color w:val="7F7F7F" w:themeColor="text1" w:themeTint="80"/>
          <w:sz w:val="20"/>
        </w:rPr>
      </w:pPr>
      <w:r w:rsidRPr="00634539">
        <w:rPr>
          <w:color w:val="7F7F7F" w:themeColor="text1" w:themeTint="80"/>
          <w:sz w:val="20"/>
        </w:rPr>
        <w:t>Emptypas.exe – 57 334 bytes</w:t>
      </w:r>
    </w:p>
    <w:p w:rsidR="00B00D78" w:rsidRDefault="00B00D78">
      <w:r>
        <w:t>How do the sizes of the executables compare?</w:t>
      </w:r>
    </w:p>
    <w:p w:rsidR="00634539" w:rsidRPr="00634539" w:rsidRDefault="00634539">
      <w:pPr>
        <w:rPr>
          <w:color w:val="7F7F7F" w:themeColor="text1" w:themeTint="80"/>
          <w:sz w:val="20"/>
        </w:rPr>
      </w:pPr>
      <w:r>
        <w:rPr>
          <w:color w:val="7F7F7F" w:themeColor="text1" w:themeTint="80"/>
          <w:sz w:val="20"/>
        </w:rPr>
        <w:t>Sievepas.exe is the biggest, followed by fibopas.exe and lastly emptypas.exe.</w:t>
      </w:r>
    </w:p>
    <w:p w:rsidR="00B00D78" w:rsidRDefault="00B00D78">
      <w:r>
        <w:t>Why do you suppose the "empty" program produces the amount of code that it does?</w:t>
      </w:r>
    </w:p>
    <w:p w:rsidR="00634539" w:rsidRDefault="00634539">
      <w:pPr>
        <w:rPr>
          <w:color w:val="7F7F7F" w:themeColor="text1" w:themeTint="80"/>
          <w:sz w:val="20"/>
        </w:rPr>
      </w:pPr>
      <w:r>
        <w:rPr>
          <w:color w:val="7F7F7F" w:themeColor="text1" w:themeTint="80"/>
          <w:sz w:val="20"/>
        </w:rPr>
        <w:t xml:space="preserve">Simply successfully compiling a Pascal program, even if it is skeleton code with no actual coding inside, uses a minimum amount of space to create the executable. This is because all executables </w:t>
      </w:r>
      <w:r w:rsidR="00337B6E">
        <w:rPr>
          <w:color w:val="7F7F7F" w:themeColor="text1" w:themeTint="80"/>
          <w:sz w:val="20"/>
        </w:rPr>
        <w:t xml:space="preserve">have ‘unseen’ metadata attached to the file that specify requirements for it to be run (which operating system it was compiled for </w:t>
      </w:r>
      <w:r w:rsidR="00BF40D2">
        <w:rPr>
          <w:color w:val="7F7F7F" w:themeColor="text1" w:themeTint="80"/>
          <w:sz w:val="20"/>
        </w:rPr>
        <w:t>etc.</w:t>
      </w:r>
      <w:r w:rsidR="00337B6E">
        <w:rPr>
          <w:color w:val="7F7F7F" w:themeColor="text1" w:themeTint="80"/>
          <w:sz w:val="20"/>
        </w:rPr>
        <w:t>).</w:t>
      </w:r>
    </w:p>
    <w:p w:rsidR="00337B6E" w:rsidRDefault="00337B6E">
      <w:r>
        <w:t>How does the algorithm work?</w:t>
      </w:r>
    </w:p>
    <w:p w:rsidR="00337B6E" w:rsidRDefault="00337B6E">
      <w:pPr>
        <w:rPr>
          <w:color w:val="7F7F7F" w:themeColor="text1" w:themeTint="80"/>
          <w:sz w:val="20"/>
        </w:rPr>
      </w:pPr>
      <w:r>
        <w:rPr>
          <w:color w:val="7F7F7F" w:themeColor="text1" w:themeTint="80"/>
          <w:sz w:val="20"/>
        </w:rPr>
        <w:t>Creates an array of all the number</w:t>
      </w:r>
      <w:r w:rsidR="00535ECF">
        <w:rPr>
          <w:color w:val="7F7F7F" w:themeColor="text1" w:themeTint="80"/>
          <w:sz w:val="20"/>
        </w:rPr>
        <w:t>s</w:t>
      </w:r>
      <w:r>
        <w:rPr>
          <w:color w:val="7F7F7F" w:themeColor="text1" w:themeTint="80"/>
          <w:sz w:val="20"/>
        </w:rPr>
        <w:t xml:space="preserve"> up to the inputted </w:t>
      </w:r>
      <w:r w:rsidR="00535ECF">
        <w:rPr>
          <w:color w:val="7F7F7F" w:themeColor="text1" w:themeTint="80"/>
          <w:sz w:val="20"/>
        </w:rPr>
        <w:t xml:space="preserve">maximum number, then starts at the number 2, ‘crosses out’ (removes) all of </w:t>
      </w:r>
      <w:r w:rsidR="00BF40D2">
        <w:rPr>
          <w:color w:val="7F7F7F" w:themeColor="text1" w:themeTint="80"/>
          <w:sz w:val="20"/>
        </w:rPr>
        <w:t>its</w:t>
      </w:r>
      <w:r w:rsidR="00535ECF">
        <w:rPr>
          <w:color w:val="7F7F7F" w:themeColor="text1" w:themeTint="80"/>
          <w:sz w:val="20"/>
        </w:rPr>
        <w:t xml:space="preserve"> multiples from the array and then prints the number (2). It then repeats with the next number in the array (which we know is a prime as all multiples for the values smaller than it have already been removed) until there are no more values to check in the array (only primes are left in the array).</w:t>
      </w:r>
    </w:p>
    <w:p w:rsidR="00535ECF" w:rsidRDefault="00535ECF">
      <w:r>
        <w:t>Why is it deemed to be particularly efficient?</w:t>
      </w:r>
    </w:p>
    <w:p w:rsidR="00535ECF" w:rsidRDefault="00535ECF">
      <w:pPr>
        <w:rPr>
          <w:color w:val="7F7F7F" w:themeColor="text1" w:themeTint="80"/>
          <w:sz w:val="20"/>
        </w:rPr>
      </w:pPr>
      <w:r>
        <w:rPr>
          <w:color w:val="7F7F7F" w:themeColor="text1" w:themeTint="80"/>
          <w:sz w:val="20"/>
        </w:rPr>
        <w:t>Instead of checking every single number up to the inputted maximum number and trying to prove it has no factors, this method starts with the smallest known prime and removes all multiples of it (as those aren’t primes) which makes the list of numbers it needs to check smaller. Repeating this as it progresses through the list (as we know the next number in the list is always a prime as all multiples for the values smaller than it have already been removed) makes the list it’s checking accumulatively smaller every time. This makes it very efficient.</w:t>
      </w:r>
    </w:p>
    <w:p w:rsidR="00535ECF" w:rsidRPr="00535ECF" w:rsidRDefault="00535ECF" w:rsidP="00535ECF">
      <w:pPr>
        <w:rPr>
          <w:color w:val="7F7F7F" w:themeColor="text1" w:themeTint="80"/>
          <w:sz w:val="20"/>
        </w:rPr>
      </w:pPr>
      <w:r>
        <w:t>How much (mental) arithmetic does the "computer" have to master to be able to solve the problem?</w:t>
      </w:r>
    </w:p>
    <w:p w:rsidR="00337B6E" w:rsidRDefault="00535ECF">
      <w:pPr>
        <w:rPr>
          <w:color w:val="7F7F7F" w:themeColor="text1" w:themeTint="80"/>
          <w:sz w:val="20"/>
        </w:rPr>
      </w:pPr>
      <w:r>
        <w:rPr>
          <w:color w:val="7F7F7F" w:themeColor="text1" w:themeTint="80"/>
          <w:sz w:val="20"/>
        </w:rPr>
        <w:t>All the computer is require</w:t>
      </w:r>
      <w:r w:rsidR="008B0E52">
        <w:rPr>
          <w:color w:val="7F7F7F" w:themeColor="text1" w:themeTint="80"/>
          <w:sz w:val="20"/>
        </w:rPr>
        <w:t>d to compute is multiplication and removing values from an array. It’s a simple program to execute.</w:t>
      </w:r>
    </w:p>
    <w:p w:rsidR="008B0E52" w:rsidRDefault="008B0E52">
      <w:r>
        <w:t>What is the significance of this limit?</w:t>
      </w:r>
    </w:p>
    <w:p w:rsidR="008B0E52" w:rsidRDefault="008B0E52">
      <w:pPr>
        <w:rPr>
          <w:color w:val="7F7F7F" w:themeColor="text1" w:themeTint="80"/>
          <w:sz w:val="20"/>
        </w:rPr>
      </w:pPr>
      <w:r w:rsidRPr="008B0E52">
        <w:rPr>
          <w:color w:val="7F7F7F" w:themeColor="text1" w:themeTint="80"/>
          <w:sz w:val="20"/>
        </w:rPr>
        <w:t xml:space="preserve">The highest index an array can have is 32000. </w:t>
      </w:r>
    </w:p>
    <w:p w:rsidR="008B0E52" w:rsidRDefault="008B0E52">
      <w:r>
        <w:t>How many prime numbers can you find smaller than 20000?</w:t>
      </w:r>
    </w:p>
    <w:p w:rsidR="008B0E52" w:rsidRPr="008B0E52" w:rsidRDefault="008B0E52">
      <w:pPr>
        <w:rPr>
          <w:color w:val="7F7F7F" w:themeColor="text1" w:themeTint="80"/>
          <w:sz w:val="18"/>
        </w:rPr>
      </w:pPr>
      <w:r w:rsidRPr="008B0E52">
        <w:rPr>
          <w:color w:val="7F7F7F" w:themeColor="text1" w:themeTint="80"/>
          <w:sz w:val="18"/>
        </w:rPr>
        <w:t>1900 primes (16410</w:t>
      </w:r>
      <w:r>
        <w:rPr>
          <w:color w:val="7F7F7F" w:themeColor="text1" w:themeTint="80"/>
          <w:sz w:val="18"/>
        </w:rPr>
        <w:t xml:space="preserve"> was the maximum input we could enter)</w:t>
      </w:r>
    </w:p>
    <w:p w:rsidR="008B0E52" w:rsidRDefault="008B0E52">
      <w:pPr>
        <w:rPr>
          <w:color w:val="7F7F7F" w:themeColor="text1" w:themeTint="80"/>
          <w:sz w:val="20"/>
        </w:rPr>
      </w:pPr>
    </w:p>
    <w:p w:rsidR="008B0E52" w:rsidRPr="00B00D78" w:rsidRDefault="004B6D2D" w:rsidP="008B0E52">
      <w:pPr>
        <w:rPr>
          <w:sz w:val="28"/>
          <w:u w:val="single"/>
        </w:rPr>
      </w:pPr>
      <w:r>
        <w:rPr>
          <w:sz w:val="28"/>
          <w:u w:val="single"/>
        </w:rPr>
        <w:t>Task 3</w:t>
      </w:r>
    </w:p>
    <w:p w:rsidR="008B0E52" w:rsidRDefault="00A44CDC">
      <w:pPr>
        <w:rPr>
          <w:color w:val="7F7F7F" w:themeColor="text1" w:themeTint="80"/>
          <w:sz w:val="20"/>
        </w:rPr>
      </w:pPr>
      <w:r>
        <w:rPr>
          <w:color w:val="7F7F7F" w:themeColor="text1" w:themeTint="80"/>
          <w:sz w:val="20"/>
        </w:rPr>
        <w:t>Sievec.exe – 66</w:t>
      </w:r>
      <w:r w:rsidR="00CC596D">
        <w:rPr>
          <w:color w:val="7F7F7F" w:themeColor="text1" w:themeTint="80"/>
          <w:sz w:val="20"/>
        </w:rPr>
        <w:t> </w:t>
      </w:r>
      <w:r>
        <w:rPr>
          <w:color w:val="7F7F7F" w:themeColor="text1" w:themeTint="80"/>
          <w:sz w:val="20"/>
        </w:rPr>
        <w:t>560</w:t>
      </w:r>
      <w:r w:rsidR="00CC596D">
        <w:rPr>
          <w:color w:val="7F7F7F" w:themeColor="text1" w:themeTint="80"/>
          <w:sz w:val="20"/>
        </w:rPr>
        <w:t xml:space="preserve"> </w:t>
      </w:r>
      <w:r w:rsidR="00CC596D" w:rsidRPr="00634539">
        <w:rPr>
          <w:color w:val="7F7F7F" w:themeColor="text1" w:themeTint="80"/>
          <w:sz w:val="20"/>
        </w:rPr>
        <w:t>bytes</w:t>
      </w:r>
    </w:p>
    <w:p w:rsidR="00A44CDC" w:rsidRPr="00A44CDC" w:rsidRDefault="00A44CDC" w:rsidP="00A44CDC">
      <w:pPr>
        <w:rPr>
          <w:color w:val="7F7F7F" w:themeColor="text1" w:themeTint="80"/>
          <w:sz w:val="20"/>
        </w:rPr>
      </w:pPr>
      <w:r>
        <w:rPr>
          <w:color w:val="7F7F7F" w:themeColor="text1" w:themeTint="80"/>
          <w:sz w:val="20"/>
        </w:rPr>
        <w:t>Sievecpp – 149</w:t>
      </w:r>
      <w:r w:rsidR="00CC596D">
        <w:rPr>
          <w:color w:val="7F7F7F" w:themeColor="text1" w:themeTint="80"/>
          <w:sz w:val="20"/>
        </w:rPr>
        <w:t> </w:t>
      </w:r>
      <w:r>
        <w:rPr>
          <w:color w:val="7F7F7F" w:themeColor="text1" w:themeTint="80"/>
          <w:sz w:val="20"/>
        </w:rPr>
        <w:t>504</w:t>
      </w:r>
      <w:r w:rsidR="00CC596D">
        <w:rPr>
          <w:color w:val="7F7F7F" w:themeColor="text1" w:themeTint="80"/>
          <w:sz w:val="20"/>
        </w:rPr>
        <w:t xml:space="preserve"> </w:t>
      </w:r>
      <w:r w:rsidR="00CC596D" w:rsidRPr="00634539">
        <w:rPr>
          <w:color w:val="7F7F7F" w:themeColor="text1" w:themeTint="80"/>
          <w:sz w:val="20"/>
        </w:rPr>
        <w:t>bytes</w:t>
      </w:r>
    </w:p>
    <w:p w:rsidR="00A44CDC" w:rsidRDefault="00A44CDC" w:rsidP="00A44CDC">
      <w:r>
        <w:lastRenderedPageBreak/>
        <w:t>Can you think of any reason why the differences are as you find them?</w:t>
      </w:r>
    </w:p>
    <w:p w:rsidR="00A44CDC" w:rsidRDefault="00A44CDC" w:rsidP="00A44CDC">
      <w:pPr>
        <w:rPr>
          <w:color w:val="7F7F7F" w:themeColor="text1" w:themeTint="80"/>
          <w:sz w:val="20"/>
        </w:rPr>
      </w:pPr>
      <w:r>
        <w:rPr>
          <w:color w:val="7F7F7F" w:themeColor="text1" w:themeTint="80"/>
          <w:sz w:val="20"/>
        </w:rPr>
        <w:t xml:space="preserve">C++ is a much more complex and higher level language compared to Pascal and even simply C and so it’s compiled file could and does easily result in it requiring more memory. </w:t>
      </w:r>
      <w:r w:rsidR="004B6D2D">
        <w:rPr>
          <w:color w:val="7F7F7F" w:themeColor="text1" w:themeTint="80"/>
          <w:sz w:val="20"/>
        </w:rPr>
        <w:t>Simpler languages are easier to translate to lower level languages and machine code and so the resulting machine code will most likely be fairly simple too.</w:t>
      </w:r>
    </w:p>
    <w:p w:rsidR="004B6D2D" w:rsidRDefault="004B6D2D" w:rsidP="00A44CDC">
      <w:r>
        <w:t>How large a prime number can you handle now?</w:t>
      </w:r>
    </w:p>
    <w:p w:rsidR="004B6D2D" w:rsidRPr="004B6D2D" w:rsidRDefault="004B6D2D" w:rsidP="00A44CDC">
      <w:pPr>
        <w:rPr>
          <w:color w:val="7F7F7F" w:themeColor="text1" w:themeTint="80"/>
          <w:sz w:val="20"/>
        </w:rPr>
      </w:pPr>
      <w:r>
        <w:rPr>
          <w:color w:val="7F7F7F" w:themeColor="text1" w:themeTint="80"/>
          <w:sz w:val="20"/>
        </w:rPr>
        <w:t>Up to 32 000</w:t>
      </w:r>
    </w:p>
    <w:p w:rsidR="004B6D2D" w:rsidRDefault="004B6D2D" w:rsidP="00A44CDC">
      <w:r>
        <w:t>How many prime numbers can you find smaller than 20000? If there is a difference, explain it.</w:t>
      </w:r>
    </w:p>
    <w:p w:rsidR="004B6D2D" w:rsidRDefault="004B6D2D" w:rsidP="00A44CDC">
      <w:pPr>
        <w:rPr>
          <w:color w:val="7F7F7F" w:themeColor="text1" w:themeTint="80"/>
          <w:sz w:val="20"/>
        </w:rPr>
      </w:pPr>
      <w:r>
        <w:rPr>
          <w:color w:val="7F7F7F" w:themeColor="text1" w:themeTint="80"/>
          <w:sz w:val="20"/>
        </w:rPr>
        <w:t>1900. The difference is that Pascal uses 16 bit integers and so crashes as soon as any value it calculates cannot be stored in a 16 bit integer. C and C++ use 32 bit integers and so can store much larger values.</w:t>
      </w:r>
    </w:p>
    <w:p w:rsidR="004B6D2D" w:rsidRDefault="004B6D2D" w:rsidP="00A44CDC">
      <w:pPr>
        <w:rPr>
          <w:color w:val="7F7F7F" w:themeColor="text1" w:themeTint="80"/>
          <w:sz w:val="20"/>
        </w:rPr>
      </w:pPr>
    </w:p>
    <w:p w:rsidR="004B6D2D" w:rsidRDefault="004B6D2D" w:rsidP="004B6D2D">
      <w:pPr>
        <w:rPr>
          <w:sz w:val="28"/>
          <w:u w:val="single"/>
        </w:rPr>
      </w:pPr>
      <w:r>
        <w:rPr>
          <w:sz w:val="28"/>
          <w:u w:val="single"/>
        </w:rPr>
        <w:t>Task 4</w:t>
      </w:r>
    </w:p>
    <w:p w:rsidR="004B6D2D" w:rsidRDefault="004B6D2D" w:rsidP="004B6D2D">
      <w:pPr>
        <w:rPr>
          <w:color w:val="7F7F7F" w:themeColor="text1" w:themeTint="80"/>
          <w:sz w:val="20"/>
        </w:rPr>
      </w:pPr>
      <w:r>
        <w:rPr>
          <w:color w:val="7F7F7F" w:themeColor="text1" w:themeTint="80"/>
          <w:sz w:val="20"/>
        </w:rPr>
        <w:t>Sievecs.exe – 35</w:t>
      </w:r>
      <w:r w:rsidR="00CC596D">
        <w:rPr>
          <w:color w:val="7F7F7F" w:themeColor="text1" w:themeTint="80"/>
          <w:sz w:val="20"/>
        </w:rPr>
        <w:t> </w:t>
      </w:r>
      <w:r>
        <w:rPr>
          <w:color w:val="7F7F7F" w:themeColor="text1" w:themeTint="80"/>
          <w:sz w:val="20"/>
        </w:rPr>
        <w:t>840</w:t>
      </w:r>
      <w:r w:rsidR="00CC596D">
        <w:rPr>
          <w:color w:val="7F7F7F" w:themeColor="text1" w:themeTint="80"/>
          <w:sz w:val="20"/>
        </w:rPr>
        <w:t xml:space="preserve"> </w:t>
      </w:r>
      <w:r w:rsidR="00CC596D" w:rsidRPr="00634539">
        <w:rPr>
          <w:color w:val="7F7F7F" w:themeColor="text1" w:themeTint="80"/>
          <w:sz w:val="20"/>
        </w:rPr>
        <w:t>bytes</w:t>
      </w:r>
    </w:p>
    <w:p w:rsidR="004B6D2D" w:rsidRDefault="004B6D2D" w:rsidP="004B6D2D">
      <w:pPr>
        <w:rPr>
          <w:color w:val="7F7F7F" w:themeColor="text1" w:themeTint="80"/>
          <w:sz w:val="20"/>
        </w:rPr>
      </w:pPr>
      <w:r>
        <w:rPr>
          <w:color w:val="7F7F7F" w:themeColor="text1" w:themeTint="80"/>
          <w:sz w:val="20"/>
        </w:rPr>
        <w:t>Sieveset.exe – 35</w:t>
      </w:r>
      <w:r w:rsidR="00CC596D">
        <w:rPr>
          <w:color w:val="7F7F7F" w:themeColor="text1" w:themeTint="80"/>
          <w:sz w:val="20"/>
        </w:rPr>
        <w:t> </w:t>
      </w:r>
      <w:r>
        <w:rPr>
          <w:color w:val="7F7F7F" w:themeColor="text1" w:themeTint="80"/>
          <w:sz w:val="20"/>
        </w:rPr>
        <w:t>840</w:t>
      </w:r>
      <w:r w:rsidR="00CC596D">
        <w:rPr>
          <w:color w:val="7F7F7F" w:themeColor="text1" w:themeTint="80"/>
          <w:sz w:val="20"/>
        </w:rPr>
        <w:t xml:space="preserve"> </w:t>
      </w:r>
      <w:r w:rsidR="00CC596D" w:rsidRPr="00634539">
        <w:rPr>
          <w:color w:val="7F7F7F" w:themeColor="text1" w:themeTint="80"/>
          <w:sz w:val="20"/>
        </w:rPr>
        <w:t>bytes</w:t>
      </w:r>
    </w:p>
    <w:p w:rsidR="004B6D2D" w:rsidRDefault="00CC596D" w:rsidP="004B6D2D">
      <w:pPr>
        <w:rPr>
          <w:color w:val="7F7F7F" w:themeColor="text1" w:themeTint="80"/>
          <w:sz w:val="20"/>
        </w:rPr>
      </w:pPr>
      <w:r>
        <w:rPr>
          <w:color w:val="7F7F7F" w:themeColor="text1" w:themeTint="80"/>
          <w:sz w:val="20"/>
        </w:rPr>
        <w:t xml:space="preserve">Sieveset2.exe – 35 840 </w:t>
      </w:r>
      <w:r w:rsidRPr="00634539">
        <w:rPr>
          <w:color w:val="7F7F7F" w:themeColor="text1" w:themeTint="80"/>
          <w:sz w:val="20"/>
        </w:rPr>
        <w:t>bytes</w:t>
      </w:r>
    </w:p>
    <w:p w:rsidR="00CC596D" w:rsidRDefault="00CC596D" w:rsidP="004B6D2D">
      <w:pPr>
        <w:rPr>
          <w:color w:val="7F7F7F" w:themeColor="text1" w:themeTint="80"/>
          <w:sz w:val="20"/>
        </w:rPr>
      </w:pPr>
      <w:r>
        <w:rPr>
          <w:color w:val="7F7F7F" w:themeColor="text1" w:themeTint="80"/>
          <w:sz w:val="20"/>
        </w:rPr>
        <w:t xml:space="preserve">Emptycs.exe – 35 328 </w:t>
      </w:r>
      <w:r w:rsidRPr="00634539">
        <w:rPr>
          <w:color w:val="7F7F7F" w:themeColor="text1" w:themeTint="80"/>
          <w:sz w:val="20"/>
        </w:rPr>
        <w:t>bytes</w:t>
      </w:r>
    </w:p>
    <w:p w:rsidR="00CC596D" w:rsidRDefault="00CC596D" w:rsidP="004B6D2D">
      <w:pPr>
        <w:rPr>
          <w:color w:val="7F7F7F" w:themeColor="text1" w:themeTint="80"/>
          <w:sz w:val="20"/>
        </w:rPr>
      </w:pPr>
      <w:r>
        <w:rPr>
          <w:color w:val="7F7F7F" w:themeColor="text1" w:themeTint="80"/>
          <w:sz w:val="20"/>
        </w:rPr>
        <w:t xml:space="preserve">Fibocs.exe – 35 328 </w:t>
      </w:r>
      <w:r w:rsidRPr="00634539">
        <w:rPr>
          <w:color w:val="7F7F7F" w:themeColor="text1" w:themeTint="80"/>
          <w:sz w:val="20"/>
        </w:rPr>
        <w:t>bytes</w:t>
      </w:r>
    </w:p>
    <w:p w:rsidR="00CC596D" w:rsidRDefault="00CC596D" w:rsidP="004B6D2D">
      <w:r>
        <w:t>How do these compare with the other executables?</w:t>
      </w:r>
    </w:p>
    <w:p w:rsidR="00CC596D" w:rsidRPr="00CC596D" w:rsidRDefault="00CC596D" w:rsidP="004B6D2D">
      <w:pPr>
        <w:rPr>
          <w:color w:val="7F7F7F" w:themeColor="text1" w:themeTint="80"/>
          <w:sz w:val="20"/>
        </w:rPr>
      </w:pPr>
      <w:r>
        <w:rPr>
          <w:color w:val="7F7F7F" w:themeColor="text1" w:themeTint="80"/>
          <w:sz w:val="20"/>
        </w:rPr>
        <w:t>They are all notably much smaller.</w:t>
      </w:r>
    </w:p>
    <w:p w:rsidR="004B6D2D" w:rsidRDefault="00CC596D" w:rsidP="00CC596D">
      <w:r>
        <w:t>What limit is there now to the largest prime you can find?</w:t>
      </w:r>
    </w:p>
    <w:p w:rsidR="00CC596D" w:rsidRDefault="00CC596D" w:rsidP="00CC596D">
      <w:pPr>
        <w:rPr>
          <w:color w:val="7F7F7F" w:themeColor="text1" w:themeTint="80"/>
          <w:sz w:val="20"/>
        </w:rPr>
      </w:pPr>
      <w:r>
        <w:rPr>
          <w:color w:val="7F7F7F" w:themeColor="text1" w:themeTint="80"/>
          <w:sz w:val="20"/>
        </w:rPr>
        <w:t>Can test up to 32000</w:t>
      </w:r>
    </w:p>
    <w:p w:rsidR="00960207" w:rsidRDefault="00960207" w:rsidP="00960207">
      <w:pPr>
        <w:rPr>
          <w:sz w:val="28"/>
          <w:u w:val="single"/>
        </w:rPr>
      </w:pPr>
    </w:p>
    <w:p w:rsidR="00960207" w:rsidRDefault="00960207" w:rsidP="00960207">
      <w:pPr>
        <w:rPr>
          <w:sz w:val="28"/>
          <w:u w:val="single"/>
        </w:rPr>
      </w:pPr>
      <w:r>
        <w:rPr>
          <w:sz w:val="28"/>
          <w:u w:val="single"/>
        </w:rPr>
        <w:t>Task 6</w:t>
      </w:r>
    </w:p>
    <w:p w:rsidR="00960207" w:rsidRPr="00960207" w:rsidRDefault="00960207" w:rsidP="00960207">
      <w:pPr>
        <w:rPr>
          <w:sz w:val="24"/>
          <w:szCs w:val="24"/>
          <w:u w:val="single"/>
        </w:rPr>
      </w:pPr>
      <w:r>
        <w:rPr>
          <w:sz w:val="24"/>
          <w:szCs w:val="24"/>
          <w:u w:val="single"/>
        </w:rPr>
        <w:t>TP6</w:t>
      </w:r>
    </w:p>
    <w:p w:rsidR="00960207" w:rsidRPr="00634539" w:rsidRDefault="00960207" w:rsidP="00960207">
      <w:pPr>
        <w:spacing w:after="0"/>
        <w:rPr>
          <w:color w:val="7F7F7F" w:themeColor="text1" w:themeTint="80"/>
          <w:sz w:val="20"/>
        </w:rPr>
      </w:pPr>
      <w:r>
        <w:rPr>
          <w:color w:val="7F7F7F" w:themeColor="text1" w:themeTint="80"/>
          <w:sz w:val="20"/>
        </w:rPr>
        <w:t>Sievepas.exe – 3 248</w:t>
      </w:r>
      <w:r w:rsidRPr="00634539">
        <w:rPr>
          <w:color w:val="7F7F7F" w:themeColor="text1" w:themeTint="80"/>
          <w:sz w:val="20"/>
        </w:rPr>
        <w:t xml:space="preserve"> bytes</w:t>
      </w:r>
    </w:p>
    <w:p w:rsidR="00960207" w:rsidRPr="00634539" w:rsidRDefault="006C0493" w:rsidP="00960207">
      <w:pPr>
        <w:spacing w:after="0"/>
        <w:rPr>
          <w:color w:val="7F7F7F" w:themeColor="text1" w:themeTint="80"/>
          <w:sz w:val="20"/>
        </w:rPr>
      </w:pPr>
      <w:r>
        <w:rPr>
          <w:color w:val="7F7F7F" w:themeColor="text1" w:themeTint="80"/>
          <w:sz w:val="20"/>
        </w:rPr>
        <w:t>Fibopas.exe – 2</w:t>
      </w:r>
      <w:r w:rsidR="00933652">
        <w:rPr>
          <w:color w:val="7F7F7F" w:themeColor="text1" w:themeTint="80"/>
          <w:sz w:val="20"/>
        </w:rPr>
        <w:t xml:space="preserve"> </w:t>
      </w:r>
      <w:r w:rsidR="00960207">
        <w:rPr>
          <w:color w:val="7F7F7F" w:themeColor="text1" w:themeTint="80"/>
          <w:sz w:val="20"/>
        </w:rPr>
        <w:t>640</w:t>
      </w:r>
      <w:r w:rsidR="00960207" w:rsidRPr="00634539">
        <w:rPr>
          <w:color w:val="7F7F7F" w:themeColor="text1" w:themeTint="80"/>
          <w:sz w:val="20"/>
        </w:rPr>
        <w:t xml:space="preserve"> bytes</w:t>
      </w:r>
    </w:p>
    <w:p w:rsidR="00960207" w:rsidRDefault="00960207" w:rsidP="00960207">
      <w:pPr>
        <w:rPr>
          <w:color w:val="7F7F7F" w:themeColor="text1" w:themeTint="80"/>
          <w:sz w:val="20"/>
        </w:rPr>
      </w:pPr>
      <w:r>
        <w:rPr>
          <w:color w:val="7F7F7F" w:themeColor="text1" w:themeTint="80"/>
          <w:sz w:val="20"/>
        </w:rPr>
        <w:t xml:space="preserve">Emptypas.exe – </w:t>
      </w:r>
      <w:r w:rsidR="006C0493">
        <w:rPr>
          <w:color w:val="7F7F7F" w:themeColor="text1" w:themeTint="80"/>
          <w:sz w:val="20"/>
        </w:rPr>
        <w:t xml:space="preserve">1472 </w:t>
      </w:r>
      <w:r w:rsidR="006C0493" w:rsidRPr="00634539">
        <w:rPr>
          <w:color w:val="7F7F7F" w:themeColor="text1" w:themeTint="80"/>
          <w:sz w:val="20"/>
        </w:rPr>
        <w:t>bytes</w:t>
      </w:r>
    </w:p>
    <w:p w:rsidR="00960207" w:rsidRPr="00960207" w:rsidRDefault="00960207" w:rsidP="00960207">
      <w:pPr>
        <w:rPr>
          <w:sz w:val="24"/>
          <w:szCs w:val="24"/>
          <w:u w:val="single"/>
        </w:rPr>
      </w:pPr>
      <w:r>
        <w:rPr>
          <w:sz w:val="24"/>
          <w:szCs w:val="24"/>
          <w:u w:val="single"/>
        </w:rPr>
        <w:t>TP6O</w:t>
      </w:r>
    </w:p>
    <w:p w:rsidR="00960207" w:rsidRPr="00634539" w:rsidRDefault="00960207" w:rsidP="00960207">
      <w:pPr>
        <w:spacing w:after="0"/>
        <w:rPr>
          <w:color w:val="7F7F7F" w:themeColor="text1" w:themeTint="80"/>
          <w:sz w:val="20"/>
        </w:rPr>
      </w:pPr>
      <w:r>
        <w:rPr>
          <w:color w:val="7F7F7F" w:themeColor="text1" w:themeTint="80"/>
          <w:sz w:val="20"/>
        </w:rPr>
        <w:t>Sievepas.exe – 3 </w:t>
      </w:r>
      <w:r w:rsidR="006C0493">
        <w:rPr>
          <w:color w:val="7F7F7F" w:themeColor="text1" w:themeTint="80"/>
          <w:sz w:val="20"/>
        </w:rPr>
        <w:t xml:space="preserve">136 </w:t>
      </w:r>
      <w:r w:rsidR="006C0493" w:rsidRPr="00634539">
        <w:rPr>
          <w:color w:val="7F7F7F" w:themeColor="text1" w:themeTint="80"/>
          <w:sz w:val="20"/>
        </w:rPr>
        <w:t>bytes</w:t>
      </w:r>
    </w:p>
    <w:p w:rsidR="00960207" w:rsidRPr="00634539" w:rsidRDefault="00960207" w:rsidP="00960207">
      <w:pPr>
        <w:spacing w:after="0"/>
        <w:rPr>
          <w:color w:val="7F7F7F" w:themeColor="text1" w:themeTint="80"/>
          <w:sz w:val="20"/>
        </w:rPr>
      </w:pPr>
      <w:r>
        <w:rPr>
          <w:color w:val="7F7F7F" w:themeColor="text1" w:themeTint="80"/>
          <w:sz w:val="20"/>
        </w:rPr>
        <w:t xml:space="preserve">Fibopas.exe </w:t>
      </w:r>
      <w:r w:rsidR="00933652">
        <w:rPr>
          <w:color w:val="7F7F7F" w:themeColor="text1" w:themeTint="80"/>
          <w:sz w:val="20"/>
        </w:rPr>
        <w:t xml:space="preserve">  </w:t>
      </w:r>
      <w:r w:rsidR="006C0493">
        <w:rPr>
          <w:color w:val="7F7F7F" w:themeColor="text1" w:themeTint="80"/>
          <w:sz w:val="20"/>
        </w:rPr>
        <w:t>– 2</w:t>
      </w:r>
      <w:r w:rsidR="00933652">
        <w:rPr>
          <w:color w:val="7F7F7F" w:themeColor="text1" w:themeTint="80"/>
          <w:sz w:val="20"/>
        </w:rPr>
        <w:t xml:space="preserve"> </w:t>
      </w:r>
      <w:r>
        <w:rPr>
          <w:color w:val="7F7F7F" w:themeColor="text1" w:themeTint="80"/>
          <w:sz w:val="20"/>
        </w:rPr>
        <w:t>640</w:t>
      </w:r>
      <w:r w:rsidRPr="00634539">
        <w:rPr>
          <w:color w:val="7F7F7F" w:themeColor="text1" w:themeTint="80"/>
          <w:sz w:val="20"/>
        </w:rPr>
        <w:t xml:space="preserve"> bytes</w:t>
      </w:r>
    </w:p>
    <w:p w:rsidR="00960207" w:rsidRPr="00634539" w:rsidRDefault="00960207" w:rsidP="00960207">
      <w:pPr>
        <w:rPr>
          <w:color w:val="7F7F7F" w:themeColor="text1" w:themeTint="80"/>
          <w:sz w:val="20"/>
        </w:rPr>
      </w:pPr>
      <w:r>
        <w:rPr>
          <w:color w:val="7F7F7F" w:themeColor="text1" w:themeTint="80"/>
          <w:sz w:val="20"/>
        </w:rPr>
        <w:t xml:space="preserve">Emptypas.exe – </w:t>
      </w:r>
      <w:r w:rsidR="006C0493">
        <w:rPr>
          <w:color w:val="7F7F7F" w:themeColor="text1" w:themeTint="80"/>
          <w:sz w:val="20"/>
        </w:rPr>
        <w:t xml:space="preserve">1472 </w:t>
      </w:r>
      <w:r w:rsidR="006C0493" w:rsidRPr="00634539">
        <w:rPr>
          <w:color w:val="7F7F7F" w:themeColor="text1" w:themeTint="80"/>
          <w:sz w:val="20"/>
        </w:rPr>
        <w:t>bytes</w:t>
      </w:r>
    </w:p>
    <w:p w:rsidR="00960207" w:rsidRPr="00634539" w:rsidRDefault="00960207" w:rsidP="00960207">
      <w:pPr>
        <w:rPr>
          <w:color w:val="7F7F7F" w:themeColor="text1" w:themeTint="80"/>
          <w:sz w:val="20"/>
        </w:rPr>
      </w:pPr>
    </w:p>
    <w:p w:rsidR="00960207" w:rsidRDefault="00960207" w:rsidP="00960207">
      <w:pPr>
        <w:rPr>
          <w:sz w:val="28"/>
          <w:u w:val="single"/>
        </w:rPr>
      </w:pPr>
    </w:p>
    <w:p w:rsidR="00FD1593" w:rsidRPr="00960207" w:rsidRDefault="00FD1593" w:rsidP="00960207">
      <w:pPr>
        <w:rPr>
          <w:sz w:val="28"/>
          <w:u w:val="single"/>
        </w:rPr>
      </w:pPr>
    </w:p>
    <w:p w:rsidR="00FD1593" w:rsidRDefault="00FD1593" w:rsidP="00FD1593">
      <w:r>
        <w:lastRenderedPageBreak/>
        <w:t>Differences between these compilers and FPC(Free Pascal)?</w:t>
      </w:r>
    </w:p>
    <w:p w:rsidR="00BF40D2" w:rsidRDefault="00BF40D2" w:rsidP="00BF40D2">
      <w:pPr>
        <w:rPr>
          <w:color w:val="7F7F7F" w:themeColor="text1" w:themeTint="80"/>
          <w:sz w:val="20"/>
        </w:rPr>
      </w:pPr>
      <w:r>
        <w:rPr>
          <w:color w:val="7F7F7F" w:themeColor="text1" w:themeTint="80"/>
          <w:sz w:val="20"/>
        </w:rPr>
        <w:t xml:space="preserve">The file size </w:t>
      </w:r>
      <w:r w:rsidR="007E0B21">
        <w:rPr>
          <w:color w:val="7F7F7F" w:themeColor="text1" w:themeTint="80"/>
          <w:sz w:val="20"/>
        </w:rPr>
        <w:t xml:space="preserve">produced </w:t>
      </w:r>
      <w:r>
        <w:rPr>
          <w:color w:val="7F7F7F" w:themeColor="text1" w:themeTint="80"/>
          <w:sz w:val="20"/>
        </w:rPr>
        <w:t xml:space="preserve">are significantly smaller for all files. This is most likely due to the more efficient TP6 and TP6O compilers which were developed about 20 years </w:t>
      </w:r>
      <w:r w:rsidR="00036B6E">
        <w:rPr>
          <w:color w:val="7F7F7F" w:themeColor="text1" w:themeTint="80"/>
          <w:sz w:val="20"/>
        </w:rPr>
        <w:t>after the Free Pascal compiler.</w:t>
      </w:r>
    </w:p>
    <w:p w:rsidR="007E0B21" w:rsidRDefault="007E0B21" w:rsidP="007E0B21">
      <w:pPr>
        <w:rPr>
          <w:sz w:val="28"/>
          <w:u w:val="single"/>
        </w:rPr>
      </w:pPr>
      <w:r>
        <w:rPr>
          <w:sz w:val="28"/>
          <w:u w:val="single"/>
        </w:rPr>
        <w:t>Task 7</w:t>
      </w:r>
    </w:p>
    <w:p w:rsidR="007E0B21" w:rsidRDefault="00C30287" w:rsidP="007E0B21">
      <w:r>
        <w:t>Is the translated Parva</w:t>
      </w:r>
      <w:r w:rsidR="007E0B21">
        <w:t xml:space="preserve"> code readable and is it anything like you might have written yourself?</w:t>
      </w:r>
    </w:p>
    <w:p w:rsidR="00C30287" w:rsidRDefault="00C30287" w:rsidP="00C30287">
      <w:pPr>
        <w:rPr>
          <w:color w:val="7F7F7F" w:themeColor="text1" w:themeTint="80"/>
          <w:sz w:val="20"/>
        </w:rPr>
      </w:pPr>
      <w:r>
        <w:rPr>
          <w:color w:val="7F7F7F" w:themeColor="text1" w:themeTint="80"/>
          <w:sz w:val="20"/>
        </w:rPr>
        <w:t xml:space="preserve">Yes the new C# source file is readable and is extremely similar to the Parva code and very much looks like something I could have written. </w:t>
      </w:r>
      <w:r w:rsidR="003B4771">
        <w:rPr>
          <w:color w:val="7F7F7F" w:themeColor="text1" w:themeTint="80"/>
          <w:sz w:val="20"/>
        </w:rPr>
        <w:t xml:space="preserve">BUT NO COMPILE. </w:t>
      </w:r>
    </w:p>
    <w:p w:rsidR="007E0B21" w:rsidRDefault="007E0B21" w:rsidP="007E0B21"/>
    <w:p w:rsidR="00490E8B" w:rsidRDefault="00490E8B" w:rsidP="00490E8B">
      <w:pPr>
        <w:rPr>
          <w:sz w:val="28"/>
          <w:u w:val="single"/>
        </w:rPr>
      </w:pPr>
      <w:r>
        <w:rPr>
          <w:sz w:val="28"/>
          <w:u w:val="single"/>
        </w:rPr>
        <w:t>Task 8</w:t>
      </w:r>
    </w:p>
    <w:p w:rsidR="00290F84" w:rsidRDefault="00290F84" w:rsidP="00290F84">
      <w:pPr>
        <w:rPr>
          <w:sz w:val="23"/>
          <w:szCs w:val="23"/>
        </w:rPr>
      </w:pPr>
      <w:r>
        <w:rPr>
          <w:sz w:val="23"/>
          <w:szCs w:val="23"/>
        </w:rPr>
        <w:t xml:space="preserve">Do you suppose Parva programs need to be acceptable to the Parva compiler if they are to be acceptable to </w:t>
      </w:r>
      <w:r>
        <w:rPr>
          <w:rFonts w:ascii="Courier New" w:hAnsi="Courier New" w:cs="Courier New"/>
          <w:sz w:val="20"/>
          <w:szCs w:val="20"/>
        </w:rPr>
        <w:t>Parva2ToCSharp</w:t>
      </w:r>
      <w:r>
        <w:rPr>
          <w:sz w:val="23"/>
          <w:szCs w:val="23"/>
        </w:rPr>
        <w:t>?</w:t>
      </w:r>
      <w:r>
        <w:rPr>
          <w:sz w:val="23"/>
          <w:szCs w:val="23"/>
        </w:rPr>
        <w:br/>
        <w:t xml:space="preserve">  </w:t>
      </w:r>
    </w:p>
    <w:p w:rsidR="00290F84" w:rsidRPr="00290F84" w:rsidRDefault="00DB25E7" w:rsidP="00290F84">
      <w:pPr>
        <w:rPr>
          <w:color w:val="7F7F7F" w:themeColor="text1" w:themeTint="80"/>
          <w:sz w:val="20"/>
        </w:rPr>
      </w:pPr>
      <w:r>
        <w:rPr>
          <w:color w:val="7F7F7F" w:themeColor="text1" w:themeTint="80"/>
          <w:sz w:val="20"/>
        </w:rPr>
        <w:t xml:space="preserve">Yes. Since only legitimate Parva source code can be compiled by the Parva compiler or high-level translator. </w:t>
      </w:r>
    </w:p>
    <w:p w:rsidR="00717D2E" w:rsidRDefault="00290F84" w:rsidP="00717D2E">
      <w:pPr>
        <w:rPr>
          <w:sz w:val="23"/>
          <w:szCs w:val="23"/>
        </w:rPr>
      </w:pPr>
      <w:r>
        <w:rPr>
          <w:sz w:val="23"/>
          <w:szCs w:val="23"/>
        </w:rPr>
        <w:t xml:space="preserve"> What can you learn from these exercises about using a tool of this nature? </w:t>
      </w:r>
    </w:p>
    <w:p w:rsidR="00717D2E" w:rsidRDefault="00717D2E" w:rsidP="00717D2E">
      <w:pPr>
        <w:rPr>
          <w:sz w:val="23"/>
          <w:szCs w:val="23"/>
        </w:rPr>
      </w:pPr>
      <w:r>
        <w:rPr>
          <w:color w:val="7F7F7F" w:themeColor="text1" w:themeTint="80"/>
          <w:sz w:val="20"/>
        </w:rPr>
        <w:t xml:space="preserve">We can learn that you don’t necessarily </w:t>
      </w:r>
      <w:r w:rsidR="00581515">
        <w:rPr>
          <w:color w:val="7F7F7F" w:themeColor="text1" w:themeTint="80"/>
          <w:sz w:val="20"/>
        </w:rPr>
        <w:t xml:space="preserve">need to </w:t>
      </w:r>
      <w:r w:rsidR="00BC4A36">
        <w:rPr>
          <w:color w:val="7F7F7F" w:themeColor="text1" w:themeTint="80"/>
          <w:sz w:val="20"/>
        </w:rPr>
        <w:t xml:space="preserve">have a compiler for a higher level language to arrive at an executable. </w:t>
      </w:r>
      <w:r w:rsidR="00AC041C">
        <w:rPr>
          <w:color w:val="7F7F7F" w:themeColor="text1" w:themeTint="80"/>
          <w:sz w:val="20"/>
        </w:rPr>
        <w:t xml:space="preserve">Since it is possible to </w:t>
      </w:r>
      <w:r w:rsidR="004D78D0">
        <w:rPr>
          <w:color w:val="7F7F7F" w:themeColor="text1" w:themeTint="80"/>
          <w:sz w:val="20"/>
        </w:rPr>
        <w:t xml:space="preserve">translate to a higher-level language that already has a compiler and then create an executable. </w:t>
      </w:r>
    </w:p>
    <w:p w:rsidR="007B6E93" w:rsidRPr="00290F84" w:rsidRDefault="00290F84" w:rsidP="007B6E93">
      <w:pPr>
        <w:rPr>
          <w:color w:val="7F7F7F" w:themeColor="text1" w:themeTint="80"/>
          <w:sz w:val="20"/>
        </w:rPr>
      </w:pPr>
      <w:r>
        <w:rPr>
          <w:sz w:val="23"/>
          <w:szCs w:val="23"/>
        </w:rPr>
        <w:t xml:space="preserve">Have we made </w:t>
      </w:r>
      <w:r>
        <w:rPr>
          <w:rFonts w:ascii="Courier New" w:hAnsi="Courier New" w:cs="Courier New"/>
          <w:sz w:val="20"/>
          <w:szCs w:val="20"/>
        </w:rPr>
        <w:t xml:space="preserve">Parva2ToCSharp </w:t>
      </w:r>
      <w:r>
        <w:rPr>
          <w:sz w:val="23"/>
          <w:szCs w:val="23"/>
        </w:rPr>
        <w:t xml:space="preserve">"as simple as possible, but no simpler"? </w:t>
      </w:r>
      <w:r>
        <w:rPr>
          <w:sz w:val="23"/>
          <w:szCs w:val="23"/>
        </w:rPr>
        <w:br/>
      </w:r>
      <w:r w:rsidR="00963460">
        <w:rPr>
          <w:color w:val="7F7F7F" w:themeColor="text1" w:themeTint="80"/>
          <w:sz w:val="20"/>
        </w:rPr>
        <w:t xml:space="preserve">Yes in the sense that there is no simpler way to achieve high-level translation. No in the sense that it would be a lot simpler if we had a Parva compiler or interpreter </w:t>
      </w:r>
      <w:r w:rsidR="00302AE4">
        <w:rPr>
          <w:color w:val="7F7F7F" w:themeColor="text1" w:themeTint="80"/>
          <w:sz w:val="20"/>
        </w:rPr>
        <w:t xml:space="preserve">to in order to </w:t>
      </w:r>
      <w:r w:rsidR="00BA7BE3">
        <w:rPr>
          <w:color w:val="7F7F7F" w:themeColor="text1" w:themeTint="80"/>
          <w:sz w:val="20"/>
        </w:rPr>
        <w:t>execute</w:t>
      </w:r>
      <w:r w:rsidR="00302AE4">
        <w:rPr>
          <w:color w:val="7F7F7F" w:themeColor="text1" w:themeTint="80"/>
          <w:sz w:val="20"/>
        </w:rPr>
        <w:t xml:space="preserve"> the source Parva file directly. </w:t>
      </w:r>
    </w:p>
    <w:p w:rsidR="00290F84" w:rsidRDefault="00290F84" w:rsidP="007B6E93">
      <w:pPr>
        <w:rPr>
          <w:color w:val="7F7F7F" w:themeColor="text1" w:themeTint="80"/>
          <w:sz w:val="20"/>
        </w:rPr>
      </w:pPr>
    </w:p>
    <w:p w:rsidR="00290F84" w:rsidRDefault="00290F84" w:rsidP="00290F84">
      <w:pPr>
        <w:rPr>
          <w:sz w:val="23"/>
          <w:szCs w:val="23"/>
        </w:rPr>
      </w:pPr>
    </w:p>
    <w:p w:rsidR="00B8235A" w:rsidRDefault="00290F84" w:rsidP="00290F84">
      <w:pPr>
        <w:rPr>
          <w:sz w:val="23"/>
          <w:szCs w:val="23"/>
        </w:rPr>
      </w:pPr>
      <w:r>
        <w:rPr>
          <w:sz w:val="23"/>
          <w:szCs w:val="23"/>
        </w:rPr>
        <w:t>Do we have to, or could we, make it simpler still? Do we have to make it more complex? Why -- or why not?</w:t>
      </w:r>
    </w:p>
    <w:p w:rsidR="00F034A2" w:rsidRDefault="00280358" w:rsidP="00280358">
      <w:pPr>
        <w:rPr>
          <w:sz w:val="28"/>
          <w:u w:val="single"/>
        </w:rPr>
      </w:pPr>
      <w:r>
        <w:rPr>
          <w:color w:val="7F7F7F" w:themeColor="text1" w:themeTint="80"/>
          <w:sz w:val="20"/>
        </w:rPr>
        <w:t xml:space="preserve">It could be made </w:t>
      </w:r>
      <w:r>
        <w:rPr>
          <w:color w:val="7F7F7F" w:themeColor="text1" w:themeTint="80"/>
          <w:sz w:val="20"/>
        </w:rPr>
        <w:t>a lot simpler if we had a Parva compiler or interpreter to in order to execute the source Parva file directly.</w:t>
      </w:r>
      <w:r w:rsidR="001D27E5">
        <w:rPr>
          <w:color w:val="7F7F7F" w:themeColor="text1" w:themeTint="80"/>
          <w:sz w:val="20"/>
        </w:rPr>
        <w:t xml:space="preserve"> </w:t>
      </w:r>
      <w:bookmarkStart w:id="0" w:name="_GoBack"/>
      <w:bookmarkEnd w:id="0"/>
    </w:p>
    <w:p w:rsidR="00B8235A" w:rsidRPr="00290F84" w:rsidRDefault="00B8235A" w:rsidP="00490E8B">
      <w:pPr>
        <w:rPr>
          <w:sz w:val="28"/>
        </w:rPr>
      </w:pPr>
    </w:p>
    <w:p w:rsidR="00B8235A" w:rsidRDefault="00B8235A" w:rsidP="00B8235A">
      <w:pPr>
        <w:rPr>
          <w:sz w:val="28"/>
          <w:u w:val="single"/>
        </w:rPr>
      </w:pPr>
      <w:r>
        <w:rPr>
          <w:sz w:val="28"/>
          <w:u w:val="single"/>
        </w:rPr>
        <w:t>Task 10</w:t>
      </w:r>
    </w:p>
    <w:p w:rsidR="00B8235A" w:rsidRDefault="00B8235A" w:rsidP="00B8235A">
      <w:pPr>
        <w:rPr>
          <w:sz w:val="23"/>
          <w:szCs w:val="23"/>
        </w:rPr>
      </w:pPr>
      <w:r>
        <w:rPr>
          <w:sz w:val="23"/>
          <w:szCs w:val="23"/>
        </w:rPr>
        <w:t xml:space="preserve">(c) Be malicious! Corrupt </w:t>
      </w:r>
      <w:r>
        <w:rPr>
          <w:rFonts w:ascii="Courier New" w:hAnsi="Courier New" w:cs="Courier New"/>
          <w:sz w:val="20"/>
          <w:szCs w:val="20"/>
        </w:rPr>
        <w:t xml:space="preserve">SieveCS.cil </w:t>
      </w:r>
      <w:r>
        <w:rPr>
          <w:sz w:val="23"/>
          <w:szCs w:val="23"/>
        </w:rPr>
        <w:t xml:space="preserve">-- simply delete a few lines in the section that corresponds to the </w:t>
      </w:r>
      <w:r>
        <w:rPr>
          <w:i/>
          <w:iCs/>
          <w:sz w:val="23"/>
          <w:szCs w:val="23"/>
        </w:rPr>
        <w:t xml:space="preserve">Main </w:t>
      </w:r>
      <w:r>
        <w:rPr>
          <w:sz w:val="23"/>
          <w:szCs w:val="23"/>
        </w:rPr>
        <w:t>function (use lines with opcodes on them). Try to reassemble the file (as above) and to re-run it. What happens?</w:t>
      </w:r>
    </w:p>
    <w:p w:rsidR="008311DE" w:rsidRDefault="00B8235A" w:rsidP="00B8235A">
      <w:pPr>
        <w:rPr>
          <w:color w:val="7F7F7F" w:themeColor="text1" w:themeTint="80"/>
          <w:sz w:val="20"/>
        </w:rPr>
      </w:pPr>
      <w:r>
        <w:rPr>
          <w:color w:val="7F7F7F" w:themeColor="text1" w:themeTint="80"/>
          <w:sz w:val="20"/>
        </w:rPr>
        <w:t>Program crashed even before input</w:t>
      </w:r>
    </w:p>
    <w:p w:rsidR="008311DE" w:rsidRDefault="008311DE" w:rsidP="00B8235A">
      <w:pPr>
        <w:rPr>
          <w:color w:val="7F7F7F" w:themeColor="text1" w:themeTint="80"/>
          <w:sz w:val="20"/>
        </w:rPr>
      </w:pPr>
    </w:p>
    <w:p w:rsidR="008311DE" w:rsidRDefault="008311DE" w:rsidP="008311DE">
      <w:pPr>
        <w:pStyle w:val="Default"/>
        <w:rPr>
          <w:sz w:val="23"/>
          <w:szCs w:val="23"/>
        </w:rPr>
      </w:pPr>
      <w:r>
        <w:rPr>
          <w:sz w:val="23"/>
          <w:szCs w:val="23"/>
        </w:rPr>
        <w:t xml:space="preserve">(d) Experiment with the .NET verifier after step (b) and again after step (c) </w:t>
      </w:r>
    </w:p>
    <w:p w:rsidR="008311DE" w:rsidRDefault="008311DE" w:rsidP="008311DE">
      <w:pPr>
        <w:rPr>
          <w:sz w:val="23"/>
          <w:szCs w:val="23"/>
        </w:rPr>
      </w:pPr>
      <w:r>
        <w:rPr>
          <w:rFonts w:ascii="Courier New" w:hAnsi="Courier New" w:cs="Courier New"/>
          <w:sz w:val="20"/>
          <w:szCs w:val="20"/>
        </w:rPr>
        <w:t xml:space="preserve">NetVerify SieveCS </w:t>
      </w:r>
      <w:r>
        <w:rPr>
          <w:sz w:val="23"/>
          <w:szCs w:val="23"/>
        </w:rPr>
        <w:t xml:space="preserve">(calls </w:t>
      </w:r>
      <w:r>
        <w:rPr>
          <w:rFonts w:ascii="Courier New" w:hAnsi="Courier New" w:cs="Courier New"/>
          <w:sz w:val="20"/>
          <w:szCs w:val="20"/>
        </w:rPr>
        <w:t xml:space="preserve">peverify </w:t>
      </w:r>
      <w:r>
        <w:rPr>
          <w:sz w:val="23"/>
          <w:szCs w:val="23"/>
        </w:rPr>
        <w:t xml:space="preserve">from a batch file) </w:t>
      </w:r>
      <w:r>
        <w:rPr>
          <w:sz w:val="23"/>
          <w:szCs w:val="23"/>
        </w:rPr>
        <w:br/>
      </w:r>
    </w:p>
    <w:p w:rsidR="00290F84" w:rsidRDefault="008311DE" w:rsidP="008311DE">
      <w:pPr>
        <w:rPr>
          <w:color w:val="7F7F7F" w:themeColor="text1" w:themeTint="80"/>
          <w:sz w:val="20"/>
        </w:rPr>
      </w:pPr>
      <w:r>
        <w:rPr>
          <w:color w:val="7F7F7F" w:themeColor="text1" w:themeTint="80"/>
          <w:sz w:val="20"/>
        </w:rPr>
        <w:lastRenderedPageBreak/>
        <w:t>After step c) (deleting lines in Main)</w:t>
      </w:r>
      <w:r w:rsidR="00C71EBB">
        <w:rPr>
          <w:color w:val="7F7F7F" w:themeColor="text1" w:themeTint="80"/>
          <w:sz w:val="20"/>
        </w:rPr>
        <w:t xml:space="preserve"> gave me 1</w:t>
      </w:r>
      <w:r>
        <w:rPr>
          <w:color w:val="7F7F7F" w:themeColor="text1" w:themeTint="80"/>
          <w:sz w:val="20"/>
        </w:rPr>
        <w:t xml:space="preserve"> error of a stack overflow. </w:t>
      </w:r>
      <w:r w:rsidR="00C71EBB">
        <w:rPr>
          <w:color w:val="7F7F7F" w:themeColor="text1" w:themeTint="80"/>
          <w:sz w:val="20"/>
        </w:rPr>
        <w:br/>
        <w:t>After step b) gave me 1</w:t>
      </w:r>
      <w:r>
        <w:rPr>
          <w:color w:val="7F7F7F" w:themeColor="text1" w:themeTint="80"/>
          <w:sz w:val="20"/>
        </w:rPr>
        <w:t xml:space="preserve"> error with verifying the SieveCS.exe</w:t>
      </w:r>
      <w:r w:rsidR="009D0F03">
        <w:rPr>
          <w:color w:val="7F7F7F" w:themeColor="text1" w:themeTint="80"/>
          <w:sz w:val="20"/>
        </w:rPr>
        <w:t xml:space="preserve"> </w:t>
      </w:r>
      <w:r w:rsidR="00517266">
        <w:rPr>
          <w:color w:val="7F7F7F" w:themeColor="text1" w:themeTint="80"/>
          <w:sz w:val="20"/>
        </w:rPr>
        <w:t xml:space="preserve">by </w:t>
      </w:r>
      <w:r w:rsidR="009D0F03">
        <w:rPr>
          <w:color w:val="7F7F7F" w:themeColor="text1" w:themeTint="80"/>
          <w:sz w:val="20"/>
        </w:rPr>
        <w:t xml:space="preserve">saying </w:t>
      </w:r>
      <w:r w:rsidR="00517266">
        <w:rPr>
          <w:color w:val="7F7F7F" w:themeColor="text1" w:themeTint="80"/>
          <w:sz w:val="20"/>
        </w:rPr>
        <w:t>“</w:t>
      </w:r>
      <w:r w:rsidR="009D0F03" w:rsidRPr="009D0F03">
        <w:rPr>
          <w:color w:val="7F7F7F" w:themeColor="text1" w:themeTint="80"/>
          <w:sz w:val="20"/>
        </w:rPr>
        <w:t>The assembly is built by a runtime newer than the currently loade</w:t>
      </w:r>
      <w:r w:rsidR="00517266">
        <w:rPr>
          <w:color w:val="7F7F7F" w:themeColor="text1" w:themeTint="80"/>
          <w:sz w:val="20"/>
        </w:rPr>
        <w:t>d runtime, and cannot be loaded”</w:t>
      </w:r>
    </w:p>
    <w:p w:rsidR="00290F84" w:rsidRDefault="00290F84" w:rsidP="008311DE">
      <w:pPr>
        <w:rPr>
          <w:color w:val="7F7F7F" w:themeColor="text1" w:themeTint="80"/>
          <w:sz w:val="20"/>
        </w:rPr>
      </w:pPr>
    </w:p>
    <w:p w:rsidR="00290F84" w:rsidRDefault="00290F84" w:rsidP="00290F84">
      <w:pPr>
        <w:rPr>
          <w:sz w:val="28"/>
          <w:u w:val="single"/>
        </w:rPr>
      </w:pPr>
      <w:r>
        <w:rPr>
          <w:sz w:val="28"/>
          <w:u w:val="single"/>
        </w:rPr>
        <w:t>Task 11</w:t>
      </w:r>
    </w:p>
    <w:p w:rsidR="00290F84" w:rsidRDefault="00290F84" w:rsidP="00290F84">
      <w:pPr>
        <w:rPr>
          <w:sz w:val="23"/>
          <w:szCs w:val="23"/>
        </w:rPr>
      </w:pPr>
      <w:r>
        <w:rPr>
          <w:sz w:val="23"/>
          <w:szCs w:val="23"/>
        </w:rPr>
        <w:t>Rerun the executables, do they still work?</w:t>
      </w:r>
    </w:p>
    <w:p w:rsidR="00290F84" w:rsidRDefault="00290F84" w:rsidP="00290F84">
      <w:pPr>
        <w:rPr>
          <w:color w:val="7F7F7F" w:themeColor="text1" w:themeTint="80"/>
          <w:sz w:val="20"/>
        </w:rPr>
      </w:pPr>
      <w:r>
        <w:rPr>
          <w:color w:val="7F7F7F" w:themeColor="text1" w:themeTint="80"/>
          <w:sz w:val="20"/>
        </w:rPr>
        <w:t>Fibo2.exe works perfectly</w:t>
      </w:r>
      <w:r>
        <w:rPr>
          <w:color w:val="7F7F7F" w:themeColor="text1" w:themeTint="80"/>
          <w:sz w:val="20"/>
        </w:rPr>
        <w:br/>
        <w:t>Sieve2.exe crashes just before it outputs how many primes it found.</w:t>
      </w:r>
    </w:p>
    <w:p w:rsidR="00290F84" w:rsidRDefault="00290F84" w:rsidP="00290F84">
      <w:pPr>
        <w:rPr>
          <w:sz w:val="28"/>
          <w:u w:val="single"/>
        </w:rPr>
      </w:pPr>
    </w:p>
    <w:p w:rsidR="00290F84" w:rsidRDefault="00290F84" w:rsidP="00290F84">
      <w:pPr>
        <w:rPr>
          <w:sz w:val="23"/>
          <w:szCs w:val="23"/>
        </w:rPr>
      </w:pPr>
      <w:r>
        <w:rPr>
          <w:sz w:val="23"/>
          <w:szCs w:val="23"/>
        </w:rPr>
        <w:t>What happens if you try to decompile an executable that was not produced from a .NET compatible compiler? Try it.</w:t>
      </w:r>
    </w:p>
    <w:p w:rsidR="00290F84" w:rsidRDefault="00451007" w:rsidP="00290F84">
      <w:pPr>
        <w:rPr>
          <w:color w:val="7F7F7F" w:themeColor="text1" w:themeTint="80"/>
          <w:sz w:val="20"/>
        </w:rPr>
      </w:pPr>
      <w:r>
        <w:rPr>
          <w:color w:val="7F7F7F" w:themeColor="text1" w:themeTint="80"/>
          <w:sz w:val="20"/>
        </w:rPr>
        <w:t>Dotpeek does not decompile the programs compiled by the BCC and FPC compilers because the compilers are unsupported</w:t>
      </w:r>
    </w:p>
    <w:p w:rsidR="00290F84" w:rsidRDefault="00290F84" w:rsidP="00290F84">
      <w:pPr>
        <w:rPr>
          <w:sz w:val="23"/>
          <w:szCs w:val="23"/>
        </w:rPr>
      </w:pPr>
    </w:p>
    <w:p w:rsidR="00290F84" w:rsidRDefault="00290F84" w:rsidP="00290F84">
      <w:pPr>
        <w:rPr>
          <w:sz w:val="28"/>
          <w:u w:val="single"/>
        </w:rPr>
      </w:pPr>
    </w:p>
    <w:p w:rsidR="008311DE" w:rsidRPr="008311DE" w:rsidRDefault="008311DE" w:rsidP="008311DE">
      <w:pPr>
        <w:rPr>
          <w:sz w:val="23"/>
          <w:szCs w:val="23"/>
        </w:rPr>
      </w:pPr>
      <w:r>
        <w:rPr>
          <w:color w:val="7F7F7F" w:themeColor="text1" w:themeTint="80"/>
          <w:sz w:val="20"/>
        </w:rPr>
        <w:br/>
      </w:r>
    </w:p>
    <w:p w:rsidR="00B8235A" w:rsidRDefault="00B8235A" w:rsidP="008311DE">
      <w:pPr>
        <w:rPr>
          <w:color w:val="7F7F7F" w:themeColor="text1" w:themeTint="80"/>
          <w:sz w:val="20"/>
        </w:rPr>
      </w:pPr>
    </w:p>
    <w:p w:rsidR="00B8235A" w:rsidRDefault="00B8235A" w:rsidP="00B8235A">
      <w:pPr>
        <w:rPr>
          <w:sz w:val="23"/>
          <w:szCs w:val="23"/>
        </w:rPr>
      </w:pPr>
    </w:p>
    <w:p w:rsidR="00B8235A" w:rsidRDefault="00B8235A" w:rsidP="00B8235A">
      <w:pPr>
        <w:rPr>
          <w:sz w:val="28"/>
          <w:u w:val="single"/>
        </w:rPr>
      </w:pPr>
    </w:p>
    <w:p w:rsidR="00B8235A" w:rsidRDefault="00B8235A" w:rsidP="00490E8B">
      <w:pPr>
        <w:rPr>
          <w:sz w:val="28"/>
          <w:u w:val="single"/>
        </w:rPr>
      </w:pPr>
    </w:p>
    <w:p w:rsidR="00E61616" w:rsidRDefault="00E61616" w:rsidP="007E0B21"/>
    <w:p w:rsidR="007E0B21" w:rsidRDefault="007E0B21" w:rsidP="007E0B21">
      <w:pPr>
        <w:rPr>
          <w:sz w:val="28"/>
          <w:u w:val="single"/>
        </w:rPr>
      </w:pPr>
    </w:p>
    <w:p w:rsidR="007E0B21" w:rsidRDefault="007E0B21" w:rsidP="00BF40D2">
      <w:pPr>
        <w:rPr>
          <w:color w:val="7F7F7F" w:themeColor="text1" w:themeTint="80"/>
          <w:sz w:val="20"/>
        </w:rPr>
      </w:pPr>
    </w:p>
    <w:p w:rsidR="00BF40D2" w:rsidRDefault="00BF40D2" w:rsidP="00FD1593"/>
    <w:p w:rsidR="00CC596D" w:rsidRPr="00CC596D" w:rsidRDefault="00CC596D" w:rsidP="00CC596D">
      <w:pPr>
        <w:rPr>
          <w:color w:val="7F7F7F" w:themeColor="text1" w:themeTint="80"/>
          <w:sz w:val="20"/>
        </w:rPr>
      </w:pPr>
    </w:p>
    <w:sectPr w:rsidR="00CC596D" w:rsidRPr="00CC5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78"/>
    <w:rsid w:val="00036B6E"/>
    <w:rsid w:val="000F6243"/>
    <w:rsid w:val="001D27E5"/>
    <w:rsid w:val="001D6459"/>
    <w:rsid w:val="00223E21"/>
    <w:rsid w:val="00280358"/>
    <w:rsid w:val="00290F84"/>
    <w:rsid w:val="00302AE4"/>
    <w:rsid w:val="00337B6E"/>
    <w:rsid w:val="003A23C6"/>
    <w:rsid w:val="003B4771"/>
    <w:rsid w:val="00400537"/>
    <w:rsid w:val="00451007"/>
    <w:rsid w:val="00490E8B"/>
    <w:rsid w:val="004B6D2D"/>
    <w:rsid w:val="004D78D0"/>
    <w:rsid w:val="00517266"/>
    <w:rsid w:val="005327E3"/>
    <w:rsid w:val="00535ECF"/>
    <w:rsid w:val="00581515"/>
    <w:rsid w:val="005E7E57"/>
    <w:rsid w:val="00634539"/>
    <w:rsid w:val="006C0493"/>
    <w:rsid w:val="00717D2E"/>
    <w:rsid w:val="007B17C1"/>
    <w:rsid w:val="007B6E93"/>
    <w:rsid w:val="007E0B21"/>
    <w:rsid w:val="008311DE"/>
    <w:rsid w:val="008B0E52"/>
    <w:rsid w:val="0092773A"/>
    <w:rsid w:val="00933652"/>
    <w:rsid w:val="00960207"/>
    <w:rsid w:val="00963460"/>
    <w:rsid w:val="009D0F03"/>
    <w:rsid w:val="00A44CDC"/>
    <w:rsid w:val="00AC041C"/>
    <w:rsid w:val="00B00D78"/>
    <w:rsid w:val="00B8235A"/>
    <w:rsid w:val="00BA7BE3"/>
    <w:rsid w:val="00BB1DEA"/>
    <w:rsid w:val="00BC4A36"/>
    <w:rsid w:val="00BF40D2"/>
    <w:rsid w:val="00C30287"/>
    <w:rsid w:val="00C71EBB"/>
    <w:rsid w:val="00CC596D"/>
    <w:rsid w:val="00DB25E7"/>
    <w:rsid w:val="00E61616"/>
    <w:rsid w:val="00F034A2"/>
    <w:rsid w:val="00FD15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657E"/>
  <w15:chartTrackingRefBased/>
  <w15:docId w15:val="{EDB2A711-75D8-4EB4-9F92-6DF0436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11D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Matthew Doherty</cp:lastModifiedBy>
  <cp:revision>47</cp:revision>
  <dcterms:created xsi:type="dcterms:W3CDTF">2018-07-19T12:54:00Z</dcterms:created>
  <dcterms:modified xsi:type="dcterms:W3CDTF">2018-07-23T11:16:00Z</dcterms:modified>
</cp:coreProperties>
</file>