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377" w:rsidRDefault="005D631E" w:rsidP="005D631E">
      <w:pPr>
        <w:jc w:val="center"/>
        <w:rPr>
          <w:sz w:val="36"/>
        </w:rPr>
      </w:pPr>
      <w:r>
        <w:rPr>
          <w:sz w:val="36"/>
        </w:rPr>
        <w:t>Practical 2</w:t>
      </w:r>
    </w:p>
    <w:p w:rsidR="005D631E" w:rsidRPr="005D631E" w:rsidRDefault="005D631E" w:rsidP="005D631E">
      <w:r w:rsidRPr="005D631E">
        <w:t xml:space="preserve">Louise Poole, Martin </w:t>
      </w:r>
      <w:proofErr w:type="spellStart"/>
      <w:r w:rsidRPr="005D631E">
        <w:t>Simango</w:t>
      </w:r>
      <w:proofErr w:type="spellEnd"/>
      <w:r w:rsidRPr="005D631E">
        <w:t>, Matt Doherty</w:t>
      </w:r>
    </w:p>
    <w:p w:rsidR="005D631E" w:rsidRDefault="005D631E" w:rsidP="005D631E">
      <w:pPr>
        <w:rPr>
          <w:b/>
          <w:sz w:val="24"/>
          <w:u w:val="single"/>
        </w:rPr>
      </w:pPr>
      <w:r w:rsidRPr="005D631E">
        <w:rPr>
          <w:b/>
          <w:sz w:val="24"/>
          <w:u w:val="single"/>
        </w:rPr>
        <w:t>Task 3</w:t>
      </w:r>
    </w:p>
    <w:p w:rsidR="005D631E" w:rsidRPr="005D631E" w:rsidRDefault="007B3C1A" w:rsidP="005D631E">
      <w:pPr>
        <w:pStyle w:val="ListParagraph"/>
        <w:numPr>
          <w:ilvl w:val="0"/>
          <w:numId w:val="1"/>
        </w:numPr>
      </w:pPr>
      <w:r>
        <w:t xml:space="preserve">The short circuit method deals with a Boolean expression that is made out of multiple </w:t>
      </w:r>
      <w:r w:rsidR="0032184E">
        <w:t xml:space="preserve">separate </w:t>
      </w:r>
      <w:r>
        <w:t xml:space="preserve">expressions by evaluating each individual expression one at a time and, only if that expression evaluates to being true, will it move to evaluate the next expression (else it immediately jumps out of the loop as soon as it encounters a Boolean expression evaluating to false). This program, however, evaluates </w:t>
      </w:r>
      <w:r w:rsidR="00CA59DB">
        <w:t>ALL of</w:t>
      </w:r>
      <w:r>
        <w:t xml:space="preserve"> the expressions within the Boolean </w:t>
      </w:r>
      <w:r w:rsidR="00CA59DB">
        <w:t xml:space="preserve">condition of the while loop </w:t>
      </w:r>
      <w:r>
        <w:t>and then</w:t>
      </w:r>
      <w:r w:rsidR="00CA59DB">
        <w:t>, only</w:t>
      </w:r>
      <w:r>
        <w:t xml:space="preserve"> after that, </w:t>
      </w:r>
      <w:r w:rsidR="00CA59DB">
        <w:t>checks if all of them have been evaluated to true.</w:t>
      </w:r>
      <w:bookmarkStart w:id="0" w:name="_GoBack"/>
      <w:bookmarkEnd w:id="0"/>
    </w:p>
    <w:sectPr w:rsidR="005D631E" w:rsidRPr="005D6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825D3D"/>
    <w:multiLevelType w:val="hybridMultilevel"/>
    <w:tmpl w:val="776E2D7A"/>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31E"/>
    <w:rsid w:val="0032184E"/>
    <w:rsid w:val="005D631E"/>
    <w:rsid w:val="005E7E57"/>
    <w:rsid w:val="007B3C1A"/>
    <w:rsid w:val="00BB1DEA"/>
    <w:rsid w:val="00CA59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05CB"/>
  <w15:chartTrackingRefBased/>
  <w15:docId w15:val="{AD6A1316-23EE-4636-A06E-F9E3F9C9A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Poole</dc:creator>
  <cp:keywords/>
  <dc:description/>
  <cp:lastModifiedBy>Louise Poole</cp:lastModifiedBy>
  <cp:revision>2</cp:revision>
  <dcterms:created xsi:type="dcterms:W3CDTF">2018-07-26T14:22:00Z</dcterms:created>
  <dcterms:modified xsi:type="dcterms:W3CDTF">2018-07-29T12:31:00Z</dcterms:modified>
</cp:coreProperties>
</file>