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4D21B" w14:textId="7CC89BFB" w:rsidR="00D47208" w:rsidRDefault="00597972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  <w:sz w:val="40"/>
          <w:szCs w:val="40"/>
        </w:rPr>
      </w:pPr>
      <w:r>
        <w:rPr>
          <w:rFonts w:ascii="Times New Roman" w:hAnsi="Times New Roman" w:cs="Times New Roman"/>
          <w:b/>
          <w:color w:val="374151"/>
          <w:sz w:val="96"/>
          <w:szCs w:val="96"/>
        </w:rPr>
        <w:t>NOVE</w:t>
      </w:r>
      <w:r w:rsidR="007652D3">
        <w:rPr>
          <w:rFonts w:ascii="Times New Roman" w:hAnsi="Times New Roman" w:cs="Times New Roman"/>
          <w:b/>
          <w:color w:val="374151"/>
          <w:sz w:val="96"/>
          <w:szCs w:val="96"/>
        </w:rPr>
        <w:t>LIST</w:t>
      </w:r>
    </w:p>
    <w:p w14:paraId="73D4B0D1" w14:textId="77777777" w:rsidR="008F0ABF" w:rsidRDefault="008F0ABF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2205E822" w14:textId="77777777" w:rsidR="001A5818" w:rsidRDefault="001A581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72C07028" w14:textId="77777777" w:rsidR="001A5818" w:rsidRPr="008F0ABF" w:rsidRDefault="001A581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4190292D" w14:textId="4351A259" w:rsidR="008F0ABF" w:rsidRDefault="00D4720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  <w:sz w:val="20"/>
          <w:szCs w:val="20"/>
        </w:rPr>
      </w:pPr>
      <w:r w:rsidRPr="009C3B48">
        <w:rPr>
          <w:rFonts w:ascii="Times New Roman" w:hAnsi="Times New Roman" w:cs="Times New Roman"/>
          <w:b/>
          <w:noProof/>
          <w:color w:val="374151"/>
          <w:sz w:val="40"/>
          <w:szCs w:val="40"/>
          <w:lang w:val="en-US"/>
        </w:rPr>
        <w:drawing>
          <wp:inline distT="0" distB="0" distL="0" distR="0" wp14:anchorId="1ECD2E53" wp14:editId="5AEB50C6">
            <wp:extent cx="2295525" cy="1885950"/>
            <wp:effectExtent l="0" t="0" r="0" b="0"/>
            <wp:docPr id="1" name="Picture 1" descr="C:\Users\ASU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C48D" w14:textId="77777777" w:rsidR="001A5818" w:rsidRDefault="001A581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</w:p>
    <w:p w14:paraId="1F356A81" w14:textId="77777777" w:rsidR="001A5818" w:rsidRDefault="001A581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</w:p>
    <w:p w14:paraId="1F4B5E51" w14:textId="5F43908E" w:rsidR="00D47208" w:rsidRPr="001A5818" w:rsidRDefault="00D4720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>A</w:t>
      </w:r>
      <w:r w:rsidR="00423D5A" w:rsidRPr="001A5818">
        <w:rPr>
          <w:rFonts w:ascii="Times New Roman" w:hAnsi="Times New Roman" w:cs="Times New Roman"/>
          <w:b/>
          <w:color w:val="374151"/>
          <w:sz w:val="36"/>
          <w:szCs w:val="36"/>
        </w:rPr>
        <w:t>NGGOTA</w:t>
      </w: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K</w:t>
      </w:r>
      <w:r w:rsidR="00423D5A" w:rsidRPr="001A5818">
        <w:rPr>
          <w:rFonts w:ascii="Times New Roman" w:hAnsi="Times New Roman" w:cs="Times New Roman"/>
          <w:b/>
          <w:color w:val="374151"/>
          <w:sz w:val="36"/>
          <w:szCs w:val="36"/>
        </w:rPr>
        <w:t>ELOMPOK</w:t>
      </w:r>
      <w:r w:rsidR="00382C78"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</w:t>
      </w:r>
      <w:proofErr w:type="gramStart"/>
      <w:r w:rsidR="00382C78" w:rsidRPr="001A5818">
        <w:rPr>
          <w:rFonts w:ascii="Times New Roman" w:hAnsi="Times New Roman" w:cs="Times New Roman"/>
          <w:b/>
          <w:color w:val="374151"/>
          <w:sz w:val="36"/>
          <w:szCs w:val="36"/>
        </w:rPr>
        <w:t>FM</w:t>
      </w: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:</w:t>
      </w:r>
      <w:proofErr w:type="gramEnd"/>
    </w:p>
    <w:p w14:paraId="49CFE137" w14:textId="6B8DD811" w:rsidR="009C3B48" w:rsidRPr="001A5818" w:rsidRDefault="009C3B48" w:rsidP="0083392B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211112007 – B</w:t>
      </w:r>
      <w:r w:rsidR="00423D5A"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AYU ARMA PRAJA</w:t>
      </w:r>
    </w:p>
    <w:p w14:paraId="35B2305B" w14:textId="3F14FA99" w:rsidR="009C3B48" w:rsidRPr="001A5818" w:rsidRDefault="009C3B48" w:rsidP="001A5818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211111151 – H</w:t>
      </w:r>
      <w:r w:rsidR="00423D5A"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ERRI SUBA L. TOBING</w:t>
      </w:r>
    </w:p>
    <w:p w14:paraId="75E0B7CC" w14:textId="1A3C6502" w:rsidR="001970E3" w:rsidRPr="001A5818" w:rsidRDefault="009C3B48" w:rsidP="001A5818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 xml:space="preserve">211111943 </w:t>
      </w:r>
      <w:r w:rsidR="00423D5A"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–</w:t>
      </w: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 xml:space="preserve"> M</w:t>
      </w:r>
      <w:r w:rsidR="00423D5A"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ARTIN SIMANJUNTAK</w:t>
      </w:r>
    </w:p>
    <w:p w14:paraId="4ECF3298" w14:textId="35FAE99B" w:rsidR="009C3B48" w:rsidRPr="00995545" w:rsidRDefault="009C3B48" w:rsidP="00B524F4">
      <w:pPr>
        <w:spacing w:line="360" w:lineRule="auto"/>
        <w:jc w:val="center"/>
        <w:rPr>
          <w:rFonts w:ascii="Times New Roman" w:hAnsi="Times New Roman" w:cs="Times New Roman"/>
          <w:b/>
          <w:color w:val="374151"/>
          <w:sz w:val="30"/>
          <w:szCs w:val="30"/>
        </w:rPr>
      </w:pPr>
      <w:r w:rsidRPr="00995545">
        <w:rPr>
          <w:rFonts w:ascii="Times New Roman" w:hAnsi="Times New Roman" w:cs="Times New Roman"/>
          <w:b/>
          <w:color w:val="374151"/>
          <w:sz w:val="30"/>
          <w:szCs w:val="30"/>
        </w:rPr>
        <w:t>L</w:t>
      </w:r>
      <w:r w:rsidR="00423D5A" w:rsidRPr="00995545">
        <w:rPr>
          <w:rFonts w:ascii="Times New Roman" w:hAnsi="Times New Roman" w:cs="Times New Roman"/>
          <w:b/>
          <w:color w:val="374151"/>
          <w:sz w:val="30"/>
          <w:szCs w:val="30"/>
        </w:rPr>
        <w:t>INK TRELLO</w:t>
      </w:r>
    </w:p>
    <w:p w14:paraId="1D43AD2C" w14:textId="3714DD2D" w:rsidR="008F0ABF" w:rsidRPr="009C3B48" w:rsidRDefault="008F0ABF" w:rsidP="00B524F4">
      <w:pPr>
        <w:spacing w:line="360" w:lineRule="auto"/>
        <w:jc w:val="center"/>
        <w:rPr>
          <w:rFonts w:ascii="Times New Roman" w:hAnsi="Times New Roman" w:cs="Times New Roman"/>
          <w:b/>
          <w:color w:val="374151"/>
          <w:sz w:val="28"/>
          <w:szCs w:val="28"/>
        </w:rPr>
      </w:pPr>
    </w:p>
    <w:p w14:paraId="39D0EBBD" w14:textId="77777777" w:rsidR="001A5818" w:rsidRDefault="001A5818" w:rsidP="00995545">
      <w:pPr>
        <w:spacing w:line="276" w:lineRule="auto"/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</w:pPr>
    </w:p>
    <w:p w14:paraId="4C8F55F4" w14:textId="48C14716" w:rsidR="009E5F54" w:rsidRPr="0085402A" w:rsidRDefault="009E5F54" w:rsidP="009E5F5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</w:pPr>
      <w:r w:rsidRPr="0085402A"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  <w:lastRenderedPageBreak/>
        <w:t>L</w:t>
      </w:r>
      <w:r w:rsidR="0085402A" w:rsidRPr="0085402A"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  <w:t>ATAR BELAKANG</w:t>
      </w:r>
    </w:p>
    <w:p w14:paraId="37AAF4F9" w14:textId="77777777" w:rsidR="0062543A" w:rsidRPr="009E5F54" w:rsidRDefault="0062543A" w:rsidP="009E5F5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374151"/>
          <w:kern w:val="0"/>
          <w:sz w:val="56"/>
          <w:szCs w:val="56"/>
          <w:lang w:eastAsia="en-ID"/>
        </w:rPr>
      </w:pPr>
    </w:p>
    <w:p w14:paraId="1BB6DBB3" w14:textId="7299CE01" w:rsidR="009E5F54" w:rsidRPr="0025498E" w:rsidRDefault="009D19E7" w:rsidP="002549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98E">
        <w:rPr>
          <w:rFonts w:ascii="Times New Roman" w:hAnsi="Times New Roman" w:cs="Times New Roman"/>
          <w:sz w:val="28"/>
          <w:szCs w:val="28"/>
        </w:rPr>
        <w:t xml:space="preserve">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digemari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orang.</w:t>
      </w:r>
      <w:proofErr w:type="gram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498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tahunnya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ratusan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diproduksi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dunia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jutaan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orang.</w:t>
      </w:r>
      <w:proofErr w:type="gram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498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98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disukai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tantangan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gemar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novel.</w:t>
      </w:r>
      <w:proofErr w:type="gram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435E5" w14:textId="5A4A7510" w:rsidR="00FC423C" w:rsidRPr="0025498E" w:rsidRDefault="00FC423C" w:rsidP="002549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98E">
        <w:rPr>
          <w:rFonts w:ascii="Times New Roman" w:hAnsi="Times New Roman" w:cs="Times New Roman"/>
          <w:sz w:val="28"/>
          <w:szCs w:val="28"/>
        </w:rPr>
        <w:t xml:space="preserve">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prosa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imajinasi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498E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politik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EBA20E1" w14:textId="277C3D8F" w:rsidR="00EC1762" w:rsidRPr="0025498E" w:rsidRDefault="00EC1762" w:rsidP="002549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98E">
        <w:rPr>
          <w:rFonts w:ascii="Times New Roman" w:hAnsi="Times New Roman" w:cs="Times New Roman"/>
          <w:sz w:val="28"/>
          <w:szCs w:val="28"/>
        </w:rPr>
        <w:t xml:space="preserve">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plot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moral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3B81BB4" w14:textId="36E362AC" w:rsidR="00AF0CA9" w:rsidRPr="0025498E" w:rsidRDefault="009D19E7" w:rsidP="0025498E">
      <w:pPr>
        <w:jc w:val="both"/>
        <w:rPr>
          <w:rFonts w:ascii="Times New Roman" w:hAnsi="Times New Roman" w:cs="Times New Roman"/>
          <w:sz w:val="28"/>
          <w:szCs w:val="28"/>
        </w:rPr>
      </w:pPr>
      <w:r w:rsidRPr="002549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2937C1"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orang-orang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C1" w:rsidRPr="0025498E">
        <w:rPr>
          <w:rFonts w:ascii="Times New Roman" w:hAnsi="Times New Roman" w:cs="Times New Roman"/>
          <w:sz w:val="28"/>
          <w:szCs w:val="28"/>
        </w:rPr>
        <w:t>digemari</w:t>
      </w:r>
      <w:proofErr w:type="spellEnd"/>
      <w:r w:rsidR="002937C1" w:rsidRPr="0025498E">
        <w:rPr>
          <w:rFonts w:ascii="Times New Roman" w:hAnsi="Times New Roman" w:cs="Times New Roman"/>
          <w:sz w:val="28"/>
          <w:szCs w:val="28"/>
        </w:rPr>
        <w:t xml:space="preserve"> orang-orang.</w:t>
      </w:r>
      <w:proofErr w:type="gramEnd"/>
      <w:r w:rsidR="00EC1762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F0CA9" w:rsidRPr="002549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penerbit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pemeran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F0CA9" w:rsidRPr="0025498E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novel yang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A9" w:rsidRPr="0025498E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AF0CA9"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5A1836B" w14:textId="2F1CA68E" w:rsidR="00EC1762" w:rsidRPr="0025498E" w:rsidRDefault="00EC1762" w:rsidP="0025498E">
      <w:pPr>
        <w:jc w:val="both"/>
        <w:rPr>
          <w:rFonts w:ascii="Times New Roman" w:hAnsi="Times New Roman" w:cs="Times New Roman"/>
          <w:sz w:val="28"/>
          <w:szCs w:val="28"/>
        </w:rPr>
      </w:pPr>
      <w:r w:rsidRPr="002549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498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r w:rsidRPr="002549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dasarnya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novel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rekreasi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jurnalisme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sastra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="00094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E56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8E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2549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B61147B" w14:textId="77777777" w:rsidR="00FB3D2D" w:rsidRDefault="00FB3D2D"/>
    <w:p w14:paraId="3C98D6FD" w14:textId="77777777" w:rsidR="00FB3D2D" w:rsidRDefault="00FB3D2D"/>
    <w:p w14:paraId="17DE27B2" w14:textId="77777777" w:rsidR="00FB3D2D" w:rsidRDefault="00FB3D2D"/>
    <w:p w14:paraId="29CF1624" w14:textId="77777777" w:rsidR="00FB3D2D" w:rsidRDefault="00FB3D2D"/>
    <w:p w14:paraId="42E422B2" w14:textId="77777777" w:rsidR="00FB3D2D" w:rsidRDefault="00FB3D2D"/>
    <w:p w14:paraId="26116C9E" w14:textId="77777777" w:rsidR="00FB3D2D" w:rsidRDefault="00FB3D2D"/>
    <w:p w14:paraId="3245AC97" w14:textId="77777777" w:rsidR="00FB3D2D" w:rsidRDefault="00FB3D2D"/>
    <w:p w14:paraId="79156944" w14:textId="77777777" w:rsidR="00BC6537" w:rsidRDefault="00BC6537"/>
    <w:p w14:paraId="77C53713" w14:textId="77777777" w:rsidR="00342528" w:rsidRDefault="00342528"/>
    <w:p w14:paraId="13571F21" w14:textId="1CEAD39F" w:rsidR="00B30218" w:rsidRPr="009E5F54" w:rsidRDefault="007E49C8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E5F54">
        <w:rPr>
          <w:rFonts w:ascii="Times New Roman" w:hAnsi="Times New Roman" w:cs="Times New Roman"/>
          <w:sz w:val="40"/>
          <w:szCs w:val="40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1426"/>
        <w:gridCol w:w="1942"/>
        <w:gridCol w:w="1764"/>
        <w:gridCol w:w="1695"/>
        <w:gridCol w:w="1888"/>
      </w:tblGrid>
      <w:tr w:rsidR="00F45729" w14:paraId="42F12373" w14:textId="77777777" w:rsidTr="0076717E">
        <w:trPr>
          <w:trHeight w:val="416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39A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1E3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A …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3BC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WANT TO …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682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THAT …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B41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2C53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</w:tr>
      <w:tr w:rsidR="00F45729" w14:paraId="4E1CC790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CE91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57B6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9C16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CFF4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69DCD4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36EB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729" w14:paraId="28459ECB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B242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6ABD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A98D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7EB4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751CC296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F6CA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2D4B67F0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8B85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228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FA71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(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) novel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AEBF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(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) novel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CFAAC3A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1AEB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45729" w14:paraId="6555BAD3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2F5D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E012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F1D9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ED79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eksklusif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3ECF40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804C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00CA9089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1AFA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B8F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CFBF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like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CCAC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like agar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apresiasi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60BA6B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B311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729" w14:paraId="7E582777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86E5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090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7239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komentar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AC3C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komentar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E11DC3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A2E0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4020EC5A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F3F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3498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0D0C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 di website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5E00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website agar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berminat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00FB4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54AB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44A30F87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166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5CB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C1C2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peraturan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EAD1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situasi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tetap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tentram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3BC4EBC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510C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45729" w14:paraId="34BD645C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838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0246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19AA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741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agar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E8560C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90A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6717E" w14:paraId="2777F744" w14:textId="77777777" w:rsidTr="0076717E">
        <w:tc>
          <w:tcPr>
            <w:tcW w:w="7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26B3" w14:textId="20DDF665" w:rsidR="0076717E" w:rsidRDefault="00251ABB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5FAB" w14:textId="7E424F96" w:rsidR="0076717E" w:rsidRDefault="00251ABB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  <w:bookmarkStart w:id="0" w:name="_GoBack"/>
            <w:bookmarkEnd w:id="0"/>
          </w:p>
        </w:tc>
      </w:tr>
    </w:tbl>
    <w:p w14:paraId="60BFE37A" w14:textId="77777777" w:rsidR="00F45729" w:rsidRDefault="00F45729" w:rsidP="00F45729"/>
    <w:p w14:paraId="69B82E44" w14:textId="77777777" w:rsidR="001F57BC" w:rsidRDefault="001F57BC" w:rsidP="007652D3">
      <w:pPr>
        <w:jc w:val="center"/>
        <w:rPr>
          <w:rFonts w:ascii="Times New Roman" w:hAnsi="Times New Roman" w:cs="Times New Roman"/>
        </w:rPr>
      </w:pPr>
    </w:p>
    <w:p w14:paraId="1D133C72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060299EA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2CD757D6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5C517E9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3D7141A4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3CEFF69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5CD2BED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1BEF1CDD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3F3301F5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22DEEC46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5D1AEBDB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60A27904" w14:textId="77777777" w:rsidR="007652D3" w:rsidRPr="007652D3" w:rsidRDefault="007652D3" w:rsidP="00F75F54">
      <w:pPr>
        <w:rPr>
          <w:rFonts w:ascii="Times New Roman" w:hAnsi="Times New Roman" w:cs="Times New Roman"/>
        </w:rPr>
      </w:pPr>
    </w:p>
    <w:p w14:paraId="333A5572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4F49B5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4C525D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B0C3DE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1182B4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EC40E2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2057E" w14:textId="77777777" w:rsidR="00082AC8" w:rsidRDefault="00082AC8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A8A0DB" w14:textId="6F820D38" w:rsidR="00996417" w:rsidRDefault="00996417" w:rsidP="007652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GOALS</w:t>
      </w:r>
    </w:p>
    <w:p w14:paraId="7400D476" w14:textId="77777777" w:rsidR="00AA4CC7" w:rsidRDefault="00AA4CC7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96417" w14:paraId="29F2A97D" w14:textId="77777777" w:rsidTr="007359B5">
        <w:tc>
          <w:tcPr>
            <w:tcW w:w="2405" w:type="dxa"/>
          </w:tcPr>
          <w:p w14:paraId="479C2CC7" w14:textId="417D302B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6611" w:type="dxa"/>
          </w:tcPr>
          <w:p w14:paraId="4D6EAD14" w14:textId="5078B6D1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996417" w14:paraId="5808C6CF" w14:textId="77777777" w:rsidTr="00AA4CC7">
        <w:tc>
          <w:tcPr>
            <w:tcW w:w="2405" w:type="dxa"/>
          </w:tcPr>
          <w:p w14:paraId="5D5CF65A" w14:textId="34D8FF2E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6611" w:type="dxa"/>
          </w:tcPr>
          <w:p w14:paraId="5263C1A5" w14:textId="1E7A84D4" w:rsidR="00996417" w:rsidRPr="007359B5" w:rsidRDefault="0076717E" w:rsidP="007671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17E">
              <w:rPr>
                <w:rFonts w:ascii="Times New Roman" w:hAnsi="Times New Roman" w:cs="Times New Roman"/>
              </w:rPr>
              <w:t>sebagai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mengubah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96417" w14:paraId="36F10B1F" w14:textId="77777777" w:rsidTr="00AA4CC7">
        <w:tc>
          <w:tcPr>
            <w:tcW w:w="2405" w:type="dxa"/>
          </w:tcPr>
          <w:p w14:paraId="63BFD44E" w14:textId="66890738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6611" w:type="dxa"/>
          </w:tcPr>
          <w:p w14:paraId="51409DC2" w14:textId="21437D1C" w:rsidR="00996417" w:rsidRPr="007359B5" w:rsidRDefault="0076717E" w:rsidP="007671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17E">
              <w:rPr>
                <w:rFonts w:ascii="Times New Roman" w:hAnsi="Times New Roman" w:cs="Times New Roman"/>
              </w:rPr>
              <w:t>sebagai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mengelola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akun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996417" w14:paraId="660B792F" w14:textId="77777777" w:rsidTr="00AA4CC7">
        <w:tc>
          <w:tcPr>
            <w:tcW w:w="2405" w:type="dxa"/>
          </w:tcPr>
          <w:p w14:paraId="58447076" w14:textId="23DFE601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6611" w:type="dxa"/>
          </w:tcPr>
          <w:p w14:paraId="549B54A7" w14:textId="072D9EA9" w:rsidR="00996417" w:rsidRPr="007359B5" w:rsidRDefault="0076717E" w:rsidP="007671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17E">
              <w:rPr>
                <w:rFonts w:ascii="Times New Roman" w:hAnsi="Times New Roman" w:cs="Times New Roman"/>
              </w:rPr>
              <w:t>sebagai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mengakses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novel yang </w:t>
            </w:r>
            <w:proofErr w:type="spellStart"/>
            <w:r w:rsidRPr="0076717E">
              <w:rPr>
                <w:rFonts w:ascii="Times New Roman" w:hAnsi="Times New Roman" w:cs="Times New Roman"/>
              </w:rPr>
              <w:t>ada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dengan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leluasa</w:t>
            </w:r>
            <w:proofErr w:type="spellEnd"/>
          </w:p>
        </w:tc>
      </w:tr>
      <w:tr w:rsidR="00996417" w14:paraId="38583A1B" w14:textId="77777777" w:rsidTr="00AA4CC7">
        <w:tc>
          <w:tcPr>
            <w:tcW w:w="2405" w:type="dxa"/>
          </w:tcPr>
          <w:p w14:paraId="6134FD34" w14:textId="06EE6E56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6611" w:type="dxa"/>
          </w:tcPr>
          <w:p w14:paraId="48E29AC4" w14:textId="42BACF2C" w:rsidR="00996417" w:rsidRPr="007359B5" w:rsidRDefault="0076717E" w:rsidP="007671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17E">
              <w:rPr>
                <w:rFonts w:ascii="Times New Roman" w:hAnsi="Times New Roman" w:cs="Times New Roman"/>
              </w:rPr>
              <w:t>sebagai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PENGGUNA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berbagai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interaksi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terhadap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novel</w:t>
            </w:r>
          </w:p>
        </w:tc>
      </w:tr>
      <w:tr w:rsidR="0076717E" w14:paraId="0018F086" w14:textId="77777777" w:rsidTr="00AA4CC7">
        <w:tc>
          <w:tcPr>
            <w:tcW w:w="2405" w:type="dxa"/>
          </w:tcPr>
          <w:p w14:paraId="058DF9A6" w14:textId="5607ABE6" w:rsidR="0076717E" w:rsidRDefault="0076717E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6611" w:type="dxa"/>
          </w:tcPr>
          <w:p w14:paraId="32AF09D5" w14:textId="7CD65D04" w:rsidR="0076717E" w:rsidRPr="007359B5" w:rsidRDefault="0076717E" w:rsidP="007671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17E">
              <w:rPr>
                <w:rFonts w:ascii="Times New Roman" w:hAnsi="Times New Roman" w:cs="Times New Roman"/>
              </w:rPr>
              <w:t>sebagai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717E">
              <w:rPr>
                <w:rFonts w:ascii="Times New Roman" w:hAnsi="Times New Roman" w:cs="Times New Roman"/>
              </w:rPr>
              <w:t>mengelola</w:t>
            </w:r>
            <w:proofErr w:type="spellEnd"/>
            <w:r w:rsidRPr="0076717E">
              <w:rPr>
                <w:rFonts w:ascii="Times New Roman" w:hAnsi="Times New Roman" w:cs="Times New Roman"/>
              </w:rPr>
              <w:t xml:space="preserve"> novel</w:t>
            </w:r>
          </w:p>
        </w:tc>
      </w:tr>
    </w:tbl>
    <w:p w14:paraId="7780FAE3" w14:textId="77777777" w:rsidR="00996417" w:rsidRDefault="00996417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C78C60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B8A23D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1EEE67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4C7A03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75B3A6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D35902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421D3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53D84F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DBB9F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3FBBA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A7DDA3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087E11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897484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7840A9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CBBC55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199C77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270354" w14:textId="0004BED5" w:rsidR="007E49C8" w:rsidRDefault="007E49C8" w:rsidP="007652D3">
      <w:pPr>
        <w:jc w:val="center"/>
        <w:rPr>
          <w:rFonts w:ascii="Times New Roman" w:hAnsi="Times New Roman" w:cs="Times New Roman"/>
          <w:sz w:val="40"/>
          <w:szCs w:val="40"/>
        </w:rPr>
      </w:pPr>
      <w:r w:rsidRPr="007652D3">
        <w:rPr>
          <w:rFonts w:ascii="Times New Roman" w:hAnsi="Times New Roman" w:cs="Times New Roman"/>
          <w:sz w:val="40"/>
          <w:szCs w:val="40"/>
        </w:rPr>
        <w:t>SPRINT BACKLOG REPORT</w:t>
      </w:r>
    </w:p>
    <w:p w14:paraId="18CC4DAC" w14:textId="77777777" w:rsidR="00755D2F" w:rsidRPr="007652D3" w:rsidRDefault="00755D2F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171"/>
        <w:gridCol w:w="2002"/>
        <w:gridCol w:w="1545"/>
        <w:gridCol w:w="1639"/>
        <w:gridCol w:w="1115"/>
      </w:tblGrid>
      <w:tr w:rsidR="007E49C8" w:rsidRPr="007652D3" w14:paraId="2BCB4FD1" w14:textId="77777777" w:rsidTr="00F83CDF">
        <w:tc>
          <w:tcPr>
            <w:tcW w:w="631" w:type="dxa"/>
            <w:vAlign w:val="center"/>
          </w:tcPr>
          <w:p w14:paraId="26E59725" w14:textId="45EC5792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 w:rsidR="00BE1791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312" w:type="dxa"/>
            <w:vAlign w:val="center"/>
          </w:tcPr>
          <w:p w14:paraId="50E42754" w14:textId="1157BD97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127" w:type="dxa"/>
            <w:vAlign w:val="center"/>
          </w:tcPr>
          <w:p w14:paraId="5BC5A6E4" w14:textId="052DC206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559" w:type="dxa"/>
            <w:vAlign w:val="center"/>
          </w:tcPr>
          <w:p w14:paraId="48A06FD0" w14:textId="5649B1AE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OWNER / ASSIGNEE</w:t>
            </w:r>
          </w:p>
        </w:tc>
        <w:tc>
          <w:tcPr>
            <w:tcW w:w="1559" w:type="dxa"/>
            <w:vAlign w:val="center"/>
          </w:tcPr>
          <w:p w14:paraId="4DEE697C" w14:textId="158C2644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ESTIMATED EFFORTS (</w:t>
            </w:r>
            <w:proofErr w:type="spellStart"/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14:paraId="01DAAB74" w14:textId="77777777" w:rsidR="007E49C8" w:rsidRPr="00526D69" w:rsidRDefault="006B00D2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  <w:p w14:paraId="4E519B9A" w14:textId="49E218B5" w:rsidR="006B00D2" w:rsidRPr="00526D69" w:rsidRDefault="006B00D2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4157" w:rsidRPr="007652D3" w14:paraId="5F719A6C" w14:textId="77777777" w:rsidTr="00F83CDF">
        <w:trPr>
          <w:trHeight w:val="337"/>
        </w:trPr>
        <w:tc>
          <w:tcPr>
            <w:tcW w:w="631" w:type="dxa"/>
            <w:vMerge w:val="restart"/>
            <w:vAlign w:val="center"/>
          </w:tcPr>
          <w:p w14:paraId="5B969E70" w14:textId="684A1721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12" w:type="dxa"/>
            <w:vMerge w:val="restart"/>
          </w:tcPr>
          <w:p w14:paraId="3C491D0F" w14:textId="48F53984" w:rsidR="00C3683E" w:rsidRPr="007652D3" w:rsidRDefault="00C3683E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BEC9147" w14:textId="30E4855B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D8E3FEA" w14:textId="57BFAB50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7536B5CB" w14:textId="77B6FB3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4EE91904" w14:textId="5A6638B7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795CB0CF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433A321D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2AA1660B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CD46FDE" w14:textId="49DCC43B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D45025" w14:textId="6F1BFA52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81373A3" w14:textId="66EB9B7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6D47DFAC" w14:textId="1E9AA78A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6A9480AC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73F7E19E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797644F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5EFF28E" w14:textId="3560F2E9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3912D7" w14:textId="1F5F08F6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594B978" w14:textId="5CC75A9A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259BF1B5" w14:textId="24CA0808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67D1C2F3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5E19311B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77DC4DC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EF5DC8C" w14:textId="6353A890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91AE2A4" w14:textId="1BE791DF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7758A1D" w14:textId="4E63913B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34060E3" w14:textId="5001EF2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05629D2F" w14:textId="77777777" w:rsidTr="00F83CDF">
        <w:trPr>
          <w:trHeight w:val="404"/>
        </w:trPr>
        <w:tc>
          <w:tcPr>
            <w:tcW w:w="631" w:type="dxa"/>
            <w:vMerge w:val="restart"/>
            <w:vAlign w:val="center"/>
          </w:tcPr>
          <w:p w14:paraId="5B39985A" w14:textId="74B7E54D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12" w:type="dxa"/>
            <w:vMerge w:val="restart"/>
          </w:tcPr>
          <w:p w14:paraId="4B96AD68" w14:textId="02AC688E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E873A28" w14:textId="1B7686F0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4CF0664" w14:textId="1DD3DCF3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5351FE4" w14:textId="27750439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02154772" w14:textId="5B9A50FC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6DE989BC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75579EB0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3D6FB475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16AC35A" w14:textId="2D236ADF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D4F4CF" w14:textId="63D00DF2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FC0B458" w14:textId="41B0673A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ED35ED2" w14:textId="488B30DB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47CBC8CF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3355DD45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016702B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7D9DBC3" w14:textId="42C7C401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BD0C63E" w14:textId="3FB3FB8B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1352307D" w14:textId="0283B98E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31AD78B" w14:textId="48276297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11A00F9C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6FE39AD1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9B73A2B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53F2902" w14:textId="04B72FC9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3152410" w14:textId="76C5DC48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D158110" w14:textId="0409AECE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0D04F10C" w14:textId="2A32A546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5EFD" w:rsidRPr="007652D3" w14:paraId="11AB00CB" w14:textId="77777777" w:rsidTr="00F83CDF">
        <w:trPr>
          <w:trHeight w:val="471"/>
        </w:trPr>
        <w:tc>
          <w:tcPr>
            <w:tcW w:w="631" w:type="dxa"/>
            <w:vMerge w:val="restart"/>
            <w:vAlign w:val="center"/>
          </w:tcPr>
          <w:p w14:paraId="12A98C7A" w14:textId="7EF067B6" w:rsidR="001F5EFD" w:rsidRPr="007652D3" w:rsidRDefault="001F5EFD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12" w:type="dxa"/>
            <w:vMerge w:val="restart"/>
          </w:tcPr>
          <w:p w14:paraId="0D7EE091" w14:textId="1CAEE844" w:rsidR="001F5EFD" w:rsidRPr="007652D3" w:rsidRDefault="001F5EFD" w:rsidP="00B03E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779CFA6" w14:textId="02B0E832" w:rsidR="001F5EFD" w:rsidRPr="007652D3" w:rsidRDefault="001F5EFD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1FFD40" w14:textId="1FA0BFBA" w:rsidR="001F5EFD" w:rsidRPr="007652D3" w:rsidRDefault="001F5EFD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1437A4F" w14:textId="159B5B49" w:rsidR="001F5EFD" w:rsidRPr="007652D3" w:rsidRDefault="001F5EFD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34B7FE7E" w14:textId="7876D283" w:rsidR="001F5EFD" w:rsidRPr="007652D3" w:rsidRDefault="001F5EFD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5EFD" w14:paraId="624B04C7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632D8423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643316AB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16F983CD" w14:textId="57C88627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7D42159A" w14:textId="74E808ED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6B43B5BF" w14:textId="7F204F9E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1FA04385" w14:textId="415197B8" w:rsidR="001F5EFD" w:rsidRDefault="001F5EFD" w:rsidP="0022113B">
            <w:pPr>
              <w:jc w:val="center"/>
            </w:pPr>
          </w:p>
        </w:tc>
      </w:tr>
      <w:tr w:rsidR="001F5EFD" w14:paraId="65CA261F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730340B9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5ED6F1C4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7705D014" w14:textId="42CF64A8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50C9457" w14:textId="04AB5B72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3EA397DC" w14:textId="284F23E2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2505ACFD" w14:textId="19D7202D" w:rsidR="001F5EFD" w:rsidRDefault="001F5EFD" w:rsidP="0022113B">
            <w:pPr>
              <w:jc w:val="center"/>
            </w:pPr>
          </w:p>
        </w:tc>
      </w:tr>
      <w:tr w:rsidR="001F5EFD" w14:paraId="64890E58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172566A7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10DFE405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783B5500" w14:textId="29554D63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1738E241" w14:textId="3CDFD4E5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7C4C97D3" w14:textId="1D678B13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21696D0B" w14:textId="226BBF6A" w:rsidR="001F5EFD" w:rsidRDefault="001F5EFD" w:rsidP="0022113B">
            <w:pPr>
              <w:jc w:val="center"/>
            </w:pPr>
          </w:p>
        </w:tc>
      </w:tr>
      <w:tr w:rsidR="00CC7622" w14:paraId="6F417A58" w14:textId="77777777" w:rsidTr="00F83CDF">
        <w:trPr>
          <w:trHeight w:val="337"/>
        </w:trPr>
        <w:tc>
          <w:tcPr>
            <w:tcW w:w="631" w:type="dxa"/>
            <w:vMerge w:val="restart"/>
            <w:vAlign w:val="center"/>
          </w:tcPr>
          <w:p w14:paraId="402C201E" w14:textId="420FCFF6" w:rsidR="00CC7622" w:rsidRPr="007652D3" w:rsidRDefault="00CC7622" w:rsidP="00F83CDF">
            <w:pPr>
              <w:jc w:val="center"/>
              <w:rPr>
                <w:b/>
              </w:rPr>
            </w:pPr>
            <w:r w:rsidRPr="007652D3">
              <w:rPr>
                <w:b/>
              </w:rPr>
              <w:t>4</w:t>
            </w:r>
          </w:p>
        </w:tc>
        <w:tc>
          <w:tcPr>
            <w:tcW w:w="2312" w:type="dxa"/>
            <w:vMerge w:val="restart"/>
          </w:tcPr>
          <w:p w14:paraId="77D8EA59" w14:textId="2B33BCC5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57A35529" w14:textId="488685F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006F76A" w14:textId="71F71CAC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164E581B" w14:textId="5514E379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5696B8EF" w14:textId="77C29F7D" w:rsidR="00CC7622" w:rsidRDefault="00CC7622" w:rsidP="0022113B">
            <w:pPr>
              <w:jc w:val="center"/>
            </w:pPr>
          </w:p>
        </w:tc>
      </w:tr>
      <w:tr w:rsidR="00CC7622" w14:paraId="12D4E7F8" w14:textId="77777777" w:rsidTr="0022113B">
        <w:trPr>
          <w:trHeight w:val="337"/>
        </w:trPr>
        <w:tc>
          <w:tcPr>
            <w:tcW w:w="631" w:type="dxa"/>
            <w:vMerge/>
          </w:tcPr>
          <w:p w14:paraId="42A4FF03" w14:textId="77777777" w:rsidR="00CC7622" w:rsidRDefault="00CC7622"/>
        </w:tc>
        <w:tc>
          <w:tcPr>
            <w:tcW w:w="2312" w:type="dxa"/>
            <w:vMerge/>
          </w:tcPr>
          <w:p w14:paraId="4ED7F03A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4D27CE9D" w14:textId="6BCE14A4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0B2E4C4F" w14:textId="3013D744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0A321C10" w14:textId="7154963F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3F6B4F7B" w14:textId="43313E8E" w:rsidR="00CC7622" w:rsidRDefault="00CC7622" w:rsidP="0022113B">
            <w:pPr>
              <w:jc w:val="center"/>
            </w:pPr>
          </w:p>
        </w:tc>
      </w:tr>
      <w:tr w:rsidR="00CC7622" w14:paraId="510BDC78" w14:textId="77777777" w:rsidTr="0022113B">
        <w:trPr>
          <w:trHeight w:val="337"/>
        </w:trPr>
        <w:tc>
          <w:tcPr>
            <w:tcW w:w="631" w:type="dxa"/>
            <w:vMerge/>
          </w:tcPr>
          <w:p w14:paraId="0CD3D71C" w14:textId="77777777" w:rsidR="00CC7622" w:rsidRDefault="00CC7622"/>
        </w:tc>
        <w:tc>
          <w:tcPr>
            <w:tcW w:w="2312" w:type="dxa"/>
            <w:vMerge/>
          </w:tcPr>
          <w:p w14:paraId="35F0019F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537B104B" w14:textId="5BFAD575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32CFDCA" w14:textId="04360B0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6011017A" w14:textId="520DAA8C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07729006" w14:textId="5E155ACE" w:rsidR="00CC7622" w:rsidRDefault="00CC7622" w:rsidP="0022113B">
            <w:pPr>
              <w:jc w:val="center"/>
            </w:pPr>
          </w:p>
        </w:tc>
      </w:tr>
      <w:tr w:rsidR="00CC7622" w14:paraId="3C84B79D" w14:textId="77777777" w:rsidTr="0022113B">
        <w:trPr>
          <w:trHeight w:val="337"/>
        </w:trPr>
        <w:tc>
          <w:tcPr>
            <w:tcW w:w="631" w:type="dxa"/>
            <w:vMerge/>
          </w:tcPr>
          <w:p w14:paraId="4F15BA77" w14:textId="77777777" w:rsidR="00CC7622" w:rsidRDefault="00CC7622"/>
        </w:tc>
        <w:tc>
          <w:tcPr>
            <w:tcW w:w="2312" w:type="dxa"/>
            <w:vMerge/>
          </w:tcPr>
          <w:p w14:paraId="0F9F3D07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6AF4E831" w14:textId="40DBC95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507C97E9" w14:textId="285184F3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56DCA614" w14:textId="1BE8EE60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69DC1E56" w14:textId="47C2EC1D" w:rsidR="00CC7622" w:rsidRDefault="00CC7622" w:rsidP="0022113B">
            <w:pPr>
              <w:jc w:val="center"/>
            </w:pPr>
          </w:p>
        </w:tc>
      </w:tr>
    </w:tbl>
    <w:p w14:paraId="2076C85F" w14:textId="77777777" w:rsidR="00764D4C" w:rsidRDefault="00764D4C">
      <w:pPr>
        <w:rPr>
          <w:b/>
          <w:bCs/>
          <w:sz w:val="36"/>
          <w:szCs w:val="36"/>
        </w:rPr>
      </w:pPr>
    </w:p>
    <w:p w14:paraId="5F823B7A" w14:textId="77777777" w:rsidR="00764D4C" w:rsidRDefault="00764D4C">
      <w:pPr>
        <w:rPr>
          <w:b/>
          <w:bCs/>
          <w:sz w:val="36"/>
          <w:szCs w:val="36"/>
        </w:rPr>
      </w:pPr>
    </w:p>
    <w:p w14:paraId="41650835" w14:textId="77777777" w:rsidR="00764D4C" w:rsidRDefault="00764D4C">
      <w:pPr>
        <w:rPr>
          <w:b/>
          <w:bCs/>
          <w:sz w:val="36"/>
          <w:szCs w:val="36"/>
        </w:rPr>
      </w:pPr>
    </w:p>
    <w:p w14:paraId="6512C969" w14:textId="77777777" w:rsidR="001C4FCB" w:rsidRDefault="001C4FCB">
      <w:pPr>
        <w:rPr>
          <w:b/>
          <w:bCs/>
          <w:sz w:val="36"/>
          <w:szCs w:val="36"/>
        </w:rPr>
      </w:pPr>
    </w:p>
    <w:p w14:paraId="684CB3E0" w14:textId="77777777" w:rsidR="001C4FCB" w:rsidRDefault="001C4FCB">
      <w:pPr>
        <w:rPr>
          <w:b/>
          <w:bCs/>
          <w:sz w:val="36"/>
          <w:szCs w:val="36"/>
        </w:rPr>
      </w:pPr>
    </w:p>
    <w:p w14:paraId="722A8304" w14:textId="77777777" w:rsidR="001C4FCB" w:rsidRDefault="001C4FCB">
      <w:pPr>
        <w:rPr>
          <w:b/>
          <w:bCs/>
          <w:sz w:val="36"/>
          <w:szCs w:val="36"/>
        </w:rPr>
      </w:pPr>
    </w:p>
    <w:p w14:paraId="37FB4229" w14:textId="77777777" w:rsidR="001C4FCB" w:rsidRDefault="001C4FCB">
      <w:pPr>
        <w:rPr>
          <w:b/>
          <w:bCs/>
          <w:sz w:val="36"/>
          <w:szCs w:val="36"/>
        </w:rPr>
      </w:pPr>
    </w:p>
    <w:p w14:paraId="7248D28C" w14:textId="77777777" w:rsidR="001C4FCB" w:rsidRDefault="001C4FCB">
      <w:pPr>
        <w:rPr>
          <w:b/>
          <w:bCs/>
          <w:sz w:val="36"/>
          <w:szCs w:val="36"/>
        </w:rPr>
      </w:pPr>
    </w:p>
    <w:p w14:paraId="34547BE8" w14:textId="3D25E82D" w:rsidR="006250AE" w:rsidRPr="006250AE" w:rsidRDefault="006250AE">
      <w:pPr>
        <w:rPr>
          <w:b/>
          <w:bCs/>
          <w:sz w:val="36"/>
          <w:szCs w:val="36"/>
        </w:rPr>
      </w:pPr>
      <w:r w:rsidRPr="006250AE">
        <w:rPr>
          <w:b/>
          <w:bCs/>
          <w:sz w:val="36"/>
          <w:szCs w:val="36"/>
        </w:rPr>
        <w:t xml:space="preserve">Screenshot </w:t>
      </w:r>
      <w:proofErr w:type="spellStart"/>
      <w:r w:rsidRPr="006250AE">
        <w:rPr>
          <w:b/>
          <w:bCs/>
          <w:sz w:val="36"/>
          <w:szCs w:val="36"/>
        </w:rPr>
        <w:t>Trello</w:t>
      </w:r>
      <w:proofErr w:type="spellEnd"/>
    </w:p>
    <w:p w14:paraId="1BF1B053" w14:textId="1C341AF4" w:rsidR="006250AE" w:rsidRDefault="006250AE"/>
    <w:p w14:paraId="4F9F1DC2" w14:textId="1D1FDDE5" w:rsidR="006250AE" w:rsidRDefault="006250AE"/>
    <w:sectPr w:rsidR="006250AE" w:rsidSect="002211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B0A94" w14:textId="77777777" w:rsidR="006220AE" w:rsidRDefault="006220AE" w:rsidP="006250AE">
      <w:pPr>
        <w:spacing w:after="0" w:line="240" w:lineRule="auto"/>
      </w:pPr>
      <w:r>
        <w:separator/>
      </w:r>
    </w:p>
  </w:endnote>
  <w:endnote w:type="continuationSeparator" w:id="0">
    <w:p w14:paraId="2D7DAE15" w14:textId="77777777" w:rsidR="006220AE" w:rsidRDefault="006220AE" w:rsidP="0062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0F3C9" w14:textId="77777777" w:rsidR="006220AE" w:rsidRDefault="006220AE" w:rsidP="006250AE">
      <w:pPr>
        <w:spacing w:after="0" w:line="240" w:lineRule="auto"/>
      </w:pPr>
      <w:r>
        <w:separator/>
      </w:r>
    </w:p>
  </w:footnote>
  <w:footnote w:type="continuationSeparator" w:id="0">
    <w:p w14:paraId="58C2ABBF" w14:textId="77777777" w:rsidR="006220AE" w:rsidRDefault="006220AE" w:rsidP="0062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03FF"/>
    <w:multiLevelType w:val="hybridMultilevel"/>
    <w:tmpl w:val="196CC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07BB4"/>
    <w:multiLevelType w:val="hybridMultilevel"/>
    <w:tmpl w:val="3CEA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64"/>
    <w:rsid w:val="00012EDA"/>
    <w:rsid w:val="00074D2C"/>
    <w:rsid w:val="00081FFF"/>
    <w:rsid w:val="00082AC8"/>
    <w:rsid w:val="00094E56"/>
    <w:rsid w:val="001629EF"/>
    <w:rsid w:val="00191D09"/>
    <w:rsid w:val="001970E3"/>
    <w:rsid w:val="001A5818"/>
    <w:rsid w:val="001B43D8"/>
    <w:rsid w:val="001C4FCB"/>
    <w:rsid w:val="001D3B72"/>
    <w:rsid w:val="001F57BC"/>
    <w:rsid w:val="001F5EFD"/>
    <w:rsid w:val="0022113B"/>
    <w:rsid w:val="002502AB"/>
    <w:rsid w:val="00251ABB"/>
    <w:rsid w:val="0025498E"/>
    <w:rsid w:val="00262C74"/>
    <w:rsid w:val="0027634C"/>
    <w:rsid w:val="002937C1"/>
    <w:rsid w:val="0029667C"/>
    <w:rsid w:val="002B1138"/>
    <w:rsid w:val="00313796"/>
    <w:rsid w:val="00342528"/>
    <w:rsid w:val="00382C78"/>
    <w:rsid w:val="00386234"/>
    <w:rsid w:val="003C018F"/>
    <w:rsid w:val="004033B7"/>
    <w:rsid w:val="00423D5A"/>
    <w:rsid w:val="004874D2"/>
    <w:rsid w:val="004B1EAC"/>
    <w:rsid w:val="004E5BAD"/>
    <w:rsid w:val="00514CC2"/>
    <w:rsid w:val="00526D69"/>
    <w:rsid w:val="00551B37"/>
    <w:rsid w:val="00595495"/>
    <w:rsid w:val="00597972"/>
    <w:rsid w:val="005A2267"/>
    <w:rsid w:val="005A5CF1"/>
    <w:rsid w:val="005D459D"/>
    <w:rsid w:val="005F4157"/>
    <w:rsid w:val="006220AE"/>
    <w:rsid w:val="00624E18"/>
    <w:rsid w:val="006250AE"/>
    <w:rsid w:val="0062543A"/>
    <w:rsid w:val="00640F90"/>
    <w:rsid w:val="00645395"/>
    <w:rsid w:val="0069213E"/>
    <w:rsid w:val="006B00D2"/>
    <w:rsid w:val="006E0F17"/>
    <w:rsid w:val="007359B5"/>
    <w:rsid w:val="00740F9C"/>
    <w:rsid w:val="00755D2F"/>
    <w:rsid w:val="00764D4C"/>
    <w:rsid w:val="007652D3"/>
    <w:rsid w:val="0076717E"/>
    <w:rsid w:val="00796305"/>
    <w:rsid w:val="007A5931"/>
    <w:rsid w:val="007B4394"/>
    <w:rsid w:val="007C1707"/>
    <w:rsid w:val="007C1ECB"/>
    <w:rsid w:val="007E49C8"/>
    <w:rsid w:val="0083392B"/>
    <w:rsid w:val="0085402A"/>
    <w:rsid w:val="008609B5"/>
    <w:rsid w:val="008B3AF8"/>
    <w:rsid w:val="008F0ABF"/>
    <w:rsid w:val="00905074"/>
    <w:rsid w:val="00976DC6"/>
    <w:rsid w:val="00995545"/>
    <w:rsid w:val="00996417"/>
    <w:rsid w:val="009C3B48"/>
    <w:rsid w:val="009D19E7"/>
    <w:rsid w:val="009D327D"/>
    <w:rsid w:val="009D7D04"/>
    <w:rsid w:val="009E5F54"/>
    <w:rsid w:val="00A22D0C"/>
    <w:rsid w:val="00A63568"/>
    <w:rsid w:val="00A65C4A"/>
    <w:rsid w:val="00A72558"/>
    <w:rsid w:val="00A8637E"/>
    <w:rsid w:val="00AA4CC7"/>
    <w:rsid w:val="00AC4A65"/>
    <w:rsid w:val="00AF0CA9"/>
    <w:rsid w:val="00AF5213"/>
    <w:rsid w:val="00B03EB8"/>
    <w:rsid w:val="00B14262"/>
    <w:rsid w:val="00B23FF9"/>
    <w:rsid w:val="00B24A8F"/>
    <w:rsid w:val="00B30218"/>
    <w:rsid w:val="00B524F4"/>
    <w:rsid w:val="00B66AF4"/>
    <w:rsid w:val="00BC5E32"/>
    <w:rsid w:val="00BC6537"/>
    <w:rsid w:val="00BE1791"/>
    <w:rsid w:val="00C3683E"/>
    <w:rsid w:val="00C85FD6"/>
    <w:rsid w:val="00CC1831"/>
    <w:rsid w:val="00CC7622"/>
    <w:rsid w:val="00CE72CE"/>
    <w:rsid w:val="00CE7D01"/>
    <w:rsid w:val="00D055D6"/>
    <w:rsid w:val="00D065FD"/>
    <w:rsid w:val="00D158A6"/>
    <w:rsid w:val="00D24C44"/>
    <w:rsid w:val="00D33064"/>
    <w:rsid w:val="00D422AD"/>
    <w:rsid w:val="00D427D6"/>
    <w:rsid w:val="00D47208"/>
    <w:rsid w:val="00DA22F6"/>
    <w:rsid w:val="00DD6B82"/>
    <w:rsid w:val="00DE3F54"/>
    <w:rsid w:val="00E40969"/>
    <w:rsid w:val="00E441F3"/>
    <w:rsid w:val="00E97D96"/>
    <w:rsid w:val="00EA3245"/>
    <w:rsid w:val="00EC1762"/>
    <w:rsid w:val="00F163C1"/>
    <w:rsid w:val="00F45729"/>
    <w:rsid w:val="00F46510"/>
    <w:rsid w:val="00F75F54"/>
    <w:rsid w:val="00F83CDF"/>
    <w:rsid w:val="00FB3D2D"/>
    <w:rsid w:val="00FC423C"/>
    <w:rsid w:val="00FC4B79"/>
    <w:rsid w:val="00FC61BC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B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A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AE"/>
  </w:style>
  <w:style w:type="paragraph" w:styleId="Footer">
    <w:name w:val="footer"/>
    <w:basedOn w:val="Normal"/>
    <w:link w:val="Foot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A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AE"/>
  </w:style>
  <w:style w:type="paragraph" w:styleId="Footer">
    <w:name w:val="footer"/>
    <w:basedOn w:val="Normal"/>
    <w:link w:val="Foot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7A1E-0A3B-4434-ACAC-1CC7D7D7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Arma Praja</dc:creator>
  <cp:keywords/>
  <dc:description/>
  <cp:lastModifiedBy>ASUS</cp:lastModifiedBy>
  <cp:revision>46</cp:revision>
  <cp:lastPrinted>2023-05-05T09:16:00Z</cp:lastPrinted>
  <dcterms:created xsi:type="dcterms:W3CDTF">2023-05-04T08:38:00Z</dcterms:created>
  <dcterms:modified xsi:type="dcterms:W3CDTF">2023-05-08T06:25:00Z</dcterms:modified>
</cp:coreProperties>
</file>