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pPr>
      <w:r w:rsidDel="00000000" w:rsidR="00000000" w:rsidRPr="00000000">
        <w:rPr>
          <w:rtl w:val="0"/>
        </w:rPr>
        <w:t xml:space="preserve">q</w:t>
      </w:r>
    </w:p>
    <w:tbl>
      <w:tblPr>
        <w:tblStyle w:val="Table1"/>
        <w:tblW w:w="9000.0" w:type="dxa"/>
        <w:jc w:val="center"/>
        <w:tblLayout w:type="fixed"/>
        <w:tblLook w:val="0600"/>
      </w:tblPr>
      <w:tblGrid>
        <w:gridCol w:w="1440"/>
        <w:gridCol w:w="6120"/>
        <w:gridCol w:w="1440"/>
        <w:tblGridChange w:id="0">
          <w:tblGrid>
            <w:gridCol w:w="1440"/>
            <w:gridCol w:w="612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drawing>
                <wp:inline distB="0" distT="0" distL="0" distR="0">
                  <wp:extent cx="591185" cy="700088"/>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1185" cy="700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i w:val="1"/>
                <w:sz w:val="24"/>
                <w:szCs w:val="24"/>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p>
          <w:p w:rsidR="00000000" w:rsidDel="00000000" w:rsidP="00000000" w:rsidRDefault="00000000" w:rsidRPr="00000000" w14:paraId="0000000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pPr>
            <w:r w:rsidDel="00000000" w:rsidR="00000000" w:rsidRPr="00000000">
              <w:rPr>
                <w:rtl w:val="0"/>
              </w:rPr>
            </w:r>
          </w:p>
        </w:tc>
      </w:tr>
    </w:tbl>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vros15jkdqoa" w:id="0"/>
      <w:bookmarkEnd w:id="0"/>
      <w:r w:rsidDel="00000000" w:rsidR="00000000" w:rsidRPr="00000000">
        <w:rPr>
          <w:rtl w:val="0"/>
        </w:rPr>
        <w:t xml:space="preserve">Домашно 2</w:t>
      </w:r>
    </w:p>
    <w:p w:rsidR="00000000" w:rsidDel="00000000" w:rsidP="00000000" w:rsidRDefault="00000000" w:rsidRPr="00000000" w14:paraId="00000009">
      <w:pPr>
        <w:jc w:val="center"/>
        <w:rPr>
          <w:i w:val="1"/>
        </w:rPr>
      </w:pPr>
      <w:r w:rsidDel="00000000" w:rsidR="00000000" w:rsidRPr="00000000">
        <w:rPr>
          <w:i w:val="1"/>
          <w:rtl w:val="0"/>
        </w:rPr>
        <w:t xml:space="preserve">курс Увод в програмирането</w:t>
      </w:r>
    </w:p>
    <w:p w:rsidR="00000000" w:rsidDel="00000000" w:rsidP="00000000" w:rsidRDefault="00000000" w:rsidRPr="00000000" w14:paraId="0000000A">
      <w:pPr>
        <w:jc w:val="center"/>
        <w:rPr>
          <w:i w:val="1"/>
        </w:rPr>
      </w:pPr>
      <w:r w:rsidDel="00000000" w:rsidR="00000000" w:rsidRPr="00000000">
        <w:rPr>
          <w:i w:val="1"/>
          <w:rtl w:val="0"/>
        </w:rPr>
        <w:t xml:space="preserve">за специалност Компютърни науки</w:t>
      </w:r>
    </w:p>
    <w:p w:rsidR="00000000" w:rsidDel="00000000" w:rsidP="00000000" w:rsidRDefault="00000000" w:rsidRPr="00000000" w14:paraId="0000000B">
      <w:pPr>
        <w:jc w:val="center"/>
        <w:rPr>
          <w:i w:val="1"/>
        </w:rPr>
      </w:pPr>
      <w:r w:rsidDel="00000000" w:rsidR="00000000" w:rsidRPr="00000000">
        <w:rPr>
          <w:i w:val="1"/>
          <w:rtl w:val="0"/>
        </w:rPr>
        <w:t xml:space="preserve">зимен семестър 2021/2022 г</w:t>
      </w:r>
    </w:p>
    <w:p w:rsidR="00000000" w:rsidDel="00000000" w:rsidP="00000000" w:rsidRDefault="00000000" w:rsidRPr="00000000" w14:paraId="0000000C">
      <w:pPr>
        <w:jc w:val="center"/>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Важно: Решенията ви трябва да отговарят и на дадените по-долу изисквания:</w:t>
      </w:r>
    </w:p>
    <w:p w:rsidR="00000000" w:rsidDel="00000000" w:rsidP="00000000" w:rsidRDefault="00000000" w:rsidRPr="00000000" w14:paraId="0000000E">
      <w:pPr>
        <w:numPr>
          <w:ilvl w:val="0"/>
          <w:numId w:val="4"/>
        </w:numPr>
        <w:spacing w:before="200" w:lineRule="auto"/>
        <w:ind w:left="720" w:hanging="360"/>
      </w:pPr>
      <w:r w:rsidDel="00000000" w:rsidR="00000000" w:rsidRPr="00000000">
        <w:rPr>
          <w:rtl w:val="0"/>
        </w:rPr>
        <w:t xml:space="preserve">Решете задачите на C++;</w:t>
      </w:r>
    </w:p>
    <w:p w:rsidR="00000000" w:rsidDel="00000000" w:rsidP="00000000" w:rsidRDefault="00000000" w:rsidRPr="00000000" w14:paraId="0000000F">
      <w:pPr>
        <w:numPr>
          <w:ilvl w:val="0"/>
          <w:numId w:val="4"/>
        </w:numPr>
        <w:spacing w:before="200" w:lineRule="auto"/>
        <w:ind w:left="720" w:hanging="360"/>
      </w:pPr>
      <w:r w:rsidDel="00000000" w:rsidR="00000000" w:rsidRPr="00000000">
        <w:rPr>
          <w:rtl w:val="0"/>
        </w:rPr>
        <w:t xml:space="preserve">Решенията ви трябва да се изграждат успешно и да работят с поне един от компилаторите GCC 8.1 или MSVC 19 (Visual Studio 2019) или по-стари техни версии.</w:t>
      </w:r>
    </w:p>
    <w:p w:rsidR="00000000" w:rsidDel="00000000" w:rsidP="00000000" w:rsidRDefault="00000000" w:rsidRPr="00000000" w14:paraId="00000010">
      <w:pPr>
        <w:numPr>
          <w:ilvl w:val="0"/>
          <w:numId w:val="4"/>
        </w:numPr>
        <w:spacing w:before="200" w:lineRule="auto"/>
        <w:ind w:left="720" w:hanging="360"/>
      </w:pPr>
      <w:r w:rsidDel="00000000" w:rsidR="00000000" w:rsidRPr="00000000">
        <w:rPr>
          <w:rtl w:val="0"/>
        </w:rPr>
        <w:t xml:space="preserve">Ако не е посочено друго, в решението можете да използвате готови функционалности от езика, които са включени в заглавните файлове </w:t>
      </w:r>
      <w:r w:rsidDel="00000000" w:rsidR="00000000" w:rsidRPr="00000000">
        <w:rPr>
          <w:rFonts w:ascii="Consolas" w:cs="Consolas" w:eastAsia="Consolas" w:hAnsi="Consolas"/>
          <w:rtl w:val="0"/>
        </w:rPr>
        <w:t xml:space="preserve">&lt;iostream&gt;</w:t>
      </w:r>
      <w:r w:rsidDel="00000000" w:rsidR="00000000" w:rsidRPr="00000000">
        <w:rPr>
          <w:rtl w:val="0"/>
        </w:rPr>
        <w:t xml:space="preserve">, </w:t>
      </w:r>
      <w:r w:rsidDel="00000000" w:rsidR="00000000" w:rsidRPr="00000000">
        <w:rPr>
          <w:rFonts w:ascii="Consolas" w:cs="Consolas" w:eastAsia="Consolas" w:hAnsi="Consolas"/>
          <w:rtl w:val="0"/>
        </w:rPr>
        <w:t xml:space="preserve">&lt;cmath&gt;</w:t>
      </w:r>
      <w:r w:rsidDel="00000000" w:rsidR="00000000" w:rsidRPr="00000000">
        <w:rPr>
          <w:rtl w:val="0"/>
        </w:rPr>
        <w:t xml:space="preserve">, </w:t>
      </w:r>
      <w:r w:rsidDel="00000000" w:rsidR="00000000" w:rsidRPr="00000000">
        <w:rPr>
          <w:rFonts w:ascii="Consolas" w:cs="Consolas" w:eastAsia="Consolas" w:hAnsi="Consolas"/>
          <w:rtl w:val="0"/>
        </w:rPr>
        <w:t xml:space="preserve">&lt;cstddef&gt;</w:t>
      </w:r>
      <w:r w:rsidDel="00000000" w:rsidR="00000000" w:rsidRPr="00000000">
        <w:rPr>
          <w:rtl w:val="0"/>
        </w:rPr>
        <w:t xml:space="preserve">, </w:t>
      </w:r>
      <w:r w:rsidDel="00000000" w:rsidR="00000000" w:rsidRPr="00000000">
        <w:rPr>
          <w:rFonts w:ascii="Consolas" w:cs="Consolas" w:eastAsia="Consolas" w:hAnsi="Consolas"/>
          <w:rtl w:val="0"/>
        </w:rPr>
        <w:t xml:space="preserve">&lt;cstring&gt;</w:t>
      </w:r>
      <w:r w:rsidDel="00000000" w:rsidR="00000000" w:rsidRPr="00000000">
        <w:rPr>
          <w:rtl w:val="0"/>
        </w:rPr>
        <w:t xml:space="preserve"> и </w:t>
      </w:r>
      <w:r w:rsidDel="00000000" w:rsidR="00000000" w:rsidRPr="00000000">
        <w:rPr>
          <w:rFonts w:ascii="Consolas" w:cs="Consolas" w:eastAsia="Consolas" w:hAnsi="Consolas"/>
          <w:rtl w:val="0"/>
        </w:rPr>
        <w:t xml:space="preserve">&lt;limits&gt;</w:t>
      </w:r>
      <w:r w:rsidDel="00000000" w:rsidR="00000000" w:rsidRPr="00000000">
        <w:rPr>
          <w:rtl w:val="0"/>
        </w:rPr>
        <w:t xml:space="preserve">.</w:t>
      </w:r>
    </w:p>
    <w:p w:rsidR="00000000" w:rsidDel="00000000" w:rsidP="00000000" w:rsidRDefault="00000000" w:rsidRPr="00000000" w14:paraId="00000011">
      <w:pPr>
        <w:numPr>
          <w:ilvl w:val="0"/>
          <w:numId w:val="4"/>
        </w:numPr>
        <w:spacing w:before="200" w:lineRule="auto"/>
        <w:ind w:left="720" w:hanging="360"/>
      </w:pPr>
      <w:r w:rsidDel="00000000" w:rsidR="00000000" w:rsidRPr="00000000">
        <w:rPr>
          <w:rtl w:val="0"/>
        </w:rPr>
        <w:t xml:space="preserve">Където не е посочено друго, трябва да осигурите коректни входни данни.</w:t>
      </w:r>
    </w:p>
    <w:p w:rsidR="00000000" w:rsidDel="00000000" w:rsidP="00000000" w:rsidRDefault="00000000" w:rsidRPr="00000000" w14:paraId="00000012">
      <w:pPr>
        <w:numPr>
          <w:ilvl w:val="0"/>
          <w:numId w:val="4"/>
        </w:numPr>
        <w:spacing w:before="200" w:lineRule="auto"/>
        <w:ind w:left="720" w:hanging="360"/>
      </w:pPr>
      <w:r w:rsidDel="00000000" w:rsidR="00000000" w:rsidRPr="00000000">
        <w:rPr>
          <w:rtl w:val="0"/>
        </w:rPr>
        <w:t xml:space="preserve">Типовете на използваните променливи трябва да са съобразени с условието и със семантиката на програмата, която реализирате.</w:t>
      </w:r>
    </w:p>
    <w:p w:rsidR="00000000" w:rsidDel="00000000" w:rsidP="00000000" w:rsidRDefault="00000000" w:rsidRPr="00000000" w14:paraId="00000013">
      <w:pPr>
        <w:numPr>
          <w:ilvl w:val="0"/>
          <w:numId w:val="4"/>
        </w:numPr>
        <w:spacing w:before="200" w:lineRule="auto"/>
        <w:ind w:left="720" w:hanging="360"/>
      </w:pPr>
      <w:r w:rsidDel="00000000" w:rsidR="00000000" w:rsidRPr="00000000">
        <w:rPr>
          <w:rtl w:val="0"/>
        </w:rPr>
        <w:t xml:space="preserve">Решенията на ВСИЧКИ задачи трябва да се предадат в един </w:t>
      </w:r>
      <w:r w:rsidDel="00000000" w:rsidR="00000000" w:rsidRPr="00000000">
        <w:rPr>
          <w:rFonts w:ascii="Consolas" w:cs="Consolas" w:eastAsia="Consolas" w:hAnsi="Consolas"/>
          <w:rtl w:val="0"/>
        </w:rPr>
        <w:t xml:space="preserve">.cpp</w:t>
      </w:r>
      <w:r w:rsidDel="00000000" w:rsidR="00000000" w:rsidRPr="00000000">
        <w:rPr>
          <w:rtl w:val="0"/>
        </w:rPr>
        <w:t xml:space="preserve"> файл с име </w:t>
      </w:r>
      <w:r w:rsidDel="00000000" w:rsidR="00000000" w:rsidRPr="00000000">
        <w:rPr>
          <w:rFonts w:ascii="Consolas" w:cs="Consolas" w:eastAsia="Consolas" w:hAnsi="Consolas"/>
          <w:i w:val="1"/>
          <w:rtl w:val="0"/>
        </w:rPr>
        <w:t xml:space="preserve">group_fn_homework2.cpp</w:t>
      </w:r>
      <w:r w:rsidDel="00000000" w:rsidR="00000000" w:rsidRPr="00000000">
        <w:rPr>
          <w:i w:val="1"/>
          <w:rtl w:val="0"/>
        </w:rPr>
        <w:t xml:space="preserve">.</w:t>
        <w:br w:type="textWrapping"/>
        <w:t xml:space="preserve">Например:</w:t>
        <w:br w:type="textWrapping"/>
      </w:r>
      <w:r w:rsidDel="00000000" w:rsidR="00000000" w:rsidRPr="00000000">
        <w:rPr>
          <w:rFonts w:ascii="Consolas" w:cs="Consolas" w:eastAsia="Consolas" w:hAnsi="Consolas"/>
          <w:i w:val="1"/>
          <w:sz w:val="24"/>
          <w:szCs w:val="24"/>
          <w:rtl w:val="0"/>
        </w:rPr>
        <w:t xml:space="preserve">group6_3MI0800383_homework2.cpp</w:t>
      </w:r>
    </w:p>
    <w:p w:rsidR="00000000" w:rsidDel="00000000" w:rsidP="00000000" w:rsidRDefault="00000000" w:rsidRPr="00000000" w14:paraId="00000014">
      <w:pPr>
        <w:numPr>
          <w:ilvl w:val="0"/>
          <w:numId w:val="4"/>
        </w:numPr>
        <w:spacing w:before="200" w:lineRule="auto"/>
        <w:ind w:left="720" w:hanging="360"/>
      </w:pPr>
      <w:r w:rsidDel="00000000" w:rsidR="00000000" w:rsidRPr="00000000">
        <w:rPr>
          <w:rtl w:val="0"/>
        </w:rPr>
        <w:t xml:space="preserve">Работата с паметта е изцяло ваша отговорност</w:t>
      </w:r>
    </w:p>
    <w:p w:rsidR="00000000" w:rsidDel="00000000" w:rsidP="00000000" w:rsidRDefault="00000000" w:rsidRPr="00000000" w14:paraId="00000015">
      <w:pPr>
        <w:numPr>
          <w:ilvl w:val="0"/>
          <w:numId w:val="4"/>
        </w:numPr>
        <w:spacing w:before="200" w:lineRule="auto"/>
        <w:ind w:left="720" w:hanging="360"/>
      </w:pPr>
      <w:r w:rsidDel="00000000" w:rsidR="00000000" w:rsidRPr="00000000">
        <w:rPr>
          <w:rtl w:val="0"/>
        </w:rPr>
        <w:t xml:space="preserve">Оценката се получава по формулата 2 + &lt;брой точки&gt;</w:t>
        <w:br w:type="textWrapping"/>
      </w:r>
    </w:p>
    <w:p w:rsidR="00000000" w:rsidDel="00000000" w:rsidP="00000000" w:rsidRDefault="00000000" w:rsidRPr="00000000" w14:paraId="00000016">
      <w:pPr>
        <w:jc w:val="both"/>
        <w:rPr/>
      </w:pPr>
      <w:r w:rsidDel="00000000" w:rsidR="00000000" w:rsidRPr="00000000">
        <w:rPr>
          <w:b w:val="1"/>
          <w:rtl w:val="0"/>
        </w:rPr>
        <w:t xml:space="preserve">Задача 0 (2,0 т.) </w:t>
      </w:r>
      <w:r w:rsidDel="00000000" w:rsidR="00000000" w:rsidRPr="00000000">
        <w:rPr>
          <w:rtl w:val="0"/>
        </w:rPr>
        <w:t xml:space="preserve">Аня има проблем с правописа и често допуска грешки, пишейки документация на софтуера, който разработва. Затова ѝ е хрумнала добрата идея да напише софтуер, който да ги поправя вместо нея. Възможни автоматично поправими грешки са:</w:t>
      </w:r>
    </w:p>
    <w:p w:rsidR="00000000" w:rsidDel="00000000" w:rsidP="00000000" w:rsidRDefault="00000000" w:rsidRPr="00000000" w14:paraId="00000017">
      <w:pPr>
        <w:numPr>
          <w:ilvl w:val="0"/>
          <w:numId w:val="2"/>
        </w:numPr>
        <w:ind w:left="720" w:hanging="360"/>
        <w:jc w:val="both"/>
      </w:pPr>
      <w:r w:rsidDel="00000000" w:rsidR="00000000" w:rsidRPr="00000000">
        <w:rPr>
          <w:rtl w:val="0"/>
        </w:rPr>
        <w:t xml:space="preserve">пропуснат интервал около препинателен знак:</w:t>
      </w:r>
    </w:p>
    <w:p w:rsidR="00000000" w:rsidDel="00000000" w:rsidP="00000000" w:rsidRDefault="00000000" w:rsidRPr="00000000" w14:paraId="00000018">
      <w:pPr>
        <w:numPr>
          <w:ilvl w:val="1"/>
          <w:numId w:val="2"/>
        </w:numPr>
        <w:ind w:left="1440" w:hanging="360"/>
        <w:jc w:val="both"/>
      </w:pPr>
      <w:r w:rsidDel="00000000" w:rsidR="00000000" w:rsidRPr="00000000">
        <w:rPr>
          <w:rtl w:val="0"/>
        </w:rPr>
        <w:t xml:space="preserve">интервал се слага след всеки препинателен знак с изключение на отваряща скоба и отварящи кавички;</w:t>
      </w:r>
    </w:p>
    <w:p w:rsidR="00000000" w:rsidDel="00000000" w:rsidP="00000000" w:rsidRDefault="00000000" w:rsidRPr="00000000" w14:paraId="00000019">
      <w:pPr>
        <w:numPr>
          <w:ilvl w:val="1"/>
          <w:numId w:val="2"/>
        </w:numPr>
        <w:ind w:left="1440" w:hanging="360"/>
        <w:jc w:val="both"/>
      </w:pPr>
      <w:r w:rsidDel="00000000" w:rsidR="00000000" w:rsidRPr="00000000">
        <w:rPr>
          <w:rtl w:val="0"/>
        </w:rPr>
        <w:t xml:space="preserve">интервал се слага преди тире, аритметична операция, отваряща скоба и отварящи кавички;</w:t>
      </w:r>
    </w:p>
    <w:p w:rsidR="00000000" w:rsidDel="00000000" w:rsidP="00000000" w:rsidRDefault="00000000" w:rsidRPr="00000000" w14:paraId="0000001A">
      <w:pPr>
        <w:numPr>
          <w:ilvl w:val="0"/>
          <w:numId w:val="2"/>
        </w:numPr>
        <w:ind w:left="720" w:hanging="360"/>
        <w:jc w:val="both"/>
      </w:pPr>
      <w:r w:rsidDel="00000000" w:rsidR="00000000" w:rsidRPr="00000000">
        <w:rPr>
          <w:rtl w:val="0"/>
        </w:rPr>
        <w:t xml:space="preserve">сгрешен правопис на дума или фраза;</w:t>
      </w:r>
    </w:p>
    <w:p w:rsidR="00000000" w:rsidDel="00000000" w:rsidP="00000000" w:rsidRDefault="00000000" w:rsidRPr="00000000" w14:paraId="0000001B">
      <w:pPr>
        <w:numPr>
          <w:ilvl w:val="1"/>
          <w:numId w:val="2"/>
        </w:numPr>
        <w:ind w:left="1440" w:hanging="360"/>
        <w:jc w:val="both"/>
      </w:pPr>
      <w:r w:rsidDel="00000000" w:rsidR="00000000" w:rsidRPr="00000000">
        <w:rPr>
          <w:rtl w:val="0"/>
        </w:rPr>
        <w:t xml:space="preserve">за корекция на сгрешени думи или фрази, софтуерът използва помощен речник;</w:t>
      </w:r>
    </w:p>
    <w:p w:rsidR="00000000" w:rsidDel="00000000" w:rsidP="00000000" w:rsidRDefault="00000000" w:rsidRPr="00000000" w14:paraId="0000001C">
      <w:pPr>
        <w:numPr>
          <w:ilvl w:val="1"/>
          <w:numId w:val="2"/>
        </w:numPr>
        <w:ind w:left="1440" w:hanging="360"/>
        <w:jc w:val="both"/>
      </w:pPr>
      <w:r w:rsidDel="00000000" w:rsidR="00000000" w:rsidRPr="00000000">
        <w:rPr>
          <w:rtl w:val="0"/>
        </w:rPr>
        <w:t xml:space="preserve">речникът представлява поредица от двойки от сгрешена дума </w:t>
      </w:r>
      <w:r w:rsidDel="00000000" w:rsidR="00000000" w:rsidRPr="00000000">
        <w:rPr>
          <w:b w:val="1"/>
          <w:rtl w:val="0"/>
        </w:rPr>
        <w:t xml:space="preserve">или фраза</w:t>
      </w:r>
      <w:r w:rsidDel="00000000" w:rsidR="00000000" w:rsidRPr="00000000">
        <w:rPr>
          <w:rtl w:val="0"/>
        </w:rPr>
        <w:t xml:space="preserve"> и правилното ѝ изписване, разделени със знак за тире;</w:t>
      </w:r>
    </w:p>
    <w:p w:rsidR="00000000" w:rsidDel="00000000" w:rsidP="00000000" w:rsidRDefault="00000000" w:rsidRPr="00000000" w14:paraId="0000001D">
      <w:pPr>
        <w:numPr>
          <w:ilvl w:val="0"/>
          <w:numId w:val="2"/>
        </w:numPr>
        <w:ind w:left="720" w:hanging="360"/>
        <w:jc w:val="both"/>
      </w:pPr>
      <w:r w:rsidDel="00000000" w:rsidR="00000000" w:rsidRPr="00000000">
        <w:rPr>
          <w:rtl w:val="0"/>
        </w:rPr>
        <w:t xml:space="preserve">изпуснат знак за край на изречението:</w:t>
      </w:r>
    </w:p>
    <w:p w:rsidR="00000000" w:rsidDel="00000000" w:rsidP="00000000" w:rsidRDefault="00000000" w:rsidRPr="00000000" w14:paraId="0000001E">
      <w:pPr>
        <w:numPr>
          <w:ilvl w:val="1"/>
          <w:numId w:val="2"/>
        </w:numPr>
        <w:ind w:left="1440" w:hanging="360"/>
        <w:jc w:val="both"/>
      </w:pPr>
      <w:r w:rsidDel="00000000" w:rsidR="00000000" w:rsidRPr="00000000">
        <w:rPr>
          <w:rtl w:val="0"/>
        </w:rPr>
        <w:t xml:space="preserve">софтуерът определя дали е достигнат краят на изречението тогава и само тогава, когато следващата дума започва на нов ред или няма следваща дума;</w:t>
      </w:r>
    </w:p>
    <w:p w:rsidR="00000000" w:rsidDel="00000000" w:rsidP="00000000" w:rsidRDefault="00000000" w:rsidRPr="00000000" w14:paraId="0000001F">
      <w:pPr>
        <w:numPr>
          <w:ilvl w:val="1"/>
          <w:numId w:val="2"/>
        </w:numPr>
        <w:ind w:left="1440" w:hanging="360"/>
        <w:jc w:val="both"/>
      </w:pPr>
      <w:r w:rsidDel="00000000" w:rsidR="00000000" w:rsidRPr="00000000">
        <w:rPr>
          <w:rtl w:val="0"/>
        </w:rPr>
        <w:t xml:space="preserve">приемаме, че всяко такова изречение би завършило с точка;</w:t>
      </w:r>
    </w:p>
    <w:p w:rsidR="00000000" w:rsidDel="00000000" w:rsidP="00000000" w:rsidRDefault="00000000" w:rsidRPr="00000000" w14:paraId="00000020">
      <w:pPr>
        <w:numPr>
          <w:ilvl w:val="1"/>
          <w:numId w:val="2"/>
        </w:numPr>
        <w:ind w:left="1440" w:hanging="360"/>
        <w:jc w:val="both"/>
      </w:pPr>
      <w:r w:rsidDel="00000000" w:rsidR="00000000" w:rsidRPr="00000000">
        <w:rPr>
          <w:rtl w:val="0"/>
        </w:rPr>
        <w:t xml:space="preserve">ако изречението завършва със затварящи кавички, точката се слага преди тях.</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Да се напише функция </w:t>
      </w:r>
      <w:r w:rsidDel="00000000" w:rsidR="00000000" w:rsidRPr="00000000">
        <w:rPr>
          <w:rFonts w:ascii="Consolas" w:cs="Consolas" w:eastAsia="Consolas" w:hAnsi="Consolas"/>
          <w:rtl w:val="0"/>
        </w:rPr>
        <w:t xml:space="preserve">autoCorrect</w:t>
      </w:r>
      <w:r w:rsidDel="00000000" w:rsidR="00000000" w:rsidRPr="00000000">
        <w:rPr>
          <w:rtl w:val="0"/>
        </w:rPr>
        <w:t xml:space="preserve">, която по зададен текст за редакция и речник, както е описан по-горе, извежда на екрана редактирания текст. Функцията да приема параметри с подходящ тип. Да се реализира подходяща програма, която демонстрира работата на функцията като въвежда текст за редакция и речник и ги подава като параметри.</w:t>
        <w:br w:type="textWrapping"/>
        <w:t xml:space="preserve">Допуска се използването на помощни функции.</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Ограничения</w:t>
      </w:r>
    </w:p>
    <w:p w:rsidR="00000000" w:rsidDel="00000000" w:rsidP="00000000" w:rsidRDefault="00000000" w:rsidRPr="00000000" w14:paraId="00000025">
      <w:pPr>
        <w:numPr>
          <w:ilvl w:val="0"/>
          <w:numId w:val="1"/>
        </w:numPr>
        <w:ind w:left="720" w:hanging="360"/>
        <w:jc w:val="both"/>
      </w:pPr>
      <w:r w:rsidDel="00000000" w:rsidR="00000000" w:rsidRPr="00000000">
        <w:rPr>
          <w:rtl w:val="0"/>
        </w:rPr>
        <w:t xml:space="preserve">Максималният брой елементи в речника е 128.</w:t>
      </w:r>
    </w:p>
    <w:p w:rsidR="00000000" w:rsidDel="00000000" w:rsidP="00000000" w:rsidRDefault="00000000" w:rsidRPr="00000000" w14:paraId="00000026">
      <w:pPr>
        <w:numPr>
          <w:ilvl w:val="0"/>
          <w:numId w:val="1"/>
        </w:numPr>
        <w:ind w:left="720" w:hanging="360"/>
        <w:jc w:val="both"/>
      </w:pPr>
      <w:r w:rsidDel="00000000" w:rsidR="00000000" w:rsidRPr="00000000">
        <w:rPr>
          <w:rtl w:val="0"/>
        </w:rPr>
        <w:t xml:space="preserve">Максималната дължина на оригиналния текст е 1024 символа.</w:t>
      </w:r>
    </w:p>
    <w:p w:rsidR="00000000" w:rsidDel="00000000" w:rsidP="00000000" w:rsidRDefault="00000000" w:rsidRPr="00000000" w14:paraId="00000027">
      <w:pPr>
        <w:numPr>
          <w:ilvl w:val="0"/>
          <w:numId w:val="1"/>
        </w:numPr>
        <w:ind w:left="720" w:hanging="360"/>
        <w:jc w:val="both"/>
      </w:pPr>
      <w:r w:rsidDel="00000000" w:rsidR="00000000" w:rsidRPr="00000000">
        <w:rPr>
          <w:rtl w:val="0"/>
        </w:rPr>
        <w:t xml:space="preserve">Реалната дължина на речника и оригиналния текст се подават от клавиатурата и трябва да бъдат валидирани, че са в нужните граници.</w:t>
      </w:r>
    </w:p>
    <w:p w:rsidR="00000000" w:rsidDel="00000000" w:rsidP="00000000" w:rsidRDefault="00000000" w:rsidRPr="00000000" w14:paraId="00000028">
      <w:pPr>
        <w:numPr>
          <w:ilvl w:val="0"/>
          <w:numId w:val="1"/>
        </w:numPr>
        <w:ind w:left="720" w:hanging="360"/>
        <w:jc w:val="both"/>
      </w:pPr>
      <w:r w:rsidDel="00000000" w:rsidR="00000000" w:rsidRPr="00000000">
        <w:rPr>
          <w:rtl w:val="0"/>
        </w:rPr>
        <w:t xml:space="preserve">Записите в речника имат максимална дължина от 100 символа.</w:t>
      </w:r>
    </w:p>
    <w:p w:rsidR="00000000" w:rsidDel="00000000" w:rsidP="00000000" w:rsidRDefault="00000000" w:rsidRPr="00000000" w14:paraId="00000029">
      <w:pPr>
        <w:numPr>
          <w:ilvl w:val="0"/>
          <w:numId w:val="1"/>
        </w:numPr>
        <w:ind w:left="720" w:hanging="360"/>
        <w:jc w:val="both"/>
      </w:pPr>
      <w:r w:rsidDel="00000000" w:rsidR="00000000" w:rsidRPr="00000000">
        <w:rPr>
          <w:rtl w:val="0"/>
        </w:rPr>
        <w:t xml:space="preserve">Дължината на текста след извършените корекции не може да надвишава 2048 символа.</w:t>
        <w:br w:type="textWrapping"/>
      </w:r>
    </w:p>
    <w:p w:rsidR="00000000" w:rsidDel="00000000" w:rsidP="00000000" w:rsidRDefault="00000000" w:rsidRPr="00000000" w14:paraId="0000002A">
      <w:pPr>
        <w:jc w:val="both"/>
        <w:rPr>
          <w:b w:val="1"/>
        </w:rPr>
      </w:pPr>
      <w:r w:rsidDel="00000000" w:rsidR="00000000" w:rsidRPr="00000000">
        <w:rPr>
          <w:b w:val="1"/>
          <w:rtl w:val="0"/>
        </w:rPr>
        <w:t xml:space="preserve">Пример:</w:t>
      </w:r>
    </w:p>
    <w:p w:rsidR="00000000" w:rsidDel="00000000" w:rsidP="00000000" w:rsidRDefault="00000000" w:rsidRPr="00000000" w14:paraId="0000002B">
      <w:pPr>
        <w:jc w:val="both"/>
        <w:rPr>
          <w:u w:val="single"/>
        </w:rPr>
      </w:pPr>
      <w:r w:rsidDel="00000000" w:rsidR="00000000" w:rsidRPr="00000000">
        <w:rPr>
          <w:u w:val="single"/>
          <w:rtl w:val="0"/>
        </w:rPr>
        <w:t xml:space="preserve">Вход:</w:t>
      </w:r>
    </w:p>
    <w:p w:rsidR="00000000" w:rsidDel="00000000" w:rsidP="00000000" w:rsidRDefault="00000000" w:rsidRPr="00000000" w14:paraId="0000002C">
      <w:pPr>
        <w:jc w:val="both"/>
        <w:rPr/>
      </w:pPr>
      <w:r w:rsidDel="00000000" w:rsidR="00000000" w:rsidRPr="00000000">
        <w:rPr>
          <w:rtl w:val="0"/>
        </w:rPr>
        <w:t xml:space="preserve">534</w:t>
      </w:r>
    </w:p>
    <w:p w:rsidR="00000000" w:rsidDel="00000000" w:rsidP="00000000" w:rsidRDefault="00000000" w:rsidRPr="00000000" w14:paraId="0000002D">
      <w:pPr>
        <w:jc w:val="both"/>
        <w:rPr/>
      </w:pPr>
      <w:r w:rsidDel="00000000" w:rsidR="00000000" w:rsidRPr="00000000">
        <w:rPr>
          <w:rtl w:val="0"/>
        </w:rPr>
        <w:t xml:space="preserve">Once upon a time there lived in a certain village a little country girl, the pritiest creature who was ever seen. Her mother was excessively fond of her; and her grandmother doted on her still more.This good woman had a little red riding hood made for her. It suited the girl so extremely well that everybody called her little red riding hood.</w:t>
      </w:r>
    </w:p>
    <w:p w:rsidR="00000000" w:rsidDel="00000000" w:rsidP="00000000" w:rsidRDefault="00000000" w:rsidRPr="00000000" w14:paraId="0000002E">
      <w:pPr>
        <w:jc w:val="both"/>
        <w:rPr/>
      </w:pPr>
      <w:r w:rsidDel="00000000" w:rsidR="00000000" w:rsidRPr="00000000">
        <w:rPr>
          <w:rtl w:val="0"/>
        </w:rPr>
        <w:t xml:space="preserve">One day her mother, having made some cakes, said to her,"Go, my dear, and see how your grandmother is doing, for I hear she has been very ill. Take her a cake, and this little pot of butter"</w:t>
      </w:r>
    </w:p>
    <w:p w:rsidR="00000000" w:rsidDel="00000000" w:rsidP="00000000" w:rsidRDefault="00000000" w:rsidRPr="00000000" w14:paraId="0000002F">
      <w:pPr>
        <w:jc w:val="both"/>
        <w:rPr/>
      </w:pPr>
      <w:r w:rsidDel="00000000" w:rsidR="00000000" w:rsidRPr="00000000">
        <w:rPr>
          <w:rtl w:val="0"/>
        </w:rPr>
        <w:t xml:space="preserve">4</w:t>
      </w:r>
    </w:p>
    <w:p w:rsidR="00000000" w:rsidDel="00000000" w:rsidP="00000000" w:rsidRDefault="00000000" w:rsidRPr="00000000" w14:paraId="00000030">
      <w:pPr>
        <w:jc w:val="both"/>
        <w:rPr/>
      </w:pPr>
      <w:r w:rsidDel="00000000" w:rsidR="00000000" w:rsidRPr="00000000">
        <w:rPr>
          <w:rtl w:val="0"/>
        </w:rPr>
        <w:t xml:space="preserve">stil-still</w:t>
      </w:r>
    </w:p>
    <w:p w:rsidR="00000000" w:rsidDel="00000000" w:rsidP="00000000" w:rsidRDefault="00000000" w:rsidRPr="00000000" w14:paraId="00000031">
      <w:pPr>
        <w:jc w:val="both"/>
        <w:rPr/>
      </w:pPr>
      <w:r w:rsidDel="00000000" w:rsidR="00000000" w:rsidRPr="00000000">
        <w:rPr>
          <w:rtl w:val="0"/>
        </w:rPr>
        <w:t xml:space="preserve">pritiest-prettiest</w:t>
        <w:br w:type="textWrapping"/>
        <w:t xml:space="preserve">little red riding hood-Little Red Riding Hood</w:t>
      </w:r>
    </w:p>
    <w:p w:rsidR="00000000" w:rsidDel="00000000" w:rsidP="00000000" w:rsidRDefault="00000000" w:rsidRPr="00000000" w14:paraId="00000032">
      <w:pPr>
        <w:jc w:val="both"/>
        <w:rPr/>
      </w:pPr>
      <w:r w:rsidDel="00000000" w:rsidR="00000000" w:rsidRPr="00000000">
        <w:rPr>
          <w:rtl w:val="0"/>
        </w:rPr>
        <w:t xml:space="preserve">leafes-leaves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u w:val="single"/>
          <w:rtl w:val="0"/>
        </w:rPr>
        <w:t xml:space="preserve">Изход</w:t>
      </w:r>
      <w:r w:rsidDel="00000000" w:rsidR="00000000" w:rsidRPr="00000000">
        <w:rPr>
          <w:rtl w:val="0"/>
        </w:rPr>
        <w:t xml:space="preserve">:</w:t>
      </w:r>
    </w:p>
    <w:p w:rsidR="00000000" w:rsidDel="00000000" w:rsidP="00000000" w:rsidRDefault="00000000" w:rsidRPr="00000000" w14:paraId="00000035">
      <w:pPr>
        <w:jc w:val="both"/>
        <w:rPr/>
      </w:pPr>
      <w:r w:rsidDel="00000000" w:rsidR="00000000" w:rsidRPr="00000000">
        <w:rPr>
          <w:rtl w:val="0"/>
        </w:rPr>
        <w:t xml:space="preserve">Once upon a time there lived in a certain village a little country girl, the prettiest creature who was ever seen. Her mother was excessively fond of her; and her grandmother doted on her still more. This good woman had a Little Red Riding Hood made for her. It suited the girl so extremely well that everybody called her Little Red Riding Hood.</w:t>
      </w:r>
    </w:p>
    <w:p w:rsidR="00000000" w:rsidDel="00000000" w:rsidP="00000000" w:rsidRDefault="00000000" w:rsidRPr="00000000" w14:paraId="00000036">
      <w:pPr>
        <w:jc w:val="both"/>
        <w:rPr/>
      </w:pPr>
      <w:r w:rsidDel="00000000" w:rsidR="00000000" w:rsidRPr="00000000">
        <w:rPr>
          <w:rtl w:val="0"/>
        </w:rPr>
        <w:t xml:space="preserve">One day her mother, having made some cakes, said to her, "Go, my dear, and see how your grandmother is doing, for I hear she has been very ill. Take her a cake, and this little pot of butter."</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Задача 1 (1,0 т.)</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Да се напише функция </w:t>
      </w:r>
      <w:r w:rsidDel="00000000" w:rsidR="00000000" w:rsidRPr="00000000">
        <w:rPr>
          <w:rFonts w:ascii="Consolas" w:cs="Consolas" w:eastAsia="Consolas" w:hAnsi="Consolas"/>
          <w:rtl w:val="0"/>
        </w:rPr>
        <w:t xml:space="preserve">transformMatrix</w:t>
      </w:r>
      <w:r w:rsidDel="00000000" w:rsidR="00000000" w:rsidRPr="00000000">
        <w:rPr>
          <w:rtl w:val="0"/>
        </w:rPr>
        <w:t xml:space="preserve">, която приема две целочислени матрици A</w:t>
      </w:r>
      <w:r w:rsidDel="00000000" w:rsidR="00000000" w:rsidRPr="00000000">
        <w:rPr>
          <w:vertAlign w:val="subscript"/>
          <w:rtl w:val="0"/>
        </w:rPr>
        <w:t xml:space="preserve">N1xM1</w:t>
      </w:r>
      <w:r w:rsidDel="00000000" w:rsidR="00000000" w:rsidRPr="00000000">
        <w:rPr>
          <w:rtl w:val="0"/>
        </w:rPr>
        <w:t xml:space="preserve"> и B</w:t>
      </w:r>
      <w:r w:rsidDel="00000000" w:rsidR="00000000" w:rsidRPr="00000000">
        <w:rPr>
          <w:vertAlign w:val="subscript"/>
          <w:rtl w:val="0"/>
        </w:rPr>
        <w:t xml:space="preserve">N2xM2</w:t>
      </w:r>
      <w:r w:rsidDel="00000000" w:rsidR="00000000" w:rsidRPr="00000000">
        <w:rPr>
          <w:rtl w:val="0"/>
        </w:rPr>
        <w:t xml:space="preserve"> и извършва следните преобразувания върху първата матрица:</w:t>
      </w:r>
    </w:p>
    <w:p w:rsidR="00000000" w:rsidDel="00000000" w:rsidP="00000000" w:rsidRDefault="00000000" w:rsidRPr="00000000" w14:paraId="0000003B">
      <w:pPr>
        <w:numPr>
          <w:ilvl w:val="0"/>
          <w:numId w:val="3"/>
        </w:numPr>
        <w:ind w:left="720" w:hanging="360"/>
        <w:jc w:val="both"/>
      </w:pPr>
      <w:r w:rsidDel="00000000" w:rsidR="00000000" w:rsidRPr="00000000">
        <w:rPr>
          <w:rtl w:val="0"/>
        </w:rPr>
        <w:t xml:space="preserve">ако N</w:t>
      </w:r>
      <w:r w:rsidDel="00000000" w:rsidR="00000000" w:rsidRPr="00000000">
        <w:rPr>
          <w:vertAlign w:val="subscript"/>
          <w:rtl w:val="0"/>
        </w:rPr>
        <w:t xml:space="preserve">2</w:t>
      </w:r>
      <w:r w:rsidDel="00000000" w:rsidR="00000000" w:rsidRPr="00000000">
        <w:rPr>
          <w:rtl w:val="0"/>
        </w:rPr>
        <w:t xml:space="preserve"> &lt; N</w:t>
      </w:r>
      <w:r w:rsidDel="00000000" w:rsidR="00000000" w:rsidRPr="00000000">
        <w:rPr>
          <w:vertAlign w:val="subscript"/>
          <w:rtl w:val="0"/>
        </w:rPr>
        <w:t xml:space="preserve">1</w:t>
      </w:r>
      <w:r w:rsidDel="00000000" w:rsidR="00000000" w:rsidRPr="00000000">
        <w:rPr>
          <w:rtl w:val="0"/>
        </w:rPr>
        <w:t xml:space="preserve">, то броят на редовете ѝ N</w:t>
      </w:r>
      <w:r w:rsidDel="00000000" w:rsidR="00000000" w:rsidRPr="00000000">
        <w:rPr>
          <w:vertAlign w:val="subscript"/>
          <w:rtl w:val="0"/>
        </w:rPr>
        <w:t xml:space="preserve">1</w:t>
      </w:r>
      <w:r w:rsidDel="00000000" w:rsidR="00000000" w:rsidRPr="00000000">
        <w:rPr>
          <w:rtl w:val="0"/>
        </w:rPr>
        <w:t xml:space="preserve"> се намалява на N</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3C">
      <w:pPr>
        <w:numPr>
          <w:ilvl w:val="0"/>
          <w:numId w:val="3"/>
        </w:numPr>
        <w:ind w:left="720" w:hanging="360"/>
        <w:jc w:val="both"/>
      </w:pPr>
      <w:r w:rsidDel="00000000" w:rsidR="00000000" w:rsidRPr="00000000">
        <w:rPr>
          <w:rtl w:val="0"/>
        </w:rPr>
        <w:t xml:space="preserve">ако M</w:t>
      </w:r>
      <w:r w:rsidDel="00000000" w:rsidR="00000000" w:rsidRPr="00000000">
        <w:rPr>
          <w:vertAlign w:val="subscript"/>
          <w:rtl w:val="0"/>
        </w:rPr>
        <w:t xml:space="preserve">2</w:t>
      </w:r>
      <w:r w:rsidDel="00000000" w:rsidR="00000000" w:rsidRPr="00000000">
        <w:rPr>
          <w:rtl w:val="0"/>
        </w:rPr>
        <w:t xml:space="preserve"> &lt; M</w:t>
      </w:r>
      <w:r w:rsidDel="00000000" w:rsidR="00000000" w:rsidRPr="00000000">
        <w:rPr>
          <w:vertAlign w:val="subscript"/>
          <w:rtl w:val="0"/>
        </w:rPr>
        <w:t xml:space="preserve">1</w:t>
      </w:r>
      <w:r w:rsidDel="00000000" w:rsidR="00000000" w:rsidRPr="00000000">
        <w:rPr>
          <w:rtl w:val="0"/>
        </w:rPr>
        <w:t xml:space="preserve">, то броят на колоните ѝ M</w:t>
      </w:r>
      <w:r w:rsidDel="00000000" w:rsidR="00000000" w:rsidRPr="00000000">
        <w:rPr>
          <w:vertAlign w:val="subscript"/>
          <w:rtl w:val="0"/>
        </w:rPr>
        <w:t xml:space="preserve">1</w:t>
      </w:r>
      <w:r w:rsidDel="00000000" w:rsidR="00000000" w:rsidRPr="00000000">
        <w:rPr>
          <w:rtl w:val="0"/>
        </w:rPr>
        <w:t xml:space="preserve"> се намалява на M</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vertAlign w:val="subscript"/>
          <w:rtl w:val="0"/>
        </w:rPr>
        <w:t xml:space="preserve"> </w:t>
      </w:r>
      <w:r w:rsidDel="00000000" w:rsidR="00000000" w:rsidRPr="00000000">
        <w:rPr>
          <w:rtl w:val="0"/>
        </w:rPr>
      </w:r>
    </w:p>
    <w:p w:rsidR="00000000" w:rsidDel="00000000" w:rsidP="00000000" w:rsidRDefault="00000000" w:rsidRPr="00000000" w14:paraId="0000003D">
      <w:pPr>
        <w:numPr>
          <w:ilvl w:val="0"/>
          <w:numId w:val="3"/>
        </w:numPr>
        <w:ind w:left="720" w:hanging="360"/>
        <w:jc w:val="both"/>
      </w:pPr>
      <w:r w:rsidDel="00000000" w:rsidR="00000000" w:rsidRPr="00000000">
        <w:rPr>
          <w:rtl w:val="0"/>
        </w:rPr>
        <w:t xml:space="preserve">ако A[i][j] = B[i][j], то A[i][j] не се променя;</w:t>
      </w:r>
    </w:p>
    <w:p w:rsidR="00000000" w:rsidDel="00000000" w:rsidP="00000000" w:rsidRDefault="00000000" w:rsidRPr="00000000" w14:paraId="0000003E">
      <w:pPr>
        <w:numPr>
          <w:ilvl w:val="0"/>
          <w:numId w:val="3"/>
        </w:numPr>
        <w:ind w:left="720" w:hanging="360"/>
        <w:jc w:val="both"/>
      </w:pPr>
      <w:r w:rsidDel="00000000" w:rsidR="00000000" w:rsidRPr="00000000">
        <w:rPr>
          <w:rtl w:val="0"/>
        </w:rPr>
        <w:t xml:space="preserve">ако A[i][j] &lt; B[i][j], то A[i][j] приема стойността на B[i][j];</w:t>
      </w:r>
    </w:p>
    <w:p w:rsidR="00000000" w:rsidDel="00000000" w:rsidP="00000000" w:rsidRDefault="00000000" w:rsidRPr="00000000" w14:paraId="0000003F">
      <w:pPr>
        <w:numPr>
          <w:ilvl w:val="0"/>
          <w:numId w:val="3"/>
        </w:numPr>
        <w:ind w:left="720" w:hanging="360"/>
        <w:jc w:val="both"/>
      </w:pPr>
      <w:r w:rsidDel="00000000" w:rsidR="00000000" w:rsidRPr="00000000">
        <w:rPr>
          <w:rtl w:val="0"/>
        </w:rPr>
        <w:t xml:space="preserve">ако A[i][j] &gt; B[i][j], то A[i][j] си сменя знака;</w:t>
      </w:r>
    </w:p>
    <w:p w:rsidR="00000000" w:rsidDel="00000000" w:rsidP="00000000" w:rsidRDefault="00000000" w:rsidRPr="00000000" w14:paraId="00000040">
      <w:pPr>
        <w:jc w:val="both"/>
        <w:rPr/>
      </w:pPr>
      <w:r w:rsidDel="00000000" w:rsidR="00000000" w:rsidRPr="00000000">
        <w:rPr>
          <w:rtl w:val="0"/>
        </w:rPr>
        <w:t xml:space="preserve">Функцията да приема подходящи параметри. Да се реализира примерна програма, която въвежда двете матрици и размерите им от клавиатурата и след извикване на функцията извежда на стандартния изход променената матрица A.</w:t>
        <w:br w:type="textWrapping"/>
        <w:t xml:space="preserve">* </w:t>
      </w:r>
      <w:r w:rsidDel="00000000" w:rsidR="00000000" w:rsidRPr="00000000">
        <w:rPr>
          <w:i w:val="1"/>
          <w:rtl w:val="0"/>
        </w:rPr>
        <w:t xml:space="preserve">Двете матрици трябва да бъдат динамично заделени, а направените промени действително да променят матрицата А, включително и да заделят нова памет с правилния размер, ако се налага промяна на броя редове или колони</w:t>
      </w:r>
      <w:r w:rsidDel="00000000" w:rsidR="00000000" w:rsidRPr="00000000">
        <w:rPr>
          <w:rtl w:val="0"/>
        </w:rPr>
        <w:t xml:space="preserve">.</w:t>
        <w:br w:type="textWrapping"/>
        <w:t xml:space="preserve">Допуска се използването на помощни функции.</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Пример </w:t>
        <w:br w:type="textWrapping"/>
      </w:r>
      <w:r w:rsidDel="00000000" w:rsidR="00000000" w:rsidRPr="00000000">
        <w:rPr>
          <w:rtl w:val="0"/>
        </w:rPr>
        <w:t xml:space="preserve">Примерът работи с две матрици със следните размери:</w:t>
        <w:br w:type="textWrapping"/>
        <w:t xml:space="preserve">N1: 3 </w:t>
        <w:br w:type="textWrapping"/>
        <w:t xml:space="preserve">M1: 4</w:t>
      </w:r>
    </w:p>
    <w:p w:rsidR="00000000" w:rsidDel="00000000" w:rsidP="00000000" w:rsidRDefault="00000000" w:rsidRPr="00000000" w14:paraId="00000044">
      <w:pPr>
        <w:jc w:val="both"/>
        <w:rPr/>
      </w:pPr>
      <w:r w:rsidDel="00000000" w:rsidR="00000000" w:rsidRPr="00000000">
        <w:rPr>
          <w:rtl w:val="0"/>
        </w:rPr>
        <w:t xml:space="preserve">N2: 3 </w:t>
        <w:br w:type="textWrapping"/>
        <w:t xml:space="preserve">M2: 5</w:t>
      </w:r>
    </w:p>
    <w:p w:rsidR="00000000" w:rsidDel="00000000" w:rsidP="00000000" w:rsidRDefault="00000000" w:rsidRPr="00000000" w14:paraId="00000045">
      <w:pPr>
        <w:jc w:val="both"/>
        <w:rPr>
          <w:u w:val="single"/>
        </w:rPr>
      </w:pPr>
      <w:r w:rsidDel="00000000" w:rsidR="00000000" w:rsidRPr="00000000">
        <w:rPr>
          <w:u w:val="single"/>
          <w:rtl w:val="0"/>
        </w:rPr>
        <w:br w:type="textWrapping"/>
        <w:t xml:space="preserve">Вход:</w:t>
      </w:r>
    </w:p>
    <w:p w:rsidR="00000000" w:rsidDel="00000000" w:rsidP="00000000" w:rsidRDefault="00000000" w:rsidRPr="00000000" w14:paraId="00000046">
      <w:pPr>
        <w:jc w:val="both"/>
        <w:rPr>
          <w:rFonts w:ascii="Consolas" w:cs="Consolas" w:eastAsia="Consolas" w:hAnsi="Consolas"/>
        </w:rPr>
      </w:pPr>
      <w:r w:rsidDel="00000000" w:rsidR="00000000" w:rsidRPr="00000000">
        <w:rPr>
          <w:rtl w:val="0"/>
        </w:rPr>
        <w:t xml:space="preserve">A:</w:t>
        <w:br w:type="textWrapping"/>
      </w:r>
      <w:r w:rsidDel="00000000" w:rsidR="00000000" w:rsidRPr="00000000">
        <w:rPr>
          <w:rFonts w:ascii="Consolas" w:cs="Consolas" w:eastAsia="Consolas" w:hAnsi="Consolas"/>
          <w:rtl w:val="0"/>
        </w:rPr>
        <w:t xml:space="preserve">   1   2   3  -4 </w:t>
      </w:r>
    </w:p>
    <w:p w:rsidR="00000000" w:rsidDel="00000000" w:rsidP="00000000" w:rsidRDefault="00000000" w:rsidRPr="00000000" w14:paraId="00000047">
      <w:pPr>
        <w:jc w:val="both"/>
        <w:rPr>
          <w:rFonts w:ascii="Consolas" w:cs="Consolas" w:eastAsia="Consolas" w:hAnsi="Consolas"/>
        </w:rPr>
      </w:pPr>
      <w:r w:rsidDel="00000000" w:rsidR="00000000" w:rsidRPr="00000000">
        <w:rPr>
          <w:rFonts w:ascii="Consolas" w:cs="Consolas" w:eastAsia="Consolas" w:hAnsi="Consolas"/>
          <w:rtl w:val="0"/>
        </w:rPr>
        <w:t xml:space="preserve">  10  19   2   0</w:t>
      </w:r>
    </w:p>
    <w:p w:rsidR="00000000" w:rsidDel="00000000" w:rsidP="00000000" w:rsidRDefault="00000000" w:rsidRPr="00000000" w14:paraId="00000048">
      <w:pPr>
        <w:jc w:val="both"/>
        <w:rPr>
          <w:rFonts w:ascii="Consolas" w:cs="Consolas" w:eastAsia="Consolas" w:hAnsi="Consolas"/>
        </w:rPr>
      </w:pPr>
      <w:r w:rsidDel="00000000" w:rsidR="00000000" w:rsidRPr="00000000">
        <w:rPr>
          <w:rFonts w:ascii="Consolas" w:cs="Consolas" w:eastAsia="Consolas" w:hAnsi="Consolas"/>
          <w:rtl w:val="0"/>
        </w:rPr>
        <w:t xml:space="preserve">  -5   0   2   1</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ind w:left="720" w:firstLine="0"/>
        <w:jc w:val="both"/>
        <w:rPr>
          <w:rFonts w:ascii="Consolas" w:cs="Consolas" w:eastAsia="Consolas" w:hAnsi="Consolas"/>
        </w:rPr>
      </w:pPr>
      <w:r w:rsidDel="00000000" w:rsidR="00000000" w:rsidRPr="00000000">
        <w:rPr>
          <w:rtl w:val="0"/>
        </w:rPr>
        <w:t xml:space="preserve">B:</w:t>
        <w:br w:type="textWrapping"/>
      </w:r>
      <w:r w:rsidDel="00000000" w:rsidR="00000000" w:rsidRPr="00000000">
        <w:rPr>
          <w:rFonts w:ascii="Consolas" w:cs="Consolas" w:eastAsia="Consolas" w:hAnsi="Consolas"/>
          <w:rtl w:val="0"/>
        </w:rPr>
        <w:t xml:space="preserve">   1  -3   8  10  34</w:t>
      </w:r>
    </w:p>
    <w:p w:rsidR="00000000" w:rsidDel="00000000" w:rsidP="00000000" w:rsidRDefault="00000000" w:rsidRPr="00000000" w14:paraId="0000004B">
      <w:pP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4   7  13   2   9</w:t>
      </w:r>
    </w:p>
    <w:p w:rsidR="00000000" w:rsidDel="00000000" w:rsidP="00000000" w:rsidRDefault="00000000" w:rsidRPr="00000000" w14:paraId="0000004C">
      <w:pP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3   0  -4   5   2</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u w:val="single"/>
        </w:rPr>
      </w:pPr>
      <w:r w:rsidDel="00000000" w:rsidR="00000000" w:rsidRPr="00000000">
        <w:rPr>
          <w:u w:val="single"/>
          <w:rtl w:val="0"/>
        </w:rPr>
        <w:t xml:space="preserve">Изход:</w:t>
      </w:r>
    </w:p>
    <w:p w:rsidR="00000000" w:rsidDel="00000000" w:rsidP="00000000" w:rsidRDefault="00000000" w:rsidRPr="00000000" w14:paraId="0000004F">
      <w:pPr>
        <w:jc w:val="both"/>
        <w:rPr>
          <w:rFonts w:ascii="Consolas" w:cs="Consolas" w:eastAsia="Consolas" w:hAnsi="Consolas"/>
        </w:rPr>
      </w:pPr>
      <w:r w:rsidDel="00000000" w:rsidR="00000000" w:rsidRPr="00000000">
        <w:rPr>
          <w:rFonts w:ascii="Consolas" w:cs="Consolas" w:eastAsia="Consolas" w:hAnsi="Consolas"/>
          <w:rtl w:val="0"/>
        </w:rPr>
        <w:t xml:space="preserve">   1  -2   8  10 </w:t>
      </w:r>
    </w:p>
    <w:p w:rsidR="00000000" w:rsidDel="00000000" w:rsidP="00000000" w:rsidRDefault="00000000" w:rsidRPr="00000000" w14:paraId="00000050">
      <w:pPr>
        <w:jc w:val="both"/>
        <w:rPr>
          <w:rFonts w:ascii="Consolas" w:cs="Consolas" w:eastAsia="Consolas" w:hAnsi="Consolas"/>
        </w:rPr>
      </w:pPr>
      <w:r w:rsidDel="00000000" w:rsidR="00000000" w:rsidRPr="00000000">
        <w:rPr>
          <w:rFonts w:ascii="Consolas" w:cs="Consolas" w:eastAsia="Consolas" w:hAnsi="Consolas"/>
          <w:rtl w:val="0"/>
        </w:rPr>
        <w:t xml:space="preserve"> -10 -19  13   2</w:t>
      </w:r>
    </w:p>
    <w:p w:rsidR="00000000" w:rsidDel="00000000" w:rsidP="00000000" w:rsidRDefault="00000000" w:rsidRPr="00000000" w14:paraId="00000051">
      <w:pPr>
        <w:jc w:val="both"/>
        <w:rPr>
          <w:rFonts w:ascii="Consolas" w:cs="Consolas" w:eastAsia="Consolas" w:hAnsi="Consolas"/>
        </w:rPr>
      </w:pPr>
      <w:r w:rsidDel="00000000" w:rsidR="00000000" w:rsidRPr="00000000">
        <w:rPr>
          <w:rFonts w:ascii="Consolas" w:cs="Consolas" w:eastAsia="Consolas" w:hAnsi="Consolas"/>
          <w:rtl w:val="0"/>
        </w:rPr>
        <w:t xml:space="preserve">   3   0  -2   5</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b w:val="1"/>
          <w:rtl w:val="0"/>
        </w:rPr>
        <w:t xml:space="preserve">Задача 2: по избор</w:t>
        <w:br w:type="textWrapping"/>
      </w:r>
      <w:r w:rsidDel="00000000" w:rsidR="00000000" w:rsidRPr="00000000">
        <w:rPr>
          <w:rtl w:val="0"/>
        </w:rPr>
        <w:t xml:space="preserve">Всеки студент може да реши една от предложените задачи 2’, 2’’ или 2’’’.</w:t>
        <w:br w:type="textWrapping"/>
      </w:r>
    </w:p>
    <w:p w:rsidR="00000000" w:rsidDel="00000000" w:rsidP="00000000" w:rsidRDefault="00000000" w:rsidRPr="00000000" w14:paraId="00000054">
      <w:pPr>
        <w:jc w:val="both"/>
        <w:rPr/>
      </w:pPr>
      <w:r w:rsidDel="00000000" w:rsidR="00000000" w:rsidRPr="00000000">
        <w:rPr>
          <w:b w:val="1"/>
          <w:rtl w:val="0"/>
        </w:rPr>
        <w:t xml:space="preserve">Задача 2’ (1.0 т.)</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Робот е разположен на правоъгълна дъска с размери </w:t>
      </w:r>
      <w:r w:rsidDel="00000000" w:rsidR="00000000" w:rsidRPr="00000000">
        <w:rPr>
          <w:b w:val="1"/>
          <w:i w:val="1"/>
          <w:rtl w:val="0"/>
        </w:rPr>
        <w:t xml:space="preserve">N×M</w:t>
      </w:r>
      <w:r w:rsidDel="00000000" w:rsidR="00000000" w:rsidRPr="00000000">
        <w:rPr>
          <w:rtl w:val="0"/>
        </w:rPr>
        <w:t xml:space="preserve"> (</w:t>
      </w:r>
      <w:r w:rsidDel="00000000" w:rsidR="00000000" w:rsidRPr="00000000">
        <w:rPr>
          <w:b w:val="1"/>
          <w:i w:val="1"/>
          <w:rtl w:val="0"/>
        </w:rPr>
        <w:t xml:space="preserve">N</w:t>
      </w:r>
      <w:r w:rsidDel="00000000" w:rsidR="00000000" w:rsidRPr="00000000">
        <w:rPr>
          <w:rtl w:val="0"/>
        </w:rPr>
        <w:t xml:space="preserve"> реда, </w:t>
      </w:r>
      <w:r w:rsidDel="00000000" w:rsidR="00000000" w:rsidRPr="00000000">
        <w:rPr>
          <w:b w:val="1"/>
          <w:i w:val="1"/>
          <w:rtl w:val="0"/>
        </w:rPr>
        <w:t xml:space="preserve">M</w:t>
      </w:r>
      <w:r w:rsidDel="00000000" w:rsidR="00000000" w:rsidRPr="00000000">
        <w:rPr>
          <w:rtl w:val="0"/>
        </w:rPr>
        <w:t xml:space="preserve"> колони), разграфена на квадратчета. Редовете са номерирани от </w:t>
      </w:r>
      <w:r w:rsidDel="00000000" w:rsidR="00000000" w:rsidRPr="00000000">
        <w:rPr>
          <w:b w:val="1"/>
          <w:i w:val="1"/>
          <w:rtl w:val="0"/>
        </w:rPr>
        <w:t xml:space="preserve">0</w:t>
      </w:r>
      <w:r w:rsidDel="00000000" w:rsidR="00000000" w:rsidRPr="00000000">
        <w:rPr>
          <w:rtl w:val="0"/>
        </w:rPr>
        <w:t xml:space="preserve"> до </w:t>
      </w:r>
      <w:r w:rsidDel="00000000" w:rsidR="00000000" w:rsidRPr="00000000">
        <w:rPr>
          <w:b w:val="1"/>
          <w:i w:val="1"/>
          <w:rtl w:val="0"/>
        </w:rPr>
        <w:t xml:space="preserve">N-1</w:t>
      </w:r>
      <w:r w:rsidDel="00000000" w:rsidR="00000000" w:rsidRPr="00000000">
        <w:rPr>
          <w:rtl w:val="0"/>
        </w:rPr>
        <w:t xml:space="preserve"> отгоре надолу, а колоните от </w:t>
      </w:r>
      <w:r w:rsidDel="00000000" w:rsidR="00000000" w:rsidRPr="00000000">
        <w:rPr>
          <w:b w:val="1"/>
          <w:i w:val="1"/>
          <w:rtl w:val="0"/>
        </w:rPr>
        <w:t xml:space="preserve">0</w:t>
      </w:r>
      <w:r w:rsidDel="00000000" w:rsidR="00000000" w:rsidRPr="00000000">
        <w:rPr>
          <w:rtl w:val="0"/>
        </w:rPr>
        <w:t xml:space="preserve"> до </w:t>
      </w:r>
      <w:r w:rsidDel="00000000" w:rsidR="00000000" w:rsidRPr="00000000">
        <w:rPr>
          <w:b w:val="1"/>
          <w:i w:val="1"/>
          <w:rtl w:val="0"/>
        </w:rPr>
        <w:t xml:space="preserve">M-1</w:t>
      </w:r>
      <w:r w:rsidDel="00000000" w:rsidR="00000000" w:rsidRPr="00000000">
        <w:rPr>
          <w:rtl w:val="0"/>
        </w:rPr>
        <w:t xml:space="preserve"> отляво надясно. Всяко квадратче има написан в него символ – една от буквите </w:t>
      </w:r>
      <w:r w:rsidDel="00000000" w:rsidR="00000000" w:rsidRPr="00000000">
        <w:rPr>
          <w:b w:val="1"/>
          <w:i w:val="1"/>
          <w:rtl w:val="0"/>
        </w:rPr>
        <w:t xml:space="preserve">'</w:t>
      </w:r>
      <w:r w:rsidDel="00000000" w:rsidR="00000000" w:rsidRPr="00000000">
        <w:rPr>
          <w:rFonts w:ascii="Courier New" w:cs="Courier New" w:eastAsia="Courier New" w:hAnsi="Courier New"/>
          <w:b w:val="1"/>
          <w:i w:val="1"/>
          <w:sz w:val="23"/>
          <w:szCs w:val="23"/>
          <w:rtl w:val="0"/>
        </w:rPr>
        <w:t xml:space="preserve">L</w:t>
      </w:r>
      <w:r w:rsidDel="00000000" w:rsidR="00000000" w:rsidRPr="00000000">
        <w:rPr>
          <w:b w:val="1"/>
          <w:i w:val="1"/>
          <w:rtl w:val="0"/>
        </w:rPr>
        <w:t xml:space="preserve">'</w:t>
      </w:r>
      <w:r w:rsidDel="00000000" w:rsidR="00000000" w:rsidRPr="00000000">
        <w:rPr>
          <w:rtl w:val="0"/>
        </w:rPr>
        <w:t xml:space="preserve">, </w:t>
      </w:r>
      <w:r w:rsidDel="00000000" w:rsidR="00000000" w:rsidRPr="00000000">
        <w:rPr>
          <w:b w:val="1"/>
          <w:i w:val="1"/>
          <w:rtl w:val="0"/>
        </w:rPr>
        <w:t xml:space="preserve">'</w:t>
      </w:r>
      <w:r w:rsidDel="00000000" w:rsidR="00000000" w:rsidRPr="00000000">
        <w:rPr>
          <w:rFonts w:ascii="Courier New" w:cs="Courier New" w:eastAsia="Courier New" w:hAnsi="Courier New"/>
          <w:b w:val="1"/>
          <w:i w:val="1"/>
          <w:sz w:val="23"/>
          <w:szCs w:val="23"/>
          <w:rtl w:val="0"/>
        </w:rPr>
        <w:t xml:space="preserve">R</w:t>
      </w:r>
      <w:r w:rsidDel="00000000" w:rsidR="00000000" w:rsidRPr="00000000">
        <w:rPr>
          <w:b w:val="1"/>
          <w:i w:val="1"/>
          <w:rtl w:val="0"/>
        </w:rPr>
        <w:t xml:space="preserve">'</w:t>
      </w:r>
      <w:r w:rsidDel="00000000" w:rsidR="00000000" w:rsidRPr="00000000">
        <w:rPr>
          <w:rtl w:val="0"/>
        </w:rPr>
        <w:t xml:space="preserve">, </w:t>
      </w:r>
      <w:r w:rsidDel="00000000" w:rsidR="00000000" w:rsidRPr="00000000">
        <w:rPr>
          <w:b w:val="1"/>
          <w:i w:val="1"/>
          <w:rtl w:val="0"/>
        </w:rPr>
        <w:t xml:space="preserve">'</w:t>
      </w:r>
      <w:r w:rsidDel="00000000" w:rsidR="00000000" w:rsidRPr="00000000">
        <w:rPr>
          <w:rFonts w:ascii="Courier New" w:cs="Courier New" w:eastAsia="Courier New" w:hAnsi="Courier New"/>
          <w:b w:val="1"/>
          <w:i w:val="1"/>
          <w:sz w:val="23"/>
          <w:szCs w:val="23"/>
          <w:rtl w:val="0"/>
        </w:rPr>
        <w:t xml:space="preserve">D</w:t>
      </w:r>
      <w:r w:rsidDel="00000000" w:rsidR="00000000" w:rsidRPr="00000000">
        <w:rPr>
          <w:b w:val="1"/>
          <w:i w:val="1"/>
          <w:rtl w:val="0"/>
        </w:rPr>
        <w:t xml:space="preserve">'</w:t>
      </w:r>
      <w:r w:rsidDel="00000000" w:rsidR="00000000" w:rsidRPr="00000000">
        <w:rPr>
          <w:rtl w:val="0"/>
        </w:rPr>
        <w:t xml:space="preserve"> или </w:t>
      </w:r>
      <w:r w:rsidDel="00000000" w:rsidR="00000000" w:rsidRPr="00000000">
        <w:rPr>
          <w:b w:val="1"/>
          <w:i w:val="1"/>
          <w:rtl w:val="0"/>
        </w:rPr>
        <w:t xml:space="preserve">'</w:t>
      </w:r>
      <w:r w:rsidDel="00000000" w:rsidR="00000000" w:rsidRPr="00000000">
        <w:rPr>
          <w:rFonts w:ascii="Courier New" w:cs="Courier New" w:eastAsia="Courier New" w:hAnsi="Courier New"/>
          <w:b w:val="1"/>
          <w:i w:val="1"/>
          <w:sz w:val="23"/>
          <w:szCs w:val="23"/>
          <w:rtl w:val="0"/>
        </w:rPr>
        <w:t xml:space="preserve">U</w:t>
      </w:r>
      <w:r w:rsidDel="00000000" w:rsidR="00000000" w:rsidRPr="00000000">
        <w:rPr>
          <w:b w:val="1"/>
          <w:i w:val="1"/>
          <w:rtl w:val="0"/>
        </w:rPr>
        <w:t xml:space="preserve">'</w:t>
      </w:r>
      <w:r w:rsidDel="00000000" w:rsidR="00000000" w:rsidRPr="00000000">
        <w:rPr>
          <w:rtl w:val="0"/>
        </w:rPr>
        <w:t xml:space="preserve">, които обозначават посоката в която роботът следва да се придвижи попадайки на съответното квадратче – ляво, дясно, долу или горе, съответно.</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360" w:lineRule="auto"/>
        <w:rPr/>
      </w:pPr>
      <w:r w:rsidDel="00000000" w:rsidR="00000000" w:rsidRPr="00000000">
        <w:rPr>
          <w:rtl w:val="0"/>
        </w:rPr>
        <w:t xml:space="preserve">Роботът може да се движи от текущото квадратче, на което се намира, до всяко от четирите съседни квадратчета (с обща страна).</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before="360" w:lineRule="auto"/>
        <w:rPr/>
      </w:pPr>
      <w:r w:rsidDel="00000000" w:rsidR="00000000" w:rsidRPr="00000000">
        <w:rPr>
          <w:rtl w:val="0"/>
        </w:rPr>
        <w:t xml:space="preserve">Роботът може да започне движението си от произволна клетка. След това се придвижва към съседна клетка в посока, индикирана върху текущото квадратче, на една стъпка, при спазване на следните ограничения:</w:t>
      </w:r>
    </w:p>
    <w:p w:rsidR="00000000" w:rsidDel="00000000" w:rsidP="00000000" w:rsidRDefault="00000000" w:rsidRPr="00000000" w14:paraId="00000058">
      <w:pPr>
        <w:numPr>
          <w:ilvl w:val="0"/>
          <w:numId w:val="5"/>
        </w:numPr>
        <w:pBdr>
          <w:top w:color="auto" w:space="0" w:sz="0" w:val="none"/>
          <w:bottom w:color="auto" w:space="0" w:sz="0" w:val="none"/>
          <w:right w:color="auto" w:space="0" w:sz="0" w:val="none"/>
          <w:between w:color="auto" w:space="0" w:sz="0" w:val="none"/>
        </w:pBdr>
        <w:spacing w:after="0" w:afterAutospacing="0" w:before="120" w:lineRule="auto"/>
        <w:ind w:left="1120" w:hanging="360"/>
      </w:pPr>
      <w:r w:rsidDel="00000000" w:rsidR="00000000" w:rsidRPr="00000000">
        <w:rPr>
          <w:rtl w:val="0"/>
        </w:rPr>
        <w:t xml:space="preserve">Ако роботът се придвижи (излезе) извън ръба на дъската, той пада от нея и приключва своята работа.</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pacing w:before="0" w:beforeAutospacing="0" w:lineRule="auto"/>
        <w:ind w:left="1120" w:hanging="360"/>
      </w:pPr>
      <w:r w:rsidDel="00000000" w:rsidR="00000000" w:rsidRPr="00000000">
        <w:rPr>
          <w:rtl w:val="0"/>
        </w:rPr>
        <w:t xml:space="preserve">Ако роботът попадне в клетка, която вече е посетил, той спира да се движи и се самоизключва (приключва своята работа).</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before="360" w:lineRule="auto"/>
        <w:rPr/>
      </w:pPr>
      <w:r w:rsidDel="00000000" w:rsidR="00000000" w:rsidRPr="00000000">
        <w:rPr>
          <w:rtl w:val="0"/>
        </w:rPr>
        <w:t xml:space="preserve">Роботът има поглед върху цялата дъска и написаните върху всяко квадратче символи и може да избере от кое квадратче да започне своето движение. Неговата цел е да извърши максимален брой стъпки (придвижвания от квадратче в квадратче) преди да падне от дъската или да се самоизключи.</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before="360" w:lineRule="auto"/>
        <w:rPr/>
      </w:pPr>
      <w:r w:rsidDel="00000000" w:rsidR="00000000" w:rsidRPr="00000000">
        <w:rPr>
          <w:rtl w:val="0"/>
        </w:rPr>
        <w:t xml:space="preserve">Напишете програма, която определя от кое квадратче роботът трябва да започне своето движение, за да може да изпълни максимален брой команди (придвижвания). Командата се счита за успешно изпълнена, ако роботът се е придвижил от квадратчето, върху което е написана командата (без значение дали е отишъл на друго квадратче или е паднал от дъската).</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before="360" w:lineRule="auto"/>
        <w:rPr/>
      </w:pPr>
      <w:r w:rsidDel="00000000" w:rsidR="00000000" w:rsidRPr="00000000">
        <w:rPr>
          <w:rtl w:val="0"/>
        </w:rPr>
        <w:t xml:space="preserve">Примерен вход:</w:t>
        <w:br w:type="textWrapping"/>
        <w:t xml:space="preserve">4 4 </w:t>
        <w:br w:type="textWrapping"/>
        <w:t xml:space="preserve">RRRD</w:t>
        <w:br w:type="textWrapping"/>
        <w:t xml:space="preserve">RUUD</w:t>
        <w:br w:type="textWrapping"/>
        <w:t xml:space="preserve">URUD</w:t>
        <w:br w:type="textWrapping"/>
        <w:t xml:space="preserve">UL LR</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before="360" w:lineRule="auto"/>
        <w:rPr/>
      </w:pPr>
      <w:r w:rsidDel="00000000" w:rsidR="00000000" w:rsidRPr="00000000">
        <w:rPr>
          <w:rtl w:val="0"/>
        </w:rPr>
        <w:t xml:space="preserve">Изход: 3 2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ind w:firstLine="720"/>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rtl w:val="0"/>
        </w:rPr>
        <w:t xml:space="preserve">Задача 2’’ (1,0 т.) </w:t>
      </w:r>
      <w:r w:rsidDel="00000000" w:rsidR="00000000" w:rsidRPr="00000000">
        <w:rPr>
          <w:rtl w:val="0"/>
        </w:rPr>
        <w:t xml:space="preserve">Езикът на една нова планетата се състои от думи, които се образуват по следните правила:</w:t>
      </w:r>
    </w:p>
    <w:p w:rsidR="00000000" w:rsidDel="00000000" w:rsidP="00000000" w:rsidRDefault="00000000" w:rsidRPr="00000000" w14:paraId="00000061">
      <w:pPr>
        <w:rPr/>
      </w:pPr>
      <w:r w:rsidDel="00000000" w:rsidR="00000000" w:rsidRPr="00000000">
        <w:rPr>
          <w:rtl w:val="0"/>
        </w:rPr>
        <w:t xml:space="preserve">1.   </w:t>
        <w:tab/>
        <w:t xml:space="preserve">Празният низ е дума от езика;</w:t>
      </w:r>
    </w:p>
    <w:p w:rsidR="00000000" w:rsidDel="00000000" w:rsidP="00000000" w:rsidRDefault="00000000" w:rsidRPr="00000000" w14:paraId="00000062">
      <w:pPr>
        <w:rPr/>
      </w:pPr>
      <w:r w:rsidDel="00000000" w:rsidR="00000000" w:rsidRPr="00000000">
        <w:rPr>
          <w:rtl w:val="0"/>
        </w:rPr>
        <w:t xml:space="preserve">2.   </w:t>
        <w:tab/>
        <w:t xml:space="preserve">Ако &lt;w&gt; е дума от езика, то AA&lt;w&gt;B също е дума от езика;</w:t>
      </w:r>
    </w:p>
    <w:p w:rsidR="00000000" w:rsidDel="00000000" w:rsidP="00000000" w:rsidRDefault="00000000" w:rsidRPr="00000000" w14:paraId="00000063">
      <w:pPr>
        <w:rPr/>
      </w:pPr>
      <w:r w:rsidDel="00000000" w:rsidR="00000000" w:rsidRPr="00000000">
        <w:rPr>
          <w:rtl w:val="0"/>
        </w:rPr>
        <w:t xml:space="preserve">3.   </w:t>
        <w:tab/>
        <w:t xml:space="preserve">Ако &lt;w1&gt; и &lt;w2&gt; са думи от езика, то &lt;w1&gt;C&lt;w2&gt; също е дума от езика;</w:t>
      </w:r>
    </w:p>
    <w:p w:rsidR="00000000" w:rsidDel="00000000" w:rsidP="00000000" w:rsidRDefault="00000000" w:rsidRPr="00000000" w14:paraId="00000064">
      <w:pPr>
        <w:rPr/>
      </w:pPr>
      <w:r w:rsidDel="00000000" w:rsidR="00000000" w:rsidRPr="00000000">
        <w:rPr>
          <w:rtl w:val="0"/>
        </w:rPr>
        <w:t xml:space="preserve">4.   </w:t>
        <w:tab/>
        <w:t xml:space="preserve">Ако &lt;w&gt; e дума от езика, то &lt;w&gt;D&lt;w&gt; също е дума от езика;</w:t>
      </w:r>
    </w:p>
    <w:p w:rsidR="00000000" w:rsidDel="00000000" w:rsidP="00000000" w:rsidRDefault="00000000" w:rsidRPr="00000000" w14:paraId="00000065">
      <w:pPr>
        <w:rPr/>
      </w:pPr>
      <w:r w:rsidDel="00000000" w:rsidR="00000000" w:rsidRPr="00000000">
        <w:rPr>
          <w:rtl w:val="0"/>
        </w:rPr>
        <w:t xml:space="preserve">5.   </w:t>
        <w:tab/>
        <w:t xml:space="preserve">Ако &lt;w&gt; се състои от повече от 64 символа, то &lt;w&gt; не е дума от езика.</w:t>
      </w:r>
    </w:p>
    <w:p w:rsidR="00000000" w:rsidDel="00000000" w:rsidP="00000000" w:rsidRDefault="00000000" w:rsidRPr="00000000" w14:paraId="00000066">
      <w:pPr>
        <w:spacing w:after="240" w:before="240" w:lineRule="auto"/>
        <w:rPr/>
      </w:pPr>
      <w:r w:rsidDel="00000000" w:rsidR="00000000" w:rsidRPr="00000000">
        <w:rPr>
          <w:rtl w:val="0"/>
        </w:rPr>
        <w:t xml:space="preserve">Да се напише програма, която отговаря на въпроси. От стандартния вход се въвежда цяло положително число </w:t>
      </w:r>
      <w:r w:rsidDel="00000000" w:rsidR="00000000" w:rsidRPr="00000000">
        <w:rPr>
          <w:b w:val="1"/>
          <w:rtl w:val="0"/>
        </w:rPr>
        <w:t xml:space="preserve">n</w:t>
      </w:r>
      <w:r w:rsidDel="00000000" w:rsidR="00000000" w:rsidRPr="00000000">
        <w:rPr>
          <w:rtl w:val="0"/>
        </w:rPr>
        <w:t xml:space="preserve"> и </w:t>
      </w:r>
      <w:r w:rsidDel="00000000" w:rsidR="00000000" w:rsidRPr="00000000">
        <w:rPr>
          <w:b w:val="1"/>
          <w:rtl w:val="0"/>
        </w:rPr>
        <w:t xml:space="preserve">n</w:t>
      </w:r>
      <w:r w:rsidDel="00000000" w:rsidR="00000000" w:rsidRPr="00000000">
        <w:rPr>
          <w:rtl w:val="0"/>
        </w:rPr>
        <w:t xml:space="preserve"> реда, на всеки от които има по един низ – поредната дума, която програмата трябва да провери дали е от гореописания език (празният низ се задава с празен ред). Програмата трябва да извежда на стандартния изход </w:t>
      </w:r>
      <w:r w:rsidDel="00000000" w:rsidR="00000000" w:rsidRPr="00000000">
        <w:rPr>
          <w:b w:val="1"/>
          <w:rtl w:val="0"/>
        </w:rPr>
        <w:t xml:space="preserve">n</w:t>
      </w:r>
      <w:r w:rsidDel="00000000" w:rsidR="00000000" w:rsidRPr="00000000">
        <w:rPr>
          <w:rtl w:val="0"/>
        </w:rPr>
        <w:t xml:space="preserve"> реда, всеки от които съдържа по една цифра: 1, ако съответната на входа дума е от езика, или 0, в противен случай.</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Ограничения</w:t>
      </w:r>
    </w:p>
    <w:p w:rsidR="00000000" w:rsidDel="00000000" w:rsidP="00000000" w:rsidRDefault="00000000" w:rsidRPr="00000000" w14:paraId="00000068">
      <w:pPr>
        <w:spacing w:before="240" w:lineRule="auto"/>
        <w:rPr/>
      </w:pPr>
      <w:r w:rsidDel="00000000" w:rsidR="00000000" w:rsidRPr="00000000">
        <w:rPr>
          <w:rFonts w:ascii="Arial Unicode MS" w:cs="Arial Unicode MS" w:eastAsia="Arial Unicode MS" w:hAnsi="Arial Unicode MS"/>
          <w:rtl w:val="0"/>
        </w:rPr>
        <w:t xml:space="preserve">1 ≤ </w:t>
      </w:r>
      <w:r w:rsidDel="00000000" w:rsidR="00000000" w:rsidRPr="00000000">
        <w:rPr>
          <w:b w:val="1"/>
          <w:rtl w:val="0"/>
        </w:rPr>
        <w:t xml:space="preserve">n</w:t>
      </w:r>
      <w:r w:rsidDel="00000000" w:rsidR="00000000" w:rsidRPr="00000000">
        <w:rPr>
          <w:rFonts w:ascii="Arial Unicode MS" w:cs="Arial Unicode MS" w:eastAsia="Arial Unicode MS" w:hAnsi="Arial Unicode MS"/>
          <w:rtl w:val="0"/>
        </w:rPr>
        <w:t xml:space="preserve"> ≤ 1024</w:t>
      </w:r>
    </w:p>
    <w:p w:rsidR="00000000" w:rsidDel="00000000" w:rsidP="00000000" w:rsidRDefault="00000000" w:rsidRPr="00000000" w14:paraId="00000069">
      <w:pPr>
        <w:spacing w:after="240" w:lineRule="auto"/>
        <w:rPr/>
      </w:pPr>
      <w:r w:rsidDel="00000000" w:rsidR="00000000" w:rsidRPr="00000000">
        <w:rPr>
          <w:rtl w:val="0"/>
        </w:rPr>
        <w:t xml:space="preserve">Дължината никой от въведените низове не надвишава 256.</w:t>
        <w:br w:type="textWrapping"/>
        <w:t xml:space="preserve">За решението на задачата използвайте функции.</w:t>
      </w:r>
    </w:p>
    <w:p w:rsidR="00000000" w:rsidDel="00000000" w:rsidP="00000000" w:rsidRDefault="00000000" w:rsidRPr="00000000" w14:paraId="0000006A">
      <w:pPr>
        <w:spacing w:after="240" w:before="240" w:lineRule="auto"/>
        <w:rPr>
          <w:b w:val="1"/>
          <w:sz w:val="20"/>
          <w:szCs w:val="20"/>
        </w:rPr>
      </w:pPr>
      <w:r w:rsidDel="00000000" w:rsidR="00000000" w:rsidRPr="00000000">
        <w:rPr>
          <w:b w:val="1"/>
          <w:sz w:val="20"/>
          <w:szCs w:val="20"/>
          <w:rtl w:val="0"/>
        </w:rPr>
        <w:t xml:space="preserve">Примери:</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380"/>
        <w:tblGridChange w:id="0">
          <w:tblGrid>
            <w:gridCol w:w="4485"/>
            <w:gridCol w:w="43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20"/>
                <w:szCs w:val="20"/>
              </w:rPr>
            </w:pPr>
            <w:r w:rsidDel="00000000" w:rsidR="00000000" w:rsidRPr="00000000">
              <w:rPr>
                <w:sz w:val="20"/>
                <w:szCs w:val="20"/>
                <w:rtl w:val="0"/>
              </w:rPr>
              <w:t xml:space="preserve">Вход</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Изход</w:t>
            </w:r>
          </w:p>
        </w:tc>
      </w:tr>
      <w:tr>
        <w:trPr>
          <w:cantSplit w:val="0"/>
          <w:trHeight w:val="1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5</w:t>
            </w:r>
          </w:p>
          <w:p w:rsidR="00000000" w:rsidDel="00000000" w:rsidP="00000000" w:rsidRDefault="00000000" w:rsidRPr="00000000" w14:paraId="0000006E">
            <w:pPr>
              <w:rPr>
                <w:sz w:val="20"/>
                <w:szCs w:val="20"/>
              </w:rPr>
            </w:pPr>
            <w:r w:rsidDel="00000000" w:rsidR="00000000" w:rsidRPr="00000000">
              <w:rPr>
                <w:sz w:val="20"/>
                <w:szCs w:val="20"/>
                <w:rtl w:val="0"/>
              </w:rPr>
              <w:t xml:space="preserve">AABCAAB</w:t>
            </w:r>
          </w:p>
          <w:p w:rsidR="00000000" w:rsidDel="00000000" w:rsidP="00000000" w:rsidRDefault="00000000" w:rsidRPr="00000000" w14:paraId="0000006F">
            <w:pPr>
              <w:rPr>
                <w:sz w:val="20"/>
                <w:szCs w:val="20"/>
              </w:rPr>
            </w:pPr>
            <w:r w:rsidDel="00000000" w:rsidR="00000000" w:rsidRPr="00000000">
              <w:rPr>
                <w:sz w:val="20"/>
                <w:szCs w:val="20"/>
                <w:rtl w:val="0"/>
              </w:rPr>
              <w:t xml:space="preserve">DD</w:t>
            </w:r>
          </w:p>
          <w:p w:rsidR="00000000" w:rsidDel="00000000" w:rsidP="00000000" w:rsidRDefault="00000000" w:rsidRPr="00000000" w14:paraId="00000070">
            <w:pPr>
              <w:rPr>
                <w:sz w:val="20"/>
                <w:szCs w:val="20"/>
              </w:rPr>
            </w:pPr>
            <w:r w:rsidDel="00000000" w:rsidR="00000000" w:rsidRPr="00000000">
              <w:rPr>
                <w:sz w:val="20"/>
                <w:szCs w:val="20"/>
                <w:rtl w:val="0"/>
              </w:rPr>
              <w:t xml:space="preserve">AABD</w:t>
            </w:r>
          </w:p>
          <w:p w:rsidR="00000000" w:rsidDel="00000000" w:rsidP="00000000" w:rsidRDefault="00000000" w:rsidRPr="00000000" w14:paraId="00000071">
            <w:pPr>
              <w:rPr>
                <w:sz w:val="20"/>
                <w:szCs w:val="20"/>
              </w:rPr>
            </w:pPr>
            <w:r w:rsidDel="00000000" w:rsidR="00000000" w:rsidRPr="00000000">
              <w:rPr>
                <w:sz w:val="20"/>
                <w:szCs w:val="20"/>
                <w:rtl w:val="0"/>
              </w:rPr>
              <w:t xml:space="preserve">CAAB</w:t>
            </w:r>
          </w:p>
          <w:p w:rsidR="00000000" w:rsidDel="00000000" w:rsidP="00000000" w:rsidRDefault="00000000" w:rsidRPr="00000000" w14:paraId="00000072">
            <w:pPr>
              <w:rPr>
                <w:sz w:val="20"/>
                <w:szCs w:val="20"/>
              </w:rPr>
            </w:pPr>
            <w:r w:rsidDel="00000000" w:rsidR="00000000" w:rsidRPr="00000000">
              <w:rPr>
                <w:sz w:val="20"/>
                <w:szCs w:val="20"/>
                <w:rtl w:val="0"/>
              </w:rPr>
              <w:t xml:space="preserve">DDD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br w:type="textWrapping"/>
              <w:t xml:space="preserve">1</w:t>
            </w:r>
          </w:p>
          <w:p w:rsidR="00000000" w:rsidDel="00000000" w:rsidP="00000000" w:rsidRDefault="00000000" w:rsidRPr="00000000" w14:paraId="00000074">
            <w:pPr>
              <w:rPr>
                <w:sz w:val="20"/>
                <w:szCs w:val="20"/>
              </w:rPr>
            </w:pPr>
            <w:r w:rsidDel="00000000" w:rsidR="00000000" w:rsidRPr="00000000">
              <w:rPr>
                <w:sz w:val="20"/>
                <w:szCs w:val="20"/>
                <w:rtl w:val="0"/>
              </w:rPr>
              <w:t xml:space="preserve">0</w:t>
            </w:r>
          </w:p>
          <w:p w:rsidR="00000000" w:rsidDel="00000000" w:rsidP="00000000" w:rsidRDefault="00000000" w:rsidRPr="00000000" w14:paraId="00000075">
            <w:pPr>
              <w:rPr>
                <w:sz w:val="20"/>
                <w:szCs w:val="20"/>
              </w:rPr>
            </w:pPr>
            <w:r w:rsidDel="00000000" w:rsidR="00000000" w:rsidRPr="00000000">
              <w:rPr>
                <w:sz w:val="20"/>
                <w:szCs w:val="20"/>
                <w:rtl w:val="0"/>
              </w:rPr>
              <w:t xml:space="preserve">0</w:t>
            </w:r>
          </w:p>
          <w:p w:rsidR="00000000" w:rsidDel="00000000" w:rsidP="00000000" w:rsidRDefault="00000000" w:rsidRPr="00000000" w14:paraId="00000076">
            <w:pPr>
              <w:rPr>
                <w:sz w:val="20"/>
                <w:szCs w:val="20"/>
              </w:rPr>
            </w:pPr>
            <w:r w:rsidDel="00000000" w:rsidR="00000000" w:rsidRPr="00000000">
              <w:rPr>
                <w:sz w:val="20"/>
                <w:szCs w:val="20"/>
                <w:rtl w:val="0"/>
              </w:rPr>
              <w:t xml:space="preserve">1</w:t>
            </w:r>
          </w:p>
          <w:p w:rsidR="00000000" w:rsidDel="00000000" w:rsidP="00000000" w:rsidRDefault="00000000" w:rsidRPr="00000000" w14:paraId="00000077">
            <w:pPr>
              <w:rPr>
                <w:sz w:val="20"/>
                <w:szCs w:val="20"/>
              </w:rPr>
            </w:pPr>
            <w:r w:rsidDel="00000000" w:rsidR="00000000" w:rsidRPr="00000000">
              <w:rPr>
                <w:sz w:val="20"/>
                <w:szCs w:val="20"/>
                <w:rtl w:val="0"/>
              </w:rPr>
              <w:t xml:space="preserve">1</w:t>
            </w:r>
          </w:p>
        </w:tc>
      </w:tr>
      <w:tr>
        <w:trPr>
          <w:cantSplit w:val="0"/>
          <w:trHeight w:val="3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10</w:t>
            </w:r>
          </w:p>
          <w:p w:rsidR="00000000" w:rsidDel="00000000" w:rsidP="00000000" w:rsidRDefault="00000000" w:rsidRPr="00000000" w14:paraId="00000079">
            <w:pPr>
              <w:rPr>
                <w:sz w:val="20"/>
                <w:szCs w:val="20"/>
              </w:rPr>
            </w:pPr>
            <w:r w:rsidDel="00000000" w:rsidR="00000000" w:rsidRPr="00000000">
              <w:rPr>
                <w:sz w:val="20"/>
                <w:szCs w:val="20"/>
                <w:rtl w:val="0"/>
              </w:rPr>
              <w:t xml:space="preserve">AAAABB</w:t>
            </w:r>
          </w:p>
          <w:p w:rsidR="00000000" w:rsidDel="00000000" w:rsidP="00000000" w:rsidRDefault="00000000" w:rsidRPr="00000000" w14:paraId="0000007A">
            <w:pPr>
              <w:rPr>
                <w:sz w:val="20"/>
                <w:szCs w:val="20"/>
              </w:rPr>
            </w:pPr>
            <w:r w:rsidDel="00000000" w:rsidR="00000000" w:rsidRPr="00000000">
              <w:rPr>
                <w:sz w:val="20"/>
                <w:szCs w:val="20"/>
                <w:rtl w:val="0"/>
              </w:rPr>
              <w:t xml:space="preserve">AACB</w:t>
            </w:r>
          </w:p>
          <w:p w:rsidR="00000000" w:rsidDel="00000000" w:rsidP="00000000" w:rsidRDefault="00000000" w:rsidRPr="00000000" w14:paraId="0000007B">
            <w:pPr>
              <w:rPr>
                <w:sz w:val="20"/>
                <w:szCs w:val="20"/>
              </w:rPr>
            </w:pPr>
            <w:r w:rsidDel="00000000" w:rsidR="00000000" w:rsidRPr="00000000">
              <w:rPr>
                <w:sz w:val="20"/>
                <w:szCs w:val="20"/>
                <w:rtl w:val="0"/>
              </w:rPr>
              <w:t xml:space="preserve">CCCC</w:t>
            </w:r>
          </w:p>
          <w:p w:rsidR="00000000" w:rsidDel="00000000" w:rsidP="00000000" w:rsidRDefault="00000000" w:rsidRPr="00000000" w14:paraId="0000007C">
            <w:pPr>
              <w:rPr>
                <w:sz w:val="20"/>
                <w:szCs w:val="20"/>
              </w:rPr>
            </w:pPr>
            <w:r w:rsidDel="00000000" w:rsidR="00000000" w:rsidRPr="00000000">
              <w:rPr>
                <w:sz w:val="20"/>
                <w:szCs w:val="20"/>
                <w:rtl w:val="0"/>
              </w:rPr>
              <w:t xml:space="preserve">CCDCCCAAB</w:t>
            </w:r>
          </w:p>
          <w:p w:rsidR="00000000" w:rsidDel="00000000" w:rsidP="00000000" w:rsidRDefault="00000000" w:rsidRPr="00000000" w14:paraId="0000007D">
            <w:pPr>
              <w:rPr>
                <w:sz w:val="20"/>
                <w:szCs w:val="20"/>
              </w:rPr>
            </w:pPr>
            <w:r w:rsidDel="00000000" w:rsidR="00000000" w:rsidRPr="00000000">
              <w:rPr>
                <w:sz w:val="20"/>
                <w:szCs w:val="20"/>
                <w:rtl w:val="0"/>
              </w:rPr>
              <w:t xml:space="preserve">AABAAB</w:t>
            </w:r>
          </w:p>
          <w:p w:rsidR="00000000" w:rsidDel="00000000" w:rsidP="00000000" w:rsidRDefault="00000000" w:rsidRPr="00000000" w14:paraId="0000007E">
            <w:pPr>
              <w:rPr>
                <w:sz w:val="20"/>
                <w:szCs w:val="20"/>
              </w:rPr>
            </w:pPr>
            <w:r w:rsidDel="00000000" w:rsidR="00000000" w:rsidRPr="00000000">
              <w:rPr>
                <w:sz w:val="20"/>
                <w:szCs w:val="20"/>
                <w:rtl w:val="0"/>
              </w:rPr>
              <w:t xml:space="preserve">CAABDAAB</w:t>
            </w:r>
          </w:p>
          <w:p w:rsidR="00000000" w:rsidDel="00000000" w:rsidP="00000000" w:rsidRDefault="00000000" w:rsidRPr="00000000" w14:paraId="0000007F">
            <w:pPr>
              <w:rPr>
                <w:sz w:val="20"/>
                <w:szCs w:val="20"/>
              </w:rPr>
            </w:pPr>
            <w:r w:rsidDel="00000000" w:rsidR="00000000" w:rsidRPr="00000000">
              <w:rPr>
                <w:sz w:val="20"/>
                <w:szCs w:val="20"/>
                <w:rtl w:val="0"/>
              </w:rPr>
              <w:t xml:space="preserve">AABCDAAB</w:t>
            </w:r>
          </w:p>
          <w:p w:rsidR="00000000" w:rsidDel="00000000" w:rsidP="00000000" w:rsidRDefault="00000000" w:rsidRPr="00000000" w14:paraId="00000080">
            <w:pPr>
              <w:rPr>
                <w:sz w:val="20"/>
                <w:szCs w:val="20"/>
              </w:rPr>
            </w:pPr>
            <w:r w:rsidDel="00000000" w:rsidR="00000000" w:rsidRPr="00000000">
              <w:rPr>
                <w:sz w:val="20"/>
                <w:szCs w:val="20"/>
                <w:rtl w:val="0"/>
              </w:rPr>
              <w:t xml:space="preserve"> </w:t>
            </w:r>
          </w:p>
          <w:p w:rsidR="00000000" w:rsidDel="00000000" w:rsidP="00000000" w:rsidRDefault="00000000" w:rsidRPr="00000000" w14:paraId="00000081">
            <w:pPr>
              <w:rPr>
                <w:sz w:val="20"/>
                <w:szCs w:val="20"/>
              </w:rPr>
            </w:pPr>
            <w:r w:rsidDel="00000000" w:rsidR="00000000" w:rsidRPr="00000000">
              <w:rPr>
                <w:sz w:val="20"/>
                <w:szCs w:val="20"/>
                <w:rtl w:val="0"/>
              </w:rPr>
              <w:t xml:space="preserve">CXC</w:t>
            </w:r>
          </w:p>
          <w:p w:rsidR="00000000" w:rsidDel="00000000" w:rsidP="00000000" w:rsidRDefault="00000000" w:rsidRPr="00000000" w14:paraId="00000082">
            <w:pPr>
              <w:rPr>
                <w:sz w:val="20"/>
                <w:szCs w:val="20"/>
              </w:rPr>
            </w:pPr>
            <w:r w:rsidDel="00000000" w:rsidR="00000000" w:rsidRPr="00000000">
              <w:rPr>
                <w:sz w:val="20"/>
                <w:szCs w:val="20"/>
                <w:rtl w:val="0"/>
              </w:rPr>
              <w:t xml:space="preserve">AABAAAABB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br w:type="textWrapping"/>
              <w:t xml:space="preserve">1</w:t>
            </w:r>
          </w:p>
          <w:p w:rsidR="00000000" w:rsidDel="00000000" w:rsidP="00000000" w:rsidRDefault="00000000" w:rsidRPr="00000000" w14:paraId="00000084">
            <w:pPr>
              <w:rPr>
                <w:sz w:val="20"/>
                <w:szCs w:val="20"/>
              </w:rPr>
            </w:pPr>
            <w:r w:rsidDel="00000000" w:rsidR="00000000" w:rsidRPr="00000000">
              <w:rPr>
                <w:sz w:val="20"/>
                <w:szCs w:val="20"/>
                <w:rtl w:val="0"/>
              </w:rPr>
              <w:t xml:space="preserve">1</w:t>
            </w:r>
          </w:p>
          <w:p w:rsidR="00000000" w:rsidDel="00000000" w:rsidP="00000000" w:rsidRDefault="00000000" w:rsidRPr="00000000" w14:paraId="00000085">
            <w:pPr>
              <w:rPr>
                <w:sz w:val="20"/>
                <w:szCs w:val="20"/>
              </w:rPr>
            </w:pPr>
            <w:r w:rsidDel="00000000" w:rsidR="00000000" w:rsidRPr="00000000">
              <w:rPr>
                <w:sz w:val="20"/>
                <w:szCs w:val="20"/>
                <w:rtl w:val="0"/>
              </w:rPr>
              <w:t xml:space="preserve">1</w:t>
            </w:r>
          </w:p>
          <w:p w:rsidR="00000000" w:rsidDel="00000000" w:rsidP="00000000" w:rsidRDefault="00000000" w:rsidRPr="00000000" w14:paraId="00000086">
            <w:pPr>
              <w:rPr>
                <w:sz w:val="20"/>
                <w:szCs w:val="20"/>
              </w:rPr>
            </w:pPr>
            <w:r w:rsidDel="00000000" w:rsidR="00000000" w:rsidRPr="00000000">
              <w:rPr>
                <w:sz w:val="20"/>
                <w:szCs w:val="20"/>
                <w:rtl w:val="0"/>
              </w:rPr>
              <w:t xml:space="preserve">1</w:t>
            </w:r>
          </w:p>
          <w:p w:rsidR="00000000" w:rsidDel="00000000" w:rsidP="00000000" w:rsidRDefault="00000000" w:rsidRPr="00000000" w14:paraId="00000087">
            <w:pPr>
              <w:rPr>
                <w:sz w:val="20"/>
                <w:szCs w:val="20"/>
              </w:rPr>
            </w:pPr>
            <w:r w:rsidDel="00000000" w:rsidR="00000000" w:rsidRPr="00000000">
              <w:rPr>
                <w:sz w:val="20"/>
                <w:szCs w:val="20"/>
                <w:rtl w:val="0"/>
              </w:rPr>
              <w:t xml:space="preserve">0</w:t>
            </w:r>
          </w:p>
          <w:p w:rsidR="00000000" w:rsidDel="00000000" w:rsidP="00000000" w:rsidRDefault="00000000" w:rsidRPr="00000000" w14:paraId="00000088">
            <w:pPr>
              <w:rPr>
                <w:sz w:val="20"/>
                <w:szCs w:val="20"/>
              </w:rPr>
            </w:pPr>
            <w:r w:rsidDel="00000000" w:rsidR="00000000" w:rsidRPr="00000000">
              <w:rPr>
                <w:sz w:val="20"/>
                <w:szCs w:val="20"/>
                <w:rtl w:val="0"/>
              </w:rPr>
              <w:t xml:space="preserve">1</w:t>
            </w:r>
          </w:p>
          <w:p w:rsidR="00000000" w:rsidDel="00000000" w:rsidP="00000000" w:rsidRDefault="00000000" w:rsidRPr="00000000" w14:paraId="00000089">
            <w:pPr>
              <w:rPr>
                <w:sz w:val="20"/>
                <w:szCs w:val="20"/>
              </w:rPr>
            </w:pPr>
            <w:r w:rsidDel="00000000" w:rsidR="00000000" w:rsidRPr="00000000">
              <w:rPr>
                <w:sz w:val="20"/>
                <w:szCs w:val="20"/>
                <w:rtl w:val="0"/>
              </w:rPr>
              <w:t xml:space="preserve">0</w:t>
            </w:r>
          </w:p>
          <w:p w:rsidR="00000000" w:rsidDel="00000000" w:rsidP="00000000" w:rsidRDefault="00000000" w:rsidRPr="00000000" w14:paraId="0000008A">
            <w:pPr>
              <w:rPr>
                <w:sz w:val="20"/>
                <w:szCs w:val="20"/>
              </w:rPr>
            </w:pPr>
            <w:r w:rsidDel="00000000" w:rsidR="00000000" w:rsidRPr="00000000">
              <w:rPr>
                <w:sz w:val="20"/>
                <w:szCs w:val="20"/>
                <w:rtl w:val="0"/>
              </w:rPr>
              <w:t xml:space="preserve">1</w:t>
            </w:r>
          </w:p>
          <w:p w:rsidR="00000000" w:rsidDel="00000000" w:rsidP="00000000" w:rsidRDefault="00000000" w:rsidRPr="00000000" w14:paraId="0000008B">
            <w:pPr>
              <w:rPr>
                <w:sz w:val="20"/>
                <w:szCs w:val="20"/>
              </w:rPr>
            </w:pPr>
            <w:r w:rsidDel="00000000" w:rsidR="00000000" w:rsidRPr="00000000">
              <w:rPr>
                <w:sz w:val="20"/>
                <w:szCs w:val="20"/>
                <w:rtl w:val="0"/>
              </w:rPr>
              <w:t xml:space="preserve">0</w:t>
            </w:r>
          </w:p>
          <w:p w:rsidR="00000000" w:rsidDel="00000000" w:rsidP="00000000" w:rsidRDefault="00000000" w:rsidRPr="00000000" w14:paraId="0000008C">
            <w:pPr>
              <w:rPr>
                <w:sz w:val="20"/>
                <w:szCs w:val="20"/>
              </w:rPr>
            </w:pPr>
            <w:r w:rsidDel="00000000" w:rsidR="00000000" w:rsidRPr="00000000">
              <w:rPr>
                <w:sz w:val="20"/>
                <w:szCs w:val="20"/>
                <w:rtl w:val="0"/>
              </w:rPr>
              <w:t xml:space="preserve">0</w:t>
            </w:r>
          </w:p>
          <w:p w:rsidR="00000000" w:rsidDel="00000000" w:rsidP="00000000" w:rsidRDefault="00000000" w:rsidRPr="00000000" w14:paraId="0000008D">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Задача 2’’’ (1,0 т.)</w:t>
      </w:r>
    </w:p>
    <w:p w:rsidR="00000000" w:rsidDel="00000000" w:rsidP="00000000" w:rsidRDefault="00000000" w:rsidRPr="00000000" w14:paraId="0000008F">
      <w:pPr>
        <w:jc w:val="both"/>
        <w:rPr/>
      </w:pPr>
      <w:r w:rsidDel="00000000" w:rsidR="00000000" w:rsidRPr="00000000">
        <w:rPr>
          <w:rtl w:val="0"/>
        </w:rPr>
        <w:t xml:space="preserve">Да се реализира функция </w:t>
      </w:r>
      <w:r w:rsidDel="00000000" w:rsidR="00000000" w:rsidRPr="00000000">
        <w:rPr>
          <w:rFonts w:ascii="Consolas" w:cs="Consolas" w:eastAsia="Consolas" w:hAnsi="Consolas"/>
          <w:rtl w:val="0"/>
        </w:rPr>
        <w:t xml:space="preserve">sumK</w:t>
      </w:r>
      <w:r w:rsidDel="00000000" w:rsidR="00000000" w:rsidRPr="00000000">
        <w:rPr>
          <w:rtl w:val="0"/>
        </w:rPr>
        <w:t xml:space="preserve">, която събира цели положителни числа с произволна дължина, записани в </w:t>
      </w:r>
      <w:r w:rsidDel="00000000" w:rsidR="00000000" w:rsidRPr="00000000">
        <w:rPr>
          <w:b w:val="1"/>
          <w:rtl w:val="0"/>
        </w:rPr>
        <w:t xml:space="preserve">k</w:t>
      </w:r>
      <w:r w:rsidDel="00000000" w:rsidR="00000000" w:rsidRPr="00000000">
        <w:rPr>
          <w:rFonts w:ascii="Arial Unicode MS" w:cs="Arial Unicode MS" w:eastAsia="Arial Unicode MS" w:hAnsi="Arial Unicode MS"/>
          <w:rtl w:val="0"/>
        </w:rPr>
        <w:t xml:space="preserve">-ична бройна система, където 2 ≤ </w:t>
      </w:r>
      <w:r w:rsidDel="00000000" w:rsidR="00000000" w:rsidRPr="00000000">
        <w:rPr>
          <w:b w:val="1"/>
          <w:rtl w:val="0"/>
        </w:rPr>
        <w:t xml:space="preserve">k</w:t>
      </w:r>
      <w:r w:rsidDel="00000000" w:rsidR="00000000" w:rsidRPr="00000000">
        <w:rPr>
          <w:rFonts w:ascii="Arial Unicode MS" w:cs="Arial Unicode MS" w:eastAsia="Arial Unicode MS" w:hAnsi="Arial Unicode MS"/>
          <w:rtl w:val="0"/>
        </w:rPr>
        <w:t xml:space="preserve"> ≤ 36. За цифри със стойности от 10 до 35 се използват съответно латинските букви от A до Z, като е допустимо използването както на главни, така и на малки букви. Функцията да приема като параметри двете числа </w:t>
      </w:r>
      <w:r w:rsidDel="00000000" w:rsidR="00000000" w:rsidRPr="00000000">
        <w:rPr>
          <w:b w:val="1"/>
          <w:rtl w:val="0"/>
        </w:rPr>
        <w:t xml:space="preserve">m</w:t>
      </w:r>
      <w:r w:rsidDel="00000000" w:rsidR="00000000" w:rsidRPr="00000000">
        <w:rPr>
          <w:rtl w:val="0"/>
        </w:rPr>
        <w:t xml:space="preserve"> и </w:t>
      </w:r>
      <w:r w:rsidDel="00000000" w:rsidR="00000000" w:rsidRPr="00000000">
        <w:rPr>
          <w:b w:val="1"/>
          <w:rtl w:val="0"/>
        </w:rPr>
        <w:t xml:space="preserve">n</w:t>
      </w:r>
      <w:r w:rsidDel="00000000" w:rsidR="00000000" w:rsidRPr="00000000">
        <w:rPr>
          <w:rtl w:val="0"/>
        </w:rPr>
        <w:t xml:space="preserve"> (зададени като последователности от цифри) и основата на бройната система </w:t>
      </w:r>
      <w:r w:rsidDel="00000000" w:rsidR="00000000" w:rsidRPr="00000000">
        <w:rPr>
          <w:b w:val="1"/>
          <w:rtl w:val="0"/>
        </w:rPr>
        <w:t xml:space="preserve">k</w:t>
      </w:r>
      <w:r w:rsidDel="00000000" w:rsidR="00000000" w:rsidRPr="00000000">
        <w:rPr>
          <w:rtl w:val="0"/>
        </w:rPr>
        <w:t xml:space="preserve">, в която са записани </w:t>
      </w:r>
      <w:r w:rsidDel="00000000" w:rsidR="00000000" w:rsidRPr="00000000">
        <w:rPr>
          <w:b w:val="1"/>
          <w:rtl w:val="0"/>
        </w:rPr>
        <w:t xml:space="preserve">m</w:t>
      </w:r>
      <w:r w:rsidDel="00000000" w:rsidR="00000000" w:rsidRPr="00000000">
        <w:rPr>
          <w:rtl w:val="0"/>
        </w:rPr>
        <w:t xml:space="preserve"> и </w:t>
      </w:r>
      <w:r w:rsidDel="00000000" w:rsidR="00000000" w:rsidRPr="00000000">
        <w:rPr>
          <w:b w:val="1"/>
          <w:rtl w:val="0"/>
        </w:rPr>
        <w:t xml:space="preserve">n</w:t>
      </w:r>
      <w:r w:rsidDel="00000000" w:rsidR="00000000" w:rsidRPr="00000000">
        <w:rPr>
          <w:rtl w:val="0"/>
        </w:rPr>
        <w:t xml:space="preserve">. На стандартния изход да се извежда сумата на двете числа, отново записана в </w:t>
      </w:r>
      <w:r w:rsidDel="00000000" w:rsidR="00000000" w:rsidRPr="00000000">
        <w:rPr>
          <w:b w:val="1"/>
          <w:rtl w:val="0"/>
        </w:rPr>
        <w:t xml:space="preserve">k</w:t>
      </w:r>
      <w:r w:rsidDel="00000000" w:rsidR="00000000" w:rsidRPr="00000000">
        <w:rPr>
          <w:rtl w:val="0"/>
        </w:rPr>
        <w:t xml:space="preserve">-ична бройна система. Ако поне едно от числата m или n не е валидно число в посочената система, да се изведе низът “Bad input data!”. Да се реализира примерна програма, която демонстрира работата на функцията </w:t>
      </w:r>
      <w:r w:rsidDel="00000000" w:rsidR="00000000" w:rsidRPr="00000000">
        <w:rPr>
          <w:rFonts w:ascii="Consolas" w:cs="Consolas" w:eastAsia="Consolas" w:hAnsi="Consolas"/>
          <w:rtl w:val="0"/>
        </w:rPr>
        <w:t xml:space="preserve">sumK</w:t>
      </w:r>
      <w:r w:rsidDel="00000000" w:rsidR="00000000" w:rsidRPr="00000000">
        <w:rPr>
          <w:rtl w:val="0"/>
        </w:rPr>
        <w:t xml:space="preserve">.</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Ограничения</w:t>
      </w:r>
    </w:p>
    <w:p w:rsidR="00000000" w:rsidDel="00000000" w:rsidP="00000000" w:rsidRDefault="00000000" w:rsidRPr="00000000" w14:paraId="00000091">
      <w:pPr>
        <w:jc w:val="both"/>
        <w:rPr/>
      </w:pPr>
      <w:r w:rsidDel="00000000" w:rsidR="00000000" w:rsidRPr="00000000">
        <w:rPr>
          <w:rFonts w:ascii="Arial Unicode MS" w:cs="Arial Unicode MS" w:eastAsia="Arial Unicode MS" w:hAnsi="Arial Unicode MS"/>
          <w:rtl w:val="0"/>
        </w:rPr>
        <w:t xml:space="preserve">2 ≤ </w:t>
      </w:r>
      <w:r w:rsidDel="00000000" w:rsidR="00000000" w:rsidRPr="00000000">
        <w:rPr>
          <w:b w:val="1"/>
          <w:rtl w:val="0"/>
        </w:rPr>
        <w:t xml:space="preserve">k</w:t>
      </w:r>
      <w:r w:rsidDel="00000000" w:rsidR="00000000" w:rsidRPr="00000000">
        <w:rPr>
          <w:rFonts w:ascii="Arial Unicode MS" w:cs="Arial Unicode MS" w:eastAsia="Arial Unicode MS" w:hAnsi="Arial Unicode MS"/>
          <w:rtl w:val="0"/>
        </w:rPr>
        <w:t xml:space="preserve"> ≤ 36</w:t>
      </w:r>
    </w:p>
    <w:p w:rsidR="00000000" w:rsidDel="00000000" w:rsidP="00000000" w:rsidRDefault="00000000" w:rsidRPr="00000000" w14:paraId="00000092">
      <w:pPr>
        <w:jc w:val="both"/>
        <w:rPr/>
      </w:pPr>
      <w:r w:rsidDel="00000000" w:rsidR="00000000" w:rsidRPr="00000000">
        <w:rPr>
          <w:b w:val="1"/>
          <w:rtl w:val="0"/>
        </w:rPr>
        <w:t xml:space="preserve">m</w:t>
      </w:r>
      <w:r w:rsidDel="00000000" w:rsidR="00000000" w:rsidRPr="00000000">
        <w:rPr>
          <w:rtl w:val="0"/>
        </w:rPr>
        <w:t xml:space="preserve"> и </w:t>
      </w:r>
      <w:r w:rsidDel="00000000" w:rsidR="00000000" w:rsidRPr="00000000">
        <w:rPr>
          <w:b w:val="1"/>
          <w:rtl w:val="0"/>
        </w:rPr>
        <w:t xml:space="preserve">n</w:t>
      </w:r>
      <w:r w:rsidDel="00000000" w:rsidR="00000000" w:rsidRPr="00000000">
        <w:rPr>
          <w:rtl w:val="0"/>
        </w:rPr>
        <w:t xml:space="preserve"> съдържат не повече от 1000 цифри</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Примери:</w:t>
      </w:r>
    </w:p>
    <w:p w:rsidR="00000000" w:rsidDel="00000000" w:rsidP="00000000" w:rsidRDefault="00000000" w:rsidRPr="00000000" w14:paraId="00000095">
      <w:pPr>
        <w:rPr/>
      </w:pPr>
      <w:r w:rsidDel="00000000" w:rsidR="00000000" w:rsidRPr="00000000">
        <w:rPr>
          <w:rtl w:val="0"/>
        </w:rPr>
      </w:r>
    </w:p>
    <w:tbl>
      <w:tblPr>
        <w:tblStyle w:val="Table3"/>
        <w:tblW w:w="83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3735"/>
        <w:tblGridChange w:id="0">
          <w:tblGrid>
            <w:gridCol w:w="4620"/>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Вход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Изход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Consolas" w:cs="Consolas" w:eastAsia="Consolas" w:hAnsi="Consolas"/>
              </w:rPr>
            </w:pPr>
            <w:r w:rsidDel="00000000" w:rsidR="00000000" w:rsidRPr="00000000">
              <w:rPr>
                <w:rFonts w:ascii="Consolas" w:cs="Consolas" w:eastAsia="Consolas" w:hAnsi="Consolas"/>
                <w:rtl w:val="0"/>
              </w:rPr>
              <w:t xml:space="preserve">250 340 10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 xml:space="preserve">590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Consolas" w:cs="Consolas" w:eastAsia="Consolas" w:hAnsi="Consolas"/>
              </w:rPr>
            </w:pPr>
            <w:r w:rsidDel="00000000" w:rsidR="00000000" w:rsidRPr="00000000">
              <w:rPr>
                <w:rFonts w:ascii="Consolas" w:cs="Consolas" w:eastAsia="Consolas" w:hAnsi="Consolas"/>
                <w:rtl w:val="0"/>
              </w:rPr>
              <w:t xml:space="preserve">110 11 2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Consolas" w:cs="Consolas" w:eastAsia="Consolas" w:hAnsi="Consolas"/>
              </w:rPr>
            </w:pPr>
            <w:r w:rsidDel="00000000" w:rsidR="00000000" w:rsidRPr="00000000">
              <w:rPr>
                <w:rFonts w:ascii="Consolas" w:cs="Consolas" w:eastAsia="Consolas" w:hAnsi="Consolas"/>
                <w:rtl w:val="0"/>
              </w:rPr>
              <w:t xml:space="preserve">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 xml:space="preserve">54 453 8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 xml:space="preserve">527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 xml:space="preserve">421 340 5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Consolas" w:cs="Consolas" w:eastAsia="Consolas" w:hAnsi="Consolas"/>
              </w:rPr>
            </w:pPr>
            <w:r w:rsidDel="00000000" w:rsidR="00000000" w:rsidRPr="00000000">
              <w:rPr>
                <w:rFonts w:ascii="Consolas" w:cs="Consolas" w:eastAsia="Consolas" w:hAnsi="Consolas"/>
                <w:rtl w:val="0"/>
              </w:rPr>
              <w:t xml:space="preserve">1311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Consolas" w:cs="Consolas" w:eastAsia="Consolas" w:hAnsi="Consolas"/>
              </w:rPr>
            </w:pPr>
            <w:r w:rsidDel="00000000" w:rsidR="00000000" w:rsidRPr="00000000">
              <w:rPr>
                <w:rFonts w:ascii="Consolas" w:cs="Consolas" w:eastAsia="Consolas" w:hAnsi="Consolas"/>
                <w:rtl w:val="0"/>
              </w:rPr>
              <w:t xml:space="preserve">645 342 6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Consolas" w:cs="Consolas" w:eastAsia="Consolas" w:hAnsi="Consolas"/>
              </w:rPr>
            </w:pPr>
            <w:r w:rsidDel="00000000" w:rsidR="00000000" w:rsidRPr="00000000">
              <w:rPr>
                <w:rFonts w:ascii="Consolas" w:cs="Consolas" w:eastAsia="Consolas" w:hAnsi="Consolas"/>
                <w:rtl w:val="0"/>
              </w:rPr>
              <w:t xml:space="preserve">Bad input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Consolas" w:cs="Consolas" w:eastAsia="Consolas" w:hAnsi="Consolas"/>
              </w:rPr>
            </w:pPr>
            <w:r w:rsidDel="00000000" w:rsidR="00000000" w:rsidRPr="00000000">
              <w:rPr>
                <w:rFonts w:ascii="Consolas" w:cs="Consolas" w:eastAsia="Consolas" w:hAnsi="Consolas"/>
                <w:rtl w:val="0"/>
              </w:rPr>
              <w:t xml:space="preserve">HELLO WORLD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Consolas" w:cs="Consolas" w:eastAsia="Consolas" w:hAnsi="Consolas"/>
              </w:rPr>
            </w:pPr>
            <w:r w:rsidDel="00000000" w:rsidR="00000000" w:rsidRPr="00000000">
              <w:rPr>
                <w:rFonts w:ascii="Consolas" w:cs="Consolas" w:eastAsia="Consolas" w:hAnsi="Consolas"/>
                <w:rtl w:val="0"/>
              </w:rPr>
              <w:t xml:space="preserve">Bad input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Hello World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1E3D71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ABCDEFGHIJKLM MLKJIHGFEDCBA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Consolas" w:cs="Consolas" w:eastAsia="Consolas" w:hAnsi="Consolas"/>
              </w:rPr>
            </w:pPr>
            <w:r w:rsidDel="00000000" w:rsidR="00000000" w:rsidRPr="00000000">
              <w:rPr>
                <w:rFonts w:ascii="Consolas" w:cs="Consolas" w:eastAsia="Consolas" w:hAnsi="Consolas"/>
                <w:rtl w:val="0"/>
              </w:rPr>
              <w:t xml:space="preserve">WWWWWWWWWWWWW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Consolas" w:cs="Consolas" w:eastAsia="Consolas" w:hAnsi="Consolas"/>
              </w:rPr>
            </w:pPr>
            <w:r w:rsidDel="00000000" w:rsidR="00000000" w:rsidRPr="00000000">
              <w:rPr>
                <w:rFonts w:ascii="Consolas" w:cs="Consolas" w:eastAsia="Consolas" w:hAnsi="Consolas"/>
                <w:rtl w:val="0"/>
              </w:rPr>
              <w:t xml:space="preserve">ABCDEFGHIJKLM MLKJIHGFEDCBA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11111111111110</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