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7F5EC" w14:textId="77777777" w:rsidR="00C25183" w:rsidRPr="00CF32C0" w:rsidRDefault="00C25183">
      <w:pPr>
        <w:jc w:val="both"/>
      </w:pPr>
    </w:p>
    <w:p w14:paraId="7537F5ED" w14:textId="77777777" w:rsidR="00C25183" w:rsidRPr="00CF32C0" w:rsidRDefault="00FE4B6F">
      <w:pPr>
        <w:jc w:val="both"/>
        <w:rPr>
          <w:rFonts w:eastAsia="Calibri"/>
          <w:b/>
          <w:sz w:val="48"/>
          <w:szCs w:val="48"/>
        </w:rPr>
      </w:pPr>
      <w:r w:rsidRPr="00CF32C0">
        <w:rPr>
          <w:noProof/>
        </w:rPr>
        <w:drawing>
          <wp:anchor distT="0" distB="0" distL="114300" distR="114300" simplePos="0" relativeHeight="251658240" behindDoc="0" locked="0" layoutInCell="1" hidden="0" allowOverlap="1" wp14:anchorId="7537F865" wp14:editId="7537F866">
            <wp:simplePos x="0" y="0"/>
            <wp:positionH relativeFrom="margin">
              <wp:align>center</wp:align>
            </wp:positionH>
            <wp:positionV relativeFrom="margin">
              <wp:align>top</wp:align>
            </wp:positionV>
            <wp:extent cx="5205413" cy="2188943"/>
            <wp:effectExtent l="0" t="0" r="0" b="0"/>
            <wp:wrapTopAndBottom distT="0" distB="0"/>
            <wp:docPr id="44" name="Imagen 44" descr="Resultado de imagen para logo utn frro"/>
            <wp:cNvGraphicFramePr/>
            <a:graphic xmlns:a="http://schemas.openxmlformats.org/drawingml/2006/main">
              <a:graphicData uri="http://schemas.openxmlformats.org/drawingml/2006/picture">
                <pic:pic xmlns:pic="http://schemas.openxmlformats.org/drawingml/2006/picture">
                  <pic:nvPicPr>
                    <pic:cNvPr id="0" name="image31.png" descr="Resultado de imagen para logo utn frro"/>
                    <pic:cNvPicPr preferRelativeResize="0"/>
                  </pic:nvPicPr>
                  <pic:blipFill>
                    <a:blip r:embed="rId8"/>
                    <a:srcRect/>
                    <a:stretch>
                      <a:fillRect/>
                    </a:stretch>
                  </pic:blipFill>
                  <pic:spPr>
                    <a:xfrm>
                      <a:off x="0" y="0"/>
                      <a:ext cx="5205413" cy="2188943"/>
                    </a:xfrm>
                    <a:prstGeom prst="rect">
                      <a:avLst/>
                    </a:prstGeom>
                    <a:ln/>
                  </pic:spPr>
                </pic:pic>
              </a:graphicData>
            </a:graphic>
          </wp:anchor>
        </w:drawing>
      </w:r>
    </w:p>
    <w:p w14:paraId="7537F5EE" w14:textId="77777777" w:rsidR="00C25183" w:rsidRPr="00CF32C0" w:rsidRDefault="00FE4B6F">
      <w:pPr>
        <w:spacing w:after="160" w:line="259" w:lineRule="auto"/>
        <w:jc w:val="center"/>
        <w:rPr>
          <w:rFonts w:eastAsia="Calibri"/>
          <w:b/>
          <w:sz w:val="48"/>
          <w:szCs w:val="48"/>
        </w:rPr>
      </w:pPr>
      <w:r w:rsidRPr="00CF32C0">
        <w:rPr>
          <w:rFonts w:eastAsia="Calibri"/>
          <w:b/>
          <w:sz w:val="48"/>
          <w:szCs w:val="48"/>
        </w:rPr>
        <w:t>Cát</w:t>
      </w:r>
      <w:r w:rsidR="00794ECB">
        <w:rPr>
          <w:rFonts w:eastAsia="Calibri"/>
          <w:b/>
          <w:sz w:val="48"/>
          <w:szCs w:val="48"/>
        </w:rPr>
        <w:t>e</w:t>
      </w:r>
      <w:r w:rsidRPr="00CF32C0">
        <w:rPr>
          <w:rFonts w:eastAsia="Calibri"/>
          <w:b/>
          <w:sz w:val="48"/>
          <w:szCs w:val="48"/>
        </w:rPr>
        <w:t>dra: Minería de datos</w:t>
      </w:r>
    </w:p>
    <w:p w14:paraId="7537F5EF" w14:textId="77777777" w:rsidR="00C25183" w:rsidRPr="00CF32C0" w:rsidRDefault="00FE4B6F">
      <w:pPr>
        <w:spacing w:after="160" w:line="259" w:lineRule="auto"/>
        <w:jc w:val="center"/>
        <w:rPr>
          <w:rFonts w:eastAsia="Calibri"/>
          <w:b/>
          <w:sz w:val="42"/>
          <w:szCs w:val="42"/>
        </w:rPr>
      </w:pPr>
      <w:r w:rsidRPr="00CF32C0">
        <w:rPr>
          <w:rFonts w:eastAsia="Calibri"/>
          <w:b/>
          <w:sz w:val="42"/>
          <w:szCs w:val="42"/>
        </w:rPr>
        <w:t>Electiva de Ingeniería en Sistemas de Información</w:t>
      </w:r>
    </w:p>
    <w:p w14:paraId="7537F5F0" w14:textId="77777777" w:rsidR="00C25183" w:rsidRPr="00CF32C0" w:rsidRDefault="00FE4B6F">
      <w:pPr>
        <w:spacing w:after="160" w:line="259" w:lineRule="auto"/>
        <w:jc w:val="center"/>
        <w:rPr>
          <w:rFonts w:eastAsia="Calibri"/>
          <w:b/>
          <w:sz w:val="48"/>
          <w:szCs w:val="48"/>
        </w:rPr>
      </w:pPr>
      <w:r w:rsidRPr="00CF32C0">
        <w:rPr>
          <w:rFonts w:eastAsia="Calibri"/>
          <w:b/>
          <w:sz w:val="48"/>
          <w:szCs w:val="48"/>
        </w:rPr>
        <w:t>2023</w:t>
      </w:r>
    </w:p>
    <w:p w14:paraId="7537F5F1" w14:textId="77777777" w:rsidR="00C25183" w:rsidRPr="00CF32C0" w:rsidRDefault="00C25183">
      <w:pPr>
        <w:spacing w:after="160" w:line="259" w:lineRule="auto"/>
        <w:jc w:val="center"/>
        <w:rPr>
          <w:rFonts w:eastAsia="Calibri"/>
          <w:b/>
          <w:sz w:val="48"/>
          <w:szCs w:val="48"/>
        </w:rPr>
      </w:pPr>
    </w:p>
    <w:p w14:paraId="7537F5F2" w14:textId="00AB35E3" w:rsidR="00C25183" w:rsidRPr="00CF32C0" w:rsidRDefault="00FE4B6F">
      <w:pPr>
        <w:spacing w:after="160" w:line="259" w:lineRule="auto"/>
        <w:jc w:val="center"/>
        <w:rPr>
          <w:rFonts w:eastAsia="Calibri"/>
          <w:sz w:val="36"/>
          <w:szCs w:val="36"/>
        </w:rPr>
      </w:pPr>
      <w:r w:rsidRPr="00CF32C0">
        <w:rPr>
          <w:rFonts w:eastAsia="Calibri"/>
          <w:sz w:val="36"/>
          <w:szCs w:val="36"/>
        </w:rPr>
        <w:t>Trabajo práctico integrador</w:t>
      </w:r>
    </w:p>
    <w:p w14:paraId="7537F5F4" w14:textId="77777777" w:rsidR="00C25183" w:rsidRPr="00CF32C0" w:rsidRDefault="00C25183" w:rsidP="00CF32C0">
      <w:pPr>
        <w:spacing w:after="160" w:line="259" w:lineRule="auto"/>
        <w:rPr>
          <w:rFonts w:eastAsia="Calibri"/>
          <w:sz w:val="36"/>
          <w:szCs w:val="36"/>
        </w:rPr>
      </w:pPr>
    </w:p>
    <w:p w14:paraId="7537F5F5" w14:textId="02AE1998" w:rsidR="00C25183" w:rsidRPr="00CF32C0" w:rsidRDefault="00FE4B6F">
      <w:pPr>
        <w:spacing w:after="160" w:line="259" w:lineRule="auto"/>
        <w:jc w:val="both"/>
        <w:rPr>
          <w:rFonts w:eastAsia="Calibri"/>
          <w:sz w:val="28"/>
          <w:szCs w:val="28"/>
        </w:rPr>
      </w:pPr>
      <w:r w:rsidRPr="00CF32C0">
        <w:rPr>
          <w:rFonts w:eastAsia="Calibri"/>
          <w:b/>
          <w:sz w:val="28"/>
          <w:szCs w:val="28"/>
          <w:u w:val="single"/>
        </w:rPr>
        <w:t>Profesores/as</w:t>
      </w:r>
      <w:r w:rsidRPr="00CF32C0">
        <w:rPr>
          <w:rFonts w:eastAsia="Calibri"/>
          <w:b/>
          <w:sz w:val="28"/>
          <w:szCs w:val="28"/>
        </w:rPr>
        <w:t>:</w:t>
      </w:r>
      <w:r w:rsidRPr="00CF32C0">
        <w:rPr>
          <w:rFonts w:eastAsia="Calibri"/>
          <w:sz w:val="28"/>
          <w:szCs w:val="28"/>
        </w:rPr>
        <w:t xml:space="preserve"> </w:t>
      </w:r>
      <w:bookmarkStart w:id="0" w:name="_Int_yrYHWQpP"/>
      <w:r w:rsidRPr="00CF32C0">
        <w:rPr>
          <w:rFonts w:eastAsia="Calibri"/>
          <w:sz w:val="28"/>
          <w:szCs w:val="28"/>
        </w:rPr>
        <w:t>Scime</w:t>
      </w:r>
      <w:bookmarkEnd w:id="0"/>
      <w:r w:rsidR="00A11A95">
        <w:rPr>
          <w:rFonts w:eastAsia="Calibri"/>
          <w:sz w:val="28"/>
          <w:szCs w:val="28"/>
        </w:rPr>
        <w:t>,</w:t>
      </w:r>
      <w:r w:rsidRPr="00CF32C0">
        <w:rPr>
          <w:rFonts w:eastAsia="Calibri"/>
          <w:sz w:val="28"/>
          <w:szCs w:val="28"/>
        </w:rPr>
        <w:t xml:space="preserve"> Silvia - Di Carlo</w:t>
      </w:r>
      <w:r w:rsidR="00A11A95">
        <w:rPr>
          <w:rFonts w:eastAsia="Calibri"/>
          <w:sz w:val="28"/>
          <w:szCs w:val="28"/>
        </w:rPr>
        <w:t>,</w:t>
      </w:r>
      <w:r w:rsidRPr="00CF32C0">
        <w:rPr>
          <w:rFonts w:eastAsia="Calibri"/>
          <w:sz w:val="28"/>
          <w:szCs w:val="28"/>
        </w:rPr>
        <w:t xml:space="preserve"> Martina</w:t>
      </w:r>
    </w:p>
    <w:p w14:paraId="7537F5F6"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Turno:</w:t>
      </w:r>
      <w:r w:rsidRPr="00CF32C0">
        <w:rPr>
          <w:rFonts w:eastAsia="Calibri"/>
          <w:sz w:val="28"/>
          <w:szCs w:val="28"/>
        </w:rPr>
        <w:t xml:space="preserve"> Tarde</w:t>
      </w:r>
    </w:p>
    <w:p w14:paraId="7537F5F7"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 xml:space="preserve">Comisión </w:t>
      </w:r>
      <w:bookmarkStart w:id="1" w:name="_Int_6heokU8q"/>
      <w:r w:rsidRPr="00CF32C0">
        <w:rPr>
          <w:rFonts w:eastAsia="Calibri"/>
          <w:b/>
          <w:sz w:val="28"/>
          <w:szCs w:val="28"/>
          <w:u w:val="single"/>
        </w:rPr>
        <w:t>N°</w:t>
      </w:r>
      <w:bookmarkEnd w:id="1"/>
      <w:r w:rsidRPr="00CF32C0">
        <w:rPr>
          <w:rFonts w:eastAsia="Calibri"/>
          <w:b/>
          <w:sz w:val="28"/>
          <w:szCs w:val="28"/>
          <w:u w:val="single"/>
        </w:rPr>
        <w:t>:</w:t>
      </w:r>
      <w:r w:rsidRPr="00CF32C0">
        <w:rPr>
          <w:rFonts w:eastAsia="Calibri"/>
          <w:sz w:val="28"/>
          <w:szCs w:val="28"/>
        </w:rPr>
        <w:t xml:space="preserve"> 5E05</w:t>
      </w:r>
    </w:p>
    <w:p w14:paraId="7537F5F8" w14:textId="77777777" w:rsidR="00C25183" w:rsidRPr="00CF32C0" w:rsidRDefault="00FE4B6F">
      <w:pPr>
        <w:spacing w:after="160" w:line="259" w:lineRule="auto"/>
        <w:jc w:val="both"/>
        <w:rPr>
          <w:rFonts w:eastAsia="Calibri"/>
          <w:sz w:val="28"/>
          <w:szCs w:val="28"/>
        </w:rPr>
      </w:pPr>
      <w:r w:rsidRPr="00CF32C0">
        <w:rPr>
          <w:rFonts w:eastAsia="Calibri"/>
          <w:b/>
          <w:sz w:val="28"/>
          <w:szCs w:val="28"/>
          <w:u w:val="single"/>
        </w:rPr>
        <w:t xml:space="preserve">Grupo </w:t>
      </w:r>
      <w:bookmarkStart w:id="2" w:name="_Int_qemTpCcw"/>
      <w:r w:rsidRPr="00CF32C0">
        <w:rPr>
          <w:rFonts w:eastAsia="Calibri"/>
          <w:b/>
          <w:sz w:val="28"/>
          <w:szCs w:val="28"/>
          <w:u w:val="single"/>
        </w:rPr>
        <w:t>N°</w:t>
      </w:r>
      <w:bookmarkEnd w:id="2"/>
      <w:r w:rsidRPr="00CF32C0">
        <w:rPr>
          <w:rFonts w:eastAsia="Calibri"/>
          <w:b/>
          <w:sz w:val="28"/>
          <w:szCs w:val="28"/>
          <w:u w:val="single"/>
        </w:rPr>
        <w:t>:</w:t>
      </w:r>
      <w:r w:rsidRPr="00CF32C0">
        <w:rPr>
          <w:rFonts w:eastAsia="Calibri"/>
          <w:sz w:val="28"/>
          <w:szCs w:val="28"/>
        </w:rPr>
        <w:t xml:space="preserve"> 1</w:t>
      </w:r>
    </w:p>
    <w:p w14:paraId="7537F5F9" w14:textId="77777777" w:rsidR="00C25183" w:rsidRPr="00CF32C0" w:rsidRDefault="00FE4B6F">
      <w:pPr>
        <w:spacing w:after="160" w:line="259" w:lineRule="auto"/>
        <w:jc w:val="both"/>
        <w:rPr>
          <w:rFonts w:eastAsia="Calibri"/>
          <w:b/>
          <w:sz w:val="28"/>
          <w:szCs w:val="28"/>
          <w:u w:val="single"/>
        </w:rPr>
      </w:pPr>
      <w:r w:rsidRPr="00CF32C0">
        <w:rPr>
          <w:rFonts w:eastAsia="Calibri"/>
          <w:b/>
          <w:sz w:val="28"/>
          <w:szCs w:val="28"/>
          <w:u w:val="single"/>
        </w:rPr>
        <w:t xml:space="preserve">Integrantes: </w:t>
      </w:r>
    </w:p>
    <w:p w14:paraId="7537F5FA" w14:textId="77777777" w:rsidR="00C25183" w:rsidRPr="00CF32C0" w:rsidRDefault="00FE4B6F">
      <w:pPr>
        <w:spacing w:line="360" w:lineRule="auto"/>
        <w:jc w:val="both"/>
        <w:rPr>
          <w:rFonts w:eastAsia="Calibri"/>
          <w:sz w:val="28"/>
          <w:szCs w:val="28"/>
        </w:rPr>
      </w:pPr>
      <w:r w:rsidRPr="00CF32C0">
        <w:rPr>
          <w:rFonts w:eastAsia="Calibri"/>
          <w:b/>
          <w:sz w:val="28"/>
          <w:szCs w:val="28"/>
        </w:rPr>
        <w:t>●</w:t>
      </w:r>
      <w:r>
        <w:tab/>
      </w:r>
      <w:r w:rsidRPr="00CF32C0">
        <w:rPr>
          <w:rFonts w:eastAsia="Calibri"/>
          <w:sz w:val="28"/>
          <w:szCs w:val="28"/>
        </w:rPr>
        <w:t xml:space="preserve">47771 – Fernández </w:t>
      </w:r>
      <w:bookmarkStart w:id="3" w:name="_Int_tWx42myi"/>
      <w:r w:rsidRPr="00CF32C0">
        <w:rPr>
          <w:rFonts w:eastAsia="Calibri"/>
          <w:sz w:val="28"/>
          <w:szCs w:val="28"/>
        </w:rPr>
        <w:t>Cariaga</w:t>
      </w:r>
      <w:bookmarkEnd w:id="3"/>
      <w:r w:rsidRPr="00CF32C0">
        <w:rPr>
          <w:rFonts w:eastAsia="Calibri"/>
          <w:sz w:val="28"/>
          <w:szCs w:val="28"/>
        </w:rPr>
        <w:t>, Ezequiel</w:t>
      </w:r>
    </w:p>
    <w:p w14:paraId="7537F5FB" w14:textId="6A659F45" w:rsidR="00C25183" w:rsidRPr="00CF32C0" w:rsidRDefault="00FE4B6F">
      <w:pPr>
        <w:numPr>
          <w:ilvl w:val="0"/>
          <w:numId w:val="10"/>
        </w:numPr>
        <w:spacing w:line="360" w:lineRule="auto"/>
        <w:jc w:val="both"/>
        <w:rPr>
          <w:rFonts w:eastAsia="Calibri"/>
          <w:sz w:val="28"/>
          <w:szCs w:val="28"/>
        </w:rPr>
      </w:pPr>
      <w:r w:rsidRPr="00CF32C0">
        <w:rPr>
          <w:rFonts w:eastAsia="Calibri"/>
          <w:sz w:val="28"/>
          <w:szCs w:val="28"/>
        </w:rPr>
        <w:t xml:space="preserve">47854 – </w:t>
      </w:r>
      <w:bookmarkStart w:id="4" w:name="_Int_CocxGObt"/>
      <w:r w:rsidRPr="00CF32C0">
        <w:rPr>
          <w:rFonts w:eastAsia="Calibri"/>
          <w:sz w:val="28"/>
          <w:szCs w:val="28"/>
        </w:rPr>
        <w:t>Pinciroli</w:t>
      </w:r>
      <w:bookmarkEnd w:id="4"/>
      <w:r w:rsidRPr="00CF32C0">
        <w:rPr>
          <w:rFonts w:eastAsia="Calibri"/>
          <w:sz w:val="28"/>
          <w:szCs w:val="28"/>
        </w:rPr>
        <w:t xml:space="preserve">, Franco Iván </w:t>
      </w:r>
    </w:p>
    <w:p w14:paraId="7537F5FC" w14:textId="677E1AA8" w:rsidR="00C25183" w:rsidRPr="00CF32C0" w:rsidRDefault="00FE4B6F">
      <w:pPr>
        <w:numPr>
          <w:ilvl w:val="0"/>
          <w:numId w:val="10"/>
        </w:numPr>
        <w:spacing w:line="360" w:lineRule="auto"/>
        <w:jc w:val="both"/>
        <w:rPr>
          <w:rFonts w:eastAsia="Calibri"/>
          <w:sz w:val="28"/>
          <w:szCs w:val="28"/>
        </w:rPr>
      </w:pPr>
      <w:r w:rsidRPr="00CF32C0">
        <w:rPr>
          <w:rFonts w:eastAsia="Calibri"/>
          <w:sz w:val="28"/>
          <w:szCs w:val="28"/>
        </w:rPr>
        <w:t>48618 – Sola, Martín Ricardo</w:t>
      </w:r>
    </w:p>
    <w:p w14:paraId="7537F5FD" w14:textId="1B6B22F3" w:rsidR="00C25183" w:rsidRDefault="00FE4B6F" w:rsidP="7038B037">
      <w:pPr>
        <w:numPr>
          <w:ilvl w:val="0"/>
          <w:numId w:val="10"/>
        </w:numPr>
        <w:spacing w:line="360" w:lineRule="auto"/>
      </w:pPr>
      <w:r w:rsidRPr="00CF32C0">
        <w:rPr>
          <w:rFonts w:eastAsia="Calibri"/>
          <w:sz w:val="28"/>
          <w:szCs w:val="28"/>
        </w:rPr>
        <w:t>44768</w:t>
      </w:r>
      <w:r w:rsidR="7038B037" w:rsidRPr="7038B037">
        <w:rPr>
          <w:rFonts w:eastAsia="Calibri"/>
          <w:sz w:val="28"/>
          <w:szCs w:val="28"/>
        </w:rPr>
        <w:t xml:space="preserve"> </w:t>
      </w:r>
      <w:r w:rsidR="1B1A9567" w:rsidRPr="1B1A9567">
        <w:rPr>
          <w:rFonts w:eastAsia="Calibri"/>
          <w:sz w:val="28"/>
          <w:szCs w:val="28"/>
        </w:rPr>
        <w:t>–</w:t>
      </w:r>
      <w:r w:rsidR="74D3DC53" w:rsidRPr="74D3DC53">
        <w:rPr>
          <w:rFonts w:eastAsia="Calibri"/>
          <w:sz w:val="28"/>
          <w:szCs w:val="28"/>
        </w:rPr>
        <w:t xml:space="preserve"> </w:t>
      </w:r>
      <w:r w:rsidRPr="00CF32C0">
        <w:rPr>
          <w:rFonts w:eastAsia="Calibri"/>
          <w:sz w:val="28"/>
          <w:szCs w:val="28"/>
        </w:rPr>
        <w:t>Yodice, Martín Adrián</w:t>
      </w:r>
    </w:p>
    <w:p w14:paraId="7537F619" w14:textId="64E235D1" w:rsidR="00C25183" w:rsidRPr="00257053" w:rsidRDefault="00FE4B6F" w:rsidP="00E45671">
      <w:pPr>
        <w:pStyle w:val="Ttulo1"/>
        <w:spacing w:before="0" w:after="0" w:line="360" w:lineRule="auto"/>
        <w:rPr>
          <w:b/>
        </w:rPr>
      </w:pPr>
      <w:bookmarkStart w:id="5" w:name="_c2mt6vfw6vh" w:colFirst="0" w:colLast="0"/>
      <w:bookmarkStart w:id="6" w:name="_Toc135327491"/>
      <w:bookmarkStart w:id="7" w:name="_Toc138796965"/>
      <w:bookmarkEnd w:id="5"/>
      <w:r w:rsidRPr="000C72AA">
        <w:rPr>
          <w:b/>
          <w:sz w:val="36"/>
          <w:szCs w:val="36"/>
        </w:rPr>
        <w:lastRenderedPageBreak/>
        <w:t>Í</w:t>
      </w:r>
      <w:r w:rsidR="00257053" w:rsidRPr="000C72AA">
        <w:rPr>
          <w:b/>
          <w:sz w:val="36"/>
          <w:szCs w:val="36"/>
        </w:rPr>
        <w:t>ndice</w:t>
      </w:r>
      <w:bookmarkEnd w:id="6"/>
      <w:bookmarkEnd w:id="7"/>
    </w:p>
    <w:sdt>
      <w:sdtPr>
        <w:id w:val="348883263"/>
        <w:docPartObj>
          <w:docPartGallery w:val="Table of Contents"/>
          <w:docPartUnique/>
        </w:docPartObj>
      </w:sdtPr>
      <w:sdtEndPr/>
      <w:sdtContent>
        <w:p w14:paraId="154F4875" w14:textId="23D24763" w:rsidR="00E6590B" w:rsidRDefault="00E6590B">
          <w:pPr>
            <w:pStyle w:val="TDC1"/>
            <w:tabs>
              <w:tab w:val="right" w:leader="dot" w:pos="9019"/>
            </w:tabs>
            <w:rPr>
              <w:rFonts w:asciiTheme="minorHAnsi" w:eastAsiaTheme="minorEastAsia" w:hAnsiTheme="minorHAnsi" w:cstheme="minorBidi"/>
              <w:noProof/>
              <w:kern w:val="2"/>
              <w:lang w:val="es-AR"/>
              <w14:ligatures w14:val="standardContextual"/>
            </w:rPr>
          </w:pPr>
          <w:r>
            <w:fldChar w:fldCharType="begin"/>
          </w:r>
          <w:r>
            <w:instrText xml:space="preserve"> TOC \o "1-5" \h \z \u </w:instrText>
          </w:r>
          <w:r>
            <w:fldChar w:fldCharType="separate"/>
          </w:r>
          <w:hyperlink w:anchor="_Toc138796965" w:history="1">
            <w:r w:rsidRPr="007124BF">
              <w:rPr>
                <w:rStyle w:val="Hipervnculo"/>
                <w:b/>
                <w:noProof/>
              </w:rPr>
              <w:t>Índice</w:t>
            </w:r>
            <w:r>
              <w:rPr>
                <w:noProof/>
                <w:webHidden/>
              </w:rPr>
              <w:tab/>
            </w:r>
            <w:r>
              <w:rPr>
                <w:noProof/>
                <w:webHidden/>
              </w:rPr>
              <w:fldChar w:fldCharType="begin"/>
            </w:r>
            <w:r>
              <w:rPr>
                <w:noProof/>
                <w:webHidden/>
              </w:rPr>
              <w:instrText xml:space="preserve"> PAGEREF _Toc138796965 \h </w:instrText>
            </w:r>
            <w:r>
              <w:rPr>
                <w:noProof/>
                <w:webHidden/>
              </w:rPr>
            </w:r>
            <w:r>
              <w:rPr>
                <w:noProof/>
                <w:webHidden/>
              </w:rPr>
              <w:fldChar w:fldCharType="separate"/>
            </w:r>
            <w:r w:rsidR="005A7173">
              <w:rPr>
                <w:noProof/>
                <w:webHidden/>
              </w:rPr>
              <w:t>2</w:t>
            </w:r>
            <w:r>
              <w:rPr>
                <w:noProof/>
                <w:webHidden/>
              </w:rPr>
              <w:fldChar w:fldCharType="end"/>
            </w:r>
          </w:hyperlink>
        </w:p>
        <w:p w14:paraId="1D9B7CA2" w14:textId="6218E34C" w:rsidR="00E6590B" w:rsidRDefault="00F77349">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796966" w:history="1">
            <w:r w:rsidR="00E6590B" w:rsidRPr="007124BF">
              <w:rPr>
                <w:rStyle w:val="Hipervnculo"/>
                <w:b/>
                <w:noProof/>
              </w:rPr>
              <w:t>Fase de análisis del problema</w:t>
            </w:r>
            <w:r w:rsidR="00E6590B">
              <w:rPr>
                <w:noProof/>
                <w:webHidden/>
              </w:rPr>
              <w:tab/>
            </w:r>
            <w:r w:rsidR="00E6590B">
              <w:rPr>
                <w:noProof/>
                <w:webHidden/>
              </w:rPr>
              <w:fldChar w:fldCharType="begin"/>
            </w:r>
            <w:r w:rsidR="00E6590B">
              <w:rPr>
                <w:noProof/>
                <w:webHidden/>
              </w:rPr>
              <w:instrText xml:space="preserve"> PAGEREF _Toc138796966 \h </w:instrText>
            </w:r>
            <w:r w:rsidR="00E6590B">
              <w:rPr>
                <w:noProof/>
                <w:webHidden/>
              </w:rPr>
            </w:r>
            <w:r w:rsidR="00E6590B">
              <w:rPr>
                <w:noProof/>
                <w:webHidden/>
              </w:rPr>
              <w:fldChar w:fldCharType="separate"/>
            </w:r>
            <w:r w:rsidR="005A7173">
              <w:rPr>
                <w:noProof/>
                <w:webHidden/>
              </w:rPr>
              <w:t>5</w:t>
            </w:r>
            <w:r w:rsidR="00E6590B">
              <w:rPr>
                <w:noProof/>
                <w:webHidden/>
              </w:rPr>
              <w:fldChar w:fldCharType="end"/>
            </w:r>
          </w:hyperlink>
        </w:p>
        <w:p w14:paraId="71091B4E" w14:textId="52BE9C09"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67" w:history="1">
            <w:r w:rsidR="00E6590B" w:rsidRPr="007124BF">
              <w:rPr>
                <w:rStyle w:val="Hipervnculo"/>
                <w:b/>
                <w:noProof/>
              </w:rPr>
              <w:t>Definición de los objetivos</w:t>
            </w:r>
            <w:r w:rsidR="00E6590B">
              <w:rPr>
                <w:noProof/>
                <w:webHidden/>
              </w:rPr>
              <w:tab/>
            </w:r>
            <w:r w:rsidR="00E6590B">
              <w:rPr>
                <w:noProof/>
                <w:webHidden/>
              </w:rPr>
              <w:fldChar w:fldCharType="begin"/>
            </w:r>
            <w:r w:rsidR="00E6590B">
              <w:rPr>
                <w:noProof/>
                <w:webHidden/>
              </w:rPr>
              <w:instrText xml:space="preserve"> PAGEREF _Toc138796967 \h </w:instrText>
            </w:r>
            <w:r w:rsidR="00E6590B">
              <w:rPr>
                <w:noProof/>
                <w:webHidden/>
              </w:rPr>
            </w:r>
            <w:r w:rsidR="00E6590B">
              <w:rPr>
                <w:noProof/>
                <w:webHidden/>
              </w:rPr>
              <w:fldChar w:fldCharType="separate"/>
            </w:r>
            <w:r w:rsidR="005A7173">
              <w:rPr>
                <w:noProof/>
                <w:webHidden/>
              </w:rPr>
              <w:t>5</w:t>
            </w:r>
            <w:r w:rsidR="00E6590B">
              <w:rPr>
                <w:noProof/>
                <w:webHidden/>
              </w:rPr>
              <w:fldChar w:fldCharType="end"/>
            </w:r>
          </w:hyperlink>
        </w:p>
        <w:p w14:paraId="056971FB" w14:textId="2337DD76" w:rsidR="00E6590B" w:rsidRDefault="00F77349">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796968" w:history="1">
            <w:r w:rsidR="00E6590B" w:rsidRPr="007124BF">
              <w:rPr>
                <w:rStyle w:val="Hipervnculo"/>
                <w:b/>
                <w:noProof/>
              </w:rPr>
              <w:t>Fase de preprocesamiento de los datos</w:t>
            </w:r>
            <w:r w:rsidR="00E6590B">
              <w:rPr>
                <w:noProof/>
                <w:webHidden/>
              </w:rPr>
              <w:tab/>
            </w:r>
            <w:r w:rsidR="00E6590B">
              <w:rPr>
                <w:noProof/>
                <w:webHidden/>
              </w:rPr>
              <w:fldChar w:fldCharType="begin"/>
            </w:r>
            <w:r w:rsidR="00E6590B">
              <w:rPr>
                <w:noProof/>
                <w:webHidden/>
              </w:rPr>
              <w:instrText xml:space="preserve"> PAGEREF _Toc138796968 \h </w:instrText>
            </w:r>
            <w:r w:rsidR="00E6590B">
              <w:rPr>
                <w:noProof/>
                <w:webHidden/>
              </w:rPr>
            </w:r>
            <w:r w:rsidR="00E6590B">
              <w:rPr>
                <w:noProof/>
                <w:webHidden/>
              </w:rPr>
              <w:fldChar w:fldCharType="separate"/>
            </w:r>
            <w:r w:rsidR="005A7173">
              <w:rPr>
                <w:noProof/>
                <w:webHidden/>
              </w:rPr>
              <w:t>6</w:t>
            </w:r>
            <w:r w:rsidR="00E6590B">
              <w:rPr>
                <w:noProof/>
                <w:webHidden/>
              </w:rPr>
              <w:fldChar w:fldCharType="end"/>
            </w:r>
          </w:hyperlink>
        </w:p>
        <w:p w14:paraId="39465A5D" w14:textId="434177C6"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69" w:history="1">
            <w:r w:rsidR="00E6590B" w:rsidRPr="007124BF">
              <w:rPr>
                <w:rStyle w:val="Hipervnculo"/>
                <w:b/>
                <w:noProof/>
              </w:rPr>
              <w:t>Análisis Univariante</w:t>
            </w:r>
            <w:r w:rsidR="00E6590B">
              <w:rPr>
                <w:noProof/>
                <w:webHidden/>
              </w:rPr>
              <w:tab/>
            </w:r>
            <w:r w:rsidR="00E6590B">
              <w:rPr>
                <w:noProof/>
                <w:webHidden/>
              </w:rPr>
              <w:fldChar w:fldCharType="begin"/>
            </w:r>
            <w:r w:rsidR="00E6590B">
              <w:rPr>
                <w:noProof/>
                <w:webHidden/>
              </w:rPr>
              <w:instrText xml:space="preserve"> PAGEREF _Toc138796969 \h </w:instrText>
            </w:r>
            <w:r w:rsidR="00E6590B">
              <w:rPr>
                <w:noProof/>
                <w:webHidden/>
              </w:rPr>
            </w:r>
            <w:r w:rsidR="00E6590B">
              <w:rPr>
                <w:noProof/>
                <w:webHidden/>
              </w:rPr>
              <w:fldChar w:fldCharType="separate"/>
            </w:r>
            <w:r w:rsidR="005A7173">
              <w:rPr>
                <w:noProof/>
                <w:webHidden/>
              </w:rPr>
              <w:t>6</w:t>
            </w:r>
            <w:r w:rsidR="00E6590B">
              <w:rPr>
                <w:noProof/>
                <w:webHidden/>
              </w:rPr>
              <w:fldChar w:fldCharType="end"/>
            </w:r>
          </w:hyperlink>
        </w:p>
        <w:p w14:paraId="5B0573C1" w14:textId="35DB5465"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0" w:history="1">
            <w:r w:rsidR="00E6590B" w:rsidRPr="007124BF">
              <w:rPr>
                <w:rStyle w:val="Hipervnculo"/>
                <w:noProof/>
              </w:rPr>
              <w:t>Análisis de parámetros principales</w:t>
            </w:r>
            <w:r w:rsidR="00E6590B">
              <w:rPr>
                <w:noProof/>
                <w:webHidden/>
              </w:rPr>
              <w:tab/>
            </w:r>
            <w:r w:rsidR="00E6590B">
              <w:rPr>
                <w:noProof/>
                <w:webHidden/>
              </w:rPr>
              <w:fldChar w:fldCharType="begin"/>
            </w:r>
            <w:r w:rsidR="00E6590B">
              <w:rPr>
                <w:noProof/>
                <w:webHidden/>
              </w:rPr>
              <w:instrText xml:space="preserve"> PAGEREF _Toc138796970 \h </w:instrText>
            </w:r>
            <w:r w:rsidR="00E6590B">
              <w:rPr>
                <w:noProof/>
                <w:webHidden/>
              </w:rPr>
            </w:r>
            <w:r w:rsidR="00E6590B">
              <w:rPr>
                <w:noProof/>
                <w:webHidden/>
              </w:rPr>
              <w:fldChar w:fldCharType="separate"/>
            </w:r>
            <w:r w:rsidR="005A7173">
              <w:rPr>
                <w:noProof/>
                <w:webHidden/>
              </w:rPr>
              <w:t>6</w:t>
            </w:r>
            <w:r w:rsidR="00E6590B">
              <w:rPr>
                <w:noProof/>
                <w:webHidden/>
              </w:rPr>
              <w:fldChar w:fldCharType="end"/>
            </w:r>
          </w:hyperlink>
        </w:p>
        <w:p w14:paraId="7B36A85F" w14:textId="7BC4CBE8"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1" w:history="1">
            <w:r w:rsidR="00E6590B" w:rsidRPr="007124BF">
              <w:rPr>
                <w:rStyle w:val="Hipervnculo"/>
                <w:noProof/>
              </w:rPr>
              <w:t>Varianza y Desvío estándar</w:t>
            </w:r>
            <w:r w:rsidR="00E6590B">
              <w:rPr>
                <w:noProof/>
                <w:webHidden/>
              </w:rPr>
              <w:tab/>
            </w:r>
            <w:r w:rsidR="00E6590B">
              <w:rPr>
                <w:noProof/>
                <w:webHidden/>
              </w:rPr>
              <w:fldChar w:fldCharType="begin"/>
            </w:r>
            <w:r w:rsidR="00E6590B">
              <w:rPr>
                <w:noProof/>
                <w:webHidden/>
              </w:rPr>
              <w:instrText xml:space="preserve"> PAGEREF _Toc138796971 \h </w:instrText>
            </w:r>
            <w:r w:rsidR="00E6590B">
              <w:rPr>
                <w:noProof/>
                <w:webHidden/>
              </w:rPr>
            </w:r>
            <w:r w:rsidR="00E6590B">
              <w:rPr>
                <w:noProof/>
                <w:webHidden/>
              </w:rPr>
              <w:fldChar w:fldCharType="separate"/>
            </w:r>
            <w:r w:rsidR="005A7173">
              <w:rPr>
                <w:noProof/>
                <w:webHidden/>
              </w:rPr>
              <w:t>9</w:t>
            </w:r>
            <w:r w:rsidR="00E6590B">
              <w:rPr>
                <w:noProof/>
                <w:webHidden/>
              </w:rPr>
              <w:fldChar w:fldCharType="end"/>
            </w:r>
          </w:hyperlink>
        </w:p>
        <w:p w14:paraId="7AE64EFA" w14:textId="7CBAD766"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2" w:history="1">
            <w:r w:rsidR="00E6590B" w:rsidRPr="007124BF">
              <w:rPr>
                <w:rStyle w:val="Hipervnculo"/>
                <w:noProof/>
              </w:rPr>
              <w:t>Frecuencia absoluta y relativa</w:t>
            </w:r>
            <w:r w:rsidR="00E6590B">
              <w:rPr>
                <w:noProof/>
                <w:webHidden/>
              </w:rPr>
              <w:tab/>
            </w:r>
            <w:r w:rsidR="00E6590B">
              <w:rPr>
                <w:noProof/>
                <w:webHidden/>
              </w:rPr>
              <w:fldChar w:fldCharType="begin"/>
            </w:r>
            <w:r w:rsidR="00E6590B">
              <w:rPr>
                <w:noProof/>
                <w:webHidden/>
              </w:rPr>
              <w:instrText xml:space="preserve"> PAGEREF _Toc138796972 \h </w:instrText>
            </w:r>
            <w:r w:rsidR="00E6590B">
              <w:rPr>
                <w:noProof/>
                <w:webHidden/>
              </w:rPr>
            </w:r>
            <w:r w:rsidR="00E6590B">
              <w:rPr>
                <w:noProof/>
                <w:webHidden/>
              </w:rPr>
              <w:fldChar w:fldCharType="separate"/>
            </w:r>
            <w:r w:rsidR="005A7173">
              <w:rPr>
                <w:noProof/>
                <w:webHidden/>
              </w:rPr>
              <w:t>9</w:t>
            </w:r>
            <w:r w:rsidR="00E6590B">
              <w:rPr>
                <w:noProof/>
                <w:webHidden/>
              </w:rPr>
              <w:fldChar w:fldCharType="end"/>
            </w:r>
          </w:hyperlink>
        </w:p>
        <w:p w14:paraId="7070C06F" w14:textId="6C680EC3"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3" w:history="1">
            <w:r w:rsidR="00E6590B" w:rsidRPr="007124BF">
              <w:rPr>
                <w:rStyle w:val="Hipervnculo"/>
                <w:noProof/>
              </w:rPr>
              <w:t>Análisis de histograma y boxplots</w:t>
            </w:r>
            <w:r w:rsidR="00E6590B">
              <w:rPr>
                <w:noProof/>
                <w:webHidden/>
              </w:rPr>
              <w:tab/>
            </w:r>
            <w:r w:rsidR="00E6590B">
              <w:rPr>
                <w:noProof/>
                <w:webHidden/>
              </w:rPr>
              <w:fldChar w:fldCharType="begin"/>
            </w:r>
            <w:r w:rsidR="00E6590B">
              <w:rPr>
                <w:noProof/>
                <w:webHidden/>
              </w:rPr>
              <w:instrText xml:space="preserve"> PAGEREF _Toc138796973 \h </w:instrText>
            </w:r>
            <w:r w:rsidR="00E6590B">
              <w:rPr>
                <w:noProof/>
                <w:webHidden/>
              </w:rPr>
            </w:r>
            <w:r w:rsidR="00E6590B">
              <w:rPr>
                <w:noProof/>
                <w:webHidden/>
              </w:rPr>
              <w:fldChar w:fldCharType="separate"/>
            </w:r>
            <w:r w:rsidR="005A7173">
              <w:rPr>
                <w:noProof/>
                <w:webHidden/>
              </w:rPr>
              <w:t>12</w:t>
            </w:r>
            <w:r w:rsidR="00E6590B">
              <w:rPr>
                <w:noProof/>
                <w:webHidden/>
              </w:rPr>
              <w:fldChar w:fldCharType="end"/>
            </w:r>
          </w:hyperlink>
        </w:p>
        <w:p w14:paraId="309346A8" w14:textId="1ED8D6D9"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74" w:history="1">
            <w:r w:rsidR="00E6590B" w:rsidRPr="007124BF">
              <w:rPr>
                <w:rStyle w:val="Hipervnculo"/>
                <w:b/>
                <w:noProof/>
              </w:rPr>
              <w:t>Análisis Multivariante</w:t>
            </w:r>
            <w:r w:rsidR="00E6590B">
              <w:rPr>
                <w:noProof/>
                <w:webHidden/>
              </w:rPr>
              <w:tab/>
            </w:r>
            <w:r w:rsidR="00E6590B">
              <w:rPr>
                <w:noProof/>
                <w:webHidden/>
              </w:rPr>
              <w:fldChar w:fldCharType="begin"/>
            </w:r>
            <w:r w:rsidR="00E6590B">
              <w:rPr>
                <w:noProof/>
                <w:webHidden/>
              </w:rPr>
              <w:instrText xml:space="preserve"> PAGEREF _Toc138796974 \h </w:instrText>
            </w:r>
            <w:r w:rsidR="00E6590B">
              <w:rPr>
                <w:noProof/>
                <w:webHidden/>
              </w:rPr>
            </w:r>
            <w:r w:rsidR="00E6590B">
              <w:rPr>
                <w:noProof/>
                <w:webHidden/>
              </w:rPr>
              <w:fldChar w:fldCharType="separate"/>
            </w:r>
            <w:r w:rsidR="005A7173">
              <w:rPr>
                <w:noProof/>
                <w:webHidden/>
              </w:rPr>
              <w:t>14</w:t>
            </w:r>
            <w:r w:rsidR="00E6590B">
              <w:rPr>
                <w:noProof/>
                <w:webHidden/>
              </w:rPr>
              <w:fldChar w:fldCharType="end"/>
            </w:r>
          </w:hyperlink>
        </w:p>
        <w:p w14:paraId="1D0A56E7" w14:textId="2B0DEF9C"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5" w:history="1">
            <w:r w:rsidR="00E6590B" w:rsidRPr="007124BF">
              <w:rPr>
                <w:rStyle w:val="Hipervnculo"/>
                <w:noProof/>
              </w:rPr>
              <w:t>Análisis de matriz S</w:t>
            </w:r>
            <w:r w:rsidR="00E6590B">
              <w:rPr>
                <w:noProof/>
                <w:webHidden/>
              </w:rPr>
              <w:tab/>
            </w:r>
            <w:r w:rsidR="00E6590B">
              <w:rPr>
                <w:noProof/>
                <w:webHidden/>
              </w:rPr>
              <w:fldChar w:fldCharType="begin"/>
            </w:r>
            <w:r w:rsidR="00E6590B">
              <w:rPr>
                <w:noProof/>
                <w:webHidden/>
              </w:rPr>
              <w:instrText xml:space="preserve"> PAGEREF _Toc138796975 \h </w:instrText>
            </w:r>
            <w:r w:rsidR="00E6590B">
              <w:rPr>
                <w:noProof/>
                <w:webHidden/>
              </w:rPr>
            </w:r>
            <w:r w:rsidR="00E6590B">
              <w:rPr>
                <w:noProof/>
                <w:webHidden/>
              </w:rPr>
              <w:fldChar w:fldCharType="separate"/>
            </w:r>
            <w:r w:rsidR="005A7173">
              <w:rPr>
                <w:noProof/>
                <w:webHidden/>
              </w:rPr>
              <w:t>14</w:t>
            </w:r>
            <w:r w:rsidR="00E6590B">
              <w:rPr>
                <w:noProof/>
                <w:webHidden/>
              </w:rPr>
              <w:fldChar w:fldCharType="end"/>
            </w:r>
          </w:hyperlink>
        </w:p>
        <w:p w14:paraId="30B4946A" w14:textId="40C7A692"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6" w:history="1">
            <w:r w:rsidR="00E6590B" w:rsidRPr="007124BF">
              <w:rPr>
                <w:rStyle w:val="Hipervnculo"/>
                <w:noProof/>
              </w:rPr>
              <w:t>Análisis de matriz R</w:t>
            </w:r>
            <w:r w:rsidR="00E6590B">
              <w:rPr>
                <w:noProof/>
                <w:webHidden/>
              </w:rPr>
              <w:tab/>
            </w:r>
            <w:r w:rsidR="00E6590B">
              <w:rPr>
                <w:noProof/>
                <w:webHidden/>
              </w:rPr>
              <w:fldChar w:fldCharType="begin"/>
            </w:r>
            <w:r w:rsidR="00E6590B">
              <w:rPr>
                <w:noProof/>
                <w:webHidden/>
              </w:rPr>
              <w:instrText xml:space="preserve"> PAGEREF _Toc138796976 \h </w:instrText>
            </w:r>
            <w:r w:rsidR="00E6590B">
              <w:rPr>
                <w:noProof/>
                <w:webHidden/>
              </w:rPr>
            </w:r>
            <w:r w:rsidR="00E6590B">
              <w:rPr>
                <w:noProof/>
                <w:webHidden/>
              </w:rPr>
              <w:fldChar w:fldCharType="separate"/>
            </w:r>
            <w:r w:rsidR="005A7173">
              <w:rPr>
                <w:noProof/>
                <w:webHidden/>
              </w:rPr>
              <w:t>15</w:t>
            </w:r>
            <w:r w:rsidR="00E6590B">
              <w:rPr>
                <w:noProof/>
                <w:webHidden/>
              </w:rPr>
              <w:fldChar w:fldCharType="end"/>
            </w:r>
          </w:hyperlink>
        </w:p>
        <w:p w14:paraId="1AAE7EB3" w14:textId="3C38A015"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7" w:history="1">
            <w:r w:rsidR="00E6590B" w:rsidRPr="007124BF">
              <w:rPr>
                <w:rStyle w:val="Hipervnculo"/>
                <w:noProof/>
              </w:rPr>
              <w:t>Análisis de diagramas de dispersión (Scatterplot)</w:t>
            </w:r>
            <w:r w:rsidR="00E6590B">
              <w:rPr>
                <w:noProof/>
                <w:webHidden/>
              </w:rPr>
              <w:tab/>
            </w:r>
            <w:r w:rsidR="00E6590B">
              <w:rPr>
                <w:noProof/>
                <w:webHidden/>
              </w:rPr>
              <w:fldChar w:fldCharType="begin"/>
            </w:r>
            <w:r w:rsidR="00E6590B">
              <w:rPr>
                <w:noProof/>
                <w:webHidden/>
              </w:rPr>
              <w:instrText xml:space="preserve"> PAGEREF _Toc138796977 \h </w:instrText>
            </w:r>
            <w:r w:rsidR="00E6590B">
              <w:rPr>
                <w:noProof/>
                <w:webHidden/>
              </w:rPr>
            </w:r>
            <w:r w:rsidR="00E6590B">
              <w:rPr>
                <w:noProof/>
                <w:webHidden/>
              </w:rPr>
              <w:fldChar w:fldCharType="separate"/>
            </w:r>
            <w:r w:rsidR="005A7173">
              <w:rPr>
                <w:noProof/>
                <w:webHidden/>
              </w:rPr>
              <w:t>15</w:t>
            </w:r>
            <w:r w:rsidR="00E6590B">
              <w:rPr>
                <w:noProof/>
                <w:webHidden/>
              </w:rPr>
              <w:fldChar w:fldCharType="end"/>
            </w:r>
          </w:hyperlink>
        </w:p>
        <w:p w14:paraId="333F6ADA" w14:textId="44082B2A"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8" w:history="1">
            <w:r w:rsidR="00E6590B" w:rsidRPr="007124BF">
              <w:rPr>
                <w:rStyle w:val="Hipervnculo"/>
                <w:noProof/>
              </w:rPr>
              <w:t>Análisis de Boxplots estratificados</w:t>
            </w:r>
            <w:r w:rsidR="00E6590B">
              <w:rPr>
                <w:noProof/>
                <w:webHidden/>
              </w:rPr>
              <w:tab/>
            </w:r>
            <w:r w:rsidR="00E6590B">
              <w:rPr>
                <w:noProof/>
                <w:webHidden/>
              </w:rPr>
              <w:fldChar w:fldCharType="begin"/>
            </w:r>
            <w:r w:rsidR="00E6590B">
              <w:rPr>
                <w:noProof/>
                <w:webHidden/>
              </w:rPr>
              <w:instrText xml:space="preserve"> PAGEREF _Toc138796978 \h </w:instrText>
            </w:r>
            <w:r w:rsidR="00E6590B">
              <w:rPr>
                <w:noProof/>
                <w:webHidden/>
              </w:rPr>
            </w:r>
            <w:r w:rsidR="00E6590B">
              <w:rPr>
                <w:noProof/>
                <w:webHidden/>
              </w:rPr>
              <w:fldChar w:fldCharType="separate"/>
            </w:r>
            <w:r w:rsidR="005A7173">
              <w:rPr>
                <w:noProof/>
                <w:webHidden/>
              </w:rPr>
              <w:t>16</w:t>
            </w:r>
            <w:r w:rsidR="00E6590B">
              <w:rPr>
                <w:noProof/>
                <w:webHidden/>
              </w:rPr>
              <w:fldChar w:fldCharType="end"/>
            </w:r>
          </w:hyperlink>
        </w:p>
        <w:p w14:paraId="22F2EE29" w14:textId="51946EC5"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79" w:history="1">
            <w:r w:rsidR="00E6590B" w:rsidRPr="007124BF">
              <w:rPr>
                <w:rStyle w:val="Hipervnculo"/>
                <w:noProof/>
              </w:rPr>
              <w:t>Análisis de diagramas de dispersión estratificados</w:t>
            </w:r>
            <w:r w:rsidR="00E6590B">
              <w:rPr>
                <w:noProof/>
                <w:webHidden/>
              </w:rPr>
              <w:tab/>
            </w:r>
            <w:r w:rsidR="00E6590B">
              <w:rPr>
                <w:noProof/>
                <w:webHidden/>
              </w:rPr>
              <w:fldChar w:fldCharType="begin"/>
            </w:r>
            <w:r w:rsidR="00E6590B">
              <w:rPr>
                <w:noProof/>
                <w:webHidden/>
              </w:rPr>
              <w:instrText xml:space="preserve"> PAGEREF _Toc138796979 \h </w:instrText>
            </w:r>
            <w:r w:rsidR="00E6590B">
              <w:rPr>
                <w:noProof/>
                <w:webHidden/>
              </w:rPr>
            </w:r>
            <w:r w:rsidR="00E6590B">
              <w:rPr>
                <w:noProof/>
                <w:webHidden/>
              </w:rPr>
              <w:fldChar w:fldCharType="separate"/>
            </w:r>
            <w:r w:rsidR="005A7173">
              <w:rPr>
                <w:noProof/>
                <w:webHidden/>
              </w:rPr>
              <w:t>22</w:t>
            </w:r>
            <w:r w:rsidR="00E6590B">
              <w:rPr>
                <w:noProof/>
                <w:webHidden/>
              </w:rPr>
              <w:fldChar w:fldCharType="end"/>
            </w:r>
          </w:hyperlink>
        </w:p>
        <w:p w14:paraId="5CA760E0" w14:textId="76C8DA8E"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80" w:history="1">
            <w:r w:rsidR="00E6590B" w:rsidRPr="007124BF">
              <w:rPr>
                <w:rStyle w:val="Hipervnculo"/>
                <w:b/>
                <w:noProof/>
              </w:rPr>
              <w:t>Calidad de los datos</w:t>
            </w:r>
            <w:r w:rsidR="00E6590B">
              <w:rPr>
                <w:noProof/>
                <w:webHidden/>
              </w:rPr>
              <w:tab/>
            </w:r>
            <w:r w:rsidR="00E6590B">
              <w:rPr>
                <w:noProof/>
                <w:webHidden/>
              </w:rPr>
              <w:fldChar w:fldCharType="begin"/>
            </w:r>
            <w:r w:rsidR="00E6590B">
              <w:rPr>
                <w:noProof/>
                <w:webHidden/>
              </w:rPr>
              <w:instrText xml:space="preserve"> PAGEREF _Toc138796980 \h </w:instrText>
            </w:r>
            <w:r w:rsidR="00E6590B">
              <w:rPr>
                <w:noProof/>
                <w:webHidden/>
              </w:rPr>
            </w:r>
            <w:r w:rsidR="00E6590B">
              <w:rPr>
                <w:noProof/>
                <w:webHidden/>
              </w:rPr>
              <w:fldChar w:fldCharType="separate"/>
            </w:r>
            <w:r w:rsidR="005A7173">
              <w:rPr>
                <w:noProof/>
                <w:webHidden/>
              </w:rPr>
              <w:t>26</w:t>
            </w:r>
            <w:r w:rsidR="00E6590B">
              <w:rPr>
                <w:noProof/>
                <w:webHidden/>
              </w:rPr>
              <w:fldChar w:fldCharType="end"/>
            </w:r>
          </w:hyperlink>
        </w:p>
        <w:p w14:paraId="1C3C643E" w14:textId="3FF64A52"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1" w:history="1">
            <w:r w:rsidR="00E6590B" w:rsidRPr="007124BF">
              <w:rPr>
                <w:rStyle w:val="Hipervnculo"/>
                <w:noProof/>
              </w:rPr>
              <w:t>Análisis de valores anómalos (outliers)</w:t>
            </w:r>
            <w:r w:rsidR="00E6590B">
              <w:rPr>
                <w:noProof/>
                <w:webHidden/>
              </w:rPr>
              <w:tab/>
            </w:r>
            <w:r w:rsidR="00E6590B">
              <w:rPr>
                <w:noProof/>
                <w:webHidden/>
              </w:rPr>
              <w:fldChar w:fldCharType="begin"/>
            </w:r>
            <w:r w:rsidR="00E6590B">
              <w:rPr>
                <w:noProof/>
                <w:webHidden/>
              </w:rPr>
              <w:instrText xml:space="preserve"> PAGEREF _Toc138796981 \h </w:instrText>
            </w:r>
            <w:r w:rsidR="00E6590B">
              <w:rPr>
                <w:noProof/>
                <w:webHidden/>
              </w:rPr>
            </w:r>
            <w:r w:rsidR="00E6590B">
              <w:rPr>
                <w:noProof/>
                <w:webHidden/>
              </w:rPr>
              <w:fldChar w:fldCharType="separate"/>
            </w:r>
            <w:r w:rsidR="005A7173">
              <w:rPr>
                <w:noProof/>
                <w:webHidden/>
              </w:rPr>
              <w:t>26</w:t>
            </w:r>
            <w:r w:rsidR="00E6590B">
              <w:rPr>
                <w:noProof/>
                <w:webHidden/>
              </w:rPr>
              <w:fldChar w:fldCharType="end"/>
            </w:r>
          </w:hyperlink>
        </w:p>
        <w:p w14:paraId="53DE6375" w14:textId="6F8F3946"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2" w:history="1">
            <w:r w:rsidR="00E6590B" w:rsidRPr="007124BF">
              <w:rPr>
                <w:rStyle w:val="Hipervnculo"/>
                <w:noProof/>
              </w:rPr>
              <w:t>Análisis de valores nulos</w:t>
            </w:r>
            <w:r w:rsidR="00E6590B">
              <w:rPr>
                <w:noProof/>
                <w:webHidden/>
              </w:rPr>
              <w:tab/>
            </w:r>
            <w:r w:rsidR="00E6590B">
              <w:rPr>
                <w:noProof/>
                <w:webHidden/>
              </w:rPr>
              <w:fldChar w:fldCharType="begin"/>
            </w:r>
            <w:r w:rsidR="00E6590B">
              <w:rPr>
                <w:noProof/>
                <w:webHidden/>
              </w:rPr>
              <w:instrText xml:space="preserve"> PAGEREF _Toc138796982 \h </w:instrText>
            </w:r>
            <w:r w:rsidR="00E6590B">
              <w:rPr>
                <w:noProof/>
                <w:webHidden/>
              </w:rPr>
            </w:r>
            <w:r w:rsidR="00E6590B">
              <w:rPr>
                <w:noProof/>
                <w:webHidden/>
              </w:rPr>
              <w:fldChar w:fldCharType="separate"/>
            </w:r>
            <w:r w:rsidR="005A7173">
              <w:rPr>
                <w:noProof/>
                <w:webHidden/>
              </w:rPr>
              <w:t>27</w:t>
            </w:r>
            <w:r w:rsidR="00E6590B">
              <w:rPr>
                <w:noProof/>
                <w:webHidden/>
              </w:rPr>
              <w:fldChar w:fldCharType="end"/>
            </w:r>
          </w:hyperlink>
        </w:p>
        <w:p w14:paraId="159A5D8B" w14:textId="47128D39" w:rsidR="00E6590B" w:rsidRDefault="00F77349">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796983" w:history="1">
            <w:r w:rsidR="00E6590B" w:rsidRPr="007124BF">
              <w:rPr>
                <w:rStyle w:val="Hipervnculo"/>
                <w:b/>
                <w:noProof/>
              </w:rPr>
              <w:t>Fase de modelado</w:t>
            </w:r>
            <w:r w:rsidR="00E6590B">
              <w:rPr>
                <w:noProof/>
                <w:webHidden/>
              </w:rPr>
              <w:tab/>
            </w:r>
            <w:r w:rsidR="00E6590B">
              <w:rPr>
                <w:noProof/>
                <w:webHidden/>
              </w:rPr>
              <w:fldChar w:fldCharType="begin"/>
            </w:r>
            <w:r w:rsidR="00E6590B">
              <w:rPr>
                <w:noProof/>
                <w:webHidden/>
              </w:rPr>
              <w:instrText xml:space="preserve"> PAGEREF _Toc138796983 \h </w:instrText>
            </w:r>
            <w:r w:rsidR="00E6590B">
              <w:rPr>
                <w:noProof/>
                <w:webHidden/>
              </w:rPr>
            </w:r>
            <w:r w:rsidR="00E6590B">
              <w:rPr>
                <w:noProof/>
                <w:webHidden/>
              </w:rPr>
              <w:fldChar w:fldCharType="separate"/>
            </w:r>
            <w:r w:rsidR="005A7173">
              <w:rPr>
                <w:noProof/>
                <w:webHidden/>
              </w:rPr>
              <w:t>28</w:t>
            </w:r>
            <w:r w:rsidR="00E6590B">
              <w:rPr>
                <w:noProof/>
                <w:webHidden/>
              </w:rPr>
              <w:fldChar w:fldCharType="end"/>
            </w:r>
          </w:hyperlink>
        </w:p>
        <w:p w14:paraId="5E034F66" w14:textId="4FA589D6"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84" w:history="1">
            <w:r w:rsidR="00E6590B" w:rsidRPr="007124BF">
              <w:rPr>
                <w:rStyle w:val="Hipervnculo"/>
                <w:b/>
                <w:noProof/>
              </w:rPr>
              <w:t>Árbol de decisión</w:t>
            </w:r>
            <w:r w:rsidR="00E6590B">
              <w:rPr>
                <w:noProof/>
                <w:webHidden/>
              </w:rPr>
              <w:tab/>
            </w:r>
            <w:r w:rsidR="00E6590B">
              <w:rPr>
                <w:noProof/>
                <w:webHidden/>
              </w:rPr>
              <w:fldChar w:fldCharType="begin"/>
            </w:r>
            <w:r w:rsidR="00E6590B">
              <w:rPr>
                <w:noProof/>
                <w:webHidden/>
              </w:rPr>
              <w:instrText xml:space="preserve"> PAGEREF _Toc138796984 \h </w:instrText>
            </w:r>
            <w:r w:rsidR="00E6590B">
              <w:rPr>
                <w:noProof/>
                <w:webHidden/>
              </w:rPr>
            </w:r>
            <w:r w:rsidR="00E6590B">
              <w:rPr>
                <w:noProof/>
                <w:webHidden/>
              </w:rPr>
              <w:fldChar w:fldCharType="separate"/>
            </w:r>
            <w:r w:rsidR="005A7173">
              <w:rPr>
                <w:noProof/>
                <w:webHidden/>
              </w:rPr>
              <w:t>28</w:t>
            </w:r>
            <w:r w:rsidR="00E6590B">
              <w:rPr>
                <w:noProof/>
                <w:webHidden/>
              </w:rPr>
              <w:fldChar w:fldCharType="end"/>
            </w:r>
          </w:hyperlink>
        </w:p>
        <w:p w14:paraId="4009D4D8" w14:textId="1A9C7F81"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5" w:history="1">
            <w:r w:rsidR="00E6590B" w:rsidRPr="007124BF">
              <w:rPr>
                <w:rStyle w:val="Hipervnculo"/>
                <w:noProof/>
              </w:rPr>
              <w:t>Profundidad: 6 - Criterio: Information gain - Proporción: 70/30</w:t>
            </w:r>
            <w:r w:rsidR="00E6590B">
              <w:rPr>
                <w:noProof/>
                <w:webHidden/>
              </w:rPr>
              <w:tab/>
            </w:r>
            <w:r w:rsidR="00E6590B">
              <w:rPr>
                <w:noProof/>
                <w:webHidden/>
              </w:rPr>
              <w:fldChar w:fldCharType="begin"/>
            </w:r>
            <w:r w:rsidR="00E6590B">
              <w:rPr>
                <w:noProof/>
                <w:webHidden/>
              </w:rPr>
              <w:instrText xml:space="preserve"> PAGEREF _Toc138796985 \h </w:instrText>
            </w:r>
            <w:r w:rsidR="00E6590B">
              <w:rPr>
                <w:noProof/>
                <w:webHidden/>
              </w:rPr>
            </w:r>
            <w:r w:rsidR="00E6590B">
              <w:rPr>
                <w:noProof/>
                <w:webHidden/>
              </w:rPr>
              <w:fldChar w:fldCharType="separate"/>
            </w:r>
            <w:r w:rsidR="005A7173">
              <w:rPr>
                <w:noProof/>
                <w:webHidden/>
              </w:rPr>
              <w:t>29</w:t>
            </w:r>
            <w:r w:rsidR="00E6590B">
              <w:rPr>
                <w:noProof/>
                <w:webHidden/>
              </w:rPr>
              <w:fldChar w:fldCharType="end"/>
            </w:r>
          </w:hyperlink>
        </w:p>
        <w:p w14:paraId="543745AC" w14:textId="66D1974D"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6" w:history="1">
            <w:r w:rsidR="00E6590B" w:rsidRPr="007124BF">
              <w:rPr>
                <w:rStyle w:val="Hipervnculo"/>
                <w:noProof/>
              </w:rPr>
              <w:t>Profundidad: 8 - Criterio: Gain ratio - Proporción: 80/20</w:t>
            </w:r>
            <w:r w:rsidR="00E6590B">
              <w:rPr>
                <w:noProof/>
                <w:webHidden/>
              </w:rPr>
              <w:tab/>
            </w:r>
            <w:r w:rsidR="00E6590B">
              <w:rPr>
                <w:noProof/>
                <w:webHidden/>
              </w:rPr>
              <w:fldChar w:fldCharType="begin"/>
            </w:r>
            <w:r w:rsidR="00E6590B">
              <w:rPr>
                <w:noProof/>
                <w:webHidden/>
              </w:rPr>
              <w:instrText xml:space="preserve"> PAGEREF _Toc138796986 \h </w:instrText>
            </w:r>
            <w:r w:rsidR="00E6590B">
              <w:rPr>
                <w:noProof/>
                <w:webHidden/>
              </w:rPr>
            </w:r>
            <w:r w:rsidR="00E6590B">
              <w:rPr>
                <w:noProof/>
                <w:webHidden/>
              </w:rPr>
              <w:fldChar w:fldCharType="separate"/>
            </w:r>
            <w:r w:rsidR="005A7173">
              <w:rPr>
                <w:noProof/>
                <w:webHidden/>
              </w:rPr>
              <w:t>30</w:t>
            </w:r>
            <w:r w:rsidR="00E6590B">
              <w:rPr>
                <w:noProof/>
                <w:webHidden/>
              </w:rPr>
              <w:fldChar w:fldCharType="end"/>
            </w:r>
          </w:hyperlink>
        </w:p>
        <w:p w14:paraId="6778C434" w14:textId="34BE4C6E"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7" w:history="1">
            <w:r w:rsidR="00E6590B" w:rsidRPr="007124BF">
              <w:rPr>
                <w:rStyle w:val="Hipervnculo"/>
                <w:noProof/>
              </w:rPr>
              <w:t>Profundidad: 10 - Criterio: Information gain - Proporción: 70/30</w:t>
            </w:r>
            <w:r w:rsidR="00E6590B">
              <w:rPr>
                <w:noProof/>
                <w:webHidden/>
              </w:rPr>
              <w:tab/>
            </w:r>
            <w:r w:rsidR="00E6590B">
              <w:rPr>
                <w:noProof/>
                <w:webHidden/>
              </w:rPr>
              <w:fldChar w:fldCharType="begin"/>
            </w:r>
            <w:r w:rsidR="00E6590B">
              <w:rPr>
                <w:noProof/>
                <w:webHidden/>
              </w:rPr>
              <w:instrText xml:space="preserve"> PAGEREF _Toc138796987 \h </w:instrText>
            </w:r>
            <w:r w:rsidR="00E6590B">
              <w:rPr>
                <w:noProof/>
                <w:webHidden/>
              </w:rPr>
            </w:r>
            <w:r w:rsidR="00E6590B">
              <w:rPr>
                <w:noProof/>
                <w:webHidden/>
              </w:rPr>
              <w:fldChar w:fldCharType="separate"/>
            </w:r>
            <w:r w:rsidR="005A7173">
              <w:rPr>
                <w:noProof/>
                <w:webHidden/>
              </w:rPr>
              <w:t>30</w:t>
            </w:r>
            <w:r w:rsidR="00E6590B">
              <w:rPr>
                <w:noProof/>
                <w:webHidden/>
              </w:rPr>
              <w:fldChar w:fldCharType="end"/>
            </w:r>
          </w:hyperlink>
        </w:p>
        <w:p w14:paraId="1F0BEE3D" w14:textId="670344AA"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88" w:history="1">
            <w:r w:rsidR="00E6590B" w:rsidRPr="007124BF">
              <w:rPr>
                <w:rStyle w:val="Hipervnculo"/>
                <w:noProof/>
              </w:rPr>
              <w:t>Profundidad: 10 - Criterio: Information gain - Proporción: 80/20</w:t>
            </w:r>
            <w:r w:rsidR="00E6590B">
              <w:rPr>
                <w:noProof/>
                <w:webHidden/>
              </w:rPr>
              <w:tab/>
            </w:r>
            <w:r w:rsidR="00E6590B">
              <w:rPr>
                <w:noProof/>
                <w:webHidden/>
              </w:rPr>
              <w:fldChar w:fldCharType="begin"/>
            </w:r>
            <w:r w:rsidR="00E6590B">
              <w:rPr>
                <w:noProof/>
                <w:webHidden/>
              </w:rPr>
              <w:instrText xml:space="preserve"> PAGEREF _Toc138796988 \h </w:instrText>
            </w:r>
            <w:r w:rsidR="00E6590B">
              <w:rPr>
                <w:noProof/>
                <w:webHidden/>
              </w:rPr>
            </w:r>
            <w:r w:rsidR="00E6590B">
              <w:rPr>
                <w:noProof/>
                <w:webHidden/>
              </w:rPr>
              <w:fldChar w:fldCharType="separate"/>
            </w:r>
            <w:r w:rsidR="005A7173">
              <w:rPr>
                <w:noProof/>
                <w:webHidden/>
              </w:rPr>
              <w:t>30</w:t>
            </w:r>
            <w:r w:rsidR="00E6590B">
              <w:rPr>
                <w:noProof/>
                <w:webHidden/>
              </w:rPr>
              <w:fldChar w:fldCharType="end"/>
            </w:r>
          </w:hyperlink>
        </w:p>
        <w:p w14:paraId="27BF4A7E" w14:textId="33C0D53B"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89" w:history="1">
            <w:r w:rsidR="00E6590B" w:rsidRPr="007124BF">
              <w:rPr>
                <w:rStyle w:val="Hipervnculo"/>
                <w:b/>
                <w:noProof/>
              </w:rPr>
              <w:t>KNN (</w:t>
            </w:r>
            <w:r w:rsidR="00E6590B" w:rsidRPr="007124BF">
              <w:rPr>
                <w:rStyle w:val="Hipervnculo"/>
                <w:b/>
                <w:i/>
                <w:noProof/>
              </w:rPr>
              <w:t>K</w:t>
            </w:r>
            <w:r w:rsidR="00E6590B" w:rsidRPr="007124BF">
              <w:rPr>
                <w:rStyle w:val="Hipervnculo"/>
                <w:b/>
                <w:noProof/>
              </w:rPr>
              <w:t xml:space="preserve"> vecinos más cercanos)</w:t>
            </w:r>
            <w:r w:rsidR="00E6590B">
              <w:rPr>
                <w:noProof/>
                <w:webHidden/>
              </w:rPr>
              <w:tab/>
            </w:r>
            <w:r w:rsidR="00E6590B">
              <w:rPr>
                <w:noProof/>
                <w:webHidden/>
              </w:rPr>
              <w:fldChar w:fldCharType="begin"/>
            </w:r>
            <w:r w:rsidR="00E6590B">
              <w:rPr>
                <w:noProof/>
                <w:webHidden/>
              </w:rPr>
              <w:instrText xml:space="preserve"> PAGEREF _Toc138796989 \h </w:instrText>
            </w:r>
            <w:r w:rsidR="00E6590B">
              <w:rPr>
                <w:noProof/>
                <w:webHidden/>
              </w:rPr>
            </w:r>
            <w:r w:rsidR="00E6590B">
              <w:rPr>
                <w:noProof/>
                <w:webHidden/>
              </w:rPr>
              <w:fldChar w:fldCharType="separate"/>
            </w:r>
            <w:r w:rsidR="005A7173">
              <w:rPr>
                <w:noProof/>
                <w:webHidden/>
              </w:rPr>
              <w:t>31</w:t>
            </w:r>
            <w:r w:rsidR="00E6590B">
              <w:rPr>
                <w:noProof/>
                <w:webHidden/>
              </w:rPr>
              <w:fldChar w:fldCharType="end"/>
            </w:r>
          </w:hyperlink>
        </w:p>
        <w:p w14:paraId="70997D51" w14:textId="14965CBA"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0" w:history="1">
            <w:r w:rsidR="00E6590B" w:rsidRPr="007124BF">
              <w:rPr>
                <w:rStyle w:val="Hipervnculo"/>
                <w:noProof/>
              </w:rPr>
              <w:t>Analizando los posibles K</w:t>
            </w:r>
            <w:r w:rsidR="00E6590B">
              <w:rPr>
                <w:noProof/>
                <w:webHidden/>
              </w:rPr>
              <w:tab/>
            </w:r>
            <w:r w:rsidR="00E6590B">
              <w:rPr>
                <w:noProof/>
                <w:webHidden/>
              </w:rPr>
              <w:fldChar w:fldCharType="begin"/>
            </w:r>
            <w:r w:rsidR="00E6590B">
              <w:rPr>
                <w:noProof/>
                <w:webHidden/>
              </w:rPr>
              <w:instrText xml:space="preserve"> PAGEREF _Toc138796990 \h </w:instrText>
            </w:r>
            <w:r w:rsidR="00E6590B">
              <w:rPr>
                <w:noProof/>
                <w:webHidden/>
              </w:rPr>
            </w:r>
            <w:r w:rsidR="00E6590B">
              <w:rPr>
                <w:noProof/>
                <w:webHidden/>
              </w:rPr>
              <w:fldChar w:fldCharType="separate"/>
            </w:r>
            <w:r w:rsidR="005A7173">
              <w:rPr>
                <w:noProof/>
                <w:webHidden/>
              </w:rPr>
              <w:t>32</w:t>
            </w:r>
            <w:r w:rsidR="00E6590B">
              <w:rPr>
                <w:noProof/>
                <w:webHidden/>
              </w:rPr>
              <w:fldChar w:fldCharType="end"/>
            </w:r>
          </w:hyperlink>
        </w:p>
        <w:p w14:paraId="4B697972" w14:textId="4E92814A"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91" w:history="1">
            <w:r w:rsidR="00E6590B" w:rsidRPr="007124BF">
              <w:rPr>
                <w:rStyle w:val="Hipervnculo"/>
                <w:b/>
                <w:noProof/>
              </w:rPr>
              <w:t>LDA (Análisis discriminante de datos)</w:t>
            </w:r>
            <w:r w:rsidR="00E6590B">
              <w:rPr>
                <w:noProof/>
                <w:webHidden/>
              </w:rPr>
              <w:tab/>
            </w:r>
            <w:r w:rsidR="00E6590B">
              <w:rPr>
                <w:noProof/>
                <w:webHidden/>
              </w:rPr>
              <w:fldChar w:fldCharType="begin"/>
            </w:r>
            <w:r w:rsidR="00E6590B">
              <w:rPr>
                <w:noProof/>
                <w:webHidden/>
              </w:rPr>
              <w:instrText xml:space="preserve"> PAGEREF _Toc138796991 \h </w:instrText>
            </w:r>
            <w:r w:rsidR="00E6590B">
              <w:rPr>
                <w:noProof/>
                <w:webHidden/>
              </w:rPr>
            </w:r>
            <w:r w:rsidR="00E6590B">
              <w:rPr>
                <w:noProof/>
                <w:webHidden/>
              </w:rPr>
              <w:fldChar w:fldCharType="separate"/>
            </w:r>
            <w:r w:rsidR="005A7173">
              <w:rPr>
                <w:noProof/>
                <w:webHidden/>
              </w:rPr>
              <w:t>33</w:t>
            </w:r>
            <w:r w:rsidR="00E6590B">
              <w:rPr>
                <w:noProof/>
                <w:webHidden/>
              </w:rPr>
              <w:fldChar w:fldCharType="end"/>
            </w:r>
          </w:hyperlink>
        </w:p>
        <w:p w14:paraId="2864EF58" w14:textId="1AE9F66E"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2" w:history="1">
            <w:r w:rsidR="00E6590B" w:rsidRPr="007124BF">
              <w:rPr>
                <w:rStyle w:val="Hipervnculo"/>
                <w:noProof/>
              </w:rPr>
              <w:t>Análisis de resultados obtenidos</w:t>
            </w:r>
            <w:r w:rsidR="00E6590B">
              <w:rPr>
                <w:noProof/>
                <w:webHidden/>
              </w:rPr>
              <w:tab/>
            </w:r>
            <w:r w:rsidR="00E6590B">
              <w:rPr>
                <w:noProof/>
                <w:webHidden/>
              </w:rPr>
              <w:fldChar w:fldCharType="begin"/>
            </w:r>
            <w:r w:rsidR="00E6590B">
              <w:rPr>
                <w:noProof/>
                <w:webHidden/>
              </w:rPr>
              <w:instrText xml:space="preserve"> PAGEREF _Toc138796992 \h </w:instrText>
            </w:r>
            <w:r w:rsidR="00E6590B">
              <w:rPr>
                <w:noProof/>
                <w:webHidden/>
              </w:rPr>
            </w:r>
            <w:r w:rsidR="00E6590B">
              <w:rPr>
                <w:noProof/>
                <w:webHidden/>
              </w:rPr>
              <w:fldChar w:fldCharType="separate"/>
            </w:r>
            <w:r w:rsidR="005A7173">
              <w:rPr>
                <w:noProof/>
                <w:webHidden/>
              </w:rPr>
              <w:t>34</w:t>
            </w:r>
            <w:r w:rsidR="00E6590B">
              <w:rPr>
                <w:noProof/>
                <w:webHidden/>
              </w:rPr>
              <w:fldChar w:fldCharType="end"/>
            </w:r>
          </w:hyperlink>
        </w:p>
        <w:p w14:paraId="433ED025" w14:textId="34B35D4D" w:rsidR="00E6590B" w:rsidRDefault="00F77349">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796993" w:history="1">
            <w:r w:rsidR="00E6590B" w:rsidRPr="007124BF">
              <w:rPr>
                <w:rStyle w:val="Hipervnculo"/>
                <w:b/>
                <w:noProof/>
              </w:rPr>
              <w:t>Fase de evaluación</w:t>
            </w:r>
            <w:r w:rsidR="00E6590B">
              <w:rPr>
                <w:noProof/>
                <w:webHidden/>
              </w:rPr>
              <w:tab/>
            </w:r>
            <w:r w:rsidR="00E6590B">
              <w:rPr>
                <w:noProof/>
                <w:webHidden/>
              </w:rPr>
              <w:fldChar w:fldCharType="begin"/>
            </w:r>
            <w:r w:rsidR="00E6590B">
              <w:rPr>
                <w:noProof/>
                <w:webHidden/>
              </w:rPr>
              <w:instrText xml:space="preserve"> PAGEREF _Toc138796993 \h </w:instrText>
            </w:r>
            <w:r w:rsidR="00E6590B">
              <w:rPr>
                <w:noProof/>
                <w:webHidden/>
              </w:rPr>
            </w:r>
            <w:r w:rsidR="00E6590B">
              <w:rPr>
                <w:noProof/>
                <w:webHidden/>
              </w:rPr>
              <w:fldChar w:fldCharType="separate"/>
            </w:r>
            <w:r w:rsidR="005A7173">
              <w:rPr>
                <w:noProof/>
                <w:webHidden/>
              </w:rPr>
              <w:t>35</w:t>
            </w:r>
            <w:r w:rsidR="00E6590B">
              <w:rPr>
                <w:noProof/>
                <w:webHidden/>
              </w:rPr>
              <w:fldChar w:fldCharType="end"/>
            </w:r>
          </w:hyperlink>
        </w:p>
        <w:p w14:paraId="5BC3F8BA" w14:textId="41B5738B"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94" w:history="1">
            <w:r w:rsidR="00E6590B" w:rsidRPr="007124BF">
              <w:rPr>
                <w:rStyle w:val="Hipervnculo"/>
                <w:b/>
                <w:noProof/>
              </w:rPr>
              <w:t>Conclusiones</w:t>
            </w:r>
            <w:r w:rsidR="00E6590B">
              <w:rPr>
                <w:noProof/>
                <w:webHidden/>
              </w:rPr>
              <w:tab/>
            </w:r>
            <w:r w:rsidR="00E6590B">
              <w:rPr>
                <w:noProof/>
                <w:webHidden/>
              </w:rPr>
              <w:fldChar w:fldCharType="begin"/>
            </w:r>
            <w:r w:rsidR="00E6590B">
              <w:rPr>
                <w:noProof/>
                <w:webHidden/>
              </w:rPr>
              <w:instrText xml:space="preserve"> PAGEREF _Toc138796994 \h </w:instrText>
            </w:r>
            <w:r w:rsidR="00E6590B">
              <w:rPr>
                <w:noProof/>
                <w:webHidden/>
              </w:rPr>
            </w:r>
            <w:r w:rsidR="00E6590B">
              <w:rPr>
                <w:noProof/>
                <w:webHidden/>
              </w:rPr>
              <w:fldChar w:fldCharType="separate"/>
            </w:r>
            <w:r w:rsidR="005A7173">
              <w:rPr>
                <w:noProof/>
                <w:webHidden/>
              </w:rPr>
              <w:t>35</w:t>
            </w:r>
            <w:r w:rsidR="00E6590B">
              <w:rPr>
                <w:noProof/>
                <w:webHidden/>
              </w:rPr>
              <w:fldChar w:fldCharType="end"/>
            </w:r>
          </w:hyperlink>
        </w:p>
        <w:p w14:paraId="0829D6E2" w14:textId="52096495"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6995" w:history="1">
            <w:r w:rsidR="00E6590B" w:rsidRPr="007124BF">
              <w:rPr>
                <w:rStyle w:val="Hipervnculo"/>
                <w:b/>
                <w:noProof/>
              </w:rPr>
              <w:t>Resultados</w:t>
            </w:r>
            <w:r w:rsidR="00E6590B">
              <w:rPr>
                <w:noProof/>
                <w:webHidden/>
              </w:rPr>
              <w:tab/>
            </w:r>
            <w:r w:rsidR="00E6590B">
              <w:rPr>
                <w:noProof/>
                <w:webHidden/>
              </w:rPr>
              <w:fldChar w:fldCharType="begin"/>
            </w:r>
            <w:r w:rsidR="00E6590B">
              <w:rPr>
                <w:noProof/>
                <w:webHidden/>
              </w:rPr>
              <w:instrText xml:space="preserve"> PAGEREF _Toc138796995 \h </w:instrText>
            </w:r>
            <w:r w:rsidR="00E6590B">
              <w:rPr>
                <w:noProof/>
                <w:webHidden/>
              </w:rPr>
            </w:r>
            <w:r w:rsidR="00E6590B">
              <w:rPr>
                <w:noProof/>
                <w:webHidden/>
              </w:rPr>
              <w:fldChar w:fldCharType="separate"/>
            </w:r>
            <w:r w:rsidR="005A7173">
              <w:rPr>
                <w:noProof/>
                <w:webHidden/>
              </w:rPr>
              <w:t>35</w:t>
            </w:r>
            <w:r w:rsidR="00E6590B">
              <w:rPr>
                <w:noProof/>
                <w:webHidden/>
              </w:rPr>
              <w:fldChar w:fldCharType="end"/>
            </w:r>
          </w:hyperlink>
        </w:p>
        <w:p w14:paraId="48255160" w14:textId="2744B174"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6" w:history="1">
            <w:r w:rsidR="00E6590B" w:rsidRPr="007124BF">
              <w:rPr>
                <w:rStyle w:val="Hipervnculo"/>
                <w:noProof/>
              </w:rPr>
              <w:t>Distancia</w:t>
            </w:r>
            <w:r w:rsidR="00E6590B">
              <w:rPr>
                <w:noProof/>
                <w:webHidden/>
              </w:rPr>
              <w:tab/>
            </w:r>
            <w:r w:rsidR="00E6590B">
              <w:rPr>
                <w:noProof/>
                <w:webHidden/>
              </w:rPr>
              <w:fldChar w:fldCharType="begin"/>
            </w:r>
            <w:r w:rsidR="00E6590B">
              <w:rPr>
                <w:noProof/>
                <w:webHidden/>
              </w:rPr>
              <w:instrText xml:space="preserve"> PAGEREF _Toc138796996 \h </w:instrText>
            </w:r>
            <w:r w:rsidR="00E6590B">
              <w:rPr>
                <w:noProof/>
                <w:webHidden/>
              </w:rPr>
            </w:r>
            <w:r w:rsidR="00E6590B">
              <w:rPr>
                <w:noProof/>
                <w:webHidden/>
              </w:rPr>
              <w:fldChar w:fldCharType="separate"/>
            </w:r>
            <w:r w:rsidR="005A7173">
              <w:rPr>
                <w:noProof/>
                <w:webHidden/>
              </w:rPr>
              <w:t>36</w:t>
            </w:r>
            <w:r w:rsidR="00E6590B">
              <w:rPr>
                <w:noProof/>
                <w:webHidden/>
              </w:rPr>
              <w:fldChar w:fldCharType="end"/>
            </w:r>
          </w:hyperlink>
        </w:p>
        <w:p w14:paraId="5AAFAF55" w14:textId="08B4C317"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7" w:history="1">
            <w:r w:rsidR="00E6590B" w:rsidRPr="007124BF">
              <w:rPr>
                <w:rStyle w:val="Hipervnculo"/>
                <w:noProof/>
              </w:rPr>
              <w:t>Total de hijos</w:t>
            </w:r>
            <w:r w:rsidR="00E6590B">
              <w:rPr>
                <w:noProof/>
                <w:webHidden/>
              </w:rPr>
              <w:tab/>
            </w:r>
            <w:r w:rsidR="00E6590B">
              <w:rPr>
                <w:noProof/>
                <w:webHidden/>
              </w:rPr>
              <w:fldChar w:fldCharType="begin"/>
            </w:r>
            <w:r w:rsidR="00E6590B">
              <w:rPr>
                <w:noProof/>
                <w:webHidden/>
              </w:rPr>
              <w:instrText xml:space="preserve"> PAGEREF _Toc138796997 \h </w:instrText>
            </w:r>
            <w:r w:rsidR="00E6590B">
              <w:rPr>
                <w:noProof/>
                <w:webHidden/>
              </w:rPr>
            </w:r>
            <w:r w:rsidR="00E6590B">
              <w:rPr>
                <w:noProof/>
                <w:webHidden/>
              </w:rPr>
              <w:fldChar w:fldCharType="separate"/>
            </w:r>
            <w:r w:rsidR="005A7173">
              <w:rPr>
                <w:noProof/>
                <w:webHidden/>
              </w:rPr>
              <w:t>36</w:t>
            </w:r>
            <w:r w:rsidR="00E6590B">
              <w:rPr>
                <w:noProof/>
                <w:webHidden/>
              </w:rPr>
              <w:fldChar w:fldCharType="end"/>
            </w:r>
          </w:hyperlink>
        </w:p>
        <w:p w14:paraId="20E63975" w14:textId="1AD9DB29"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8" w:history="1">
            <w:r w:rsidR="00E6590B" w:rsidRPr="007124BF">
              <w:rPr>
                <w:rStyle w:val="Hipervnculo"/>
                <w:noProof/>
              </w:rPr>
              <w:t>Cantidad de automóviles</w:t>
            </w:r>
            <w:r w:rsidR="00E6590B">
              <w:rPr>
                <w:noProof/>
                <w:webHidden/>
              </w:rPr>
              <w:tab/>
            </w:r>
            <w:r w:rsidR="00E6590B">
              <w:rPr>
                <w:noProof/>
                <w:webHidden/>
              </w:rPr>
              <w:fldChar w:fldCharType="begin"/>
            </w:r>
            <w:r w:rsidR="00E6590B">
              <w:rPr>
                <w:noProof/>
                <w:webHidden/>
              </w:rPr>
              <w:instrText xml:space="preserve"> PAGEREF _Toc138796998 \h </w:instrText>
            </w:r>
            <w:r w:rsidR="00E6590B">
              <w:rPr>
                <w:noProof/>
                <w:webHidden/>
              </w:rPr>
            </w:r>
            <w:r w:rsidR="00E6590B">
              <w:rPr>
                <w:noProof/>
                <w:webHidden/>
              </w:rPr>
              <w:fldChar w:fldCharType="separate"/>
            </w:r>
            <w:r w:rsidR="005A7173">
              <w:rPr>
                <w:noProof/>
                <w:webHidden/>
              </w:rPr>
              <w:t>37</w:t>
            </w:r>
            <w:r w:rsidR="00E6590B">
              <w:rPr>
                <w:noProof/>
                <w:webHidden/>
              </w:rPr>
              <w:fldChar w:fldCharType="end"/>
            </w:r>
          </w:hyperlink>
        </w:p>
        <w:p w14:paraId="3B36EE5C" w14:textId="0DE7B760"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6999" w:history="1">
            <w:r w:rsidR="00E6590B" w:rsidRPr="007124BF">
              <w:rPr>
                <w:rStyle w:val="Hipervnculo"/>
                <w:noProof/>
              </w:rPr>
              <w:t>Ingreso anual</w:t>
            </w:r>
            <w:r w:rsidR="00E6590B">
              <w:rPr>
                <w:noProof/>
                <w:webHidden/>
              </w:rPr>
              <w:tab/>
            </w:r>
            <w:r w:rsidR="00E6590B">
              <w:rPr>
                <w:noProof/>
                <w:webHidden/>
              </w:rPr>
              <w:fldChar w:fldCharType="begin"/>
            </w:r>
            <w:r w:rsidR="00E6590B">
              <w:rPr>
                <w:noProof/>
                <w:webHidden/>
              </w:rPr>
              <w:instrText xml:space="preserve"> PAGEREF _Toc138796999 \h </w:instrText>
            </w:r>
            <w:r w:rsidR="00E6590B">
              <w:rPr>
                <w:noProof/>
                <w:webHidden/>
              </w:rPr>
            </w:r>
            <w:r w:rsidR="00E6590B">
              <w:rPr>
                <w:noProof/>
                <w:webHidden/>
              </w:rPr>
              <w:fldChar w:fldCharType="separate"/>
            </w:r>
            <w:r w:rsidR="005A7173">
              <w:rPr>
                <w:noProof/>
                <w:webHidden/>
              </w:rPr>
              <w:t>37</w:t>
            </w:r>
            <w:r w:rsidR="00E6590B">
              <w:rPr>
                <w:noProof/>
                <w:webHidden/>
              </w:rPr>
              <w:fldChar w:fldCharType="end"/>
            </w:r>
          </w:hyperlink>
        </w:p>
        <w:p w14:paraId="45630362" w14:textId="0207DB4C" w:rsidR="00E6590B" w:rsidRDefault="00F77349">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38797000" w:history="1">
            <w:r w:rsidR="00E6590B" w:rsidRPr="007124BF">
              <w:rPr>
                <w:rStyle w:val="Hipervnculo"/>
                <w:b/>
                <w:noProof/>
              </w:rPr>
              <w:t>Fase de modelado (métodos descriptivos)</w:t>
            </w:r>
            <w:r w:rsidR="00E6590B">
              <w:rPr>
                <w:noProof/>
                <w:webHidden/>
              </w:rPr>
              <w:tab/>
            </w:r>
            <w:r w:rsidR="00E6590B">
              <w:rPr>
                <w:noProof/>
                <w:webHidden/>
              </w:rPr>
              <w:fldChar w:fldCharType="begin"/>
            </w:r>
            <w:r w:rsidR="00E6590B">
              <w:rPr>
                <w:noProof/>
                <w:webHidden/>
              </w:rPr>
              <w:instrText xml:space="preserve"> PAGEREF _Toc138797000 \h </w:instrText>
            </w:r>
            <w:r w:rsidR="00E6590B">
              <w:rPr>
                <w:noProof/>
                <w:webHidden/>
              </w:rPr>
            </w:r>
            <w:r w:rsidR="00E6590B">
              <w:rPr>
                <w:noProof/>
                <w:webHidden/>
              </w:rPr>
              <w:fldChar w:fldCharType="separate"/>
            </w:r>
            <w:r w:rsidR="005A7173">
              <w:rPr>
                <w:noProof/>
                <w:webHidden/>
              </w:rPr>
              <w:t>38</w:t>
            </w:r>
            <w:r w:rsidR="00E6590B">
              <w:rPr>
                <w:noProof/>
                <w:webHidden/>
              </w:rPr>
              <w:fldChar w:fldCharType="end"/>
            </w:r>
          </w:hyperlink>
        </w:p>
        <w:p w14:paraId="028596C7" w14:textId="521414A5"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7001" w:history="1">
            <w:r w:rsidR="00E6590B" w:rsidRPr="007124BF">
              <w:rPr>
                <w:rStyle w:val="Hipervnculo"/>
                <w:b/>
                <w:noProof/>
              </w:rPr>
              <w:t>K-Means (K-Medias)</w:t>
            </w:r>
            <w:r w:rsidR="00E6590B">
              <w:rPr>
                <w:noProof/>
                <w:webHidden/>
              </w:rPr>
              <w:tab/>
            </w:r>
            <w:r w:rsidR="00E6590B">
              <w:rPr>
                <w:noProof/>
                <w:webHidden/>
              </w:rPr>
              <w:fldChar w:fldCharType="begin"/>
            </w:r>
            <w:r w:rsidR="00E6590B">
              <w:rPr>
                <w:noProof/>
                <w:webHidden/>
              </w:rPr>
              <w:instrText xml:space="preserve"> PAGEREF _Toc138797001 \h </w:instrText>
            </w:r>
            <w:r w:rsidR="00E6590B">
              <w:rPr>
                <w:noProof/>
                <w:webHidden/>
              </w:rPr>
            </w:r>
            <w:r w:rsidR="00E6590B">
              <w:rPr>
                <w:noProof/>
                <w:webHidden/>
              </w:rPr>
              <w:fldChar w:fldCharType="separate"/>
            </w:r>
            <w:r w:rsidR="005A7173">
              <w:rPr>
                <w:noProof/>
                <w:webHidden/>
              </w:rPr>
              <w:t>38</w:t>
            </w:r>
            <w:r w:rsidR="00E6590B">
              <w:rPr>
                <w:noProof/>
                <w:webHidden/>
              </w:rPr>
              <w:fldChar w:fldCharType="end"/>
            </w:r>
          </w:hyperlink>
        </w:p>
        <w:p w14:paraId="59F61168" w14:textId="3ED9B86A"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02"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_Toc138797002 \h </w:instrText>
            </w:r>
            <w:r w:rsidR="00E6590B">
              <w:rPr>
                <w:noProof/>
                <w:webHidden/>
              </w:rPr>
            </w:r>
            <w:r w:rsidR="00E6590B">
              <w:rPr>
                <w:noProof/>
                <w:webHidden/>
              </w:rPr>
              <w:fldChar w:fldCharType="separate"/>
            </w:r>
            <w:r w:rsidR="005A7173">
              <w:rPr>
                <w:noProof/>
                <w:webHidden/>
              </w:rPr>
              <w:t>38</w:t>
            </w:r>
            <w:r w:rsidR="00E6590B">
              <w:rPr>
                <w:noProof/>
                <w:webHidden/>
              </w:rPr>
              <w:fldChar w:fldCharType="end"/>
            </w:r>
          </w:hyperlink>
        </w:p>
        <w:p w14:paraId="500696B4" w14:textId="15029A1A"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03" w:history="1">
            <w:r w:rsidR="00E6590B" w:rsidRPr="007124BF">
              <w:rPr>
                <w:rStyle w:val="Hipervnculo"/>
                <w:noProof/>
              </w:rPr>
              <w:t>K igual a 3</w:t>
            </w:r>
            <w:r w:rsidR="00E6590B">
              <w:rPr>
                <w:noProof/>
                <w:webHidden/>
              </w:rPr>
              <w:tab/>
            </w:r>
            <w:r w:rsidR="00E6590B">
              <w:rPr>
                <w:noProof/>
                <w:webHidden/>
              </w:rPr>
              <w:fldChar w:fldCharType="begin"/>
            </w:r>
            <w:r w:rsidR="00E6590B">
              <w:rPr>
                <w:noProof/>
                <w:webHidden/>
              </w:rPr>
              <w:instrText xml:space="preserve"> PAGEREF _Toc138797003 \h </w:instrText>
            </w:r>
            <w:r w:rsidR="00E6590B">
              <w:rPr>
                <w:noProof/>
                <w:webHidden/>
              </w:rPr>
            </w:r>
            <w:r w:rsidR="00E6590B">
              <w:rPr>
                <w:noProof/>
                <w:webHidden/>
              </w:rPr>
              <w:fldChar w:fldCharType="separate"/>
            </w:r>
            <w:r w:rsidR="005A7173">
              <w:rPr>
                <w:noProof/>
                <w:webHidden/>
              </w:rPr>
              <w:t>39</w:t>
            </w:r>
            <w:r w:rsidR="00E6590B">
              <w:rPr>
                <w:noProof/>
                <w:webHidden/>
              </w:rPr>
              <w:fldChar w:fldCharType="end"/>
            </w:r>
          </w:hyperlink>
        </w:p>
        <w:p w14:paraId="27D052A8" w14:textId="3B86833D" w:rsidR="00E6590B" w:rsidRDefault="00F77349">
          <w:pPr>
            <w:pStyle w:val="TDC4"/>
            <w:tabs>
              <w:tab w:val="right" w:leader="dot" w:pos="9019"/>
            </w:tabs>
            <w:rPr>
              <w:noProof/>
            </w:rPr>
          </w:pPr>
          <w:hyperlink w:anchor="_Toc138797004" w:history="1">
            <w:r w:rsidR="00E6590B" w:rsidRPr="007124BF">
              <w:rPr>
                <w:rStyle w:val="Hipervnculo"/>
                <w:noProof/>
              </w:rPr>
              <w:t>Boxplot del ingreso anual por clúster</w:t>
            </w:r>
            <w:r w:rsidR="00E6590B">
              <w:rPr>
                <w:noProof/>
                <w:webHidden/>
              </w:rPr>
              <w:tab/>
            </w:r>
            <w:r w:rsidR="00E6590B">
              <w:rPr>
                <w:noProof/>
                <w:webHidden/>
              </w:rPr>
              <w:fldChar w:fldCharType="begin"/>
            </w:r>
            <w:r w:rsidR="00E6590B">
              <w:rPr>
                <w:noProof/>
                <w:webHidden/>
              </w:rPr>
              <w:instrText xml:space="preserve"> PAGEREF _Toc138797004 \h </w:instrText>
            </w:r>
            <w:r w:rsidR="00E6590B">
              <w:rPr>
                <w:noProof/>
                <w:webHidden/>
              </w:rPr>
            </w:r>
            <w:r w:rsidR="00E6590B">
              <w:rPr>
                <w:noProof/>
                <w:webHidden/>
              </w:rPr>
              <w:fldChar w:fldCharType="separate"/>
            </w:r>
            <w:r w:rsidR="005A7173">
              <w:rPr>
                <w:noProof/>
                <w:webHidden/>
              </w:rPr>
              <w:t>39</w:t>
            </w:r>
            <w:r w:rsidR="00E6590B">
              <w:rPr>
                <w:noProof/>
                <w:webHidden/>
              </w:rPr>
              <w:fldChar w:fldCharType="end"/>
            </w:r>
          </w:hyperlink>
        </w:p>
        <w:p w14:paraId="7DFFB3A5" w14:textId="7BFE2A98" w:rsidR="00E6590B" w:rsidRDefault="00F77349">
          <w:pPr>
            <w:pStyle w:val="TDC4"/>
            <w:tabs>
              <w:tab w:val="right" w:leader="dot" w:pos="9019"/>
            </w:tabs>
            <w:rPr>
              <w:noProof/>
            </w:rPr>
          </w:pPr>
          <w:hyperlink w:anchor="_Toc138797005" w:history="1">
            <w:r w:rsidR="00E6590B" w:rsidRPr="007124BF">
              <w:rPr>
                <w:rStyle w:val="Hipervnculo"/>
                <w:noProof/>
              </w:rPr>
              <w:t>Boxplot de edad por clúster</w:t>
            </w:r>
            <w:r w:rsidR="00E6590B">
              <w:rPr>
                <w:noProof/>
                <w:webHidden/>
              </w:rPr>
              <w:tab/>
            </w:r>
            <w:r w:rsidR="00E6590B">
              <w:rPr>
                <w:noProof/>
                <w:webHidden/>
              </w:rPr>
              <w:fldChar w:fldCharType="begin"/>
            </w:r>
            <w:r w:rsidR="00E6590B">
              <w:rPr>
                <w:noProof/>
                <w:webHidden/>
              </w:rPr>
              <w:instrText xml:space="preserve"> PAGEREF _Toc138797005 \h </w:instrText>
            </w:r>
            <w:r w:rsidR="00E6590B">
              <w:rPr>
                <w:noProof/>
                <w:webHidden/>
              </w:rPr>
            </w:r>
            <w:r w:rsidR="00E6590B">
              <w:rPr>
                <w:noProof/>
                <w:webHidden/>
              </w:rPr>
              <w:fldChar w:fldCharType="separate"/>
            </w:r>
            <w:r w:rsidR="005A7173">
              <w:rPr>
                <w:noProof/>
                <w:webHidden/>
              </w:rPr>
              <w:t>39</w:t>
            </w:r>
            <w:r w:rsidR="00E6590B">
              <w:rPr>
                <w:noProof/>
                <w:webHidden/>
              </w:rPr>
              <w:fldChar w:fldCharType="end"/>
            </w:r>
          </w:hyperlink>
        </w:p>
        <w:p w14:paraId="559BBF1F" w14:textId="1B6B2F17" w:rsidR="00E6590B" w:rsidRDefault="00F77349">
          <w:pPr>
            <w:pStyle w:val="TDC4"/>
            <w:tabs>
              <w:tab w:val="right" w:leader="dot" w:pos="9019"/>
            </w:tabs>
            <w:rPr>
              <w:noProof/>
            </w:rPr>
          </w:pPr>
          <w:hyperlink w:anchor="_Toc138797006" w:history="1">
            <w:r w:rsidR="00E6590B" w:rsidRPr="007124BF">
              <w:rPr>
                <w:rStyle w:val="Hipervnculo"/>
                <w:noProof/>
              </w:rPr>
              <w:t>Boxplot de cantidad de hijos por clúster</w:t>
            </w:r>
            <w:r w:rsidR="00E6590B">
              <w:rPr>
                <w:noProof/>
                <w:webHidden/>
              </w:rPr>
              <w:tab/>
            </w:r>
            <w:r w:rsidR="00E6590B">
              <w:rPr>
                <w:noProof/>
                <w:webHidden/>
              </w:rPr>
              <w:fldChar w:fldCharType="begin"/>
            </w:r>
            <w:r w:rsidR="00E6590B">
              <w:rPr>
                <w:noProof/>
                <w:webHidden/>
              </w:rPr>
              <w:instrText xml:space="preserve"> PAGEREF _Toc138797006 \h </w:instrText>
            </w:r>
            <w:r w:rsidR="00E6590B">
              <w:rPr>
                <w:noProof/>
                <w:webHidden/>
              </w:rPr>
            </w:r>
            <w:r w:rsidR="00E6590B">
              <w:rPr>
                <w:noProof/>
                <w:webHidden/>
              </w:rPr>
              <w:fldChar w:fldCharType="separate"/>
            </w:r>
            <w:r w:rsidR="005A7173">
              <w:rPr>
                <w:noProof/>
                <w:webHidden/>
              </w:rPr>
              <w:t>40</w:t>
            </w:r>
            <w:r w:rsidR="00E6590B">
              <w:rPr>
                <w:noProof/>
                <w:webHidden/>
              </w:rPr>
              <w:fldChar w:fldCharType="end"/>
            </w:r>
          </w:hyperlink>
        </w:p>
        <w:p w14:paraId="52FFDD9B" w14:textId="12EC8C51" w:rsidR="00E6590B" w:rsidRDefault="00F77349">
          <w:pPr>
            <w:pStyle w:val="TDC4"/>
            <w:tabs>
              <w:tab w:val="right" w:leader="dot" w:pos="9019"/>
            </w:tabs>
            <w:rPr>
              <w:noProof/>
            </w:rPr>
          </w:pPr>
          <w:hyperlink w:anchor="_Toc138797007" w:history="1">
            <w:r w:rsidR="00E6590B" w:rsidRPr="007124BF">
              <w:rPr>
                <w:rStyle w:val="Hipervnculo"/>
                <w:noProof/>
              </w:rPr>
              <w:t>Boxplot de cantidad de automóviles por clúster</w:t>
            </w:r>
            <w:r w:rsidR="00E6590B">
              <w:rPr>
                <w:noProof/>
                <w:webHidden/>
              </w:rPr>
              <w:tab/>
            </w:r>
            <w:r w:rsidR="00E6590B">
              <w:rPr>
                <w:noProof/>
                <w:webHidden/>
              </w:rPr>
              <w:fldChar w:fldCharType="begin"/>
            </w:r>
            <w:r w:rsidR="00E6590B">
              <w:rPr>
                <w:noProof/>
                <w:webHidden/>
              </w:rPr>
              <w:instrText xml:space="preserve"> PAGEREF _Toc138797007 \h </w:instrText>
            </w:r>
            <w:r w:rsidR="00E6590B">
              <w:rPr>
                <w:noProof/>
                <w:webHidden/>
              </w:rPr>
            </w:r>
            <w:r w:rsidR="00E6590B">
              <w:rPr>
                <w:noProof/>
                <w:webHidden/>
              </w:rPr>
              <w:fldChar w:fldCharType="separate"/>
            </w:r>
            <w:r w:rsidR="005A7173">
              <w:rPr>
                <w:noProof/>
                <w:webHidden/>
              </w:rPr>
              <w:t>41</w:t>
            </w:r>
            <w:r w:rsidR="00E6590B">
              <w:rPr>
                <w:noProof/>
                <w:webHidden/>
              </w:rPr>
              <w:fldChar w:fldCharType="end"/>
            </w:r>
          </w:hyperlink>
        </w:p>
        <w:p w14:paraId="3CE558E1" w14:textId="16EF4F81"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08" w:history="1">
            <w:r w:rsidR="00E6590B" w:rsidRPr="007124BF">
              <w:rPr>
                <w:rStyle w:val="Hipervnculo"/>
                <w:noProof/>
              </w:rPr>
              <w:t>K igual a 2</w:t>
            </w:r>
            <w:r w:rsidR="00E6590B">
              <w:rPr>
                <w:noProof/>
                <w:webHidden/>
              </w:rPr>
              <w:tab/>
            </w:r>
            <w:r w:rsidR="00E6590B">
              <w:rPr>
                <w:noProof/>
                <w:webHidden/>
              </w:rPr>
              <w:fldChar w:fldCharType="begin"/>
            </w:r>
            <w:r w:rsidR="00E6590B">
              <w:rPr>
                <w:noProof/>
                <w:webHidden/>
              </w:rPr>
              <w:instrText xml:space="preserve"> PAGEREF _Toc138797008 \h </w:instrText>
            </w:r>
            <w:r w:rsidR="00E6590B">
              <w:rPr>
                <w:noProof/>
                <w:webHidden/>
              </w:rPr>
            </w:r>
            <w:r w:rsidR="00E6590B">
              <w:rPr>
                <w:noProof/>
                <w:webHidden/>
              </w:rPr>
              <w:fldChar w:fldCharType="separate"/>
            </w:r>
            <w:r w:rsidR="005A7173">
              <w:rPr>
                <w:noProof/>
                <w:webHidden/>
              </w:rPr>
              <w:t>42</w:t>
            </w:r>
            <w:r w:rsidR="00E6590B">
              <w:rPr>
                <w:noProof/>
                <w:webHidden/>
              </w:rPr>
              <w:fldChar w:fldCharType="end"/>
            </w:r>
          </w:hyperlink>
        </w:p>
        <w:p w14:paraId="458F73D9" w14:textId="5AA5A1ED" w:rsidR="00E6590B" w:rsidRDefault="00F77349">
          <w:pPr>
            <w:pStyle w:val="TDC4"/>
            <w:tabs>
              <w:tab w:val="right" w:leader="dot" w:pos="9019"/>
            </w:tabs>
            <w:rPr>
              <w:noProof/>
            </w:rPr>
          </w:pPr>
          <w:hyperlink w:anchor="_Toc138797009" w:history="1">
            <w:r w:rsidR="00E6590B" w:rsidRPr="007124BF">
              <w:rPr>
                <w:rStyle w:val="Hipervnculo"/>
                <w:noProof/>
              </w:rPr>
              <w:t>Boxplot del ingreso anual por clúster</w:t>
            </w:r>
            <w:r w:rsidR="00E6590B">
              <w:rPr>
                <w:noProof/>
                <w:webHidden/>
              </w:rPr>
              <w:tab/>
            </w:r>
            <w:r w:rsidR="00E6590B">
              <w:rPr>
                <w:noProof/>
                <w:webHidden/>
              </w:rPr>
              <w:fldChar w:fldCharType="begin"/>
            </w:r>
            <w:r w:rsidR="00E6590B">
              <w:rPr>
                <w:noProof/>
                <w:webHidden/>
              </w:rPr>
              <w:instrText xml:space="preserve"> PAGEREF _Toc138797009 \h </w:instrText>
            </w:r>
            <w:r w:rsidR="00E6590B">
              <w:rPr>
                <w:noProof/>
                <w:webHidden/>
              </w:rPr>
            </w:r>
            <w:r w:rsidR="00E6590B">
              <w:rPr>
                <w:noProof/>
                <w:webHidden/>
              </w:rPr>
              <w:fldChar w:fldCharType="separate"/>
            </w:r>
            <w:r w:rsidR="005A7173">
              <w:rPr>
                <w:noProof/>
                <w:webHidden/>
              </w:rPr>
              <w:t>42</w:t>
            </w:r>
            <w:r w:rsidR="00E6590B">
              <w:rPr>
                <w:noProof/>
                <w:webHidden/>
              </w:rPr>
              <w:fldChar w:fldCharType="end"/>
            </w:r>
          </w:hyperlink>
        </w:p>
        <w:p w14:paraId="2B5C29F2" w14:textId="3F365B4E" w:rsidR="00E6590B" w:rsidRDefault="00F77349">
          <w:pPr>
            <w:pStyle w:val="TDC4"/>
            <w:tabs>
              <w:tab w:val="right" w:leader="dot" w:pos="9019"/>
            </w:tabs>
            <w:rPr>
              <w:noProof/>
            </w:rPr>
          </w:pPr>
          <w:hyperlink w:anchor="_Toc138797010" w:history="1">
            <w:r w:rsidR="00E6590B" w:rsidRPr="007124BF">
              <w:rPr>
                <w:rStyle w:val="Hipervnculo"/>
                <w:noProof/>
              </w:rPr>
              <w:t>Boxplot de edad por clúster</w:t>
            </w:r>
            <w:r w:rsidR="00E6590B">
              <w:rPr>
                <w:noProof/>
                <w:webHidden/>
              </w:rPr>
              <w:tab/>
            </w:r>
            <w:r w:rsidR="00E6590B">
              <w:rPr>
                <w:noProof/>
                <w:webHidden/>
              </w:rPr>
              <w:fldChar w:fldCharType="begin"/>
            </w:r>
            <w:r w:rsidR="00E6590B">
              <w:rPr>
                <w:noProof/>
                <w:webHidden/>
              </w:rPr>
              <w:instrText xml:space="preserve"> PAGEREF _Toc138797010 \h </w:instrText>
            </w:r>
            <w:r w:rsidR="00E6590B">
              <w:rPr>
                <w:noProof/>
                <w:webHidden/>
              </w:rPr>
            </w:r>
            <w:r w:rsidR="00E6590B">
              <w:rPr>
                <w:noProof/>
                <w:webHidden/>
              </w:rPr>
              <w:fldChar w:fldCharType="separate"/>
            </w:r>
            <w:r w:rsidR="005A7173">
              <w:rPr>
                <w:noProof/>
                <w:webHidden/>
              </w:rPr>
              <w:t>42</w:t>
            </w:r>
            <w:r w:rsidR="00E6590B">
              <w:rPr>
                <w:noProof/>
                <w:webHidden/>
              </w:rPr>
              <w:fldChar w:fldCharType="end"/>
            </w:r>
          </w:hyperlink>
        </w:p>
        <w:p w14:paraId="09C1E1CA" w14:textId="3E0E73C3" w:rsidR="00E6590B" w:rsidRDefault="00F77349">
          <w:pPr>
            <w:pStyle w:val="TDC4"/>
            <w:tabs>
              <w:tab w:val="right" w:leader="dot" w:pos="9019"/>
            </w:tabs>
            <w:rPr>
              <w:noProof/>
            </w:rPr>
          </w:pPr>
          <w:hyperlink w:anchor="_Toc138797011" w:history="1">
            <w:r w:rsidR="00E6590B" w:rsidRPr="007124BF">
              <w:rPr>
                <w:rStyle w:val="Hipervnculo"/>
                <w:noProof/>
              </w:rPr>
              <w:t>Boxplot de cantidad de hijos por clúster</w:t>
            </w:r>
            <w:r w:rsidR="00E6590B">
              <w:rPr>
                <w:noProof/>
                <w:webHidden/>
              </w:rPr>
              <w:tab/>
            </w:r>
            <w:r w:rsidR="00E6590B">
              <w:rPr>
                <w:noProof/>
                <w:webHidden/>
              </w:rPr>
              <w:fldChar w:fldCharType="begin"/>
            </w:r>
            <w:r w:rsidR="00E6590B">
              <w:rPr>
                <w:noProof/>
                <w:webHidden/>
              </w:rPr>
              <w:instrText xml:space="preserve"> PAGEREF _Toc138797011 \h </w:instrText>
            </w:r>
            <w:r w:rsidR="00E6590B">
              <w:rPr>
                <w:noProof/>
                <w:webHidden/>
              </w:rPr>
            </w:r>
            <w:r w:rsidR="00E6590B">
              <w:rPr>
                <w:noProof/>
                <w:webHidden/>
              </w:rPr>
              <w:fldChar w:fldCharType="separate"/>
            </w:r>
            <w:r w:rsidR="005A7173">
              <w:rPr>
                <w:noProof/>
                <w:webHidden/>
              </w:rPr>
              <w:t>43</w:t>
            </w:r>
            <w:r w:rsidR="00E6590B">
              <w:rPr>
                <w:noProof/>
                <w:webHidden/>
              </w:rPr>
              <w:fldChar w:fldCharType="end"/>
            </w:r>
          </w:hyperlink>
        </w:p>
        <w:p w14:paraId="6DFFB0B0" w14:textId="6AB3AA5D" w:rsidR="00E6590B" w:rsidRDefault="00F77349">
          <w:pPr>
            <w:pStyle w:val="TDC4"/>
            <w:tabs>
              <w:tab w:val="right" w:leader="dot" w:pos="9019"/>
            </w:tabs>
            <w:rPr>
              <w:noProof/>
            </w:rPr>
          </w:pPr>
          <w:hyperlink w:anchor="_Toc138797012" w:history="1">
            <w:r w:rsidR="00E6590B" w:rsidRPr="007124BF">
              <w:rPr>
                <w:rStyle w:val="Hipervnculo"/>
                <w:noProof/>
              </w:rPr>
              <w:t>Boxplot de cantidad de automóviles por clúster</w:t>
            </w:r>
            <w:r w:rsidR="00E6590B">
              <w:rPr>
                <w:noProof/>
                <w:webHidden/>
              </w:rPr>
              <w:tab/>
            </w:r>
            <w:r w:rsidR="00E6590B">
              <w:rPr>
                <w:noProof/>
                <w:webHidden/>
              </w:rPr>
              <w:fldChar w:fldCharType="begin"/>
            </w:r>
            <w:r w:rsidR="00E6590B">
              <w:rPr>
                <w:noProof/>
                <w:webHidden/>
              </w:rPr>
              <w:instrText xml:space="preserve"> PAGEREF _Toc138797012 \h </w:instrText>
            </w:r>
            <w:r w:rsidR="00E6590B">
              <w:rPr>
                <w:noProof/>
                <w:webHidden/>
              </w:rPr>
            </w:r>
            <w:r w:rsidR="00E6590B">
              <w:rPr>
                <w:noProof/>
                <w:webHidden/>
              </w:rPr>
              <w:fldChar w:fldCharType="separate"/>
            </w:r>
            <w:r w:rsidR="005A7173">
              <w:rPr>
                <w:noProof/>
                <w:webHidden/>
              </w:rPr>
              <w:t>44</w:t>
            </w:r>
            <w:r w:rsidR="00E6590B">
              <w:rPr>
                <w:noProof/>
                <w:webHidden/>
              </w:rPr>
              <w:fldChar w:fldCharType="end"/>
            </w:r>
          </w:hyperlink>
        </w:p>
        <w:p w14:paraId="052A3385" w14:textId="2FD80455"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13" w:history="1">
            <w:r w:rsidR="00E6590B" w:rsidRPr="007124BF">
              <w:rPr>
                <w:rStyle w:val="Hipervnculo"/>
                <w:noProof/>
              </w:rPr>
              <w:t>K igual a 4</w:t>
            </w:r>
            <w:r w:rsidR="00E6590B">
              <w:rPr>
                <w:noProof/>
                <w:webHidden/>
              </w:rPr>
              <w:tab/>
            </w:r>
            <w:r w:rsidR="00E6590B">
              <w:rPr>
                <w:noProof/>
                <w:webHidden/>
              </w:rPr>
              <w:fldChar w:fldCharType="begin"/>
            </w:r>
            <w:r w:rsidR="00E6590B">
              <w:rPr>
                <w:noProof/>
                <w:webHidden/>
              </w:rPr>
              <w:instrText xml:space="preserve"> PAGEREF _Toc138797013 \h </w:instrText>
            </w:r>
            <w:r w:rsidR="00E6590B">
              <w:rPr>
                <w:noProof/>
                <w:webHidden/>
              </w:rPr>
            </w:r>
            <w:r w:rsidR="00E6590B">
              <w:rPr>
                <w:noProof/>
                <w:webHidden/>
              </w:rPr>
              <w:fldChar w:fldCharType="separate"/>
            </w:r>
            <w:r w:rsidR="005A7173">
              <w:rPr>
                <w:noProof/>
                <w:webHidden/>
              </w:rPr>
              <w:t>44</w:t>
            </w:r>
            <w:r w:rsidR="00E6590B">
              <w:rPr>
                <w:noProof/>
                <w:webHidden/>
              </w:rPr>
              <w:fldChar w:fldCharType="end"/>
            </w:r>
          </w:hyperlink>
        </w:p>
        <w:p w14:paraId="3F07383A" w14:textId="45139FDD" w:rsidR="00E6590B" w:rsidRDefault="00F77349">
          <w:pPr>
            <w:pStyle w:val="TDC4"/>
            <w:tabs>
              <w:tab w:val="right" w:leader="dot" w:pos="9019"/>
            </w:tabs>
            <w:rPr>
              <w:noProof/>
            </w:rPr>
          </w:pPr>
          <w:hyperlink w:anchor="_Toc138797014" w:history="1">
            <w:r w:rsidR="00E6590B" w:rsidRPr="007124BF">
              <w:rPr>
                <w:rStyle w:val="Hipervnculo"/>
                <w:noProof/>
              </w:rPr>
              <w:t>Boxplot del ingreso anual por clúster</w:t>
            </w:r>
            <w:r w:rsidR="00E6590B">
              <w:rPr>
                <w:noProof/>
                <w:webHidden/>
              </w:rPr>
              <w:tab/>
            </w:r>
            <w:r w:rsidR="00E6590B">
              <w:rPr>
                <w:noProof/>
                <w:webHidden/>
              </w:rPr>
              <w:fldChar w:fldCharType="begin"/>
            </w:r>
            <w:r w:rsidR="00E6590B">
              <w:rPr>
                <w:noProof/>
                <w:webHidden/>
              </w:rPr>
              <w:instrText xml:space="preserve"> PAGEREF _Toc138797014 \h </w:instrText>
            </w:r>
            <w:r w:rsidR="00E6590B">
              <w:rPr>
                <w:noProof/>
                <w:webHidden/>
              </w:rPr>
            </w:r>
            <w:r w:rsidR="00E6590B">
              <w:rPr>
                <w:noProof/>
                <w:webHidden/>
              </w:rPr>
              <w:fldChar w:fldCharType="separate"/>
            </w:r>
            <w:r w:rsidR="005A7173">
              <w:rPr>
                <w:noProof/>
                <w:webHidden/>
              </w:rPr>
              <w:t>44</w:t>
            </w:r>
            <w:r w:rsidR="00E6590B">
              <w:rPr>
                <w:noProof/>
                <w:webHidden/>
              </w:rPr>
              <w:fldChar w:fldCharType="end"/>
            </w:r>
          </w:hyperlink>
        </w:p>
        <w:p w14:paraId="1304EAC8" w14:textId="279EC974" w:rsidR="00E6590B" w:rsidRDefault="00F77349">
          <w:pPr>
            <w:pStyle w:val="TDC4"/>
            <w:tabs>
              <w:tab w:val="right" w:leader="dot" w:pos="9019"/>
            </w:tabs>
            <w:rPr>
              <w:noProof/>
            </w:rPr>
          </w:pPr>
          <w:hyperlink w:anchor="_Toc138797015" w:history="1">
            <w:r w:rsidR="00E6590B" w:rsidRPr="007124BF">
              <w:rPr>
                <w:rStyle w:val="Hipervnculo"/>
                <w:noProof/>
              </w:rPr>
              <w:t>Boxplot de edad por clúster</w:t>
            </w:r>
            <w:r w:rsidR="00E6590B">
              <w:rPr>
                <w:noProof/>
                <w:webHidden/>
              </w:rPr>
              <w:tab/>
            </w:r>
            <w:r w:rsidR="00E6590B">
              <w:rPr>
                <w:noProof/>
                <w:webHidden/>
              </w:rPr>
              <w:fldChar w:fldCharType="begin"/>
            </w:r>
            <w:r w:rsidR="00E6590B">
              <w:rPr>
                <w:noProof/>
                <w:webHidden/>
              </w:rPr>
              <w:instrText xml:space="preserve"> PAGEREF _Toc138797015 \h </w:instrText>
            </w:r>
            <w:r w:rsidR="00E6590B">
              <w:rPr>
                <w:noProof/>
                <w:webHidden/>
              </w:rPr>
            </w:r>
            <w:r w:rsidR="00E6590B">
              <w:rPr>
                <w:noProof/>
                <w:webHidden/>
              </w:rPr>
              <w:fldChar w:fldCharType="separate"/>
            </w:r>
            <w:r w:rsidR="005A7173">
              <w:rPr>
                <w:noProof/>
                <w:webHidden/>
              </w:rPr>
              <w:t>45</w:t>
            </w:r>
            <w:r w:rsidR="00E6590B">
              <w:rPr>
                <w:noProof/>
                <w:webHidden/>
              </w:rPr>
              <w:fldChar w:fldCharType="end"/>
            </w:r>
          </w:hyperlink>
        </w:p>
        <w:p w14:paraId="3EAFA8BD" w14:textId="3CD8C7B0" w:rsidR="00E6590B" w:rsidRDefault="00F77349">
          <w:pPr>
            <w:pStyle w:val="TDC4"/>
            <w:tabs>
              <w:tab w:val="right" w:leader="dot" w:pos="9019"/>
            </w:tabs>
            <w:rPr>
              <w:noProof/>
            </w:rPr>
          </w:pPr>
          <w:hyperlink w:anchor="_Toc138797016" w:history="1">
            <w:r w:rsidR="00E6590B" w:rsidRPr="007124BF">
              <w:rPr>
                <w:rStyle w:val="Hipervnculo"/>
                <w:noProof/>
              </w:rPr>
              <w:t>Boxplot de cantidad de hijos por clúster</w:t>
            </w:r>
            <w:r w:rsidR="00E6590B">
              <w:rPr>
                <w:noProof/>
                <w:webHidden/>
              </w:rPr>
              <w:tab/>
            </w:r>
            <w:r w:rsidR="00E6590B">
              <w:rPr>
                <w:noProof/>
                <w:webHidden/>
              </w:rPr>
              <w:fldChar w:fldCharType="begin"/>
            </w:r>
            <w:r w:rsidR="00E6590B">
              <w:rPr>
                <w:noProof/>
                <w:webHidden/>
              </w:rPr>
              <w:instrText xml:space="preserve"> PAGEREF _Toc138797016 \h </w:instrText>
            </w:r>
            <w:r w:rsidR="00E6590B">
              <w:rPr>
                <w:noProof/>
                <w:webHidden/>
              </w:rPr>
            </w:r>
            <w:r w:rsidR="00E6590B">
              <w:rPr>
                <w:noProof/>
                <w:webHidden/>
              </w:rPr>
              <w:fldChar w:fldCharType="separate"/>
            </w:r>
            <w:r w:rsidR="005A7173">
              <w:rPr>
                <w:noProof/>
                <w:webHidden/>
              </w:rPr>
              <w:t>46</w:t>
            </w:r>
            <w:r w:rsidR="00E6590B">
              <w:rPr>
                <w:noProof/>
                <w:webHidden/>
              </w:rPr>
              <w:fldChar w:fldCharType="end"/>
            </w:r>
          </w:hyperlink>
        </w:p>
        <w:p w14:paraId="73E92955" w14:textId="12C67193" w:rsidR="00E6590B" w:rsidRDefault="00F77349">
          <w:pPr>
            <w:pStyle w:val="TDC4"/>
            <w:tabs>
              <w:tab w:val="right" w:leader="dot" w:pos="9019"/>
            </w:tabs>
            <w:rPr>
              <w:noProof/>
            </w:rPr>
          </w:pPr>
          <w:hyperlink w:anchor="_Toc138797017" w:history="1">
            <w:r w:rsidR="00E6590B" w:rsidRPr="007124BF">
              <w:rPr>
                <w:rStyle w:val="Hipervnculo"/>
                <w:noProof/>
              </w:rPr>
              <w:t>Boxplot de cantidad de automóviles por clúster</w:t>
            </w:r>
            <w:r w:rsidR="00E6590B">
              <w:rPr>
                <w:noProof/>
                <w:webHidden/>
              </w:rPr>
              <w:tab/>
            </w:r>
            <w:r w:rsidR="00E6590B">
              <w:rPr>
                <w:noProof/>
                <w:webHidden/>
              </w:rPr>
              <w:fldChar w:fldCharType="begin"/>
            </w:r>
            <w:r w:rsidR="00E6590B">
              <w:rPr>
                <w:noProof/>
                <w:webHidden/>
              </w:rPr>
              <w:instrText xml:space="preserve"> PAGEREF _Toc138797017 \h </w:instrText>
            </w:r>
            <w:r w:rsidR="00E6590B">
              <w:rPr>
                <w:noProof/>
                <w:webHidden/>
              </w:rPr>
            </w:r>
            <w:r w:rsidR="00E6590B">
              <w:rPr>
                <w:noProof/>
                <w:webHidden/>
              </w:rPr>
              <w:fldChar w:fldCharType="separate"/>
            </w:r>
            <w:r w:rsidR="005A7173">
              <w:rPr>
                <w:noProof/>
                <w:webHidden/>
              </w:rPr>
              <w:t>46</w:t>
            </w:r>
            <w:r w:rsidR="00E6590B">
              <w:rPr>
                <w:noProof/>
                <w:webHidden/>
              </w:rPr>
              <w:fldChar w:fldCharType="end"/>
            </w:r>
          </w:hyperlink>
        </w:p>
        <w:p w14:paraId="52E39771" w14:textId="2E1F4357"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7018" w:history="1">
            <w:r w:rsidR="00E6590B" w:rsidRPr="007124BF">
              <w:rPr>
                <w:rStyle w:val="Hipervnculo"/>
                <w:b/>
                <w:bCs/>
                <w:noProof/>
              </w:rPr>
              <w:t>Clustering jerárquico y bietápico</w:t>
            </w:r>
            <w:r w:rsidR="00E6590B">
              <w:rPr>
                <w:noProof/>
                <w:webHidden/>
              </w:rPr>
              <w:tab/>
            </w:r>
            <w:r w:rsidR="00E6590B">
              <w:rPr>
                <w:noProof/>
                <w:webHidden/>
              </w:rPr>
              <w:fldChar w:fldCharType="begin"/>
            </w:r>
            <w:r w:rsidR="00E6590B">
              <w:rPr>
                <w:noProof/>
                <w:webHidden/>
              </w:rPr>
              <w:instrText xml:space="preserve"> PAGEREF _Toc138797018 \h </w:instrText>
            </w:r>
            <w:r w:rsidR="00E6590B">
              <w:rPr>
                <w:noProof/>
                <w:webHidden/>
              </w:rPr>
            </w:r>
            <w:r w:rsidR="00E6590B">
              <w:rPr>
                <w:noProof/>
                <w:webHidden/>
              </w:rPr>
              <w:fldChar w:fldCharType="separate"/>
            </w:r>
            <w:r w:rsidR="005A7173">
              <w:rPr>
                <w:noProof/>
                <w:webHidden/>
              </w:rPr>
              <w:t>47</w:t>
            </w:r>
            <w:r w:rsidR="00E6590B">
              <w:rPr>
                <w:noProof/>
                <w:webHidden/>
              </w:rPr>
              <w:fldChar w:fldCharType="end"/>
            </w:r>
          </w:hyperlink>
        </w:p>
        <w:p w14:paraId="0035A3BF" w14:textId="122045C3"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19" w:history="1">
            <w:r w:rsidR="00E6590B" w:rsidRPr="007124BF">
              <w:rPr>
                <w:rStyle w:val="Hipervnculo"/>
                <w:noProof/>
              </w:rPr>
              <w:t>Clustering jerárquico</w:t>
            </w:r>
            <w:r w:rsidR="00E6590B">
              <w:rPr>
                <w:noProof/>
                <w:webHidden/>
              </w:rPr>
              <w:tab/>
            </w:r>
            <w:r w:rsidR="00E6590B">
              <w:rPr>
                <w:noProof/>
                <w:webHidden/>
              </w:rPr>
              <w:fldChar w:fldCharType="begin"/>
            </w:r>
            <w:r w:rsidR="00E6590B">
              <w:rPr>
                <w:noProof/>
                <w:webHidden/>
              </w:rPr>
              <w:instrText xml:space="preserve"> PAGEREF _Toc138797019 \h </w:instrText>
            </w:r>
            <w:r w:rsidR="00E6590B">
              <w:rPr>
                <w:noProof/>
                <w:webHidden/>
              </w:rPr>
            </w:r>
            <w:r w:rsidR="00E6590B">
              <w:rPr>
                <w:noProof/>
                <w:webHidden/>
              </w:rPr>
              <w:fldChar w:fldCharType="separate"/>
            </w:r>
            <w:r w:rsidR="005A7173">
              <w:rPr>
                <w:noProof/>
                <w:webHidden/>
              </w:rPr>
              <w:t>47</w:t>
            </w:r>
            <w:r w:rsidR="00E6590B">
              <w:rPr>
                <w:noProof/>
                <w:webHidden/>
              </w:rPr>
              <w:fldChar w:fldCharType="end"/>
            </w:r>
          </w:hyperlink>
        </w:p>
        <w:p w14:paraId="24D773C3" w14:textId="3E99CA53"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20"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_Toc138797020 \h </w:instrText>
            </w:r>
            <w:r w:rsidR="00E6590B">
              <w:rPr>
                <w:noProof/>
                <w:webHidden/>
              </w:rPr>
            </w:r>
            <w:r w:rsidR="00E6590B">
              <w:rPr>
                <w:noProof/>
                <w:webHidden/>
              </w:rPr>
              <w:fldChar w:fldCharType="separate"/>
            </w:r>
            <w:r w:rsidR="005A7173">
              <w:rPr>
                <w:noProof/>
                <w:webHidden/>
              </w:rPr>
              <w:t>47</w:t>
            </w:r>
            <w:r w:rsidR="00E6590B">
              <w:rPr>
                <w:noProof/>
                <w:webHidden/>
              </w:rPr>
              <w:fldChar w:fldCharType="end"/>
            </w:r>
          </w:hyperlink>
        </w:p>
        <w:p w14:paraId="7880BB1B" w14:textId="19709417" w:rsidR="00E6590B" w:rsidRDefault="00F77349">
          <w:pPr>
            <w:pStyle w:val="TDC4"/>
            <w:tabs>
              <w:tab w:val="right" w:leader="dot" w:pos="9019"/>
            </w:tabs>
            <w:rPr>
              <w:noProof/>
            </w:rPr>
          </w:pPr>
          <w:hyperlink w:anchor="_Toc138797021" w:history="1">
            <w:r w:rsidR="00E6590B" w:rsidRPr="007124BF">
              <w:rPr>
                <w:rStyle w:val="Hipervnculo"/>
                <w:noProof/>
              </w:rPr>
              <w:t>Normalización</w:t>
            </w:r>
            <w:r w:rsidR="00E6590B">
              <w:rPr>
                <w:noProof/>
                <w:webHidden/>
              </w:rPr>
              <w:tab/>
            </w:r>
            <w:r w:rsidR="00E6590B">
              <w:rPr>
                <w:noProof/>
                <w:webHidden/>
              </w:rPr>
              <w:fldChar w:fldCharType="begin"/>
            </w:r>
            <w:r w:rsidR="00E6590B">
              <w:rPr>
                <w:noProof/>
                <w:webHidden/>
              </w:rPr>
              <w:instrText xml:space="preserve"> PAGEREF _Toc138797021 \h </w:instrText>
            </w:r>
            <w:r w:rsidR="00E6590B">
              <w:rPr>
                <w:noProof/>
                <w:webHidden/>
              </w:rPr>
            </w:r>
            <w:r w:rsidR="00E6590B">
              <w:rPr>
                <w:noProof/>
                <w:webHidden/>
              </w:rPr>
              <w:fldChar w:fldCharType="separate"/>
            </w:r>
            <w:r w:rsidR="005A7173">
              <w:rPr>
                <w:noProof/>
                <w:webHidden/>
              </w:rPr>
              <w:t>48</w:t>
            </w:r>
            <w:r w:rsidR="00E6590B">
              <w:rPr>
                <w:noProof/>
                <w:webHidden/>
              </w:rPr>
              <w:fldChar w:fldCharType="end"/>
            </w:r>
          </w:hyperlink>
        </w:p>
        <w:p w14:paraId="7D96FD08" w14:textId="5789A98D" w:rsidR="00E6590B" w:rsidRDefault="00F77349">
          <w:pPr>
            <w:pStyle w:val="TDC4"/>
            <w:tabs>
              <w:tab w:val="right" w:leader="dot" w:pos="9019"/>
            </w:tabs>
            <w:rPr>
              <w:noProof/>
            </w:rPr>
          </w:pPr>
          <w:hyperlink w:anchor="_Toc138797022" w:history="1">
            <w:r w:rsidR="00E6590B" w:rsidRPr="007124BF">
              <w:rPr>
                <w:rStyle w:val="Hipervnculo"/>
                <w:noProof/>
              </w:rPr>
              <w:t>Estandarización</w:t>
            </w:r>
            <w:r w:rsidR="00E6590B">
              <w:rPr>
                <w:noProof/>
                <w:webHidden/>
              </w:rPr>
              <w:tab/>
            </w:r>
            <w:r w:rsidR="00E6590B">
              <w:rPr>
                <w:noProof/>
                <w:webHidden/>
              </w:rPr>
              <w:fldChar w:fldCharType="begin"/>
            </w:r>
            <w:r w:rsidR="00E6590B">
              <w:rPr>
                <w:noProof/>
                <w:webHidden/>
              </w:rPr>
              <w:instrText xml:space="preserve"> PAGEREF _Toc138797022 \h </w:instrText>
            </w:r>
            <w:r w:rsidR="00E6590B">
              <w:rPr>
                <w:noProof/>
                <w:webHidden/>
              </w:rPr>
            </w:r>
            <w:r w:rsidR="00E6590B">
              <w:rPr>
                <w:noProof/>
                <w:webHidden/>
              </w:rPr>
              <w:fldChar w:fldCharType="separate"/>
            </w:r>
            <w:r w:rsidR="005A7173">
              <w:rPr>
                <w:noProof/>
                <w:webHidden/>
              </w:rPr>
              <w:t>50</w:t>
            </w:r>
            <w:r w:rsidR="00E6590B">
              <w:rPr>
                <w:noProof/>
                <w:webHidden/>
              </w:rPr>
              <w:fldChar w:fldCharType="end"/>
            </w:r>
          </w:hyperlink>
        </w:p>
        <w:p w14:paraId="2476106C" w14:textId="76C608FF" w:rsidR="00E6590B" w:rsidRDefault="00F77349">
          <w:pPr>
            <w:pStyle w:val="TDC4"/>
            <w:tabs>
              <w:tab w:val="right" w:leader="dot" w:pos="9019"/>
            </w:tabs>
            <w:rPr>
              <w:noProof/>
            </w:rPr>
          </w:pPr>
          <w:hyperlink w:anchor="_Toc138797023" w:history="1">
            <w:r w:rsidR="00E6590B" w:rsidRPr="007124BF">
              <w:rPr>
                <w:rStyle w:val="Hipervnculo"/>
                <w:noProof/>
              </w:rPr>
              <w:t>Conclusión</w:t>
            </w:r>
            <w:r w:rsidR="00E6590B">
              <w:rPr>
                <w:noProof/>
                <w:webHidden/>
              </w:rPr>
              <w:tab/>
            </w:r>
            <w:r w:rsidR="00E6590B">
              <w:rPr>
                <w:noProof/>
                <w:webHidden/>
              </w:rPr>
              <w:fldChar w:fldCharType="begin"/>
            </w:r>
            <w:r w:rsidR="00E6590B">
              <w:rPr>
                <w:noProof/>
                <w:webHidden/>
              </w:rPr>
              <w:instrText xml:space="preserve"> PAGEREF _Toc138797023 \h </w:instrText>
            </w:r>
            <w:r w:rsidR="00E6590B">
              <w:rPr>
                <w:noProof/>
                <w:webHidden/>
              </w:rPr>
            </w:r>
            <w:r w:rsidR="00E6590B">
              <w:rPr>
                <w:noProof/>
                <w:webHidden/>
              </w:rPr>
              <w:fldChar w:fldCharType="separate"/>
            </w:r>
            <w:r w:rsidR="005A7173">
              <w:rPr>
                <w:noProof/>
                <w:webHidden/>
              </w:rPr>
              <w:t>51</w:t>
            </w:r>
            <w:r w:rsidR="00E6590B">
              <w:rPr>
                <w:noProof/>
                <w:webHidden/>
              </w:rPr>
              <w:fldChar w:fldCharType="end"/>
            </w:r>
          </w:hyperlink>
        </w:p>
        <w:p w14:paraId="6060C418" w14:textId="03F0B2B4"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24" w:history="1">
            <w:r w:rsidR="00E6590B" w:rsidRPr="007124BF">
              <w:rPr>
                <w:rStyle w:val="Hipervnculo"/>
                <w:noProof/>
              </w:rPr>
              <w:t>Clustering bietápico</w:t>
            </w:r>
            <w:r w:rsidR="00E6590B">
              <w:rPr>
                <w:noProof/>
                <w:webHidden/>
              </w:rPr>
              <w:tab/>
            </w:r>
            <w:r w:rsidR="00E6590B">
              <w:rPr>
                <w:noProof/>
                <w:webHidden/>
              </w:rPr>
              <w:fldChar w:fldCharType="begin"/>
            </w:r>
            <w:r w:rsidR="00E6590B">
              <w:rPr>
                <w:noProof/>
                <w:webHidden/>
              </w:rPr>
              <w:instrText xml:space="preserve"> PAGEREF _Toc138797024 \h </w:instrText>
            </w:r>
            <w:r w:rsidR="00E6590B">
              <w:rPr>
                <w:noProof/>
                <w:webHidden/>
              </w:rPr>
            </w:r>
            <w:r w:rsidR="00E6590B">
              <w:rPr>
                <w:noProof/>
                <w:webHidden/>
              </w:rPr>
              <w:fldChar w:fldCharType="separate"/>
            </w:r>
            <w:r w:rsidR="005A7173">
              <w:rPr>
                <w:noProof/>
                <w:webHidden/>
              </w:rPr>
              <w:t>51</w:t>
            </w:r>
            <w:r w:rsidR="00E6590B">
              <w:rPr>
                <w:noProof/>
                <w:webHidden/>
              </w:rPr>
              <w:fldChar w:fldCharType="end"/>
            </w:r>
          </w:hyperlink>
        </w:p>
        <w:p w14:paraId="7B4FA3C8" w14:textId="72D6533A" w:rsidR="00E6590B" w:rsidRDefault="00F77349">
          <w:pPr>
            <w:pStyle w:val="TDC4"/>
            <w:tabs>
              <w:tab w:val="right" w:leader="dot" w:pos="9019"/>
            </w:tabs>
            <w:rPr>
              <w:noProof/>
            </w:rPr>
          </w:pPr>
          <w:hyperlink w:anchor="_Toc138797025" w:history="1">
            <w:r w:rsidR="00E6590B" w:rsidRPr="007124BF">
              <w:rPr>
                <w:rStyle w:val="Hipervnculo"/>
                <w:noProof/>
              </w:rPr>
              <w:t>Todas las variables</w:t>
            </w:r>
            <w:r w:rsidR="00E6590B">
              <w:rPr>
                <w:noProof/>
                <w:webHidden/>
              </w:rPr>
              <w:tab/>
            </w:r>
            <w:r w:rsidR="00E6590B">
              <w:rPr>
                <w:noProof/>
                <w:webHidden/>
              </w:rPr>
              <w:fldChar w:fldCharType="begin"/>
            </w:r>
            <w:r w:rsidR="00E6590B">
              <w:rPr>
                <w:noProof/>
                <w:webHidden/>
              </w:rPr>
              <w:instrText xml:space="preserve"> PAGEREF _Toc138797025 \h </w:instrText>
            </w:r>
            <w:r w:rsidR="00E6590B">
              <w:rPr>
                <w:noProof/>
                <w:webHidden/>
              </w:rPr>
            </w:r>
            <w:r w:rsidR="00E6590B">
              <w:rPr>
                <w:noProof/>
                <w:webHidden/>
              </w:rPr>
              <w:fldChar w:fldCharType="separate"/>
            </w:r>
            <w:r w:rsidR="005A7173">
              <w:rPr>
                <w:noProof/>
                <w:webHidden/>
              </w:rPr>
              <w:t>52</w:t>
            </w:r>
            <w:r w:rsidR="00E6590B">
              <w:rPr>
                <w:noProof/>
                <w:webHidden/>
              </w:rPr>
              <w:fldChar w:fldCharType="end"/>
            </w:r>
          </w:hyperlink>
        </w:p>
        <w:p w14:paraId="394B3268" w14:textId="7ADB7D9F" w:rsidR="00E6590B" w:rsidRDefault="00F77349">
          <w:pPr>
            <w:pStyle w:val="TDC5"/>
            <w:tabs>
              <w:tab w:val="right" w:leader="dot" w:pos="9019"/>
            </w:tabs>
            <w:rPr>
              <w:noProof/>
            </w:rPr>
          </w:pPr>
          <w:hyperlink w:anchor="_Toc138797026"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_Toc138797026 \h </w:instrText>
            </w:r>
            <w:r w:rsidR="00E6590B">
              <w:rPr>
                <w:noProof/>
                <w:webHidden/>
              </w:rPr>
            </w:r>
            <w:r w:rsidR="00E6590B">
              <w:rPr>
                <w:noProof/>
                <w:webHidden/>
              </w:rPr>
              <w:fldChar w:fldCharType="separate"/>
            </w:r>
            <w:r w:rsidR="005A7173">
              <w:rPr>
                <w:noProof/>
                <w:webHidden/>
              </w:rPr>
              <w:t>52</w:t>
            </w:r>
            <w:r w:rsidR="00E6590B">
              <w:rPr>
                <w:noProof/>
                <w:webHidden/>
              </w:rPr>
              <w:fldChar w:fldCharType="end"/>
            </w:r>
          </w:hyperlink>
        </w:p>
        <w:p w14:paraId="14D99846" w14:textId="3323C5D2" w:rsidR="00E6590B" w:rsidRDefault="00F77349">
          <w:pPr>
            <w:pStyle w:val="TDC4"/>
            <w:tabs>
              <w:tab w:val="right" w:leader="dot" w:pos="9019"/>
            </w:tabs>
            <w:rPr>
              <w:noProof/>
            </w:rPr>
          </w:pPr>
          <w:hyperlink w:anchor="_Toc138797027" w:history="1">
            <w:r w:rsidR="00E6590B" w:rsidRPr="007124BF">
              <w:rPr>
                <w:rStyle w:val="Hipervnculo"/>
                <w:noProof/>
              </w:rPr>
              <w:t>Algunas variables</w:t>
            </w:r>
            <w:r w:rsidR="00E6590B">
              <w:rPr>
                <w:noProof/>
                <w:webHidden/>
              </w:rPr>
              <w:tab/>
            </w:r>
            <w:r w:rsidR="00E6590B">
              <w:rPr>
                <w:noProof/>
                <w:webHidden/>
              </w:rPr>
              <w:fldChar w:fldCharType="begin"/>
            </w:r>
            <w:r w:rsidR="00E6590B">
              <w:rPr>
                <w:noProof/>
                <w:webHidden/>
              </w:rPr>
              <w:instrText xml:space="preserve"> PAGEREF _Toc138797027 \h </w:instrText>
            </w:r>
            <w:r w:rsidR="00E6590B">
              <w:rPr>
                <w:noProof/>
                <w:webHidden/>
              </w:rPr>
            </w:r>
            <w:r w:rsidR="00E6590B">
              <w:rPr>
                <w:noProof/>
                <w:webHidden/>
              </w:rPr>
              <w:fldChar w:fldCharType="separate"/>
            </w:r>
            <w:r w:rsidR="005A7173">
              <w:rPr>
                <w:noProof/>
                <w:webHidden/>
              </w:rPr>
              <w:t>53</w:t>
            </w:r>
            <w:r w:rsidR="00E6590B">
              <w:rPr>
                <w:noProof/>
                <w:webHidden/>
              </w:rPr>
              <w:fldChar w:fldCharType="end"/>
            </w:r>
          </w:hyperlink>
        </w:p>
        <w:p w14:paraId="7AB37CC2" w14:textId="1845E184" w:rsidR="00E6590B" w:rsidRDefault="00F77349">
          <w:pPr>
            <w:pStyle w:val="TDC5"/>
            <w:tabs>
              <w:tab w:val="right" w:leader="dot" w:pos="9019"/>
            </w:tabs>
            <w:rPr>
              <w:noProof/>
            </w:rPr>
          </w:pPr>
          <w:hyperlink w:anchor="_Toc138797028"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_Toc138797028 \h </w:instrText>
            </w:r>
            <w:r w:rsidR="00E6590B">
              <w:rPr>
                <w:noProof/>
                <w:webHidden/>
              </w:rPr>
            </w:r>
            <w:r w:rsidR="00E6590B">
              <w:rPr>
                <w:noProof/>
                <w:webHidden/>
              </w:rPr>
              <w:fldChar w:fldCharType="separate"/>
            </w:r>
            <w:r w:rsidR="005A7173">
              <w:rPr>
                <w:noProof/>
                <w:webHidden/>
              </w:rPr>
              <w:t>53</w:t>
            </w:r>
            <w:r w:rsidR="00E6590B">
              <w:rPr>
                <w:noProof/>
                <w:webHidden/>
              </w:rPr>
              <w:fldChar w:fldCharType="end"/>
            </w:r>
          </w:hyperlink>
        </w:p>
        <w:p w14:paraId="52C61BAE" w14:textId="5114B85E" w:rsidR="00E6590B" w:rsidRDefault="00F77349">
          <w:pPr>
            <w:pStyle w:val="TDC4"/>
            <w:tabs>
              <w:tab w:val="right" w:leader="dot" w:pos="9019"/>
            </w:tabs>
            <w:rPr>
              <w:noProof/>
            </w:rPr>
          </w:pPr>
          <w:hyperlink w:anchor="_Toc138797029" w:history="1">
            <w:r w:rsidR="00E6590B" w:rsidRPr="007124BF">
              <w:rPr>
                <w:rStyle w:val="Hipervnculo"/>
                <w:noProof/>
              </w:rPr>
              <w:t>Variables numéricas</w:t>
            </w:r>
            <w:r w:rsidR="00E6590B">
              <w:rPr>
                <w:noProof/>
                <w:webHidden/>
              </w:rPr>
              <w:tab/>
            </w:r>
            <w:r w:rsidR="00E6590B">
              <w:rPr>
                <w:noProof/>
                <w:webHidden/>
              </w:rPr>
              <w:fldChar w:fldCharType="begin"/>
            </w:r>
            <w:r w:rsidR="00E6590B">
              <w:rPr>
                <w:noProof/>
                <w:webHidden/>
              </w:rPr>
              <w:instrText xml:space="preserve"> PAGEREF _Toc138797029 \h </w:instrText>
            </w:r>
            <w:r w:rsidR="00E6590B">
              <w:rPr>
                <w:noProof/>
                <w:webHidden/>
              </w:rPr>
            </w:r>
            <w:r w:rsidR="00E6590B">
              <w:rPr>
                <w:noProof/>
                <w:webHidden/>
              </w:rPr>
              <w:fldChar w:fldCharType="separate"/>
            </w:r>
            <w:r w:rsidR="005A7173">
              <w:rPr>
                <w:noProof/>
                <w:webHidden/>
              </w:rPr>
              <w:t>53</w:t>
            </w:r>
            <w:r w:rsidR="00E6590B">
              <w:rPr>
                <w:noProof/>
                <w:webHidden/>
              </w:rPr>
              <w:fldChar w:fldCharType="end"/>
            </w:r>
          </w:hyperlink>
        </w:p>
        <w:p w14:paraId="1520D022" w14:textId="32D0ECB8" w:rsidR="00E6590B" w:rsidRDefault="00F77349">
          <w:pPr>
            <w:pStyle w:val="TDC5"/>
            <w:tabs>
              <w:tab w:val="right" w:leader="dot" w:pos="9019"/>
            </w:tabs>
            <w:rPr>
              <w:noProof/>
            </w:rPr>
          </w:pPr>
          <w:hyperlink w:anchor="_Toc138797030"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_Toc138797030 \h </w:instrText>
            </w:r>
            <w:r w:rsidR="00E6590B">
              <w:rPr>
                <w:noProof/>
                <w:webHidden/>
              </w:rPr>
            </w:r>
            <w:r w:rsidR="00E6590B">
              <w:rPr>
                <w:noProof/>
                <w:webHidden/>
              </w:rPr>
              <w:fldChar w:fldCharType="separate"/>
            </w:r>
            <w:r w:rsidR="005A7173">
              <w:rPr>
                <w:noProof/>
                <w:webHidden/>
              </w:rPr>
              <w:t>53</w:t>
            </w:r>
            <w:r w:rsidR="00E6590B">
              <w:rPr>
                <w:noProof/>
                <w:webHidden/>
              </w:rPr>
              <w:fldChar w:fldCharType="end"/>
            </w:r>
          </w:hyperlink>
        </w:p>
        <w:p w14:paraId="26DD6DBD" w14:textId="2E497419"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7031" w:history="1">
            <w:r w:rsidR="00E6590B" w:rsidRPr="007124BF">
              <w:rPr>
                <w:rStyle w:val="Hipervnculo"/>
                <w:b/>
                <w:bCs/>
                <w:noProof/>
              </w:rPr>
              <w:t>Conclusión</w:t>
            </w:r>
            <w:r w:rsidR="00E6590B">
              <w:rPr>
                <w:noProof/>
                <w:webHidden/>
              </w:rPr>
              <w:tab/>
            </w:r>
            <w:r w:rsidR="00E6590B">
              <w:rPr>
                <w:noProof/>
                <w:webHidden/>
              </w:rPr>
              <w:fldChar w:fldCharType="begin"/>
            </w:r>
            <w:r w:rsidR="00E6590B">
              <w:rPr>
                <w:noProof/>
                <w:webHidden/>
              </w:rPr>
              <w:instrText xml:space="preserve"> PAGEREF _Toc138797031 \h </w:instrText>
            </w:r>
            <w:r w:rsidR="00E6590B">
              <w:rPr>
                <w:noProof/>
                <w:webHidden/>
              </w:rPr>
            </w:r>
            <w:r w:rsidR="00E6590B">
              <w:rPr>
                <w:noProof/>
                <w:webHidden/>
              </w:rPr>
              <w:fldChar w:fldCharType="separate"/>
            </w:r>
            <w:r w:rsidR="005A7173">
              <w:rPr>
                <w:noProof/>
                <w:webHidden/>
              </w:rPr>
              <w:t>56</w:t>
            </w:r>
            <w:r w:rsidR="00E6590B">
              <w:rPr>
                <w:noProof/>
                <w:webHidden/>
              </w:rPr>
              <w:fldChar w:fldCharType="end"/>
            </w:r>
          </w:hyperlink>
        </w:p>
        <w:p w14:paraId="17C7A6C8" w14:textId="00EA2B85" w:rsidR="00E6590B" w:rsidRDefault="00F77349">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38797032" w:history="1">
            <w:r w:rsidR="00E6590B" w:rsidRPr="007124BF">
              <w:rPr>
                <w:rStyle w:val="Hipervnculo"/>
                <w:b/>
                <w:noProof/>
              </w:rPr>
              <w:t>Análisis de mercado</w:t>
            </w:r>
            <w:r w:rsidR="00E6590B">
              <w:rPr>
                <w:noProof/>
                <w:webHidden/>
              </w:rPr>
              <w:tab/>
            </w:r>
            <w:r w:rsidR="00E6590B">
              <w:rPr>
                <w:noProof/>
                <w:webHidden/>
              </w:rPr>
              <w:fldChar w:fldCharType="begin"/>
            </w:r>
            <w:r w:rsidR="00E6590B">
              <w:rPr>
                <w:noProof/>
                <w:webHidden/>
              </w:rPr>
              <w:instrText xml:space="preserve"> PAGEREF _Toc138797032 \h </w:instrText>
            </w:r>
            <w:r w:rsidR="00E6590B">
              <w:rPr>
                <w:noProof/>
                <w:webHidden/>
              </w:rPr>
            </w:r>
            <w:r w:rsidR="00E6590B">
              <w:rPr>
                <w:noProof/>
                <w:webHidden/>
              </w:rPr>
              <w:fldChar w:fldCharType="separate"/>
            </w:r>
            <w:r w:rsidR="005A7173">
              <w:rPr>
                <w:noProof/>
                <w:webHidden/>
              </w:rPr>
              <w:t>57</w:t>
            </w:r>
            <w:r w:rsidR="00E6590B">
              <w:rPr>
                <w:noProof/>
                <w:webHidden/>
              </w:rPr>
              <w:fldChar w:fldCharType="end"/>
            </w:r>
          </w:hyperlink>
        </w:p>
        <w:p w14:paraId="61560632" w14:textId="7C3BC0C7"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3" w:history="1">
            <w:r w:rsidR="00E6590B" w:rsidRPr="007124BF">
              <w:rPr>
                <w:rStyle w:val="Hipervnculo"/>
                <w:noProof/>
              </w:rPr>
              <w:t>Matriz de correlación de las variables</w:t>
            </w:r>
            <w:r w:rsidR="00E6590B">
              <w:rPr>
                <w:noProof/>
                <w:webHidden/>
              </w:rPr>
              <w:tab/>
            </w:r>
            <w:r w:rsidR="00E6590B">
              <w:rPr>
                <w:noProof/>
                <w:webHidden/>
              </w:rPr>
              <w:fldChar w:fldCharType="begin"/>
            </w:r>
            <w:r w:rsidR="00E6590B">
              <w:rPr>
                <w:noProof/>
                <w:webHidden/>
              </w:rPr>
              <w:instrText xml:space="preserve"> PAGEREF _Toc138797033 \h </w:instrText>
            </w:r>
            <w:r w:rsidR="00E6590B">
              <w:rPr>
                <w:noProof/>
                <w:webHidden/>
              </w:rPr>
            </w:r>
            <w:r w:rsidR="00E6590B">
              <w:rPr>
                <w:noProof/>
                <w:webHidden/>
              </w:rPr>
              <w:fldChar w:fldCharType="separate"/>
            </w:r>
            <w:r w:rsidR="005A7173">
              <w:rPr>
                <w:noProof/>
                <w:webHidden/>
              </w:rPr>
              <w:t>58</w:t>
            </w:r>
            <w:r w:rsidR="00E6590B">
              <w:rPr>
                <w:noProof/>
                <w:webHidden/>
              </w:rPr>
              <w:fldChar w:fldCharType="end"/>
            </w:r>
          </w:hyperlink>
        </w:p>
        <w:p w14:paraId="3C388734" w14:textId="3CFB2E8E"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4" w:history="1">
            <w:r w:rsidR="00E6590B" w:rsidRPr="007124BF">
              <w:rPr>
                <w:rStyle w:val="Hipervnculo"/>
                <w:noProof/>
              </w:rPr>
              <w:t>ACP</w:t>
            </w:r>
            <w:r w:rsidR="00E6590B">
              <w:rPr>
                <w:noProof/>
                <w:webHidden/>
              </w:rPr>
              <w:tab/>
            </w:r>
            <w:r w:rsidR="00E6590B">
              <w:rPr>
                <w:noProof/>
                <w:webHidden/>
              </w:rPr>
              <w:fldChar w:fldCharType="begin"/>
            </w:r>
            <w:r w:rsidR="00E6590B">
              <w:rPr>
                <w:noProof/>
                <w:webHidden/>
              </w:rPr>
              <w:instrText xml:space="preserve"> PAGEREF _Toc138797034 \h </w:instrText>
            </w:r>
            <w:r w:rsidR="00E6590B">
              <w:rPr>
                <w:noProof/>
                <w:webHidden/>
              </w:rPr>
            </w:r>
            <w:r w:rsidR="00E6590B">
              <w:rPr>
                <w:noProof/>
                <w:webHidden/>
              </w:rPr>
              <w:fldChar w:fldCharType="separate"/>
            </w:r>
            <w:r w:rsidR="005A7173">
              <w:rPr>
                <w:noProof/>
                <w:webHidden/>
              </w:rPr>
              <w:t>59</w:t>
            </w:r>
            <w:r w:rsidR="00E6590B">
              <w:rPr>
                <w:noProof/>
                <w:webHidden/>
              </w:rPr>
              <w:fldChar w:fldCharType="end"/>
            </w:r>
          </w:hyperlink>
        </w:p>
        <w:p w14:paraId="5FA7A3F7" w14:textId="2A73EF55" w:rsidR="00E6590B" w:rsidRDefault="00F77349">
          <w:pPr>
            <w:pStyle w:val="TDC4"/>
            <w:tabs>
              <w:tab w:val="right" w:leader="dot" w:pos="9019"/>
            </w:tabs>
            <w:rPr>
              <w:noProof/>
            </w:rPr>
          </w:pPr>
          <w:hyperlink w:anchor="_Toc138797035" w:history="1">
            <w:r w:rsidR="00E6590B" w:rsidRPr="007124BF">
              <w:rPr>
                <w:rStyle w:val="Hipervnculo"/>
                <w:noProof/>
              </w:rPr>
              <w:t>Vista minable</w:t>
            </w:r>
            <w:r w:rsidR="00E6590B">
              <w:rPr>
                <w:noProof/>
                <w:webHidden/>
              </w:rPr>
              <w:tab/>
            </w:r>
            <w:r w:rsidR="00E6590B">
              <w:rPr>
                <w:noProof/>
                <w:webHidden/>
              </w:rPr>
              <w:fldChar w:fldCharType="begin"/>
            </w:r>
            <w:r w:rsidR="00E6590B">
              <w:rPr>
                <w:noProof/>
                <w:webHidden/>
              </w:rPr>
              <w:instrText xml:space="preserve"> PAGEREF _Toc138797035 \h </w:instrText>
            </w:r>
            <w:r w:rsidR="00E6590B">
              <w:rPr>
                <w:noProof/>
                <w:webHidden/>
              </w:rPr>
            </w:r>
            <w:r w:rsidR="00E6590B">
              <w:rPr>
                <w:noProof/>
                <w:webHidden/>
              </w:rPr>
              <w:fldChar w:fldCharType="separate"/>
            </w:r>
            <w:r w:rsidR="005A7173">
              <w:rPr>
                <w:noProof/>
                <w:webHidden/>
              </w:rPr>
              <w:t>59</w:t>
            </w:r>
            <w:r w:rsidR="00E6590B">
              <w:rPr>
                <w:noProof/>
                <w:webHidden/>
              </w:rPr>
              <w:fldChar w:fldCharType="end"/>
            </w:r>
          </w:hyperlink>
        </w:p>
        <w:p w14:paraId="3D4A1EE9" w14:textId="7C42F43F"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6" w:history="1">
            <w:r w:rsidR="00E6590B" w:rsidRPr="007124BF">
              <w:rPr>
                <w:rStyle w:val="Hipervnculo"/>
                <w:noProof/>
              </w:rPr>
              <w:t>PC1 vs PC2</w:t>
            </w:r>
            <w:r w:rsidR="00E6590B">
              <w:rPr>
                <w:noProof/>
                <w:webHidden/>
              </w:rPr>
              <w:tab/>
            </w:r>
            <w:r w:rsidR="00E6590B">
              <w:rPr>
                <w:noProof/>
                <w:webHidden/>
              </w:rPr>
              <w:fldChar w:fldCharType="begin"/>
            </w:r>
            <w:r w:rsidR="00E6590B">
              <w:rPr>
                <w:noProof/>
                <w:webHidden/>
              </w:rPr>
              <w:instrText xml:space="preserve"> PAGEREF _Toc138797036 \h </w:instrText>
            </w:r>
            <w:r w:rsidR="00E6590B">
              <w:rPr>
                <w:noProof/>
                <w:webHidden/>
              </w:rPr>
            </w:r>
            <w:r w:rsidR="00E6590B">
              <w:rPr>
                <w:noProof/>
                <w:webHidden/>
              </w:rPr>
              <w:fldChar w:fldCharType="separate"/>
            </w:r>
            <w:r w:rsidR="005A7173">
              <w:rPr>
                <w:noProof/>
                <w:webHidden/>
              </w:rPr>
              <w:t>61</w:t>
            </w:r>
            <w:r w:rsidR="00E6590B">
              <w:rPr>
                <w:noProof/>
                <w:webHidden/>
              </w:rPr>
              <w:fldChar w:fldCharType="end"/>
            </w:r>
          </w:hyperlink>
        </w:p>
        <w:p w14:paraId="5F90A4DD" w14:textId="51260B83"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7" w:history="1">
            <w:r w:rsidR="00E6590B" w:rsidRPr="007124BF">
              <w:rPr>
                <w:rStyle w:val="Hipervnculo"/>
                <w:noProof/>
              </w:rPr>
              <w:t>PC1 vs PC3</w:t>
            </w:r>
            <w:r w:rsidR="00E6590B">
              <w:rPr>
                <w:noProof/>
                <w:webHidden/>
              </w:rPr>
              <w:tab/>
            </w:r>
            <w:r w:rsidR="00E6590B">
              <w:rPr>
                <w:noProof/>
                <w:webHidden/>
              </w:rPr>
              <w:fldChar w:fldCharType="begin"/>
            </w:r>
            <w:r w:rsidR="00E6590B">
              <w:rPr>
                <w:noProof/>
                <w:webHidden/>
              </w:rPr>
              <w:instrText xml:space="preserve"> PAGEREF _Toc138797037 \h </w:instrText>
            </w:r>
            <w:r w:rsidR="00E6590B">
              <w:rPr>
                <w:noProof/>
                <w:webHidden/>
              </w:rPr>
            </w:r>
            <w:r w:rsidR="00E6590B">
              <w:rPr>
                <w:noProof/>
                <w:webHidden/>
              </w:rPr>
              <w:fldChar w:fldCharType="separate"/>
            </w:r>
            <w:r w:rsidR="005A7173">
              <w:rPr>
                <w:noProof/>
                <w:webHidden/>
              </w:rPr>
              <w:t>61</w:t>
            </w:r>
            <w:r w:rsidR="00E6590B">
              <w:rPr>
                <w:noProof/>
                <w:webHidden/>
              </w:rPr>
              <w:fldChar w:fldCharType="end"/>
            </w:r>
          </w:hyperlink>
        </w:p>
        <w:p w14:paraId="4B11926B" w14:textId="4DB316E5"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8" w:history="1">
            <w:r w:rsidR="00E6590B" w:rsidRPr="007124BF">
              <w:rPr>
                <w:rStyle w:val="Hipervnculo"/>
                <w:noProof/>
              </w:rPr>
              <w:t>PC2 vs PC3</w:t>
            </w:r>
            <w:r w:rsidR="00E6590B">
              <w:rPr>
                <w:noProof/>
                <w:webHidden/>
              </w:rPr>
              <w:tab/>
            </w:r>
            <w:r w:rsidR="00E6590B">
              <w:rPr>
                <w:noProof/>
                <w:webHidden/>
              </w:rPr>
              <w:fldChar w:fldCharType="begin"/>
            </w:r>
            <w:r w:rsidR="00E6590B">
              <w:rPr>
                <w:noProof/>
                <w:webHidden/>
              </w:rPr>
              <w:instrText xml:space="preserve"> PAGEREF _Toc138797038 \h </w:instrText>
            </w:r>
            <w:r w:rsidR="00E6590B">
              <w:rPr>
                <w:noProof/>
                <w:webHidden/>
              </w:rPr>
            </w:r>
            <w:r w:rsidR="00E6590B">
              <w:rPr>
                <w:noProof/>
                <w:webHidden/>
              </w:rPr>
              <w:fldChar w:fldCharType="separate"/>
            </w:r>
            <w:r w:rsidR="005A7173">
              <w:rPr>
                <w:noProof/>
                <w:webHidden/>
              </w:rPr>
              <w:t>61</w:t>
            </w:r>
            <w:r w:rsidR="00E6590B">
              <w:rPr>
                <w:noProof/>
                <w:webHidden/>
              </w:rPr>
              <w:fldChar w:fldCharType="end"/>
            </w:r>
          </w:hyperlink>
        </w:p>
        <w:p w14:paraId="7C2AEE6E" w14:textId="1F4A3F9F"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39" w:history="1">
            <w:r w:rsidR="00E6590B" w:rsidRPr="007124BF">
              <w:rPr>
                <w:rStyle w:val="Hipervnculo"/>
                <w:noProof/>
              </w:rPr>
              <w:t>Comparación de las ciudades</w:t>
            </w:r>
            <w:r w:rsidR="00E6590B">
              <w:rPr>
                <w:noProof/>
                <w:webHidden/>
              </w:rPr>
              <w:tab/>
            </w:r>
            <w:r w:rsidR="00E6590B">
              <w:rPr>
                <w:noProof/>
                <w:webHidden/>
              </w:rPr>
              <w:fldChar w:fldCharType="begin"/>
            </w:r>
            <w:r w:rsidR="00E6590B">
              <w:rPr>
                <w:noProof/>
                <w:webHidden/>
              </w:rPr>
              <w:instrText xml:space="preserve"> PAGEREF _Toc138797039 \h </w:instrText>
            </w:r>
            <w:r w:rsidR="00E6590B">
              <w:rPr>
                <w:noProof/>
                <w:webHidden/>
              </w:rPr>
            </w:r>
            <w:r w:rsidR="00E6590B">
              <w:rPr>
                <w:noProof/>
                <w:webHidden/>
              </w:rPr>
              <w:fldChar w:fldCharType="separate"/>
            </w:r>
            <w:r w:rsidR="005A7173">
              <w:rPr>
                <w:noProof/>
                <w:webHidden/>
              </w:rPr>
              <w:t>62</w:t>
            </w:r>
            <w:r w:rsidR="00E6590B">
              <w:rPr>
                <w:noProof/>
                <w:webHidden/>
              </w:rPr>
              <w:fldChar w:fldCharType="end"/>
            </w:r>
          </w:hyperlink>
        </w:p>
        <w:p w14:paraId="1609F0D1" w14:textId="4A52685E" w:rsidR="00E6590B" w:rsidRDefault="00F77349">
          <w:pPr>
            <w:pStyle w:val="TDC3"/>
            <w:tabs>
              <w:tab w:val="right" w:leader="dot" w:pos="9019"/>
            </w:tabs>
            <w:rPr>
              <w:rFonts w:asciiTheme="minorHAnsi" w:eastAsiaTheme="minorEastAsia" w:hAnsiTheme="minorHAnsi" w:cstheme="minorBidi"/>
              <w:noProof/>
              <w:kern w:val="2"/>
              <w:lang w:val="es-AR"/>
              <w14:ligatures w14:val="standardContextual"/>
            </w:rPr>
          </w:pPr>
          <w:hyperlink w:anchor="_Toc138797040" w:history="1">
            <w:r w:rsidR="00E6590B" w:rsidRPr="007124BF">
              <w:rPr>
                <w:rStyle w:val="Hipervnculo"/>
                <w:noProof/>
              </w:rPr>
              <w:t>Conclusión de mercado</w:t>
            </w:r>
            <w:r w:rsidR="00E6590B">
              <w:rPr>
                <w:noProof/>
                <w:webHidden/>
              </w:rPr>
              <w:tab/>
            </w:r>
            <w:r w:rsidR="00E6590B">
              <w:rPr>
                <w:noProof/>
                <w:webHidden/>
              </w:rPr>
              <w:fldChar w:fldCharType="begin"/>
            </w:r>
            <w:r w:rsidR="00E6590B">
              <w:rPr>
                <w:noProof/>
                <w:webHidden/>
              </w:rPr>
              <w:instrText xml:space="preserve"> PAGEREF _Toc138797040 \h </w:instrText>
            </w:r>
            <w:r w:rsidR="00E6590B">
              <w:rPr>
                <w:noProof/>
                <w:webHidden/>
              </w:rPr>
            </w:r>
            <w:r w:rsidR="00E6590B">
              <w:rPr>
                <w:noProof/>
                <w:webHidden/>
              </w:rPr>
              <w:fldChar w:fldCharType="separate"/>
            </w:r>
            <w:r w:rsidR="005A7173">
              <w:rPr>
                <w:noProof/>
                <w:webHidden/>
              </w:rPr>
              <w:t>65</w:t>
            </w:r>
            <w:r w:rsidR="00E6590B">
              <w:rPr>
                <w:noProof/>
                <w:webHidden/>
              </w:rPr>
              <w:fldChar w:fldCharType="end"/>
            </w:r>
          </w:hyperlink>
        </w:p>
        <w:p w14:paraId="2C9D6DC7" w14:textId="16684956" w:rsidR="7CC54C04" w:rsidRDefault="00E6590B" w:rsidP="00E6590B">
          <w:pPr>
            <w:pStyle w:val="TDC1"/>
            <w:tabs>
              <w:tab w:val="right" w:leader="dot" w:pos="9019"/>
            </w:tabs>
            <w:rPr>
              <w:rStyle w:val="Hipervnculo"/>
            </w:rPr>
          </w:pPr>
          <w:r>
            <w:fldChar w:fldCharType="end"/>
          </w:r>
        </w:p>
      </w:sdtContent>
    </w:sdt>
    <w:p w14:paraId="7344212C" w14:textId="77777777" w:rsidR="00E6590B" w:rsidRDefault="00E6590B">
      <w:pPr>
        <w:rPr>
          <w:b/>
          <w:sz w:val="40"/>
          <w:szCs w:val="40"/>
        </w:rPr>
      </w:pPr>
      <w:bookmarkStart w:id="8" w:name="_1fuayyokemrw" w:colFirst="0" w:colLast="0"/>
      <w:bookmarkStart w:id="9" w:name="_dlu4bggzm9cq" w:colFirst="0" w:colLast="0"/>
      <w:bookmarkStart w:id="10" w:name="_Toc138796966"/>
      <w:bookmarkEnd w:id="8"/>
      <w:bookmarkEnd w:id="9"/>
      <w:r>
        <w:rPr>
          <w:b/>
        </w:rPr>
        <w:br w:type="page"/>
      </w:r>
    </w:p>
    <w:p w14:paraId="7537F61E" w14:textId="12EEEE99" w:rsidR="00C25183" w:rsidRDefault="00FE4B6F" w:rsidP="2C90D55C">
      <w:pPr>
        <w:pStyle w:val="Ttulo1"/>
        <w:spacing w:after="0" w:line="360" w:lineRule="auto"/>
        <w:rPr>
          <w:b/>
        </w:rPr>
      </w:pPr>
      <w:r>
        <w:rPr>
          <w:b/>
        </w:rPr>
        <w:lastRenderedPageBreak/>
        <w:t>F</w:t>
      </w:r>
      <w:r w:rsidR="009D30B5">
        <w:rPr>
          <w:b/>
        </w:rPr>
        <w:t>ase de análisis del problema</w:t>
      </w:r>
      <w:bookmarkEnd w:id="10"/>
    </w:p>
    <w:p w14:paraId="7537F620" w14:textId="346F9567" w:rsidR="00C25183" w:rsidRPr="00DE14A6" w:rsidRDefault="00CF32C0" w:rsidP="00DE14A6">
      <w:pPr>
        <w:pStyle w:val="Ttulo2"/>
        <w:spacing w:before="0" w:line="360" w:lineRule="auto"/>
        <w:jc w:val="both"/>
        <w:rPr>
          <w:b/>
          <w:u w:val="single"/>
        </w:rPr>
      </w:pPr>
      <w:bookmarkStart w:id="11" w:name="_r4k149u9nys" w:colFirst="0" w:colLast="0"/>
      <w:bookmarkStart w:id="12" w:name="_Toc138796967"/>
      <w:bookmarkEnd w:id="11"/>
      <w:r>
        <w:rPr>
          <w:b/>
          <w:u w:val="single"/>
        </w:rPr>
        <w:t>Definición</w:t>
      </w:r>
      <w:r w:rsidR="00FE4B6F">
        <w:rPr>
          <w:b/>
          <w:u w:val="single"/>
        </w:rPr>
        <w:t xml:space="preserve"> de los objetivos</w:t>
      </w:r>
      <w:bookmarkEnd w:id="12"/>
    </w:p>
    <w:p w14:paraId="7537F622" w14:textId="08435DA0" w:rsidR="00C25183" w:rsidRDefault="00FE4B6F" w:rsidP="00DE14A6">
      <w:pPr>
        <w:spacing w:line="360" w:lineRule="auto"/>
        <w:ind w:firstLine="720"/>
        <w:jc w:val="both"/>
      </w:pPr>
      <w:r>
        <w:t>Nos presentamos ante un trabajo en el cual fuimos contactados por el gerente general de la empresa “</w:t>
      </w:r>
      <w:bookmarkStart w:id="13" w:name="_Int_X2xTj7qG"/>
      <w:proofErr w:type="spellStart"/>
      <w:r>
        <w:t>AllHome</w:t>
      </w:r>
      <w:bookmarkEnd w:id="13"/>
      <w:proofErr w:type="spellEnd"/>
      <w:r>
        <w:t xml:space="preserve">”, quien nos solicitó la colaboración para el diseño de campañas de publicidad por correo electrónico de su nueva marca propia. Teniendo un listado de posibles clientes, es preciso saber </w:t>
      </w:r>
      <w:r w:rsidR="00CF32C0">
        <w:t>quiénes</w:t>
      </w:r>
      <w:r>
        <w:t xml:space="preserve"> de ellos pudiesen estar interesados en comprar bicicletas para enviarle publicidad por e-mail.</w:t>
      </w:r>
    </w:p>
    <w:p w14:paraId="481CBD26" w14:textId="1EC8D727" w:rsidR="0051140B" w:rsidRDefault="0051140B" w:rsidP="00DE14A6">
      <w:pPr>
        <w:spacing w:line="360" w:lineRule="auto"/>
        <w:ind w:firstLine="720"/>
        <w:jc w:val="both"/>
      </w:pPr>
      <w:r>
        <w:t>Los objetivos por cumplir, para los cuales fuimos contratados son los siguientes:</w:t>
      </w:r>
    </w:p>
    <w:p w14:paraId="0CBBC2DE" w14:textId="570482F3" w:rsidR="00E60C06" w:rsidRPr="00E60C06" w:rsidRDefault="00E60C06" w:rsidP="00E60C06">
      <w:pPr>
        <w:numPr>
          <w:ilvl w:val="0"/>
          <w:numId w:val="12"/>
        </w:numPr>
        <w:tabs>
          <w:tab w:val="num" w:pos="720"/>
        </w:tabs>
        <w:spacing w:line="360" w:lineRule="auto"/>
        <w:jc w:val="both"/>
        <w:rPr>
          <w:lang w:val="es-AR"/>
        </w:rPr>
      </w:pPr>
      <w:r w:rsidRPr="00E60C06">
        <w:rPr>
          <w:lang w:val="es-AR"/>
        </w:rPr>
        <w:t>Estrategia de segmentación de clientes y personalización de</w:t>
      </w:r>
      <w:r>
        <w:rPr>
          <w:lang w:val="es-AR"/>
        </w:rPr>
        <w:t>l</w:t>
      </w:r>
      <w:r w:rsidRPr="00E60C06">
        <w:rPr>
          <w:lang w:val="es-AR"/>
        </w:rPr>
        <w:t xml:space="preserve"> contenido en campañas de correo electrónico</w:t>
      </w:r>
      <w:r>
        <w:rPr>
          <w:lang w:val="es-AR"/>
        </w:rPr>
        <w:t>:</w:t>
      </w:r>
    </w:p>
    <w:p w14:paraId="1A2F72CD"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a los clientes apropiados para recibir publicidad por correo electrónico y determinar el contenido específico que se les enviará.</w:t>
      </w:r>
    </w:p>
    <w:p w14:paraId="2953E622"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Utilizar técnicas de minería de datos para descubrir patrones y características comunes entre los clientes que han comprado bicicletas.</w:t>
      </w:r>
    </w:p>
    <w:p w14:paraId="12B08105" w14:textId="189C819A" w:rsidR="00E60C06" w:rsidRPr="00E60C06" w:rsidRDefault="00E60C06" w:rsidP="00E60C06">
      <w:pPr>
        <w:numPr>
          <w:ilvl w:val="1"/>
          <w:numId w:val="12"/>
        </w:numPr>
        <w:tabs>
          <w:tab w:val="num" w:pos="1440"/>
        </w:tabs>
        <w:spacing w:line="360" w:lineRule="auto"/>
        <w:jc w:val="both"/>
        <w:rPr>
          <w:lang w:val="es-AR"/>
        </w:rPr>
      </w:pPr>
      <w:r w:rsidRPr="00E60C06">
        <w:rPr>
          <w:lang w:val="es-AR"/>
        </w:rPr>
        <w:t xml:space="preserve">Adaptar el contenido del correo electrónico a cada destinatario, considerando sus preferencias </w:t>
      </w:r>
      <w:r w:rsidR="008C5496">
        <w:rPr>
          <w:lang w:val="es-AR"/>
        </w:rPr>
        <w:t xml:space="preserve">en el tipo de bicicleta </w:t>
      </w:r>
      <w:r w:rsidRPr="00E60C06">
        <w:rPr>
          <w:lang w:val="es-AR"/>
        </w:rPr>
        <w:t xml:space="preserve">(kínder, </w:t>
      </w:r>
      <w:bookmarkStart w:id="14" w:name="_Int_wMBWuxAZ"/>
      <w:proofErr w:type="spellStart"/>
      <w:r w:rsidRPr="00E60C06">
        <w:rPr>
          <w:lang w:val="es-AR"/>
        </w:rPr>
        <w:t>basic</w:t>
      </w:r>
      <w:bookmarkEnd w:id="14"/>
      <w:proofErr w:type="spellEnd"/>
      <w:r w:rsidRPr="00E60C06">
        <w:rPr>
          <w:lang w:val="es-AR"/>
        </w:rPr>
        <w:t xml:space="preserve"> o sport).</w:t>
      </w:r>
    </w:p>
    <w:p w14:paraId="1852480E" w14:textId="47249E94" w:rsidR="00E60C06" w:rsidRPr="00E60C06" w:rsidRDefault="00E60C06" w:rsidP="00E60C06">
      <w:pPr>
        <w:numPr>
          <w:ilvl w:val="0"/>
          <w:numId w:val="12"/>
        </w:numPr>
        <w:tabs>
          <w:tab w:val="num" w:pos="720"/>
        </w:tabs>
        <w:spacing w:line="360" w:lineRule="auto"/>
        <w:jc w:val="both"/>
        <w:rPr>
          <w:lang w:val="es-AR"/>
        </w:rPr>
      </w:pPr>
      <w:r w:rsidRPr="00E60C06">
        <w:rPr>
          <w:lang w:val="es-AR"/>
        </w:rPr>
        <w:t>Análisis de clientes para marketing personalizado</w:t>
      </w:r>
      <w:r w:rsidR="008C5496">
        <w:rPr>
          <w:lang w:val="es-AR"/>
        </w:rPr>
        <w:t>:</w:t>
      </w:r>
    </w:p>
    <w:p w14:paraId="27A2ED2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Caracterizar a los clientes utilizando el archivo "clientes.csv" y su historial de compras de bicicletas.</w:t>
      </w:r>
    </w:p>
    <w:p w14:paraId="307076CA" w14:textId="51E4603D"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los tipos de productos de bicicletas que puedan ser de interés para cada cliente, con el objetivo de ofrecer marketing personalizado.</w:t>
      </w:r>
    </w:p>
    <w:p w14:paraId="6589EEC2"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Establecer perfiles de clientes que permitan segmentar la audiencia y adaptar estrategias de marketing específicas para cada segmento.</w:t>
      </w:r>
    </w:p>
    <w:p w14:paraId="77997E56" w14:textId="77777777" w:rsidR="00E60C06" w:rsidRPr="00E60C06" w:rsidRDefault="00E60C06" w:rsidP="00E60C06">
      <w:pPr>
        <w:numPr>
          <w:ilvl w:val="0"/>
          <w:numId w:val="12"/>
        </w:numPr>
        <w:tabs>
          <w:tab w:val="num" w:pos="720"/>
        </w:tabs>
        <w:spacing w:line="360" w:lineRule="auto"/>
        <w:jc w:val="both"/>
        <w:rPr>
          <w:lang w:val="es-AR"/>
        </w:rPr>
      </w:pPr>
      <w:r w:rsidRPr="00E60C06">
        <w:rPr>
          <w:lang w:val="es-AR"/>
        </w:rPr>
        <w:t>Selección de mercados internacionales para la comercialización de la línea de bicicletas</w:t>
      </w:r>
    </w:p>
    <w:p w14:paraId="56909EBB"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Analizar la información demográfica y económica de los mercados presentes en el archivo "mercados.xlsx".</w:t>
      </w:r>
    </w:p>
    <w:p w14:paraId="05263E9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Identificar tres mercados extranjeros que compartan características sociales y económicas similares a nuestro país.</w:t>
      </w:r>
    </w:p>
    <w:p w14:paraId="273B9B05" w14:textId="77777777" w:rsidR="00E60C06" w:rsidRPr="00E60C06" w:rsidRDefault="00E60C06" w:rsidP="00E60C06">
      <w:pPr>
        <w:numPr>
          <w:ilvl w:val="1"/>
          <w:numId w:val="12"/>
        </w:numPr>
        <w:tabs>
          <w:tab w:val="num" w:pos="1440"/>
        </w:tabs>
        <w:spacing w:line="360" w:lineRule="auto"/>
        <w:jc w:val="both"/>
        <w:rPr>
          <w:lang w:val="es-AR"/>
        </w:rPr>
      </w:pPr>
      <w:r w:rsidRPr="00E60C06">
        <w:rPr>
          <w:lang w:val="es-AR"/>
        </w:rPr>
        <w:t>Recomendar los mercados candidatos más apropiados para la comercialización de la nueva línea de bicicletas, teniendo en cuenta la información disponible y las oportunidades de crecimiento en dichos mercados.</w:t>
      </w:r>
    </w:p>
    <w:p w14:paraId="3EB2391D" w14:textId="77777777" w:rsidR="0051140B" w:rsidRDefault="0051140B" w:rsidP="00DE14A6">
      <w:pPr>
        <w:spacing w:line="360" w:lineRule="auto"/>
        <w:ind w:firstLine="720"/>
        <w:jc w:val="both"/>
      </w:pPr>
    </w:p>
    <w:p w14:paraId="7537F625" w14:textId="78FAC9CD" w:rsidR="00C25183" w:rsidRDefault="00FE4B6F" w:rsidP="00DE14A6">
      <w:pPr>
        <w:spacing w:line="360" w:lineRule="auto"/>
        <w:ind w:firstLine="720"/>
        <w:jc w:val="both"/>
      </w:pPr>
      <w:r>
        <w:t xml:space="preserve">Para ello tendremos que crear un modelo que se ajuste lo más posible a la realidad a partir de los datos de clientes ya existentes en la empresa. </w:t>
      </w:r>
    </w:p>
    <w:p w14:paraId="7537F627" w14:textId="5D41FE70" w:rsidR="00C25183" w:rsidRDefault="00FE4B6F" w:rsidP="00DE14A6">
      <w:pPr>
        <w:spacing w:line="360" w:lineRule="auto"/>
        <w:jc w:val="both"/>
      </w:pPr>
      <w:r>
        <w:lastRenderedPageBreak/>
        <w:t xml:space="preserve">Pondremos a prueba tres técnicas predictivas como son los árboles de decisiones, el vecino más próximo (KNN) y el análisis discriminante (LDA). Luego de entrenarlos, a cada uno se le evaluará su rendimiento con una porción de los datos para determinar cómo responde. Es allí </w:t>
      </w:r>
      <w:r w:rsidR="00CF32C0">
        <w:t>cuándo</w:t>
      </w:r>
      <w:r>
        <w:t xml:space="preserve"> podremos compararlos para determinar el modelo de predicción que nos resulte más preciso.</w:t>
      </w:r>
    </w:p>
    <w:p w14:paraId="7537F62A" w14:textId="2FF5A901" w:rsidR="00C25183" w:rsidRPr="00DE14A6" w:rsidRDefault="00FE4B6F" w:rsidP="00DE14A6">
      <w:pPr>
        <w:spacing w:line="360" w:lineRule="auto"/>
        <w:ind w:firstLine="720"/>
        <w:jc w:val="both"/>
      </w:pPr>
      <w:r>
        <w:t xml:space="preserve">Es importante tener en cuenta que, </w:t>
      </w:r>
      <w:r w:rsidR="00DE14A6">
        <w:t>de acuerdo con</w:t>
      </w:r>
      <w:r>
        <w:t xml:space="preserve"> lo que se nos comunica, no es tan importante que </w:t>
      </w:r>
      <w:r w:rsidR="00DE14A6">
        <w:t>el</w:t>
      </w:r>
      <w:r>
        <w:t xml:space="preserve"> modelo se enfoque en predecir quienes no están interesados, sino que se asegure de no dejar pasar a los potenciales compradores por no enviarles publicidad.</w:t>
      </w:r>
    </w:p>
    <w:p w14:paraId="7537F62C" w14:textId="6D96F50A" w:rsidR="00C25183" w:rsidRPr="00DE14A6" w:rsidRDefault="009D30B5" w:rsidP="00DE14A6">
      <w:pPr>
        <w:pStyle w:val="Ttulo1"/>
        <w:spacing w:after="0" w:line="360" w:lineRule="auto"/>
        <w:jc w:val="both"/>
        <w:rPr>
          <w:b/>
        </w:rPr>
      </w:pPr>
      <w:bookmarkStart w:id="15" w:name="_d1lvcy72bv2n" w:colFirst="0" w:colLast="0"/>
      <w:bookmarkStart w:id="16" w:name="_Toc138796968"/>
      <w:bookmarkEnd w:id="15"/>
      <w:r>
        <w:rPr>
          <w:b/>
        </w:rPr>
        <w:t>Fase de preprocesamiento de los datos</w:t>
      </w:r>
      <w:bookmarkEnd w:id="16"/>
    </w:p>
    <w:p w14:paraId="7537F62D" w14:textId="77777777" w:rsidR="00C25183" w:rsidRDefault="00FE4B6F" w:rsidP="00DE14A6">
      <w:pPr>
        <w:spacing w:line="360" w:lineRule="auto"/>
        <w:jc w:val="both"/>
      </w:pPr>
      <w:r>
        <w:t xml:space="preserve">Dentro de esta fase vamos a realizar las siguientes actividades: </w:t>
      </w:r>
    </w:p>
    <w:p w14:paraId="7537F62E" w14:textId="77777777" w:rsidR="00C25183" w:rsidRDefault="00FE4B6F" w:rsidP="00DE14A6">
      <w:pPr>
        <w:numPr>
          <w:ilvl w:val="0"/>
          <w:numId w:val="9"/>
        </w:numPr>
        <w:shd w:val="clear" w:color="auto" w:fill="FFFFFF"/>
        <w:spacing w:line="360" w:lineRule="auto"/>
        <w:jc w:val="both"/>
      </w:pPr>
      <w:r>
        <w:t>Análisis exploratorio de los datos (univariante y multivariante).</w:t>
      </w:r>
    </w:p>
    <w:p w14:paraId="7537F62F" w14:textId="77777777" w:rsidR="00C25183" w:rsidRDefault="00FE4B6F" w:rsidP="00DE14A6">
      <w:pPr>
        <w:numPr>
          <w:ilvl w:val="0"/>
          <w:numId w:val="9"/>
        </w:numPr>
        <w:shd w:val="clear" w:color="auto" w:fill="FFFFFF"/>
        <w:spacing w:line="360" w:lineRule="auto"/>
        <w:jc w:val="both"/>
      </w:pPr>
      <w:r>
        <w:t>Proceso de limpieza de datos.</w:t>
      </w:r>
    </w:p>
    <w:p w14:paraId="7537F631" w14:textId="177C63BF" w:rsidR="00C25183" w:rsidRDefault="00FE4B6F" w:rsidP="0E2C46AF">
      <w:pPr>
        <w:numPr>
          <w:ilvl w:val="0"/>
          <w:numId w:val="9"/>
        </w:numPr>
        <w:shd w:val="clear" w:color="auto" w:fill="FFFFFF" w:themeFill="background1"/>
        <w:spacing w:after="100" w:line="360" w:lineRule="auto"/>
        <w:jc w:val="both"/>
      </w:pPr>
      <w:r>
        <w:t xml:space="preserve">Especificación de las vistas </w:t>
      </w:r>
      <w:bookmarkStart w:id="17" w:name="_Int_sq8Kv2Kj"/>
      <w:proofErr w:type="spellStart"/>
      <w:r>
        <w:t>minables</w:t>
      </w:r>
      <w:bookmarkEnd w:id="17"/>
      <w:proofErr w:type="spellEnd"/>
      <w:r>
        <w:t>.</w:t>
      </w:r>
    </w:p>
    <w:p w14:paraId="7537F632" w14:textId="77777777" w:rsidR="00C25183" w:rsidRDefault="00FE4B6F" w:rsidP="00DE14A6">
      <w:pPr>
        <w:shd w:val="clear" w:color="auto" w:fill="FFFFFF"/>
        <w:spacing w:before="220" w:after="100" w:line="360" w:lineRule="auto"/>
        <w:ind w:firstLine="720"/>
        <w:jc w:val="both"/>
      </w:pPr>
      <w:r>
        <w:t>El primer paso es eliminar l</w:t>
      </w:r>
      <w:r>
        <w:rPr>
          <w:highlight w:val="white"/>
        </w:rPr>
        <w:t>as columnas que creemos son irrelevantes para el análisis de los datos, y que estorban a la hora de crear el modelo de predicción.</w:t>
      </w:r>
    </w:p>
    <w:p w14:paraId="7537F633" w14:textId="77777777" w:rsidR="00C25183" w:rsidRDefault="00FE4B6F">
      <w:pPr>
        <w:pStyle w:val="Ttulo2"/>
        <w:jc w:val="both"/>
        <w:rPr>
          <w:b/>
          <w:u w:val="single"/>
        </w:rPr>
      </w:pPr>
      <w:bookmarkStart w:id="18" w:name="_fewks6n6l9nn" w:colFirst="0" w:colLast="0"/>
      <w:bookmarkStart w:id="19" w:name="_Toc138796969"/>
      <w:bookmarkEnd w:id="18"/>
      <w:r>
        <w:rPr>
          <w:b/>
          <w:u w:val="single"/>
        </w:rPr>
        <w:t>Análisis Univariante</w:t>
      </w:r>
      <w:bookmarkEnd w:id="19"/>
    </w:p>
    <w:p w14:paraId="7537F634" w14:textId="77777777" w:rsidR="00C25183" w:rsidRDefault="00FE4B6F">
      <w:pPr>
        <w:ind w:firstLine="720"/>
      </w:pPr>
      <w:r>
        <w:t xml:space="preserve">En esta etapa vamos a analizar las variables de manera independiente observando los parámetros principales de cada una. </w:t>
      </w:r>
    </w:p>
    <w:p w14:paraId="7537F635" w14:textId="77777777" w:rsidR="00C25183" w:rsidRDefault="00FE4B6F" w:rsidP="00DE14A6">
      <w:pPr>
        <w:pStyle w:val="Ttulo3"/>
        <w:spacing w:line="360" w:lineRule="auto"/>
        <w:jc w:val="both"/>
      </w:pPr>
      <w:bookmarkStart w:id="20" w:name="_vpng671ezvsj" w:colFirst="0" w:colLast="0"/>
      <w:bookmarkStart w:id="21" w:name="_Toc138796970"/>
      <w:bookmarkEnd w:id="20"/>
      <w:r>
        <w:t>Análisis de parámetros principales</w:t>
      </w:r>
      <w:bookmarkEnd w:id="21"/>
    </w:p>
    <w:p w14:paraId="7537F637" w14:textId="282085C8" w:rsidR="00C25183" w:rsidRDefault="00FE4B6F" w:rsidP="00DE14A6">
      <w:pPr>
        <w:spacing w:line="360" w:lineRule="auto"/>
        <w:ind w:firstLine="720"/>
        <w:jc w:val="both"/>
      </w:pPr>
      <w:r>
        <w:t>Como primera parte del análisis univariante analizamos los primeros parámetros importantes como promedio, desvío estándar, valor máximo, valor mínimo, percentiles, cantidad de valores, entre otros. Ellos se detallan en la tabla de la siguiente página.</w:t>
      </w:r>
    </w:p>
    <w:p w14:paraId="104F1672" w14:textId="77777777" w:rsidR="00DE14A6" w:rsidRDefault="00DE14A6" w:rsidP="00DE14A6">
      <w:pPr>
        <w:spacing w:line="360" w:lineRule="auto"/>
        <w:jc w:val="both"/>
      </w:pPr>
    </w:p>
    <w:p w14:paraId="7537F639" w14:textId="5FD1076A" w:rsidR="00C25183" w:rsidRDefault="00FE4B6F" w:rsidP="00DE14A6">
      <w:pPr>
        <w:spacing w:line="360" w:lineRule="auto"/>
        <w:jc w:val="both"/>
      </w:pPr>
      <w:r>
        <w:t>Analizando la tabla, existen puntos importantes a destacar:</w:t>
      </w:r>
    </w:p>
    <w:p w14:paraId="7537F63B" w14:textId="39F6EA22" w:rsidR="00C25183" w:rsidRDefault="00FE4B6F" w:rsidP="00DE14A6">
      <w:pPr>
        <w:numPr>
          <w:ilvl w:val="0"/>
          <w:numId w:val="2"/>
        </w:numPr>
        <w:spacing w:line="360" w:lineRule="auto"/>
        <w:jc w:val="both"/>
      </w:pPr>
      <w:r>
        <w:t xml:space="preserve">Como primer punto, la cantidad de clientes en la lista es de 6400, de los cuales 10 se desconoce la información sobre sus ingresos anuales. Se debe decidir qué hacer con estos valores nulos, para así mejorar la calidad del conjunto de datos. </w:t>
      </w:r>
    </w:p>
    <w:p w14:paraId="7537F63D" w14:textId="3EF633CD" w:rsidR="00C25183" w:rsidRDefault="00FE4B6F" w:rsidP="00DE14A6">
      <w:pPr>
        <w:numPr>
          <w:ilvl w:val="0"/>
          <w:numId w:val="8"/>
        </w:numPr>
        <w:spacing w:line="360" w:lineRule="auto"/>
        <w:jc w:val="both"/>
      </w:pPr>
      <w:r>
        <w:t xml:space="preserve">Otro resultado que destaca es la existencia de al menos un ingreso anual máximo de 170.000. Se debe tener precaución con él, para así determinar si se trata de un valor aislado o si se repite en más de una ocasión, clasificándose como </w:t>
      </w:r>
      <w:bookmarkStart w:id="22" w:name="_Int_WolaSbRm"/>
      <w:r>
        <w:t>outlier</w:t>
      </w:r>
      <w:bookmarkEnd w:id="22"/>
      <w:r>
        <w:t xml:space="preserve"> o no, respectivamente.</w:t>
      </w:r>
    </w:p>
    <w:p w14:paraId="7537F63E" w14:textId="77777777" w:rsidR="00C25183" w:rsidRDefault="00FE4B6F" w:rsidP="00DE14A6">
      <w:pPr>
        <w:numPr>
          <w:ilvl w:val="0"/>
          <w:numId w:val="3"/>
        </w:numPr>
        <w:spacing w:line="360" w:lineRule="auto"/>
        <w:jc w:val="both"/>
      </w:pPr>
      <w:r>
        <w:lastRenderedPageBreak/>
        <w:t>Además, se observa que los rangos de las variables varían significativamente, por lo que antes de pasar a la modelización es necesario estandarizarlas.</w:t>
      </w:r>
    </w:p>
    <w:p w14:paraId="7537F64E" w14:textId="77777777" w:rsidR="00C25183" w:rsidRDefault="00C25183">
      <w:pPr>
        <w:jc w:val="both"/>
        <w:sectPr w:rsidR="00C25183" w:rsidSect="00E6590B">
          <w:headerReference w:type="default" r:id="rId9"/>
          <w:footerReference w:type="default" r:id="rId10"/>
          <w:pgSz w:w="11909" w:h="16834"/>
          <w:pgMar w:top="1440" w:right="1440" w:bottom="1440" w:left="1440" w:header="720" w:footer="720" w:gutter="0"/>
          <w:pgNumType w:start="1"/>
          <w:cols w:space="720"/>
          <w:titlePg/>
          <w:docGrid w:linePitch="299"/>
        </w:sectPr>
      </w:pPr>
    </w:p>
    <w:p w14:paraId="7537F64F" w14:textId="77777777" w:rsidR="00C25183" w:rsidRDefault="00C25183">
      <w:pPr>
        <w:jc w:val="both"/>
      </w:pPr>
    </w:p>
    <w:tbl>
      <w:tblPr>
        <w:tblW w:w="16140"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80"/>
        <w:gridCol w:w="930"/>
        <w:gridCol w:w="960"/>
        <w:gridCol w:w="1515"/>
        <w:gridCol w:w="1200"/>
        <w:gridCol w:w="1425"/>
        <w:gridCol w:w="1320"/>
        <w:gridCol w:w="1290"/>
        <w:gridCol w:w="1905"/>
        <w:gridCol w:w="1185"/>
        <w:gridCol w:w="945"/>
        <w:gridCol w:w="975"/>
        <w:gridCol w:w="1110"/>
      </w:tblGrid>
      <w:tr w:rsidR="00D411E4" w14:paraId="7537F65D" w14:textId="77777777" w:rsidTr="00DE14A6">
        <w:trPr>
          <w:trHeight w:val="309"/>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0" w14:textId="77777777" w:rsidR="00C25183" w:rsidRDefault="00C25183">
            <w:pPr>
              <w:widowControl w:val="0"/>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1" w14:textId="77777777" w:rsidR="00C25183" w:rsidRDefault="00FE4B6F">
            <w:pPr>
              <w:widowControl w:val="0"/>
            </w:pPr>
            <w:r>
              <w:t>Estado Civil</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2" w14:textId="77777777" w:rsidR="00C25183" w:rsidRDefault="00FE4B6F">
            <w:pPr>
              <w:widowControl w:val="0"/>
            </w:pPr>
            <w:r>
              <w:t>Género</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3" w14:textId="77777777" w:rsidR="00C25183" w:rsidRDefault="00FE4B6F">
            <w:pPr>
              <w:widowControl w:val="0"/>
            </w:pPr>
            <w:r>
              <w:t>Ingreso Anual</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4" w14:textId="77777777" w:rsidR="00C25183" w:rsidRDefault="00FE4B6F">
            <w:pPr>
              <w:widowControl w:val="0"/>
            </w:pPr>
            <w:bookmarkStart w:id="23" w:name="_Int_vbOna3NW"/>
            <w:proofErr w:type="spellStart"/>
            <w:r>
              <w:t>TotalHijos</w:t>
            </w:r>
            <w:bookmarkEnd w:id="23"/>
            <w:proofErr w:type="spellEnd"/>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5" w14:textId="77777777" w:rsidR="00C25183" w:rsidRDefault="00FE4B6F">
            <w:pPr>
              <w:widowControl w:val="0"/>
            </w:pPr>
            <w:r>
              <w:t>Educación</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6" w14:textId="77777777" w:rsidR="00C25183" w:rsidRDefault="00FE4B6F">
            <w:pPr>
              <w:widowControl w:val="0"/>
            </w:pPr>
            <w:r>
              <w:t>Ocupación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7" w14:textId="77777777" w:rsidR="00C25183" w:rsidRDefault="00FE4B6F">
            <w:pPr>
              <w:widowControl w:val="0"/>
            </w:pPr>
            <w:r>
              <w:t>Propietario</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8" w14:textId="77777777" w:rsidR="00C25183" w:rsidRDefault="00FE4B6F">
            <w:pPr>
              <w:widowControl w:val="0"/>
            </w:pPr>
            <w:bookmarkStart w:id="24" w:name="_Int_fKHYtWQu"/>
            <w:proofErr w:type="spellStart"/>
            <w:r>
              <w:t>Cant</w:t>
            </w:r>
            <w:bookmarkEnd w:id="24"/>
            <w:proofErr w:type="spellEnd"/>
            <w:r>
              <w:t>. Automóviles</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9" w14:textId="77777777" w:rsidR="00C25183" w:rsidRDefault="00FE4B6F">
            <w:pPr>
              <w:widowControl w:val="0"/>
            </w:pPr>
            <w:r>
              <w:t>Distancia</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A" w14:textId="77777777" w:rsidR="00C25183" w:rsidRDefault="00FE4B6F">
            <w:pPr>
              <w:widowControl w:val="0"/>
            </w:pPr>
            <w:r>
              <w:t>Región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B" w14:textId="77777777" w:rsidR="00C25183" w:rsidRDefault="00FE4B6F">
            <w:pPr>
              <w:widowControl w:val="0"/>
            </w:pPr>
            <w:r>
              <w:t>Edad</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C" w14:textId="77777777" w:rsidR="00C25183" w:rsidRDefault="00FE4B6F">
            <w:pPr>
              <w:widowControl w:val="0"/>
            </w:pPr>
            <w:r>
              <w:t>Compró Bicicleta</w:t>
            </w:r>
          </w:p>
        </w:tc>
      </w:tr>
      <w:tr w:rsidR="00FA2CB1" w14:paraId="7537F66B"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5E" w14:textId="77777777" w:rsidR="00C25183" w:rsidRDefault="00FE4B6F">
            <w:pPr>
              <w:widowControl w:val="0"/>
            </w:pPr>
            <w:r>
              <w:t>Cantidad</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5F" w14:textId="77777777" w:rsidR="00C25183" w:rsidRDefault="00FE4B6F">
            <w:pPr>
              <w:widowControl w:val="0"/>
            </w:pPr>
            <w:r>
              <w:t>6400</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0" w14:textId="77777777" w:rsidR="00C25183" w:rsidRDefault="00FE4B6F">
            <w:pPr>
              <w:widowControl w:val="0"/>
            </w:pPr>
            <w:r>
              <w:t>6400</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1" w14:textId="77777777" w:rsidR="00C25183" w:rsidRDefault="00FE4B6F">
            <w:pPr>
              <w:widowControl w:val="0"/>
            </w:pPr>
            <w:r>
              <w:t>6390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2" w14:textId="77777777" w:rsidR="00C25183" w:rsidRDefault="00FE4B6F">
            <w:pPr>
              <w:widowControl w:val="0"/>
            </w:pPr>
            <w:r>
              <w:t>6400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3" w14:textId="77777777" w:rsidR="00C25183" w:rsidRDefault="00FE4B6F">
            <w:pPr>
              <w:widowControl w:val="0"/>
            </w:pPr>
            <w:r>
              <w:t>6400</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4" w14:textId="77777777" w:rsidR="00C25183" w:rsidRDefault="00FE4B6F">
            <w:pPr>
              <w:widowControl w:val="0"/>
            </w:pPr>
            <w:r>
              <w:t>6400</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5" w14:textId="77777777" w:rsidR="00C25183" w:rsidRDefault="00FE4B6F">
            <w:pPr>
              <w:widowControl w:val="0"/>
            </w:pPr>
            <w:r>
              <w:t>6400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6" w14:textId="77777777" w:rsidR="00C25183" w:rsidRDefault="00FE4B6F">
            <w:pPr>
              <w:widowControl w:val="0"/>
            </w:pPr>
            <w:r>
              <w:t>6400</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7" w14:textId="77777777" w:rsidR="00C25183" w:rsidRDefault="00FE4B6F">
            <w:pPr>
              <w:widowControl w:val="0"/>
            </w:pPr>
            <w:r>
              <w:t>6400</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8" w14:textId="77777777" w:rsidR="00C25183" w:rsidRDefault="00FE4B6F">
            <w:pPr>
              <w:widowControl w:val="0"/>
            </w:pPr>
            <w:r>
              <w:t>6400</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9" w14:textId="77777777" w:rsidR="00C25183" w:rsidRDefault="00FE4B6F">
            <w:pPr>
              <w:widowControl w:val="0"/>
            </w:pPr>
            <w:r>
              <w:t>6400</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A" w14:textId="77777777" w:rsidR="00C25183" w:rsidRDefault="00FE4B6F">
            <w:pPr>
              <w:widowControl w:val="0"/>
            </w:pPr>
            <w:r>
              <w:t>6400</w:t>
            </w:r>
          </w:p>
        </w:tc>
      </w:tr>
      <w:tr w:rsidR="00FA2CB1" w14:paraId="7537F679" w14:textId="77777777" w:rsidTr="00DE14A6">
        <w:trPr>
          <w:trHeight w:val="257"/>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6C" w14:textId="77777777" w:rsidR="00C25183" w:rsidRDefault="00FE4B6F">
            <w:pPr>
              <w:widowControl w:val="0"/>
            </w:pPr>
            <w:r>
              <w:t>Valores únicos</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D" w14:textId="77777777" w:rsidR="00C25183" w:rsidRDefault="00FE4B6F">
            <w:pPr>
              <w:widowControl w:val="0"/>
            </w:pPr>
            <w:r>
              <w:t>3</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E" w14:textId="77777777" w:rsidR="00C25183" w:rsidRDefault="00FE4B6F">
            <w:pPr>
              <w:widowControl w:val="0"/>
            </w:pPr>
            <w:r>
              <w:t>2</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6F"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0"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1" w14:textId="77777777" w:rsidR="00C25183" w:rsidRDefault="00FE4B6F">
            <w:pPr>
              <w:widowControl w:val="0"/>
            </w:pPr>
            <w:r>
              <w:t>5</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2" w14:textId="77777777" w:rsidR="00C25183" w:rsidRDefault="00FE4B6F">
            <w:pPr>
              <w:widowControl w:val="0"/>
            </w:pPr>
            <w:r>
              <w:t>5</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3"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4"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5" w14:textId="77777777" w:rsidR="00C25183" w:rsidRDefault="00FE4B6F">
            <w:pPr>
              <w:widowControl w:val="0"/>
            </w:pPr>
            <w:r>
              <w:t>5</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6" w14:textId="77777777" w:rsidR="00C25183" w:rsidRDefault="00FE4B6F">
            <w:pPr>
              <w:widowControl w:val="0"/>
            </w:pPr>
            <w:r>
              <w:t>4</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7"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8" w14:textId="77777777" w:rsidR="00C25183" w:rsidRDefault="00FE4B6F">
            <w:pPr>
              <w:widowControl w:val="0"/>
            </w:pPr>
            <w:r>
              <w:t>-</w:t>
            </w:r>
          </w:p>
        </w:tc>
      </w:tr>
      <w:tr w:rsidR="00FA2CB1" w14:paraId="7537F687" w14:textId="77777777" w:rsidTr="00DE14A6">
        <w:trPr>
          <w:trHeight w:val="27"/>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7A" w14:textId="77777777" w:rsidR="00C25183" w:rsidRDefault="00FE4B6F">
            <w:pPr>
              <w:widowControl w:val="0"/>
            </w:pPr>
            <w:r>
              <w:t>Valor más frecuente</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B" w14:textId="77777777" w:rsidR="00C25183" w:rsidRDefault="00FE4B6F">
            <w:pPr>
              <w:widowControl w:val="0"/>
            </w:pPr>
            <w:r>
              <w:t>C</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C" w14:textId="77777777" w:rsidR="00C25183" w:rsidRDefault="00FE4B6F">
            <w:pPr>
              <w:widowControl w:val="0"/>
            </w:pPr>
            <w:r>
              <w:t>M</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D"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E"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7F" w14:textId="77777777" w:rsidR="00C25183" w:rsidRDefault="00FE4B6F">
            <w:pPr>
              <w:widowControl w:val="0"/>
            </w:pPr>
            <w:r>
              <w:t>Licenciatura</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0" w14:textId="77777777" w:rsidR="00C25183" w:rsidRDefault="00FE4B6F">
            <w:pPr>
              <w:widowControl w:val="0"/>
            </w:pPr>
            <w:r>
              <w:t>Profesional</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1"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2"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3" w14:textId="77777777" w:rsidR="00C25183" w:rsidRDefault="00FE4B6F">
            <w:pPr>
              <w:widowControl w:val="0"/>
            </w:pPr>
            <w:r>
              <w:t>'0-1 Km.'</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4" w14:textId="77777777" w:rsidR="00C25183" w:rsidRDefault="00FE4B6F">
            <w:pPr>
              <w:widowControl w:val="0"/>
            </w:pPr>
            <w:r>
              <w:t>Norte</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5"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6" w14:textId="77777777" w:rsidR="00C25183" w:rsidRDefault="00FE4B6F">
            <w:pPr>
              <w:widowControl w:val="0"/>
            </w:pPr>
            <w:r>
              <w:t>-</w:t>
            </w:r>
          </w:p>
        </w:tc>
      </w:tr>
      <w:tr w:rsidR="00FA2CB1" w14:paraId="7537F695"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88" w14:textId="77777777" w:rsidR="00C25183" w:rsidRDefault="00FE4B6F">
            <w:pPr>
              <w:widowControl w:val="0"/>
            </w:pPr>
            <w:r>
              <w:t>Frecuencia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9" w14:textId="77777777" w:rsidR="00C25183" w:rsidRDefault="00FE4B6F">
            <w:pPr>
              <w:widowControl w:val="0"/>
            </w:pPr>
            <w:r>
              <w:t>3504</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A" w14:textId="77777777" w:rsidR="00C25183" w:rsidRDefault="00FE4B6F">
            <w:pPr>
              <w:widowControl w:val="0"/>
            </w:pPr>
            <w:r>
              <w:t>3223</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B" w14:textId="77777777" w:rsidR="00C25183" w:rsidRDefault="00FE4B6F">
            <w:pPr>
              <w:widowControl w:val="0"/>
            </w:pPr>
            <w:r>
              <w:t>-</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C" w14:textId="77777777" w:rsidR="00C25183" w:rsidRDefault="00FE4B6F">
            <w:pPr>
              <w:widowControl w:val="0"/>
            </w:pPr>
            <w:r>
              <w:t>-</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D" w14:textId="77777777" w:rsidR="00C25183" w:rsidRDefault="00FE4B6F">
            <w:pPr>
              <w:widowControl w:val="0"/>
            </w:pPr>
            <w:r>
              <w:t>1800</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E" w14:textId="77777777" w:rsidR="00C25183" w:rsidRDefault="00FE4B6F">
            <w:pPr>
              <w:widowControl w:val="0"/>
            </w:pPr>
            <w:r>
              <w:t>1946</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8F" w14:textId="77777777" w:rsidR="00C25183" w:rsidRDefault="00FE4B6F">
            <w:pPr>
              <w:widowControl w:val="0"/>
            </w:pPr>
            <w:r>
              <w:t>-</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0" w14:textId="77777777" w:rsidR="00C25183" w:rsidRDefault="00FE4B6F">
            <w:pPr>
              <w:widowControl w:val="0"/>
            </w:pPr>
            <w:r>
              <w:t>-</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1" w14:textId="77777777" w:rsidR="00C25183" w:rsidRDefault="00FE4B6F">
            <w:pPr>
              <w:widowControl w:val="0"/>
            </w:pPr>
            <w:r>
              <w:t>2166</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2" w14:textId="77777777" w:rsidR="00C25183" w:rsidRDefault="00FE4B6F">
            <w:pPr>
              <w:widowControl w:val="0"/>
            </w:pPr>
            <w:r>
              <w:t>3310</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3" w14:textId="77777777" w:rsidR="00C25183" w:rsidRDefault="00FE4B6F">
            <w:pPr>
              <w:widowControl w:val="0"/>
            </w:pPr>
            <w:r>
              <w:t>-</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4" w14:textId="77777777" w:rsidR="00C25183" w:rsidRDefault="00FE4B6F">
            <w:pPr>
              <w:widowControl w:val="0"/>
            </w:pPr>
            <w:r>
              <w:t>-</w:t>
            </w:r>
          </w:p>
        </w:tc>
      </w:tr>
      <w:tr w:rsidR="00FA2CB1" w14:paraId="7537F6A3"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96" w14:textId="77777777" w:rsidR="00C25183" w:rsidRDefault="00FE4B6F">
            <w:pPr>
              <w:widowControl w:val="0"/>
            </w:pPr>
            <w:r>
              <w:t>Media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7"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8"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9" w14:textId="77777777" w:rsidR="00C25183" w:rsidRDefault="00FE4B6F">
            <w:pPr>
              <w:widowControl w:val="0"/>
            </w:pPr>
            <w:r>
              <w:t>57532.08</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A" w14:textId="77777777" w:rsidR="00C25183" w:rsidRDefault="00FE4B6F">
            <w:pPr>
              <w:widowControl w:val="0"/>
            </w:pPr>
            <w:r>
              <w:t>1.90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B"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C"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D" w14:textId="77777777" w:rsidR="00C25183" w:rsidRDefault="00FE4B6F">
            <w:pPr>
              <w:widowControl w:val="0"/>
            </w:pPr>
            <w:r>
              <w:t>0.68</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E" w14:textId="77777777" w:rsidR="00C25183" w:rsidRDefault="00FE4B6F">
            <w:pPr>
              <w:widowControl w:val="0"/>
            </w:pPr>
            <w:r>
              <w:t>1.55</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9F"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0"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1" w14:textId="77777777" w:rsidR="00C25183" w:rsidRDefault="00FE4B6F">
            <w:pPr>
              <w:widowControl w:val="0"/>
            </w:pPr>
            <w:r>
              <w:t>51.20</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2" w14:textId="77777777" w:rsidR="00C25183" w:rsidRDefault="00FE4B6F">
            <w:pPr>
              <w:widowControl w:val="0"/>
            </w:pPr>
            <w:r>
              <w:t>0.39</w:t>
            </w:r>
          </w:p>
        </w:tc>
      </w:tr>
      <w:tr w:rsidR="00FA2CB1" w14:paraId="7537F6B1"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A4" w14:textId="77777777" w:rsidR="00C25183" w:rsidRDefault="00FE4B6F">
            <w:pPr>
              <w:widowControl w:val="0"/>
            </w:pPr>
            <w:r>
              <w:t>Desviación estándar</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5"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6"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7" w14:textId="77777777" w:rsidR="00C25183" w:rsidRDefault="00FE4B6F">
            <w:pPr>
              <w:widowControl w:val="0"/>
            </w:pPr>
            <w:r>
              <w:t>32331.97</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8" w14:textId="77777777" w:rsidR="00C25183" w:rsidRDefault="00FE4B6F">
            <w:pPr>
              <w:widowControl w:val="0"/>
            </w:pPr>
            <w:r>
              <w:t>1.63</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9"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A"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B" w14:textId="77777777" w:rsidR="00C25183" w:rsidRDefault="00FE4B6F">
            <w:pPr>
              <w:widowControl w:val="0"/>
            </w:pPr>
            <w:r>
              <w:t>0.47</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C" w14:textId="77777777" w:rsidR="00C25183" w:rsidRDefault="00FE4B6F">
            <w:pPr>
              <w:widowControl w:val="0"/>
            </w:pPr>
            <w:r>
              <w:t>1.15</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D"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E"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AF" w14:textId="77777777" w:rsidR="00C25183" w:rsidRDefault="00FE4B6F">
            <w:pPr>
              <w:widowControl w:val="0"/>
            </w:pPr>
            <w:r>
              <w:t>11.52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0" w14:textId="77777777" w:rsidR="00C25183" w:rsidRDefault="00FE4B6F">
            <w:pPr>
              <w:widowControl w:val="0"/>
            </w:pPr>
            <w:r>
              <w:t>0.49</w:t>
            </w:r>
          </w:p>
        </w:tc>
      </w:tr>
      <w:tr w:rsidR="00FA2CB1" w14:paraId="7537F6BF"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B2" w14:textId="77777777" w:rsidR="00C25183" w:rsidRDefault="00FE4B6F">
            <w:pPr>
              <w:widowControl w:val="0"/>
            </w:pPr>
            <w:r>
              <w:t>Mínimo</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3"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4"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5" w14:textId="77777777" w:rsidR="00C25183" w:rsidRDefault="00FE4B6F">
            <w:pPr>
              <w:widowControl w:val="0"/>
            </w:pPr>
            <w:r>
              <w:t>10000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6" w14:textId="77777777" w:rsidR="00C25183" w:rsidRDefault="00FE4B6F">
            <w:pPr>
              <w:widowControl w:val="0"/>
            </w:pPr>
            <w:r>
              <w:t>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7"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8"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9" w14:textId="77777777" w:rsidR="00C25183" w:rsidRDefault="00FE4B6F">
            <w:pPr>
              <w:widowControl w:val="0"/>
            </w:pPr>
            <w:r>
              <w:t>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A" w14:textId="77777777" w:rsidR="00C25183" w:rsidRDefault="00FE4B6F">
            <w:pPr>
              <w:widowControl w:val="0"/>
            </w:pPr>
            <w:r>
              <w:t>0</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B"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C"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D" w14:textId="77777777" w:rsidR="00C25183" w:rsidRDefault="00FE4B6F">
            <w:pPr>
              <w:widowControl w:val="0"/>
            </w:pPr>
            <w:r>
              <w:t>32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BE" w14:textId="77777777" w:rsidR="00C25183" w:rsidRDefault="00FE4B6F">
            <w:pPr>
              <w:widowControl w:val="0"/>
            </w:pPr>
            <w:r>
              <w:t>0</w:t>
            </w:r>
          </w:p>
        </w:tc>
      </w:tr>
      <w:tr w:rsidR="00FA2CB1" w14:paraId="7537F6CD"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C0" w14:textId="77777777" w:rsidR="00C25183" w:rsidRDefault="00FE4B6F">
            <w:pPr>
              <w:widowControl w:val="0"/>
            </w:pPr>
            <w:r>
              <w:t>Primer cuartil</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1"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2"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3" w14:textId="77777777" w:rsidR="00C25183" w:rsidRDefault="00FE4B6F">
            <w:pPr>
              <w:widowControl w:val="0"/>
            </w:pPr>
            <w:r>
              <w:t>30000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4" w14:textId="77777777" w:rsidR="00C25183" w:rsidRDefault="00FE4B6F">
            <w:pPr>
              <w:widowControl w:val="0"/>
            </w:pPr>
            <w:r>
              <w:t>0</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5"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6"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7" w14:textId="77777777" w:rsidR="00C25183" w:rsidRDefault="00FE4B6F">
            <w:pPr>
              <w:widowControl w:val="0"/>
            </w:pPr>
            <w:r>
              <w:t>0</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8" w14:textId="77777777" w:rsidR="00C25183" w:rsidRDefault="00FE4B6F">
            <w:pPr>
              <w:widowControl w:val="0"/>
            </w:pPr>
            <w:r>
              <w:t>1</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9"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A"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B" w14:textId="77777777" w:rsidR="00C25183" w:rsidRDefault="00FE4B6F">
            <w:pPr>
              <w:widowControl w:val="0"/>
            </w:pPr>
            <w:r>
              <w:t>42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C" w14:textId="77777777" w:rsidR="00C25183" w:rsidRDefault="00FE4B6F">
            <w:pPr>
              <w:widowControl w:val="0"/>
            </w:pPr>
            <w:r>
              <w:t>0</w:t>
            </w:r>
          </w:p>
        </w:tc>
      </w:tr>
      <w:tr w:rsidR="00FA2CB1" w14:paraId="7537F6DB"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CE" w14:textId="77777777" w:rsidR="00C25183" w:rsidRDefault="00FE4B6F">
            <w:pPr>
              <w:widowControl w:val="0"/>
            </w:pPr>
            <w:r>
              <w:t>Mediana</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CF"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0"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1" w14:textId="77777777" w:rsidR="00C25183" w:rsidRDefault="00FE4B6F">
            <w:pPr>
              <w:widowControl w:val="0"/>
            </w:pPr>
            <w:r>
              <w:t>60000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2" w14:textId="77777777" w:rsidR="00C25183" w:rsidRDefault="00FE4B6F">
            <w:pPr>
              <w:widowControl w:val="0"/>
            </w:pPr>
            <w:r>
              <w:t>2</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3"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4"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5"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6" w14:textId="77777777" w:rsidR="00C25183" w:rsidRDefault="00FE4B6F">
            <w:pPr>
              <w:widowControl w:val="0"/>
            </w:pPr>
            <w:r>
              <w:t>2</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7"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8"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9" w14:textId="77777777" w:rsidR="00C25183" w:rsidRDefault="00FE4B6F">
            <w:pPr>
              <w:widowControl w:val="0"/>
            </w:pPr>
            <w:r>
              <w:t>49</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A" w14:textId="77777777" w:rsidR="00C25183" w:rsidRDefault="00FE4B6F">
            <w:pPr>
              <w:widowControl w:val="0"/>
            </w:pPr>
            <w:r>
              <w:t>0</w:t>
            </w:r>
          </w:p>
        </w:tc>
      </w:tr>
      <w:tr w:rsidR="00FA2CB1" w14:paraId="7537F6E9"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DC" w14:textId="77777777" w:rsidR="00C25183" w:rsidRDefault="00FE4B6F">
            <w:pPr>
              <w:widowControl w:val="0"/>
            </w:pPr>
            <w:r>
              <w:t>Tercer cuartil</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D"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E"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DF" w14:textId="77777777" w:rsidR="00C25183" w:rsidRDefault="00FE4B6F">
            <w:pPr>
              <w:widowControl w:val="0"/>
            </w:pPr>
            <w:r>
              <w:t>70000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0" w14:textId="77777777" w:rsidR="00C25183" w:rsidRDefault="00FE4B6F">
            <w:pPr>
              <w:widowControl w:val="0"/>
            </w:pPr>
            <w:r>
              <w:t>3</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1"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2"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3"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4" w14:textId="77777777" w:rsidR="00C25183" w:rsidRDefault="00FE4B6F">
            <w:pPr>
              <w:widowControl w:val="0"/>
            </w:pPr>
            <w:r>
              <w:t>2</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5"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6"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7" w14:textId="77777777" w:rsidR="00C25183" w:rsidRDefault="00FE4B6F">
            <w:pPr>
              <w:widowControl w:val="0"/>
            </w:pPr>
            <w:r>
              <w:t>59</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8" w14:textId="77777777" w:rsidR="00C25183" w:rsidRDefault="00FE4B6F">
            <w:pPr>
              <w:widowControl w:val="0"/>
            </w:pPr>
            <w:r>
              <w:t>1</w:t>
            </w:r>
          </w:p>
        </w:tc>
      </w:tr>
      <w:tr w:rsidR="00FA2CB1" w14:paraId="7537F6F7" w14:textId="77777777" w:rsidTr="00DE14A6">
        <w:trPr>
          <w:trHeight w:val="2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F6EA" w14:textId="77777777" w:rsidR="00C25183" w:rsidRDefault="00FE4B6F">
            <w:pPr>
              <w:widowControl w:val="0"/>
            </w:pPr>
            <w:r>
              <w:t>Máximo</w:t>
            </w:r>
          </w:p>
        </w:tc>
        <w:tc>
          <w:tcPr>
            <w:tcW w:w="93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B" w14:textId="77777777" w:rsidR="00C25183" w:rsidRDefault="00FE4B6F">
            <w:pPr>
              <w:widowControl w:val="0"/>
            </w:pPr>
            <w:r>
              <w:t>-</w:t>
            </w:r>
          </w:p>
        </w:tc>
        <w:tc>
          <w:tcPr>
            <w:tcW w:w="96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C" w14:textId="77777777" w:rsidR="00C25183" w:rsidRDefault="00FE4B6F">
            <w:pPr>
              <w:widowControl w:val="0"/>
            </w:pPr>
            <w:r>
              <w:t>-</w:t>
            </w:r>
          </w:p>
        </w:tc>
        <w:tc>
          <w:tcPr>
            <w:tcW w:w="15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D" w14:textId="77777777" w:rsidR="00C25183" w:rsidRDefault="00FE4B6F">
            <w:pPr>
              <w:widowControl w:val="0"/>
            </w:pPr>
            <w:r>
              <w:t>170000</w:t>
            </w:r>
          </w:p>
        </w:tc>
        <w:tc>
          <w:tcPr>
            <w:tcW w:w="120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E" w14:textId="77777777" w:rsidR="00C25183" w:rsidRDefault="00FE4B6F">
            <w:pPr>
              <w:widowControl w:val="0"/>
            </w:pPr>
            <w:r>
              <w:t>5</w:t>
            </w:r>
          </w:p>
        </w:tc>
        <w:tc>
          <w:tcPr>
            <w:tcW w:w="142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EF" w14:textId="77777777" w:rsidR="00C25183" w:rsidRDefault="00FE4B6F">
            <w:pPr>
              <w:widowControl w:val="0"/>
            </w:pPr>
            <w:r>
              <w:t>-</w:t>
            </w:r>
          </w:p>
        </w:tc>
        <w:tc>
          <w:tcPr>
            <w:tcW w:w="132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0" w14:textId="77777777" w:rsidR="00C25183" w:rsidRDefault="00FE4B6F">
            <w:pPr>
              <w:widowControl w:val="0"/>
            </w:pPr>
            <w:r>
              <w:t>-</w:t>
            </w:r>
          </w:p>
        </w:tc>
        <w:tc>
          <w:tcPr>
            <w:tcW w:w="129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1" w14:textId="77777777" w:rsidR="00C25183" w:rsidRDefault="00FE4B6F">
            <w:pPr>
              <w:widowControl w:val="0"/>
            </w:pPr>
            <w:r>
              <w:t>1</w:t>
            </w:r>
          </w:p>
        </w:tc>
        <w:tc>
          <w:tcPr>
            <w:tcW w:w="190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2" w14:textId="77777777" w:rsidR="00C25183" w:rsidRDefault="00FE4B6F">
            <w:pPr>
              <w:widowControl w:val="0"/>
            </w:pPr>
            <w:r>
              <w:t>4</w:t>
            </w:r>
          </w:p>
        </w:tc>
        <w:tc>
          <w:tcPr>
            <w:tcW w:w="118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3" w14:textId="77777777" w:rsidR="00C25183" w:rsidRDefault="00FE4B6F">
            <w:pPr>
              <w:widowControl w:val="0"/>
            </w:pPr>
            <w:r>
              <w:t>-</w:t>
            </w:r>
          </w:p>
        </w:tc>
        <w:tc>
          <w:tcPr>
            <w:tcW w:w="94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4" w14:textId="77777777" w:rsidR="00C25183" w:rsidRDefault="00FE4B6F">
            <w:pPr>
              <w:widowControl w:val="0"/>
            </w:pPr>
            <w:r>
              <w:t>-</w:t>
            </w:r>
          </w:p>
        </w:tc>
        <w:tc>
          <w:tcPr>
            <w:tcW w:w="9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5" w14:textId="77777777" w:rsidR="00C25183" w:rsidRDefault="00FE4B6F">
            <w:pPr>
              <w:widowControl w:val="0"/>
            </w:pPr>
            <w:r>
              <w:t>102</w:t>
            </w:r>
          </w:p>
        </w:tc>
        <w:tc>
          <w:tcPr>
            <w:tcW w:w="1110"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7537F6F6" w14:textId="77777777" w:rsidR="00C25183" w:rsidRDefault="00FE4B6F">
            <w:pPr>
              <w:widowControl w:val="0"/>
            </w:pPr>
            <w:r>
              <w:t>1</w:t>
            </w:r>
          </w:p>
        </w:tc>
      </w:tr>
    </w:tbl>
    <w:p w14:paraId="7537F6F8" w14:textId="77777777" w:rsidR="00C25183" w:rsidRDefault="00C25183">
      <w:pPr>
        <w:jc w:val="both"/>
        <w:sectPr w:rsidR="00C25183">
          <w:pgSz w:w="16834" w:h="11909" w:orient="landscape"/>
          <w:pgMar w:top="1440" w:right="1440" w:bottom="1440" w:left="1440" w:header="720" w:footer="720" w:gutter="0"/>
          <w:cols w:space="720"/>
        </w:sectPr>
      </w:pPr>
    </w:p>
    <w:p w14:paraId="7537F6F9" w14:textId="77777777" w:rsidR="00C25183" w:rsidRDefault="00FE4B6F" w:rsidP="00DE14A6">
      <w:pPr>
        <w:pStyle w:val="Ttulo3"/>
        <w:spacing w:line="360" w:lineRule="auto"/>
        <w:jc w:val="both"/>
      </w:pPr>
      <w:bookmarkStart w:id="25" w:name="_fl9hg0buefx9" w:colFirst="0" w:colLast="0"/>
      <w:bookmarkStart w:id="26" w:name="_Toc138796971"/>
      <w:bookmarkEnd w:id="25"/>
      <w:r>
        <w:lastRenderedPageBreak/>
        <w:t>Varianza y Desvío estándar</w:t>
      </w:r>
      <w:bookmarkEnd w:id="26"/>
    </w:p>
    <w:p w14:paraId="7537F6FA" w14:textId="77777777" w:rsidR="00C25183" w:rsidRDefault="00FE4B6F" w:rsidP="00DE14A6">
      <w:pPr>
        <w:spacing w:line="360" w:lineRule="auto"/>
        <w:jc w:val="center"/>
      </w:pPr>
      <w:r>
        <w:t>A continuación, se detallan las varianzas y el desvío estándar con redondeo a 4 decimales:</w:t>
      </w:r>
    </w:p>
    <w:p w14:paraId="7537F6FB" w14:textId="77777777" w:rsidR="00C25183" w:rsidRDefault="00C25183" w:rsidP="00DE14A6">
      <w:pPr>
        <w:spacing w:line="360" w:lineRule="auto"/>
        <w:jc w:val="center"/>
      </w:pPr>
    </w:p>
    <w:p w14:paraId="7537F6FD" w14:textId="0EC98BBF" w:rsidR="00C25183" w:rsidRDefault="00FE4B6F" w:rsidP="00DE14A6">
      <w:pPr>
        <w:spacing w:line="360" w:lineRule="auto"/>
        <w:jc w:val="center"/>
      </w:pPr>
      <w:r>
        <w:rPr>
          <w:noProof/>
        </w:rPr>
        <w:drawing>
          <wp:inline distT="114300" distB="114300" distL="114300" distR="114300" wp14:anchorId="7537F867" wp14:editId="7537F868">
            <wp:extent cx="3348107" cy="3095991"/>
            <wp:effectExtent l="0" t="0" r="0" b="0"/>
            <wp:docPr id="26" name="Imagen 26"/>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3348107" cy="3095991"/>
                    </a:xfrm>
                    <a:prstGeom prst="rect">
                      <a:avLst/>
                    </a:prstGeom>
                    <a:ln/>
                  </pic:spPr>
                </pic:pic>
              </a:graphicData>
            </a:graphic>
          </wp:inline>
        </w:drawing>
      </w:r>
    </w:p>
    <w:p w14:paraId="7537F6FE" w14:textId="77777777" w:rsidR="00C25183" w:rsidRDefault="00FE4B6F" w:rsidP="00DE14A6">
      <w:pPr>
        <w:spacing w:line="360" w:lineRule="auto"/>
        <w:ind w:firstLine="720"/>
        <w:jc w:val="both"/>
      </w:pPr>
      <w:r>
        <w:t>Analizando los resultados y basándose además en las medidas analizadas anteriormente, se puede concluir que los valores de los ingresos anuales se encuentran muy dispersos, y que su rango es muy amplio. Como se ve en el punto anterior, estos varían desde 10.000 hasta 170.000.</w:t>
      </w:r>
    </w:p>
    <w:p w14:paraId="7537F700" w14:textId="16E594D2" w:rsidR="00C25183" w:rsidRDefault="00FE4B6F" w:rsidP="00DE14A6">
      <w:pPr>
        <w:spacing w:line="360" w:lineRule="auto"/>
        <w:ind w:firstLine="720"/>
        <w:jc w:val="both"/>
      </w:pPr>
      <w:r>
        <w:t>Por otro lado, refiriéndose a las demás columnas, no se encuentran datos relevantes para realizar un análisis en profundidad.</w:t>
      </w:r>
    </w:p>
    <w:p w14:paraId="7537F701" w14:textId="77777777" w:rsidR="00C25183" w:rsidRDefault="00FE4B6F" w:rsidP="00DE14A6">
      <w:pPr>
        <w:pStyle w:val="Ttulo3"/>
        <w:spacing w:line="360" w:lineRule="auto"/>
        <w:jc w:val="both"/>
      </w:pPr>
      <w:bookmarkStart w:id="27" w:name="_ryu9t95ridh8" w:colFirst="0" w:colLast="0"/>
      <w:bookmarkStart w:id="28" w:name="_Toc138796972"/>
      <w:bookmarkEnd w:id="27"/>
      <w:r>
        <w:t>Frecuencia absoluta y relativa</w:t>
      </w:r>
      <w:bookmarkEnd w:id="28"/>
    </w:p>
    <w:p w14:paraId="7537F703" w14:textId="20ABDED6" w:rsidR="00C25183" w:rsidRDefault="00FE4B6F" w:rsidP="00DE14A6">
      <w:pPr>
        <w:spacing w:line="360" w:lineRule="auto"/>
        <w:ind w:firstLine="720"/>
      </w:pPr>
      <w:r>
        <w:t xml:space="preserve">A </w:t>
      </w:r>
      <w:r w:rsidR="00DE14A6">
        <w:t>continuación,</w:t>
      </w:r>
      <w:r>
        <w:t xml:space="preserve"> se detallan los gráficos de las frecuencias absolutas y relativas de cada variable, es decir, la cantidad de veces que aparece cada valor en la columna y su proporción en porcentaje.</w:t>
      </w:r>
    </w:p>
    <w:p w14:paraId="7537F707" w14:textId="469E41D8" w:rsidR="00C25183" w:rsidRDefault="00FE4B6F" w:rsidP="00DE14A6">
      <w:pPr>
        <w:spacing w:line="360" w:lineRule="auto"/>
      </w:pPr>
      <w:r>
        <w:rPr>
          <w:noProof/>
        </w:rPr>
        <w:lastRenderedPageBreak/>
        <w:drawing>
          <wp:inline distT="114300" distB="114300" distL="114300" distR="114300" wp14:anchorId="7537F869" wp14:editId="25FBFADC">
            <wp:extent cx="2719388" cy="2023299"/>
            <wp:effectExtent l="0" t="0" r="0" b="0"/>
            <wp:docPr id="52" name="Imagen 52"/>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2719388" cy="2023299"/>
                    </a:xfrm>
                    <a:prstGeom prst="rect">
                      <a:avLst/>
                    </a:prstGeom>
                    <a:ln/>
                  </pic:spPr>
                </pic:pic>
              </a:graphicData>
            </a:graphic>
          </wp:inline>
        </w:drawing>
      </w:r>
      <w:r>
        <w:rPr>
          <w:noProof/>
        </w:rPr>
        <w:drawing>
          <wp:inline distT="114300" distB="114300" distL="114300" distR="114300" wp14:anchorId="7537F86B" wp14:editId="7537F86C">
            <wp:extent cx="2757488" cy="2056431"/>
            <wp:effectExtent l="0" t="0" r="0" b="0"/>
            <wp:docPr id="42" name="Imagen 42"/>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2757488" cy="2056431"/>
                    </a:xfrm>
                    <a:prstGeom prst="rect">
                      <a:avLst/>
                    </a:prstGeom>
                    <a:ln/>
                  </pic:spPr>
                </pic:pic>
              </a:graphicData>
            </a:graphic>
          </wp:inline>
        </w:drawing>
      </w:r>
    </w:p>
    <w:p w14:paraId="7537F70A" w14:textId="7EFF0244" w:rsidR="00C25183" w:rsidRDefault="00FE4B6F">
      <w:pPr>
        <w:jc w:val="both"/>
      </w:pPr>
      <w:r>
        <w:rPr>
          <w:noProof/>
        </w:rPr>
        <w:drawing>
          <wp:inline distT="114300" distB="114300" distL="114300" distR="114300" wp14:anchorId="7537F86D" wp14:editId="7537F86E">
            <wp:extent cx="2852738" cy="1997910"/>
            <wp:effectExtent l="0" t="0" r="0" b="0"/>
            <wp:docPr id="46" name="Imagen 46"/>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2852738" cy="1997910"/>
                    </a:xfrm>
                    <a:prstGeom prst="rect">
                      <a:avLst/>
                    </a:prstGeom>
                    <a:ln/>
                  </pic:spPr>
                </pic:pic>
              </a:graphicData>
            </a:graphic>
          </wp:inline>
        </w:drawing>
      </w:r>
      <w:r>
        <w:rPr>
          <w:noProof/>
        </w:rPr>
        <w:drawing>
          <wp:inline distT="114300" distB="114300" distL="114300" distR="114300" wp14:anchorId="7537F86F" wp14:editId="7537F870">
            <wp:extent cx="2776538" cy="2003207"/>
            <wp:effectExtent l="0" t="0" r="0" b="0"/>
            <wp:docPr id="33" name="Imagen 33"/>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76538" cy="2003207"/>
                    </a:xfrm>
                    <a:prstGeom prst="rect">
                      <a:avLst/>
                    </a:prstGeom>
                    <a:ln/>
                  </pic:spPr>
                </pic:pic>
              </a:graphicData>
            </a:graphic>
          </wp:inline>
        </w:drawing>
      </w:r>
    </w:p>
    <w:p w14:paraId="5B0FE7CE" w14:textId="77777777" w:rsidR="00DE14A6" w:rsidRDefault="00DE14A6">
      <w:pPr>
        <w:jc w:val="both"/>
      </w:pPr>
    </w:p>
    <w:p w14:paraId="7537F70C" w14:textId="72231B49" w:rsidR="00C25183" w:rsidRDefault="00FE4B6F">
      <w:pPr>
        <w:jc w:val="both"/>
      </w:pPr>
      <w:r>
        <w:rPr>
          <w:noProof/>
        </w:rPr>
        <w:drawing>
          <wp:inline distT="114300" distB="114300" distL="114300" distR="114300" wp14:anchorId="7537F871" wp14:editId="7537F872">
            <wp:extent cx="2786063" cy="2042485"/>
            <wp:effectExtent l="0" t="0" r="0" b="0"/>
            <wp:docPr id="27" name="Imagen 27"/>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2786063" cy="2042485"/>
                    </a:xfrm>
                    <a:prstGeom prst="rect">
                      <a:avLst/>
                    </a:prstGeom>
                    <a:ln/>
                  </pic:spPr>
                </pic:pic>
              </a:graphicData>
            </a:graphic>
          </wp:inline>
        </w:drawing>
      </w:r>
      <w:r>
        <w:rPr>
          <w:noProof/>
        </w:rPr>
        <w:drawing>
          <wp:inline distT="114300" distB="114300" distL="114300" distR="114300" wp14:anchorId="7537F873" wp14:editId="7537F874">
            <wp:extent cx="2852738" cy="2104147"/>
            <wp:effectExtent l="0" t="0" r="0" b="0"/>
            <wp:docPr id="41" name="Imagen 4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2852738" cy="2104147"/>
                    </a:xfrm>
                    <a:prstGeom prst="rect">
                      <a:avLst/>
                    </a:prstGeom>
                    <a:ln/>
                  </pic:spPr>
                </pic:pic>
              </a:graphicData>
            </a:graphic>
          </wp:inline>
        </w:drawing>
      </w:r>
    </w:p>
    <w:p w14:paraId="77DA8BF4" w14:textId="77777777" w:rsidR="00DE14A6" w:rsidRDefault="00DE14A6">
      <w:pPr>
        <w:jc w:val="both"/>
      </w:pPr>
    </w:p>
    <w:p w14:paraId="7537F70D" w14:textId="77777777" w:rsidR="00C25183" w:rsidRDefault="00FE4B6F">
      <w:pPr>
        <w:jc w:val="both"/>
        <w:sectPr w:rsidR="00C25183">
          <w:pgSz w:w="11909" w:h="16834"/>
          <w:pgMar w:top="1440" w:right="1440" w:bottom="1440" w:left="1440" w:header="720" w:footer="720" w:gutter="0"/>
          <w:cols w:space="720"/>
        </w:sectPr>
      </w:pPr>
      <w:r>
        <w:rPr>
          <w:noProof/>
        </w:rPr>
        <w:drawing>
          <wp:inline distT="114300" distB="114300" distL="114300" distR="114300" wp14:anchorId="7537F875" wp14:editId="7537F876">
            <wp:extent cx="2824330" cy="2090738"/>
            <wp:effectExtent l="0" t="0" r="0" b="0"/>
            <wp:docPr id="49" name="Imagen 49"/>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2824330" cy="2090738"/>
                    </a:xfrm>
                    <a:prstGeom prst="rect">
                      <a:avLst/>
                    </a:prstGeom>
                    <a:ln/>
                  </pic:spPr>
                </pic:pic>
              </a:graphicData>
            </a:graphic>
          </wp:inline>
        </w:drawing>
      </w:r>
      <w:r>
        <w:rPr>
          <w:noProof/>
        </w:rPr>
        <w:drawing>
          <wp:inline distT="114300" distB="114300" distL="114300" distR="114300" wp14:anchorId="7537F877" wp14:editId="7537F878">
            <wp:extent cx="2771267" cy="2014538"/>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71267" cy="2014538"/>
                    </a:xfrm>
                    <a:prstGeom prst="rect">
                      <a:avLst/>
                    </a:prstGeom>
                    <a:ln/>
                  </pic:spPr>
                </pic:pic>
              </a:graphicData>
            </a:graphic>
          </wp:inline>
        </w:drawing>
      </w:r>
    </w:p>
    <w:p w14:paraId="7537F70E" w14:textId="77777777" w:rsidR="00C25183" w:rsidRDefault="00FE4B6F">
      <w:pPr>
        <w:jc w:val="center"/>
      </w:pPr>
      <w:r>
        <w:rPr>
          <w:noProof/>
        </w:rPr>
        <w:lastRenderedPageBreak/>
        <w:drawing>
          <wp:inline distT="114300" distB="114300" distL="114300" distR="114300" wp14:anchorId="7537F879" wp14:editId="7537F87A">
            <wp:extent cx="5734050" cy="2024063"/>
            <wp:effectExtent l="0" t="0" r="0" b="0"/>
            <wp:docPr id="19" name="Imagen 19"/>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34050" cy="2024063"/>
                    </a:xfrm>
                    <a:prstGeom prst="rect">
                      <a:avLst/>
                    </a:prstGeom>
                    <a:ln/>
                  </pic:spPr>
                </pic:pic>
              </a:graphicData>
            </a:graphic>
          </wp:inline>
        </w:drawing>
      </w:r>
    </w:p>
    <w:p w14:paraId="7537F70F" w14:textId="77777777" w:rsidR="00C25183" w:rsidRDefault="00C25183">
      <w:pPr>
        <w:jc w:val="center"/>
      </w:pPr>
    </w:p>
    <w:p w14:paraId="7537F710" w14:textId="77777777" w:rsidR="00C25183" w:rsidRDefault="00FE4B6F">
      <w:pPr>
        <w:jc w:val="center"/>
      </w:pPr>
      <w:r>
        <w:rPr>
          <w:noProof/>
        </w:rPr>
        <w:drawing>
          <wp:inline distT="114300" distB="114300" distL="114300" distR="114300" wp14:anchorId="7537F87B" wp14:editId="7537F87C">
            <wp:extent cx="5734050" cy="2099949"/>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2099949"/>
                    </a:xfrm>
                    <a:prstGeom prst="rect">
                      <a:avLst/>
                    </a:prstGeom>
                    <a:ln/>
                  </pic:spPr>
                </pic:pic>
              </a:graphicData>
            </a:graphic>
          </wp:inline>
        </w:drawing>
      </w:r>
    </w:p>
    <w:p w14:paraId="24C31CFC" w14:textId="77777777" w:rsidR="00DE14A6" w:rsidRDefault="00DE14A6">
      <w:pPr>
        <w:jc w:val="center"/>
        <w:rPr>
          <w:noProof/>
        </w:rPr>
      </w:pPr>
    </w:p>
    <w:p w14:paraId="7537F713" w14:textId="495A357F" w:rsidR="00C25183" w:rsidRDefault="00FE4B6F">
      <w:pPr>
        <w:jc w:val="center"/>
      </w:pPr>
      <w:r>
        <w:rPr>
          <w:noProof/>
        </w:rPr>
        <w:drawing>
          <wp:inline distT="114300" distB="114300" distL="114300" distR="114300" wp14:anchorId="7537F87D" wp14:editId="776719EB">
            <wp:extent cx="4467225" cy="2761615"/>
            <wp:effectExtent l="0" t="0" r="9525" b="635"/>
            <wp:docPr id="23" name="Imagen 23"/>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2"/>
                    <a:srcRect l="3968" r="2974" b="2224"/>
                    <a:stretch/>
                  </pic:blipFill>
                  <pic:spPr bwMode="auto">
                    <a:xfrm>
                      <a:off x="0" y="0"/>
                      <a:ext cx="4468792" cy="2762584"/>
                    </a:xfrm>
                    <a:prstGeom prst="rect">
                      <a:avLst/>
                    </a:prstGeom>
                    <a:ln>
                      <a:noFill/>
                    </a:ln>
                    <a:extLst>
                      <a:ext uri="{53640926-AAD7-44D8-BBD7-CCE9431645EC}">
                        <a14:shadowObscured xmlns:a14="http://schemas.microsoft.com/office/drawing/2010/main"/>
                      </a:ext>
                    </a:extLst>
                  </pic:spPr>
                </pic:pic>
              </a:graphicData>
            </a:graphic>
          </wp:inline>
        </w:drawing>
      </w:r>
      <w:r w:rsidR="00C25183">
        <w:br w:type="page"/>
      </w:r>
      <w:r>
        <w:lastRenderedPageBreak/>
        <w:t xml:space="preserve">En cuanto a la variable ingreso anual, si se analiza su gráfico es simple detectar que existe más de un valor de $170.000 y </w:t>
      </w:r>
      <w:r w:rsidR="00DE14A6">
        <w:t>que,</w:t>
      </w:r>
      <w:r>
        <w:t xml:space="preserve"> además</w:t>
      </w:r>
      <w:r w:rsidR="00DE14A6">
        <w:t>,</w:t>
      </w:r>
      <w:r>
        <w:t xml:space="preserve"> existen otros valores cercanos como $160.000 o $150.000 que se encuentran lejos del rango de la media y sobre los cuales se debe decidir si tenerlos presentes para el análisis, considerando en qué medida afectan al promedio. </w:t>
      </w:r>
    </w:p>
    <w:p w14:paraId="7537F716" w14:textId="77777777" w:rsidR="00C25183" w:rsidRDefault="00FE4B6F" w:rsidP="00DE14A6">
      <w:pPr>
        <w:pStyle w:val="Ttulo3"/>
        <w:spacing w:line="360" w:lineRule="auto"/>
        <w:jc w:val="both"/>
      </w:pPr>
      <w:bookmarkStart w:id="29" w:name="_rkakjzmkjxmh" w:colFirst="0" w:colLast="0"/>
      <w:bookmarkStart w:id="30" w:name="_Toc138796973"/>
      <w:bookmarkEnd w:id="29"/>
      <w:r>
        <w:t xml:space="preserve">Análisis de histograma y </w:t>
      </w:r>
      <w:bookmarkStart w:id="31" w:name="_Int_3HqPLLES"/>
      <w:r>
        <w:t>boxplots</w:t>
      </w:r>
      <w:bookmarkEnd w:id="31"/>
      <w:bookmarkEnd w:id="30"/>
    </w:p>
    <w:p w14:paraId="7537F717" w14:textId="77777777" w:rsidR="00C25183" w:rsidRDefault="00FE4B6F" w:rsidP="00DE14A6">
      <w:pPr>
        <w:spacing w:line="360" w:lineRule="auto"/>
        <w:jc w:val="both"/>
        <w:rPr>
          <w:b/>
          <w:i/>
        </w:rPr>
      </w:pPr>
      <w:r>
        <w:rPr>
          <w:b/>
          <w:i/>
        </w:rPr>
        <w:t xml:space="preserve">Ingreso anual: </w:t>
      </w:r>
    </w:p>
    <w:p w14:paraId="7537F718" w14:textId="77777777" w:rsidR="00C25183" w:rsidRDefault="00FE4B6F" w:rsidP="00DE14A6">
      <w:pPr>
        <w:spacing w:line="360" w:lineRule="auto"/>
        <w:ind w:firstLine="720"/>
        <w:jc w:val="both"/>
      </w:pPr>
      <w:r>
        <w:t xml:space="preserve">La mayor parte de los clientes tienen ingresos anuales entre $30.000 y $70.000, por lo que la variable está sesgada a la izquierda. </w:t>
      </w:r>
    </w:p>
    <w:p w14:paraId="7537F71A" w14:textId="150C06BE" w:rsidR="00C25183" w:rsidRDefault="00FE4B6F" w:rsidP="00DE14A6">
      <w:pPr>
        <w:spacing w:line="360" w:lineRule="auto"/>
        <w:ind w:firstLine="720"/>
        <w:jc w:val="both"/>
      </w:pPr>
      <w:r>
        <w:t xml:space="preserve">En el gráfico de </w:t>
      </w:r>
      <w:bookmarkStart w:id="32" w:name="_Int_3GaLuiQA"/>
      <w:r>
        <w:t>boxplot</w:t>
      </w:r>
      <w:bookmarkEnd w:id="32"/>
      <w:r>
        <w:t xml:space="preserve"> del </w:t>
      </w:r>
      <w:r w:rsidR="00DE14A6">
        <w:t xml:space="preserve">ingreso anual </w:t>
      </w:r>
      <w:r>
        <w:t xml:space="preserve">se observan </w:t>
      </w:r>
      <w:r w:rsidR="00DE14A6">
        <w:t>tres</w:t>
      </w:r>
      <w:r>
        <w:t xml:space="preserve"> valores que </w:t>
      </w:r>
      <w:r w:rsidR="00930598">
        <w:t>están fuera</w:t>
      </w:r>
      <w:r>
        <w:t xml:space="preserve"> del intervalo, al ser más grandes que el bigote del máximo (tercer cuartil + 1.5 RIQ). Si bien son valores atípicos, puede tratarse sólo de personas con un ingreso anual considerablemente mayor a la media, pero no de forma excesiva. Es importantes tenerlos en cuenta para verificar si afectan en gran proporción al promedio y si deben ser eliminados o no. </w:t>
      </w:r>
    </w:p>
    <w:p w14:paraId="7537F71D" w14:textId="5BD51D4C" w:rsidR="00C25183" w:rsidRDefault="00FE4B6F" w:rsidP="00DE14A6">
      <w:pPr>
        <w:spacing w:line="360" w:lineRule="auto"/>
        <w:jc w:val="both"/>
      </w:pPr>
      <w:r>
        <w:rPr>
          <w:noProof/>
        </w:rPr>
        <w:drawing>
          <wp:inline distT="114300" distB="114300" distL="114300" distR="114300" wp14:anchorId="7537F87F" wp14:editId="7537F880">
            <wp:extent cx="2813599" cy="1779541"/>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813599" cy="1779541"/>
                    </a:xfrm>
                    <a:prstGeom prst="rect">
                      <a:avLst/>
                    </a:prstGeom>
                    <a:ln/>
                  </pic:spPr>
                </pic:pic>
              </a:graphicData>
            </a:graphic>
          </wp:inline>
        </w:drawing>
      </w:r>
      <w:r>
        <w:rPr>
          <w:noProof/>
        </w:rPr>
        <w:drawing>
          <wp:inline distT="114300" distB="114300" distL="114300" distR="114300" wp14:anchorId="7537F881" wp14:editId="7537F882">
            <wp:extent cx="2830556" cy="1563734"/>
            <wp:effectExtent l="0" t="0" r="0" b="0"/>
            <wp:docPr id="31" name="Imagen 31"/>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830556" cy="1563734"/>
                    </a:xfrm>
                    <a:prstGeom prst="rect">
                      <a:avLst/>
                    </a:prstGeom>
                    <a:ln/>
                  </pic:spPr>
                </pic:pic>
              </a:graphicData>
            </a:graphic>
          </wp:inline>
        </w:drawing>
      </w:r>
    </w:p>
    <w:p w14:paraId="7537F71E" w14:textId="77777777" w:rsidR="00C25183" w:rsidRDefault="00FE4B6F" w:rsidP="00DE14A6">
      <w:pPr>
        <w:spacing w:line="360" w:lineRule="auto"/>
        <w:jc w:val="both"/>
        <w:rPr>
          <w:b/>
          <w:i/>
        </w:rPr>
      </w:pPr>
      <w:bookmarkStart w:id="33" w:name="_Int_xtoySFif"/>
      <w:proofErr w:type="gramStart"/>
      <w:r>
        <w:rPr>
          <w:b/>
          <w:i/>
        </w:rPr>
        <w:t>Total</w:t>
      </w:r>
      <w:bookmarkEnd w:id="33"/>
      <w:proofErr w:type="gramEnd"/>
      <w:r>
        <w:rPr>
          <w:b/>
          <w:i/>
        </w:rPr>
        <w:t xml:space="preserve"> de hijos: </w:t>
      </w:r>
    </w:p>
    <w:p w14:paraId="7537F720" w14:textId="7FBF1A9B" w:rsidR="00C25183" w:rsidRDefault="00FE4B6F" w:rsidP="00DE14A6">
      <w:pPr>
        <w:spacing w:line="360" w:lineRule="auto"/>
        <w:ind w:firstLine="720"/>
        <w:jc w:val="both"/>
      </w:pPr>
      <w:r>
        <w:t xml:space="preserve">Observando el gráfico, se puede notar que gran parte de los clientes no tiene hijos (alrededor del 25%), información sumamente importante, a sabiendas de que la marca ofrece bicicletas para niños, evitando enviarles publicidad de este tipo. Todos los valores están dentro de los intervalos del </w:t>
      </w:r>
      <w:bookmarkStart w:id="34" w:name="_Int_75980HaL"/>
      <w:r>
        <w:t>boxplot</w:t>
      </w:r>
      <w:bookmarkEnd w:id="34"/>
      <w:r>
        <w:t>, es decir que todos los clientes tienen entre 0 y 5 hijos.</w:t>
      </w:r>
    </w:p>
    <w:p w14:paraId="7537F721" w14:textId="7DE07326" w:rsidR="00C25183" w:rsidRDefault="00FE4B6F" w:rsidP="00B87C01">
      <w:pPr>
        <w:spacing w:line="360" w:lineRule="auto"/>
        <w:jc w:val="center"/>
      </w:pPr>
      <w:r>
        <w:rPr>
          <w:noProof/>
        </w:rPr>
        <w:drawing>
          <wp:inline distT="114300" distB="114300" distL="114300" distR="114300" wp14:anchorId="7537F883" wp14:editId="6CFA4072">
            <wp:extent cx="2869324" cy="1849820"/>
            <wp:effectExtent l="0" t="0" r="1270" b="4445"/>
            <wp:docPr id="39" name="Imagen 39"/>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067433" cy="1977539"/>
                    </a:xfrm>
                    <a:prstGeom prst="rect">
                      <a:avLst/>
                    </a:prstGeom>
                    <a:ln/>
                  </pic:spPr>
                </pic:pic>
              </a:graphicData>
            </a:graphic>
          </wp:inline>
        </w:drawing>
      </w:r>
    </w:p>
    <w:p w14:paraId="2DFC1254" w14:textId="77777777" w:rsidR="00DE14A6" w:rsidRDefault="00DE14A6" w:rsidP="00DE14A6">
      <w:pPr>
        <w:spacing w:line="360" w:lineRule="auto"/>
        <w:jc w:val="both"/>
      </w:pPr>
    </w:p>
    <w:p w14:paraId="7537F722" w14:textId="77777777" w:rsidR="00C25183" w:rsidRDefault="00FE4B6F" w:rsidP="00DE14A6">
      <w:pPr>
        <w:spacing w:line="360" w:lineRule="auto"/>
        <w:jc w:val="both"/>
        <w:rPr>
          <w:b/>
          <w:i/>
        </w:rPr>
      </w:pPr>
      <w:r>
        <w:rPr>
          <w:b/>
          <w:i/>
        </w:rPr>
        <w:lastRenderedPageBreak/>
        <w:t>Cantidad de automóviles:</w:t>
      </w:r>
    </w:p>
    <w:p w14:paraId="7537F723" w14:textId="602A6369" w:rsidR="00C25183" w:rsidRDefault="00FE4B6F" w:rsidP="00DE14A6">
      <w:pPr>
        <w:spacing w:line="360" w:lineRule="auto"/>
        <w:ind w:firstLine="720"/>
        <w:jc w:val="both"/>
      </w:pPr>
      <w:r>
        <w:t xml:space="preserve">Tanto el </w:t>
      </w:r>
      <w:bookmarkStart w:id="35" w:name="_Int_SFgKuyiU"/>
      <w:r>
        <w:t>boxplot</w:t>
      </w:r>
      <w:bookmarkEnd w:id="35"/>
      <w:r>
        <w:t xml:space="preserve"> como el histograma muestran que la media de la cantidad de automóviles es igual a 2. Como se observó anteriormente en el análisis de los parámetros principales, se puede confirmar que la mediana coincide con el tercer cuartil y es por eso </w:t>
      </w:r>
      <w:r w:rsidR="00DE14A6">
        <w:t>por lo que</w:t>
      </w:r>
      <w:r>
        <w:t xml:space="preserve"> no se dibuja una línea dentro del rectángulo. Se ve también que existe un valor anómalo en 4.</w:t>
      </w:r>
    </w:p>
    <w:p w14:paraId="7537F729" w14:textId="0006000C" w:rsidR="00C25183" w:rsidRDefault="00FE4B6F" w:rsidP="00DE14A6">
      <w:pPr>
        <w:spacing w:line="360" w:lineRule="auto"/>
        <w:jc w:val="both"/>
      </w:pPr>
      <w:r>
        <w:rPr>
          <w:noProof/>
        </w:rPr>
        <w:drawing>
          <wp:inline distT="114300" distB="114300" distL="114300" distR="114300" wp14:anchorId="7537F887" wp14:editId="033FA035">
            <wp:extent cx="2962275" cy="2095500"/>
            <wp:effectExtent l="0" t="0" r="9525" b="0"/>
            <wp:docPr id="43" name="Imagen 43"/>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962563" cy="2095704"/>
                    </a:xfrm>
                    <a:prstGeom prst="rect">
                      <a:avLst/>
                    </a:prstGeom>
                    <a:ln/>
                  </pic:spPr>
                </pic:pic>
              </a:graphicData>
            </a:graphic>
          </wp:inline>
        </w:drawing>
      </w:r>
      <w:r w:rsidR="00DE14A6" w:rsidRPr="00DE14A6">
        <w:rPr>
          <w:noProof/>
        </w:rPr>
        <w:drawing>
          <wp:inline distT="114300" distB="114300" distL="114300" distR="114300" wp14:anchorId="1605E811" wp14:editId="482FC877">
            <wp:extent cx="2733675" cy="1743075"/>
            <wp:effectExtent l="0" t="0" r="9525" b="9525"/>
            <wp:docPr id="36" name="Imagen 36"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6" name="image46.png" descr="Gráfico, Histograma&#10;&#10;Descripción generada automáticamente"/>
                    <pic:cNvPicPr preferRelativeResize="0"/>
                  </pic:nvPicPr>
                  <pic:blipFill>
                    <a:blip r:embed="rId27"/>
                    <a:srcRect/>
                    <a:stretch>
                      <a:fillRect/>
                    </a:stretch>
                  </pic:blipFill>
                  <pic:spPr>
                    <a:xfrm>
                      <a:off x="0" y="0"/>
                      <a:ext cx="2733849" cy="1743186"/>
                    </a:xfrm>
                    <a:prstGeom prst="rect">
                      <a:avLst/>
                    </a:prstGeom>
                    <a:ln/>
                  </pic:spPr>
                </pic:pic>
              </a:graphicData>
            </a:graphic>
          </wp:inline>
        </w:drawing>
      </w:r>
    </w:p>
    <w:p w14:paraId="08434EF4" w14:textId="77777777" w:rsidR="00DE14A6" w:rsidRPr="00DE14A6" w:rsidRDefault="00DE14A6" w:rsidP="00DE14A6">
      <w:pPr>
        <w:spacing w:line="360" w:lineRule="auto"/>
        <w:jc w:val="both"/>
      </w:pPr>
    </w:p>
    <w:p w14:paraId="71A0CDB1" w14:textId="788E71FF" w:rsidR="00C25183" w:rsidRDefault="00C25183" w:rsidP="2C90D55C">
      <w:pPr>
        <w:spacing w:line="360" w:lineRule="auto"/>
        <w:jc w:val="both"/>
        <w:rPr>
          <w:b/>
          <w:bCs/>
          <w:i/>
          <w:iCs/>
        </w:rPr>
      </w:pPr>
    </w:p>
    <w:p w14:paraId="0C2716D6" w14:textId="29089680" w:rsidR="00C25183" w:rsidRDefault="00C25183" w:rsidP="2C90D55C">
      <w:pPr>
        <w:spacing w:line="360" w:lineRule="auto"/>
        <w:jc w:val="both"/>
        <w:rPr>
          <w:b/>
          <w:bCs/>
          <w:i/>
          <w:iCs/>
        </w:rPr>
      </w:pPr>
    </w:p>
    <w:p w14:paraId="5001F2C4" w14:textId="27247E6D" w:rsidR="00C25183" w:rsidRDefault="00C25183" w:rsidP="2C90D55C">
      <w:pPr>
        <w:spacing w:line="360" w:lineRule="auto"/>
        <w:jc w:val="both"/>
        <w:rPr>
          <w:b/>
          <w:bCs/>
          <w:i/>
          <w:iCs/>
        </w:rPr>
      </w:pPr>
    </w:p>
    <w:p w14:paraId="7537F72A" w14:textId="17077680" w:rsidR="00C25183" w:rsidRDefault="00FE4B6F" w:rsidP="00DE14A6">
      <w:pPr>
        <w:spacing w:line="360" w:lineRule="auto"/>
        <w:jc w:val="both"/>
        <w:rPr>
          <w:b/>
          <w:i/>
        </w:rPr>
      </w:pPr>
      <w:r>
        <w:rPr>
          <w:b/>
          <w:i/>
        </w:rPr>
        <w:t xml:space="preserve">Edad: </w:t>
      </w:r>
    </w:p>
    <w:p w14:paraId="7537F72B" w14:textId="77777777" w:rsidR="00C25183" w:rsidRDefault="00FE4B6F" w:rsidP="00DE14A6">
      <w:pPr>
        <w:spacing w:line="360" w:lineRule="auto"/>
        <w:ind w:firstLine="720"/>
        <w:jc w:val="both"/>
      </w:pPr>
      <w:r>
        <w:t>Analizando el histograma de la edad es fácil notar que la variable tiene una distribución normal sesgada a la izquierda, y que posee pocos valores entre 80 y 100 años que se alejan de la media.</w:t>
      </w:r>
    </w:p>
    <w:p w14:paraId="7537F72C" w14:textId="77777777" w:rsidR="00C25183" w:rsidRDefault="00FE4B6F" w:rsidP="00DE14A6">
      <w:pPr>
        <w:spacing w:line="360" w:lineRule="auto"/>
        <w:ind w:firstLine="720"/>
        <w:jc w:val="both"/>
      </w:pPr>
      <w:r>
        <w:t xml:space="preserve">Ahora, apoyándose en el diagrama de </w:t>
      </w:r>
      <w:bookmarkStart w:id="36" w:name="_Int_R3eyXin8"/>
      <w:r>
        <w:t>boxplot</w:t>
      </w:r>
      <w:bookmarkEnd w:id="36"/>
      <w:r>
        <w:t xml:space="preserve"> de esta variable se observa que existen algunos valores que están fuera del máximo que está calculado mediante Q3 + 1.5 RIQ. Esto puede indicar que estamos frente a valores anómalos o “outliers”, y que quizás debamos modificar o retirar.</w:t>
      </w:r>
    </w:p>
    <w:p w14:paraId="7537F72D" w14:textId="77777777" w:rsidR="00C25183" w:rsidRDefault="00FE4B6F" w:rsidP="00DE14A6">
      <w:pPr>
        <w:spacing w:line="360" w:lineRule="auto"/>
        <w:ind w:firstLine="720"/>
        <w:jc w:val="both"/>
      </w:pPr>
      <w:r>
        <w:t>En la etapa final del análisis exploratorio se deberá tomar una decisión acerca de qué hacer con estos valores.</w:t>
      </w:r>
    </w:p>
    <w:p w14:paraId="7537F72E" w14:textId="77777777" w:rsidR="00C25183" w:rsidRDefault="00FE4B6F" w:rsidP="00DE14A6">
      <w:pPr>
        <w:spacing w:line="360" w:lineRule="auto"/>
        <w:jc w:val="both"/>
      </w:pPr>
      <w:r>
        <w:rPr>
          <w:noProof/>
        </w:rPr>
        <w:lastRenderedPageBreak/>
        <w:drawing>
          <wp:inline distT="114300" distB="114300" distL="114300" distR="114300" wp14:anchorId="7537F88B" wp14:editId="7537F88C">
            <wp:extent cx="2947988" cy="1935547"/>
            <wp:effectExtent l="0" t="0" r="0" b="0"/>
            <wp:docPr id="15" name="Imagen 1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947988" cy="1935547"/>
                    </a:xfrm>
                    <a:prstGeom prst="rect">
                      <a:avLst/>
                    </a:prstGeom>
                    <a:ln/>
                  </pic:spPr>
                </pic:pic>
              </a:graphicData>
            </a:graphic>
          </wp:inline>
        </w:drawing>
      </w:r>
      <w:r>
        <w:rPr>
          <w:noProof/>
        </w:rPr>
        <w:drawing>
          <wp:inline distT="114300" distB="114300" distL="114300" distR="114300" wp14:anchorId="7537F88D" wp14:editId="7537F88E">
            <wp:extent cx="2662238" cy="1804080"/>
            <wp:effectExtent l="0" t="0" r="0" b="0"/>
            <wp:docPr id="24" name="Imagen 24"/>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662238" cy="1804080"/>
                    </a:xfrm>
                    <a:prstGeom prst="rect">
                      <a:avLst/>
                    </a:prstGeom>
                    <a:ln/>
                  </pic:spPr>
                </pic:pic>
              </a:graphicData>
            </a:graphic>
          </wp:inline>
        </w:drawing>
      </w:r>
    </w:p>
    <w:p w14:paraId="27E52A79" w14:textId="77777777" w:rsidR="004940D2" w:rsidRDefault="004940D2" w:rsidP="004940D2">
      <w:pPr>
        <w:pStyle w:val="Ttulo2"/>
        <w:spacing w:line="360" w:lineRule="auto"/>
        <w:jc w:val="both"/>
        <w:rPr>
          <w:b/>
          <w:u w:val="single"/>
        </w:rPr>
      </w:pPr>
      <w:bookmarkStart w:id="37" w:name="_t5kpwxljpg3b" w:colFirst="0" w:colLast="0"/>
      <w:bookmarkStart w:id="38" w:name="_Toc138796974"/>
      <w:bookmarkEnd w:id="37"/>
      <w:r>
        <w:rPr>
          <w:b/>
          <w:u w:val="single"/>
        </w:rPr>
        <w:t>Análisis Multivariante</w:t>
      </w:r>
      <w:bookmarkEnd w:id="38"/>
    </w:p>
    <w:p w14:paraId="1D9B1E1B" w14:textId="77777777" w:rsidR="004940D2" w:rsidRDefault="004940D2" w:rsidP="004940D2">
      <w:pPr>
        <w:spacing w:line="360" w:lineRule="auto"/>
        <w:ind w:firstLine="720"/>
        <w:jc w:val="both"/>
        <w:rPr>
          <w:u w:val="single"/>
        </w:rPr>
      </w:pPr>
      <w:r>
        <w:t xml:space="preserve">En esta etapa de la fase de preprocesamiento de datos, se analizará cómo se relacionan las distintas variables entre sí y qué combinación de variables puede servir para clasificarlas mejor. </w:t>
      </w:r>
    </w:p>
    <w:p w14:paraId="62DEA37C" w14:textId="77777777" w:rsidR="004940D2" w:rsidRDefault="004940D2" w:rsidP="004940D2">
      <w:pPr>
        <w:pStyle w:val="Ttulo3"/>
        <w:spacing w:after="0" w:line="360" w:lineRule="auto"/>
        <w:jc w:val="both"/>
      </w:pPr>
      <w:bookmarkStart w:id="39" w:name="_mbno085i76lq" w:colFirst="0" w:colLast="0"/>
      <w:bookmarkStart w:id="40" w:name="_Toc138796975"/>
      <w:bookmarkEnd w:id="39"/>
      <w:r>
        <w:t>Análisis de matriz S</w:t>
      </w:r>
      <w:bookmarkEnd w:id="40"/>
    </w:p>
    <w:p w14:paraId="1232B64C" w14:textId="77777777" w:rsidR="004940D2" w:rsidRDefault="004940D2" w:rsidP="004940D2">
      <w:pPr>
        <w:spacing w:line="360" w:lineRule="auto"/>
        <w:jc w:val="center"/>
      </w:pPr>
      <w:r>
        <w:rPr>
          <w:noProof/>
        </w:rPr>
        <w:drawing>
          <wp:inline distT="114300" distB="114300" distL="114300" distR="114300" wp14:anchorId="7742CD0E" wp14:editId="58C177D6">
            <wp:extent cx="5425913" cy="1781175"/>
            <wp:effectExtent l="0" t="0" r="0" b="0"/>
            <wp:docPr id="20" name="Imagen 20"/>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l="-1149" r="7668"/>
                    <a:stretch>
                      <a:fillRect/>
                    </a:stretch>
                  </pic:blipFill>
                  <pic:spPr>
                    <a:xfrm>
                      <a:off x="0" y="0"/>
                      <a:ext cx="5425913" cy="1781175"/>
                    </a:xfrm>
                    <a:prstGeom prst="rect">
                      <a:avLst/>
                    </a:prstGeom>
                    <a:ln/>
                  </pic:spPr>
                </pic:pic>
              </a:graphicData>
            </a:graphic>
          </wp:inline>
        </w:drawing>
      </w:r>
    </w:p>
    <w:p w14:paraId="3E884AD1" w14:textId="236BEE1C" w:rsidR="004940D2" w:rsidRDefault="00471BA8" w:rsidP="004940D2">
      <w:pPr>
        <w:spacing w:line="360" w:lineRule="auto"/>
        <w:ind w:firstLine="720"/>
        <w:jc w:val="both"/>
      </w:pPr>
      <w:r>
        <w:t>En la</w:t>
      </w:r>
      <w:r w:rsidR="004940D2">
        <w:t xml:space="preserve"> matriz S las variables que están más relacionadas entre</w:t>
      </w:r>
      <w:r w:rsidR="006F23C7">
        <w:t xml:space="preserve"> sí</w:t>
      </w:r>
      <w:r w:rsidR="00DB1D8C">
        <w:t xml:space="preserve"> son aquellas que cuentan con un mayor valor en la tabla, excluyendo la diagonal principal. </w:t>
      </w:r>
      <w:r w:rsidR="004940D2">
        <w:t xml:space="preserve"> </w:t>
      </w:r>
      <w:r w:rsidR="006F23C7">
        <w:t>Ento</w:t>
      </w:r>
      <w:r w:rsidR="000F62DC">
        <w:t xml:space="preserve">nces, </w:t>
      </w:r>
      <w:r w:rsidR="002D60A5">
        <w:t>analiz</w:t>
      </w:r>
      <w:r>
        <w:t>á</w:t>
      </w:r>
      <w:r w:rsidR="002D60A5">
        <w:t>ndo</w:t>
      </w:r>
      <w:r>
        <w:t>la</w:t>
      </w:r>
      <w:r w:rsidR="006219A4">
        <w:t>, estas</w:t>
      </w:r>
      <w:r w:rsidR="004940D2">
        <w:t xml:space="preserve"> son las variables de ingreso anual </w:t>
      </w:r>
      <w:r w:rsidR="006219A4">
        <w:t>respecto a</w:t>
      </w:r>
      <w:r w:rsidR="004940D2">
        <w:t xml:space="preserve"> la cantidad de automóviles, así como también el total de hijos </w:t>
      </w:r>
      <w:r w:rsidR="006219A4">
        <w:t>respecto a</w:t>
      </w:r>
      <w:r w:rsidR="004940D2">
        <w:t xml:space="preserve"> la edad. Ambas se relacionan directamente, es decir, que a mayor ingreso aumenta la cantidad de automóviles, y a menor edad menos cantidad de hijos.</w:t>
      </w:r>
    </w:p>
    <w:p w14:paraId="0DAAF92A" w14:textId="77777777" w:rsidR="004940D2" w:rsidRDefault="004940D2" w:rsidP="004940D2">
      <w:pPr>
        <w:spacing w:line="360" w:lineRule="auto"/>
        <w:ind w:firstLine="720"/>
        <w:jc w:val="both"/>
      </w:pPr>
      <w:r>
        <w:t xml:space="preserve">Esto sirve para prestar atención a los </w:t>
      </w:r>
      <w:bookmarkStart w:id="41" w:name="_Int_TrRUCo3j"/>
      <w:proofErr w:type="spellStart"/>
      <w:r>
        <w:t>scatterplots</w:t>
      </w:r>
      <w:bookmarkEnd w:id="41"/>
      <w:proofErr w:type="spellEnd"/>
      <w:r>
        <w:t xml:space="preserve"> (diagramas de dispersión) y a los boxplots estratificados de esos pares de variables y poder determinar de qué manera están relacionadas.</w:t>
      </w:r>
    </w:p>
    <w:p w14:paraId="07D98602" w14:textId="4BB98A74" w:rsidR="006219A4" w:rsidRDefault="006219A4" w:rsidP="004940D2">
      <w:pPr>
        <w:spacing w:line="360" w:lineRule="auto"/>
        <w:ind w:firstLine="720"/>
        <w:jc w:val="both"/>
      </w:pPr>
      <w:r>
        <w:t>Sin embargo, un valor de 0</w:t>
      </w:r>
      <w:r w:rsidR="006E0652">
        <w:t>,50 (el máximo registrado) o 0,47</w:t>
      </w:r>
      <w:r w:rsidR="00D228B9">
        <w:t>,</w:t>
      </w:r>
      <w:r w:rsidR="006E0652">
        <w:t xml:space="preserve"> representa un valor relativamente bajo para estar frente a una correlación </w:t>
      </w:r>
      <w:r w:rsidR="00D228B9">
        <w:t>fuerte entre variables.</w:t>
      </w:r>
    </w:p>
    <w:p w14:paraId="73256D70" w14:textId="77777777" w:rsidR="004940D2" w:rsidRDefault="004940D2" w:rsidP="004940D2">
      <w:pPr>
        <w:spacing w:line="360" w:lineRule="auto"/>
        <w:ind w:firstLine="720"/>
        <w:jc w:val="both"/>
      </w:pPr>
    </w:p>
    <w:p w14:paraId="7608DCE0" w14:textId="77777777" w:rsidR="00D85909" w:rsidRDefault="004940D2" w:rsidP="7CC54C04">
      <w:pPr>
        <w:pStyle w:val="Ttulo3"/>
        <w:keepNext w:val="0"/>
        <w:keepLines w:val="0"/>
        <w:shd w:val="clear" w:color="auto" w:fill="FFFFFF" w:themeFill="background1"/>
        <w:spacing w:before="0" w:after="0" w:line="360" w:lineRule="auto"/>
        <w:jc w:val="both"/>
      </w:pPr>
      <w:bookmarkStart w:id="42" w:name="_u4mjbzsvr4z5" w:colFirst="0" w:colLast="0"/>
      <w:bookmarkStart w:id="43" w:name="_Toc138796976"/>
      <w:bookmarkEnd w:id="42"/>
      <w:r>
        <w:lastRenderedPageBreak/>
        <w:t>Análisis de matriz R</w:t>
      </w:r>
      <w:bookmarkEnd w:id="43"/>
    </w:p>
    <w:p w14:paraId="7DE44FD4" w14:textId="02EA6A9E" w:rsidR="004940D2" w:rsidRDefault="00D85909" w:rsidP="0068382A">
      <w:r>
        <w:rPr>
          <w:noProof/>
        </w:rPr>
        <w:drawing>
          <wp:inline distT="0" distB="0" distL="0" distR="0" wp14:anchorId="0EC826BE" wp14:editId="75A2D5A1">
            <wp:extent cx="5733415" cy="1368425"/>
            <wp:effectExtent l="0" t="0" r="0" b="3175"/>
            <wp:docPr id="469319416" name="Imagen 46931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9416" name="Imagen 469319416"/>
                    <pic:cNvPicPr/>
                  </pic:nvPicPr>
                  <pic:blipFill>
                    <a:blip r:embed="rId31">
                      <a:extLst>
                        <a:ext uri="{28A0092B-C50C-407E-A947-70E740481C1C}">
                          <a14:useLocalDpi xmlns:a14="http://schemas.microsoft.com/office/drawing/2010/main" val="0"/>
                        </a:ext>
                      </a:extLst>
                    </a:blip>
                    <a:stretch>
                      <a:fillRect/>
                    </a:stretch>
                  </pic:blipFill>
                  <pic:spPr>
                    <a:xfrm>
                      <a:off x="0" y="0"/>
                      <a:ext cx="5733415" cy="1368425"/>
                    </a:xfrm>
                    <a:prstGeom prst="rect">
                      <a:avLst/>
                    </a:prstGeom>
                  </pic:spPr>
                </pic:pic>
              </a:graphicData>
            </a:graphic>
          </wp:inline>
        </w:drawing>
      </w:r>
    </w:p>
    <w:p w14:paraId="3F407FE9" w14:textId="0FD4F1ED" w:rsidR="00130ED0" w:rsidRDefault="004940D2" w:rsidP="004940D2">
      <w:pPr>
        <w:shd w:val="clear" w:color="auto" w:fill="FFFFFF"/>
        <w:spacing w:after="100" w:line="360" w:lineRule="auto"/>
        <w:jc w:val="both"/>
      </w:pPr>
      <w:r>
        <w:t>La construcción de una Matriz R no es adecuada en este caso, ya que las unidades de las variables son diferentes y la covarianza no está normalizada.</w:t>
      </w:r>
    </w:p>
    <w:p w14:paraId="6D993905" w14:textId="77777777" w:rsidR="00082FA0" w:rsidRDefault="00082FA0" w:rsidP="004940D2">
      <w:pPr>
        <w:shd w:val="clear" w:color="auto" w:fill="FFFFFF"/>
        <w:spacing w:after="100" w:line="360" w:lineRule="auto"/>
        <w:jc w:val="both"/>
      </w:pPr>
    </w:p>
    <w:p w14:paraId="7537F72F" w14:textId="77777777" w:rsidR="00C25183" w:rsidRDefault="00FE4B6F" w:rsidP="00DE14A6">
      <w:pPr>
        <w:pStyle w:val="Ttulo3"/>
        <w:spacing w:line="360" w:lineRule="auto"/>
        <w:jc w:val="both"/>
      </w:pPr>
      <w:bookmarkStart w:id="44" w:name="_Toc138796977"/>
      <w:r>
        <w:t>Análisis de diagramas de dispersión (</w:t>
      </w:r>
      <w:bookmarkStart w:id="45" w:name="_Int_V83i6zaT"/>
      <w:proofErr w:type="spellStart"/>
      <w:r>
        <w:t>Scatterplot</w:t>
      </w:r>
      <w:bookmarkEnd w:id="45"/>
      <w:proofErr w:type="spellEnd"/>
      <w:r>
        <w:t>)</w:t>
      </w:r>
      <w:bookmarkEnd w:id="44"/>
    </w:p>
    <w:p w14:paraId="7537F730" w14:textId="77777777" w:rsidR="00C25183" w:rsidRDefault="00FE4B6F" w:rsidP="00DE14A6">
      <w:pPr>
        <w:spacing w:line="360" w:lineRule="auto"/>
        <w:jc w:val="both"/>
        <w:rPr>
          <w:b/>
          <w:i/>
        </w:rPr>
      </w:pPr>
      <w:r>
        <w:rPr>
          <w:b/>
          <w:i/>
        </w:rPr>
        <w:t>Edad - Total de hijos</w:t>
      </w:r>
    </w:p>
    <w:p w14:paraId="7537F731" w14:textId="77777777" w:rsidR="00C25183" w:rsidRDefault="00FE4B6F" w:rsidP="00DE14A6">
      <w:pPr>
        <w:spacing w:line="360" w:lineRule="auto"/>
        <w:ind w:firstLine="720"/>
        <w:jc w:val="both"/>
      </w:pPr>
      <w:r>
        <w:t>De este gráfico se destaca que los clientes que no tienen hijos se encuentran por debajo de los 65 años, a pesar de que exista uno solo con 80 años.</w:t>
      </w:r>
    </w:p>
    <w:p w14:paraId="7537F732" w14:textId="77777777" w:rsidR="00C25183" w:rsidRDefault="00FE4B6F" w:rsidP="00DE14A6">
      <w:pPr>
        <w:spacing w:line="360" w:lineRule="auto"/>
        <w:ind w:firstLine="720"/>
        <w:jc w:val="both"/>
      </w:pPr>
      <w:r>
        <w:t>En un histograma anterior se había visto que 0 hijos era la mayor frecuencia de la variable total de hijos dentro de los clientes, por lo que es importante considerar este grupo.</w:t>
      </w:r>
    </w:p>
    <w:p w14:paraId="7537F733" w14:textId="291C17E7" w:rsidR="00C25183" w:rsidRDefault="00FE4B6F" w:rsidP="00DE14A6">
      <w:pPr>
        <w:spacing w:line="360" w:lineRule="auto"/>
        <w:jc w:val="both"/>
      </w:pPr>
      <w:r>
        <w:t>Los demás tienen una dispersión bastante similar</w:t>
      </w:r>
      <w:r w:rsidR="002E19B2">
        <w:t>,</w:t>
      </w:r>
      <w:r>
        <w:t xml:space="preserve"> con el detalle de que </w:t>
      </w:r>
      <w:r w:rsidR="002E19B2">
        <w:t>cuando el total de hijos es igual a</w:t>
      </w:r>
      <w:r>
        <w:t xml:space="preserve"> 2</w:t>
      </w:r>
      <w:r w:rsidR="002E19B2">
        <w:t>,</w:t>
      </w:r>
      <w:r>
        <w:t xml:space="preserve"> no </w:t>
      </w:r>
      <w:r w:rsidR="002E19B2">
        <w:t xml:space="preserve">se </w:t>
      </w:r>
      <w:r>
        <w:t>tiene</w:t>
      </w:r>
      <w:r w:rsidR="002E19B2">
        <w:t>n</w:t>
      </w:r>
      <w:r>
        <w:t xml:space="preserve"> clientes menores de 40 años.</w:t>
      </w:r>
    </w:p>
    <w:p w14:paraId="7537F734" w14:textId="77777777" w:rsidR="00C25183" w:rsidRDefault="00C25183" w:rsidP="00DE14A6">
      <w:pPr>
        <w:spacing w:line="360" w:lineRule="auto"/>
        <w:jc w:val="both"/>
      </w:pPr>
    </w:p>
    <w:p w14:paraId="7537F735" w14:textId="77777777" w:rsidR="00C25183" w:rsidRDefault="00FE4B6F" w:rsidP="00DE14A6">
      <w:pPr>
        <w:spacing w:line="360" w:lineRule="auto"/>
        <w:jc w:val="center"/>
      </w:pPr>
      <w:r>
        <w:rPr>
          <w:noProof/>
        </w:rPr>
        <w:drawing>
          <wp:inline distT="114300" distB="114300" distL="114300" distR="114300" wp14:anchorId="7537F88F" wp14:editId="7537F890">
            <wp:extent cx="3583820" cy="2620428"/>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583820" cy="2620428"/>
                    </a:xfrm>
                    <a:prstGeom prst="rect">
                      <a:avLst/>
                    </a:prstGeom>
                    <a:ln/>
                  </pic:spPr>
                </pic:pic>
              </a:graphicData>
            </a:graphic>
          </wp:inline>
        </w:drawing>
      </w:r>
    </w:p>
    <w:p w14:paraId="5CC941FC" w14:textId="77777777" w:rsidR="00DE14A6" w:rsidRDefault="00DE14A6" w:rsidP="007035A0">
      <w:pPr>
        <w:spacing w:line="360" w:lineRule="auto"/>
      </w:pPr>
    </w:p>
    <w:p w14:paraId="7537F73C" w14:textId="77777777" w:rsidR="00C25183" w:rsidRDefault="00FE4B6F" w:rsidP="00DE14A6">
      <w:pPr>
        <w:spacing w:line="360" w:lineRule="auto"/>
        <w:jc w:val="both"/>
        <w:rPr>
          <w:b/>
          <w:i/>
        </w:rPr>
      </w:pPr>
      <w:r>
        <w:rPr>
          <w:b/>
          <w:i/>
        </w:rPr>
        <w:t>Edad - Ingreso anual</w:t>
      </w:r>
    </w:p>
    <w:p w14:paraId="7537F73D" w14:textId="77777777" w:rsidR="00C25183" w:rsidRDefault="00FE4B6F" w:rsidP="00DE14A6">
      <w:pPr>
        <w:spacing w:line="360" w:lineRule="auto"/>
        <w:ind w:firstLine="720"/>
        <w:jc w:val="both"/>
      </w:pPr>
      <w:r>
        <w:t xml:space="preserve">En el gráfico se aprecia que en los niveles más bajos de ingresos anuales existen clientes de todos los rangos de edad.  </w:t>
      </w:r>
    </w:p>
    <w:p w14:paraId="7537F73E" w14:textId="77777777" w:rsidR="00C25183" w:rsidRDefault="00FE4B6F" w:rsidP="00DE14A6">
      <w:pPr>
        <w:spacing w:line="360" w:lineRule="auto"/>
        <w:ind w:firstLine="720"/>
        <w:jc w:val="both"/>
      </w:pPr>
      <w:r>
        <w:lastRenderedPageBreak/>
        <w:t>A medida que se incrementan los ingresos, la edad mínima aumenta gradualmente hasta estar por encima de los 40 años, mientras que la edad máxima de los clientes en esos rangos también se ve reducida.</w:t>
      </w:r>
    </w:p>
    <w:p w14:paraId="7537F73F" w14:textId="39F4E2E4" w:rsidR="00C25183" w:rsidRDefault="00FE4B6F" w:rsidP="00DE14A6">
      <w:pPr>
        <w:spacing w:line="360" w:lineRule="auto"/>
        <w:ind w:firstLine="720"/>
        <w:jc w:val="both"/>
      </w:pPr>
      <w:r>
        <w:t xml:space="preserve">Se puede observar que los clientes con los mayores ingresos anuales (más de $140.000) se encuentran todos entre 40 y 80 </w:t>
      </w:r>
      <w:r w:rsidR="00DE14A6">
        <w:t>años</w:t>
      </w:r>
      <w:r>
        <w:t>.</w:t>
      </w:r>
    </w:p>
    <w:p w14:paraId="7537F740" w14:textId="77777777" w:rsidR="00C25183" w:rsidRDefault="00C25183" w:rsidP="00DE14A6">
      <w:pPr>
        <w:spacing w:line="360" w:lineRule="auto"/>
        <w:ind w:firstLine="720"/>
        <w:jc w:val="both"/>
      </w:pPr>
    </w:p>
    <w:p w14:paraId="7537F741" w14:textId="77777777" w:rsidR="00C25183" w:rsidRDefault="00FE4B6F" w:rsidP="00DE14A6">
      <w:pPr>
        <w:spacing w:line="360" w:lineRule="auto"/>
        <w:jc w:val="center"/>
        <w:rPr>
          <w:b/>
          <w:i/>
        </w:rPr>
      </w:pPr>
      <w:r>
        <w:rPr>
          <w:b/>
          <w:i/>
          <w:noProof/>
        </w:rPr>
        <w:drawing>
          <wp:inline distT="114300" distB="114300" distL="114300" distR="114300" wp14:anchorId="7537F893" wp14:editId="19A12370">
            <wp:extent cx="3810000" cy="2752725"/>
            <wp:effectExtent l="0" t="0" r="0" b="9525"/>
            <wp:docPr id="9" name="Imagen 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810000" cy="2752725"/>
                    </a:xfrm>
                    <a:prstGeom prst="rect">
                      <a:avLst/>
                    </a:prstGeom>
                    <a:ln/>
                  </pic:spPr>
                </pic:pic>
              </a:graphicData>
            </a:graphic>
          </wp:inline>
        </w:drawing>
      </w:r>
    </w:p>
    <w:p w14:paraId="7537F74C" w14:textId="0E5BDBD9" w:rsidR="00C25183" w:rsidRDefault="00FE4B6F" w:rsidP="00DE14A6">
      <w:pPr>
        <w:pStyle w:val="Ttulo3"/>
        <w:spacing w:line="360" w:lineRule="auto"/>
        <w:jc w:val="both"/>
        <w:rPr>
          <w:b/>
          <w:i/>
        </w:rPr>
      </w:pPr>
      <w:bookmarkStart w:id="46" w:name="_rytbam9yjxbj" w:colFirst="0" w:colLast="0"/>
      <w:bookmarkStart w:id="47" w:name="_nuvqz3ocmi2k" w:colFirst="0" w:colLast="0"/>
      <w:bookmarkStart w:id="48" w:name="_Toc138796978"/>
      <w:bookmarkEnd w:id="46"/>
      <w:bookmarkEnd w:id="47"/>
      <w:r>
        <w:t xml:space="preserve">Análisis de </w:t>
      </w:r>
      <w:bookmarkStart w:id="49" w:name="_Int_qfG6tEWY"/>
      <w:r>
        <w:t>Box</w:t>
      </w:r>
      <w:r w:rsidR="00DE14A6">
        <w:t>p</w:t>
      </w:r>
      <w:r>
        <w:t>lots</w:t>
      </w:r>
      <w:bookmarkEnd w:id="49"/>
      <w:r>
        <w:t xml:space="preserve"> estratificados</w:t>
      </w:r>
      <w:bookmarkEnd w:id="48"/>
    </w:p>
    <w:p w14:paraId="7537F74D" w14:textId="77777777" w:rsidR="00C25183" w:rsidRDefault="00FE4B6F" w:rsidP="00DE14A6">
      <w:pPr>
        <w:spacing w:line="360" w:lineRule="auto"/>
        <w:jc w:val="both"/>
        <w:rPr>
          <w:b/>
          <w:i/>
        </w:rPr>
      </w:pPr>
      <w:proofErr w:type="gramStart"/>
      <w:r>
        <w:rPr>
          <w:b/>
          <w:i/>
        </w:rPr>
        <w:t>Total</w:t>
      </w:r>
      <w:proofErr w:type="gramEnd"/>
      <w:r>
        <w:rPr>
          <w:b/>
          <w:i/>
        </w:rPr>
        <w:t xml:space="preserve"> de hijos - Ingreso anual</w:t>
      </w:r>
    </w:p>
    <w:p w14:paraId="7537F74E" w14:textId="77777777" w:rsidR="00C25183" w:rsidRDefault="00FE4B6F" w:rsidP="00DE14A6">
      <w:pPr>
        <w:spacing w:line="360" w:lineRule="auto"/>
        <w:ind w:firstLine="720"/>
        <w:jc w:val="both"/>
      </w:pPr>
      <w:r>
        <w:t>Se aprecia que la mediana es igual para los que tienen uno o ningún hijo, aumenta para los que tienen entre 2 y 3 y vuelve a incrementar para aquellos que tienen entre 4 y 5.</w:t>
      </w:r>
    </w:p>
    <w:p w14:paraId="7537F74F" w14:textId="77777777" w:rsidR="00C25183" w:rsidRDefault="00FE4B6F" w:rsidP="00DE14A6">
      <w:pPr>
        <w:spacing w:line="360" w:lineRule="auto"/>
        <w:ind w:firstLine="720"/>
        <w:jc w:val="both"/>
      </w:pPr>
      <w:r>
        <w:t>Se presenta un rango considerablemente menor de ingresos anuales para los que tienen 5 hijos. Para todas las cantidades de hijos existen valores de ingresos anuales por encima de la media, superiores a $160.000.</w:t>
      </w:r>
    </w:p>
    <w:p w14:paraId="7537F750" w14:textId="77777777" w:rsidR="00C25183" w:rsidRDefault="00FE4B6F" w:rsidP="00DE14A6">
      <w:pPr>
        <w:spacing w:line="360" w:lineRule="auto"/>
        <w:ind w:firstLine="720"/>
        <w:jc w:val="both"/>
      </w:pPr>
      <w:r>
        <w:t xml:space="preserve">Como conclusión se entiende que la cantidad de hijos no depende del ingreso anual del cliente. </w:t>
      </w:r>
    </w:p>
    <w:p w14:paraId="7537F751" w14:textId="77777777" w:rsidR="00C25183" w:rsidRDefault="00C25183" w:rsidP="00DE14A6">
      <w:pPr>
        <w:spacing w:line="360" w:lineRule="auto"/>
        <w:jc w:val="both"/>
      </w:pPr>
    </w:p>
    <w:p w14:paraId="7537F752" w14:textId="77777777" w:rsidR="00C25183" w:rsidRDefault="00FE4B6F" w:rsidP="00DE14A6">
      <w:pPr>
        <w:spacing w:line="360" w:lineRule="auto"/>
        <w:jc w:val="center"/>
      </w:pPr>
      <w:r>
        <w:rPr>
          <w:noProof/>
        </w:rPr>
        <w:lastRenderedPageBreak/>
        <w:drawing>
          <wp:inline distT="114300" distB="114300" distL="114300" distR="114300" wp14:anchorId="7537F897" wp14:editId="25E9C479">
            <wp:extent cx="3455719" cy="2327564"/>
            <wp:effectExtent l="0" t="0" r="0" b="0"/>
            <wp:docPr id="48" name="Imagen 48"/>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l="2252" r="6306"/>
                    <a:stretch>
                      <a:fillRect/>
                    </a:stretch>
                  </pic:blipFill>
                  <pic:spPr>
                    <a:xfrm>
                      <a:off x="0" y="0"/>
                      <a:ext cx="3464327" cy="2333362"/>
                    </a:xfrm>
                    <a:prstGeom prst="rect">
                      <a:avLst/>
                    </a:prstGeom>
                    <a:ln/>
                  </pic:spPr>
                </pic:pic>
              </a:graphicData>
            </a:graphic>
          </wp:inline>
        </w:drawing>
      </w:r>
    </w:p>
    <w:p w14:paraId="7537F753" w14:textId="77777777" w:rsidR="00C25183" w:rsidRDefault="00FE4B6F" w:rsidP="00DE14A6">
      <w:pPr>
        <w:spacing w:line="360" w:lineRule="auto"/>
        <w:jc w:val="both"/>
        <w:rPr>
          <w:b/>
          <w:i/>
        </w:rPr>
      </w:pPr>
      <w:proofErr w:type="gramStart"/>
      <w:r>
        <w:rPr>
          <w:b/>
          <w:i/>
        </w:rPr>
        <w:t>Total</w:t>
      </w:r>
      <w:proofErr w:type="gramEnd"/>
      <w:r>
        <w:rPr>
          <w:b/>
          <w:i/>
        </w:rPr>
        <w:t xml:space="preserve"> de hijos - Edad</w:t>
      </w:r>
    </w:p>
    <w:p w14:paraId="7537F754" w14:textId="750DCC53" w:rsidR="00C25183" w:rsidRDefault="00FE4B6F" w:rsidP="00DE14A6">
      <w:pPr>
        <w:spacing w:line="360" w:lineRule="auto"/>
        <w:ind w:firstLine="720"/>
        <w:jc w:val="both"/>
      </w:pPr>
      <w:r>
        <w:t xml:space="preserve">Siguiendo las edades que cubre la caja del </w:t>
      </w:r>
      <w:bookmarkStart w:id="50" w:name="_Int_gSrp3PgA"/>
      <w:r>
        <w:t>boxplot</w:t>
      </w:r>
      <w:bookmarkEnd w:id="50"/>
      <w:r>
        <w:t>, se percibe que van desplazándose hacia arriba desde 0 hasta 2 hijos.</w:t>
      </w:r>
    </w:p>
    <w:p w14:paraId="7537F755" w14:textId="77777777" w:rsidR="00C25183" w:rsidRDefault="00FE4B6F" w:rsidP="00DE14A6">
      <w:pPr>
        <w:spacing w:line="360" w:lineRule="auto"/>
        <w:ind w:firstLine="720"/>
        <w:jc w:val="both"/>
      </w:pPr>
      <w:r>
        <w:t>Las medianas de edad también aumentan hasta los 2 hijos y de allí en adelante se mantienen estables, incluso disminuyendo un poco en el caso de 5 hijos.</w:t>
      </w:r>
    </w:p>
    <w:p w14:paraId="7537F756" w14:textId="77777777" w:rsidR="00C25183" w:rsidRDefault="00FE4B6F" w:rsidP="00DE14A6">
      <w:pPr>
        <w:spacing w:line="360" w:lineRule="auto"/>
        <w:ind w:firstLine="720"/>
        <w:jc w:val="both"/>
      </w:pPr>
      <w:r>
        <w:t>No se ven valores atípicos para aquellos clientes con 5 hijos, pero en el valor de se trata de un sólo hijo, existe una gran cantidad de valores anómalos.</w:t>
      </w:r>
    </w:p>
    <w:p w14:paraId="7537F758" w14:textId="515EAC6D" w:rsidR="00C25183" w:rsidRDefault="00FE4B6F" w:rsidP="00DE14A6">
      <w:pPr>
        <w:spacing w:line="360" w:lineRule="auto"/>
        <w:ind w:firstLine="720"/>
        <w:jc w:val="both"/>
      </w:pPr>
      <w:r>
        <w:t>Quienes no tienen hijos presentan en su mayoría edades más jóvenes que los demás.</w:t>
      </w:r>
    </w:p>
    <w:p w14:paraId="7537F75C" w14:textId="70936CA3" w:rsidR="00C25183" w:rsidRDefault="00FE4B6F" w:rsidP="00DE14A6">
      <w:pPr>
        <w:spacing w:line="360" w:lineRule="auto"/>
        <w:jc w:val="center"/>
      </w:pPr>
      <w:r>
        <w:rPr>
          <w:noProof/>
        </w:rPr>
        <w:drawing>
          <wp:inline distT="114300" distB="114300" distL="114300" distR="114300" wp14:anchorId="7537F899" wp14:editId="174BB785">
            <wp:extent cx="3495675" cy="2343150"/>
            <wp:effectExtent l="0" t="0" r="9525" b="0"/>
            <wp:docPr id="11" name="Imagen 1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496147" cy="2343466"/>
                    </a:xfrm>
                    <a:prstGeom prst="rect">
                      <a:avLst/>
                    </a:prstGeom>
                    <a:ln/>
                  </pic:spPr>
                </pic:pic>
              </a:graphicData>
            </a:graphic>
          </wp:inline>
        </w:drawing>
      </w:r>
    </w:p>
    <w:p w14:paraId="689ABB7C" w14:textId="77777777" w:rsidR="00DE14A6" w:rsidRDefault="00DE14A6" w:rsidP="00DE14A6">
      <w:pPr>
        <w:spacing w:line="360" w:lineRule="auto"/>
        <w:jc w:val="center"/>
      </w:pPr>
    </w:p>
    <w:p w14:paraId="7537F75D" w14:textId="77777777" w:rsidR="00C25183" w:rsidRDefault="00FE4B6F" w:rsidP="00DE14A6">
      <w:pPr>
        <w:spacing w:line="360" w:lineRule="auto"/>
        <w:jc w:val="both"/>
        <w:rPr>
          <w:b/>
          <w:i/>
        </w:rPr>
      </w:pPr>
      <w:r>
        <w:rPr>
          <w:b/>
          <w:i/>
        </w:rPr>
        <w:t>Propietario - Ingreso anual</w:t>
      </w:r>
    </w:p>
    <w:p w14:paraId="7537F75E" w14:textId="77777777" w:rsidR="00C25183" w:rsidRDefault="00FE4B6F" w:rsidP="00DE14A6">
      <w:pPr>
        <w:spacing w:line="360" w:lineRule="auto"/>
        <w:ind w:firstLine="720"/>
        <w:jc w:val="both"/>
      </w:pPr>
      <w:r>
        <w:t>Se aprecia que para quienes son propietarios hay una mediana más alta con asimetría negativa, además de que la caja es más estrecha hacia arriba, por lo que los ingresos anuales menores de los propietarios son más altos.</w:t>
      </w:r>
    </w:p>
    <w:p w14:paraId="7537F75F" w14:textId="77777777" w:rsidR="00C25183" w:rsidRDefault="00FE4B6F" w:rsidP="00DE14A6">
      <w:pPr>
        <w:spacing w:line="360" w:lineRule="auto"/>
        <w:jc w:val="center"/>
      </w:pPr>
      <w:r>
        <w:rPr>
          <w:noProof/>
        </w:rPr>
        <w:lastRenderedPageBreak/>
        <w:drawing>
          <wp:inline distT="114300" distB="114300" distL="114300" distR="114300" wp14:anchorId="7537F89B" wp14:editId="520E4B02">
            <wp:extent cx="3448050" cy="2390775"/>
            <wp:effectExtent l="0" t="0" r="0" b="9525"/>
            <wp:docPr id="28" name="Imagen 28"/>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3448510" cy="2391094"/>
                    </a:xfrm>
                    <a:prstGeom prst="rect">
                      <a:avLst/>
                    </a:prstGeom>
                    <a:ln/>
                  </pic:spPr>
                </pic:pic>
              </a:graphicData>
            </a:graphic>
          </wp:inline>
        </w:drawing>
      </w:r>
    </w:p>
    <w:p w14:paraId="7537F760" w14:textId="77777777" w:rsidR="00C25183" w:rsidRDefault="00FE4B6F" w:rsidP="00DE14A6">
      <w:pPr>
        <w:spacing w:line="360" w:lineRule="auto"/>
        <w:jc w:val="both"/>
        <w:rPr>
          <w:b/>
          <w:i/>
        </w:rPr>
      </w:pPr>
      <w:r>
        <w:rPr>
          <w:b/>
          <w:i/>
        </w:rPr>
        <w:t>Propietario - Cantidad de automóviles</w:t>
      </w:r>
    </w:p>
    <w:p w14:paraId="7537F761" w14:textId="77777777" w:rsidR="00C25183" w:rsidRDefault="00FE4B6F" w:rsidP="00DE14A6">
      <w:pPr>
        <w:spacing w:line="360" w:lineRule="auto"/>
        <w:ind w:firstLine="720"/>
        <w:jc w:val="both"/>
      </w:pPr>
      <w:r>
        <w:t xml:space="preserve">El 75% de los valores de los propietarios se encuentran entre 0 y 2, mientras que los no propietarios en su mayoría tienen 1 o 2 automóviles. </w:t>
      </w:r>
    </w:p>
    <w:p w14:paraId="53E2C94D" w14:textId="26E6F746" w:rsidR="00DE14A6" w:rsidRDefault="00FE4B6F" w:rsidP="00DE14A6">
      <w:pPr>
        <w:spacing w:line="360" w:lineRule="auto"/>
        <w:ind w:firstLine="720"/>
        <w:jc w:val="both"/>
      </w:pPr>
      <w:r>
        <w:t>Luego, el intervalo de los propietarios llega hasta el valor máximo de automóviles (4), mientras que en los no propietarios hay unos pocos valores atípicos en dicho valor 4.</w:t>
      </w:r>
    </w:p>
    <w:p w14:paraId="7537F764" w14:textId="522DF461" w:rsidR="00C25183" w:rsidRDefault="00FE4B6F" w:rsidP="00DE14A6">
      <w:pPr>
        <w:spacing w:line="360" w:lineRule="auto"/>
        <w:jc w:val="center"/>
      </w:pPr>
      <w:r>
        <w:rPr>
          <w:noProof/>
        </w:rPr>
        <w:drawing>
          <wp:inline distT="114300" distB="114300" distL="114300" distR="114300" wp14:anchorId="7537F89D" wp14:editId="7537F89E">
            <wp:extent cx="3120863" cy="2405665"/>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3120863" cy="2405665"/>
                    </a:xfrm>
                    <a:prstGeom prst="rect">
                      <a:avLst/>
                    </a:prstGeom>
                    <a:ln/>
                  </pic:spPr>
                </pic:pic>
              </a:graphicData>
            </a:graphic>
          </wp:inline>
        </w:drawing>
      </w:r>
    </w:p>
    <w:p w14:paraId="078DD22B" w14:textId="77777777" w:rsidR="00DE14A6" w:rsidRDefault="00DE14A6" w:rsidP="00DE14A6">
      <w:pPr>
        <w:spacing w:line="360" w:lineRule="auto"/>
        <w:jc w:val="both"/>
      </w:pPr>
    </w:p>
    <w:p w14:paraId="7537F765" w14:textId="77777777" w:rsidR="00C25183" w:rsidRDefault="00FE4B6F" w:rsidP="00DE14A6">
      <w:pPr>
        <w:spacing w:line="360" w:lineRule="auto"/>
        <w:jc w:val="both"/>
        <w:rPr>
          <w:b/>
          <w:i/>
        </w:rPr>
      </w:pPr>
      <w:r>
        <w:rPr>
          <w:b/>
          <w:i/>
        </w:rPr>
        <w:t>Propietario - Edad</w:t>
      </w:r>
    </w:p>
    <w:p w14:paraId="7537F766" w14:textId="77777777" w:rsidR="00C25183" w:rsidRDefault="00FE4B6F" w:rsidP="00DE14A6">
      <w:pPr>
        <w:spacing w:line="360" w:lineRule="auto"/>
        <w:ind w:firstLine="720"/>
        <w:jc w:val="both"/>
      </w:pPr>
      <w:r>
        <w:t>No se aprecian diferencias significativas en la edad entre aquellos clientes que son propietarios y los que no. La mediana de los propietarios es un poco mayor (más de 50 años) que los que no lo son (menos de 50 años), y es prácticamente simétrica.</w:t>
      </w:r>
    </w:p>
    <w:p w14:paraId="7537F767" w14:textId="77777777" w:rsidR="00C25183" w:rsidRDefault="00FE4B6F" w:rsidP="00DE14A6">
      <w:pPr>
        <w:spacing w:line="360" w:lineRule="auto"/>
        <w:ind w:firstLine="720"/>
        <w:jc w:val="both"/>
      </w:pPr>
      <w:r>
        <w:t>Los cuartiles de los propietarios están entre 45 y 60 años, mientras que los no propietarios entre 40 y más de 55 años aproximadamente.</w:t>
      </w:r>
    </w:p>
    <w:p w14:paraId="7537F76A" w14:textId="32A36B17" w:rsidR="00C25183" w:rsidRDefault="00FE4B6F" w:rsidP="00DE14A6">
      <w:pPr>
        <w:spacing w:line="360" w:lineRule="auto"/>
        <w:ind w:firstLine="720"/>
        <w:jc w:val="center"/>
      </w:pPr>
      <w:r>
        <w:rPr>
          <w:noProof/>
        </w:rPr>
        <w:lastRenderedPageBreak/>
        <w:drawing>
          <wp:inline distT="114300" distB="114300" distL="114300" distR="114300" wp14:anchorId="7537F89F" wp14:editId="7537F8A0">
            <wp:extent cx="3520440" cy="2500313"/>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520440" cy="2500313"/>
                    </a:xfrm>
                    <a:prstGeom prst="rect">
                      <a:avLst/>
                    </a:prstGeom>
                    <a:ln/>
                  </pic:spPr>
                </pic:pic>
              </a:graphicData>
            </a:graphic>
          </wp:inline>
        </w:drawing>
      </w:r>
    </w:p>
    <w:p w14:paraId="165708B4" w14:textId="77777777" w:rsidR="00DE14A6" w:rsidRPr="00DE14A6" w:rsidRDefault="00DE14A6" w:rsidP="00DE14A6">
      <w:pPr>
        <w:spacing w:line="360" w:lineRule="auto"/>
        <w:ind w:firstLine="720"/>
        <w:jc w:val="both"/>
      </w:pPr>
    </w:p>
    <w:p w14:paraId="7537F76B" w14:textId="77777777" w:rsidR="00C25183" w:rsidRDefault="00FE4B6F" w:rsidP="00DE14A6">
      <w:pPr>
        <w:spacing w:line="360" w:lineRule="auto"/>
        <w:jc w:val="both"/>
        <w:rPr>
          <w:b/>
          <w:i/>
        </w:rPr>
      </w:pPr>
      <w:r>
        <w:rPr>
          <w:b/>
          <w:i/>
        </w:rPr>
        <w:t>Cantidad de automóviles - Ingreso anual</w:t>
      </w:r>
    </w:p>
    <w:p w14:paraId="7537F76C" w14:textId="77777777" w:rsidR="00C25183" w:rsidRDefault="00FE4B6F" w:rsidP="00DE14A6">
      <w:pPr>
        <w:spacing w:line="360" w:lineRule="auto"/>
        <w:ind w:firstLine="720"/>
        <w:jc w:val="both"/>
      </w:pPr>
      <w:r>
        <w:t>Aquí la mediana de ingreso anual lógicamente es proporcional a la cantidad de automóviles que poseen. Aumenta a partir de los 2 automóviles, y a partir de 3 crece considerablemente.</w:t>
      </w:r>
    </w:p>
    <w:p w14:paraId="7537F76D" w14:textId="69D53790" w:rsidR="00C25183" w:rsidRDefault="00FE4B6F" w:rsidP="00DE14A6">
      <w:pPr>
        <w:spacing w:line="360" w:lineRule="auto"/>
        <w:ind w:firstLine="720"/>
        <w:jc w:val="both"/>
      </w:pPr>
      <w:r>
        <w:t xml:space="preserve">Existen varios valores atípicos, sin embargo, los más llamativos se encuentran en los 4 automóviles al encontrar varios clientes con un ingreso anual considerablemente bajo (menor a $40.000) que poseen 4 automóviles. Esto resulta ilógico si se tiene en cuenta que quienes tienen mayor cantidad de autos </w:t>
      </w:r>
      <w:r w:rsidR="00BA5D29">
        <w:t>deberían tener</w:t>
      </w:r>
      <w:r>
        <w:t xml:space="preserve"> un ingreso anual alto. Por ello, debe considerarse cada caso cuando se revisen los “</w:t>
      </w:r>
      <w:bookmarkStart w:id="51" w:name="_Int_Mr7oRgNk"/>
      <w:r>
        <w:t>outliers</w:t>
      </w:r>
      <w:bookmarkEnd w:id="51"/>
      <w:r>
        <w:t>”.</w:t>
      </w:r>
    </w:p>
    <w:p w14:paraId="7537F76E" w14:textId="77777777" w:rsidR="00C25183" w:rsidRDefault="00FE4B6F" w:rsidP="00DE14A6">
      <w:pPr>
        <w:spacing w:line="360" w:lineRule="auto"/>
        <w:jc w:val="center"/>
      </w:pPr>
      <w:r>
        <w:rPr>
          <w:noProof/>
        </w:rPr>
        <w:drawing>
          <wp:inline distT="114300" distB="114300" distL="114300" distR="114300" wp14:anchorId="7537F8A1" wp14:editId="7537F8A2">
            <wp:extent cx="3587404" cy="2620849"/>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587404" cy="2620849"/>
                    </a:xfrm>
                    <a:prstGeom prst="rect">
                      <a:avLst/>
                    </a:prstGeom>
                    <a:ln/>
                  </pic:spPr>
                </pic:pic>
              </a:graphicData>
            </a:graphic>
          </wp:inline>
        </w:drawing>
      </w:r>
    </w:p>
    <w:p w14:paraId="7537F76F" w14:textId="77777777" w:rsidR="00C25183" w:rsidRDefault="00C25183" w:rsidP="00DE14A6">
      <w:pPr>
        <w:spacing w:line="360" w:lineRule="auto"/>
        <w:jc w:val="center"/>
      </w:pPr>
    </w:p>
    <w:p w14:paraId="7537F770" w14:textId="77777777" w:rsidR="00C25183" w:rsidRDefault="00FE4B6F" w:rsidP="00DE14A6">
      <w:pPr>
        <w:spacing w:line="360" w:lineRule="auto"/>
        <w:jc w:val="both"/>
        <w:rPr>
          <w:b/>
          <w:i/>
        </w:rPr>
      </w:pPr>
      <w:r>
        <w:rPr>
          <w:b/>
          <w:i/>
        </w:rPr>
        <w:t>Cantidad de automóviles - Total de hijos</w:t>
      </w:r>
    </w:p>
    <w:p w14:paraId="7537F771" w14:textId="77777777" w:rsidR="00C25183" w:rsidRDefault="00FE4B6F" w:rsidP="00DE14A6">
      <w:pPr>
        <w:spacing w:line="360" w:lineRule="auto"/>
        <w:ind w:firstLine="720"/>
        <w:jc w:val="both"/>
      </w:pPr>
      <w:r>
        <w:t xml:space="preserve">Se puede advertir que la mediana aumenta a medida que también aumenta la cantidad de automóviles. Esto quiere decir que se mantiene, en la mayoría de los casos, una relación directa, en la que a mayor cantidad de automóviles se cuenta con un mayor número de hijos. </w:t>
      </w:r>
    </w:p>
    <w:p w14:paraId="7537F772" w14:textId="54DAB61E" w:rsidR="00C25183" w:rsidRDefault="00FE4B6F" w:rsidP="00DE14A6">
      <w:pPr>
        <w:spacing w:line="360" w:lineRule="auto"/>
        <w:ind w:firstLine="720"/>
        <w:jc w:val="both"/>
      </w:pPr>
      <w:r>
        <w:lastRenderedPageBreak/>
        <w:t xml:space="preserve">Además, es perceptible que para quienes cuentan con dos automóviles, se mantiene una distribución casi uniforme y el rango es tan amplio que abarca casi todo el dominio de la cantidad de hijos. Sin embargo, cuando se cuenta con un sólo automóvil, se aprecia que el valor del tercer cuartil (75%) es de 2 hijos y su caja es pequeña, por lo que es estrecho el </w:t>
      </w:r>
      <w:r w:rsidR="00BA5D29">
        <w:t>rango, a</w:t>
      </w:r>
      <w:r>
        <w:t xml:space="preserve"> pesar de existir 2 </w:t>
      </w:r>
      <w:bookmarkStart w:id="52" w:name="_Int_65HFhNJn"/>
      <w:r>
        <w:t>outliers</w:t>
      </w:r>
      <w:bookmarkEnd w:id="52"/>
      <w:r>
        <w:t>.</w:t>
      </w:r>
    </w:p>
    <w:p w14:paraId="7537F773" w14:textId="77777777" w:rsidR="00C25183" w:rsidRDefault="00FE4B6F" w:rsidP="00DE14A6">
      <w:pPr>
        <w:spacing w:line="360" w:lineRule="auto"/>
        <w:jc w:val="center"/>
      </w:pPr>
      <w:r>
        <w:rPr>
          <w:noProof/>
        </w:rPr>
        <w:drawing>
          <wp:inline distT="114300" distB="114300" distL="114300" distR="114300" wp14:anchorId="7537F8A3" wp14:editId="3160CCE6">
            <wp:extent cx="3087584" cy="2220686"/>
            <wp:effectExtent l="0" t="0" r="0" b="8255"/>
            <wp:docPr id="34" name="Imagen 34"/>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3099703" cy="2229402"/>
                    </a:xfrm>
                    <a:prstGeom prst="rect">
                      <a:avLst/>
                    </a:prstGeom>
                    <a:ln/>
                  </pic:spPr>
                </pic:pic>
              </a:graphicData>
            </a:graphic>
          </wp:inline>
        </w:drawing>
      </w:r>
    </w:p>
    <w:p w14:paraId="7537F774" w14:textId="77777777" w:rsidR="00C25183" w:rsidRDefault="00C25183" w:rsidP="00DE14A6">
      <w:pPr>
        <w:spacing w:line="360" w:lineRule="auto"/>
        <w:jc w:val="both"/>
      </w:pPr>
    </w:p>
    <w:p w14:paraId="7537F775" w14:textId="77777777" w:rsidR="00C25183" w:rsidRDefault="00FE4B6F" w:rsidP="00DE14A6">
      <w:pPr>
        <w:spacing w:line="360" w:lineRule="auto"/>
        <w:jc w:val="both"/>
        <w:rPr>
          <w:b/>
          <w:i/>
        </w:rPr>
      </w:pPr>
      <w:r>
        <w:rPr>
          <w:b/>
          <w:i/>
        </w:rPr>
        <w:t>Cantidad de automóviles - Edad</w:t>
      </w:r>
    </w:p>
    <w:p w14:paraId="7537F776" w14:textId="671E3100" w:rsidR="00C25183" w:rsidRDefault="00FE4B6F" w:rsidP="00DE14A6">
      <w:pPr>
        <w:spacing w:line="360" w:lineRule="auto"/>
        <w:ind w:firstLine="720"/>
        <w:jc w:val="both"/>
      </w:pPr>
      <w:r>
        <w:t xml:space="preserve">Lo primero que es evidente notar, es que para cada valor de la cantidad de automóviles la mediana de la edad varía poco (45 a </w:t>
      </w:r>
      <w:r w:rsidR="00BA5D29">
        <w:t>55 años</w:t>
      </w:r>
      <w:r>
        <w:t xml:space="preserve">). Se puede inferir que para las personas que cuentan con 0,1 o 2 automóviles normalmente tienen una edad en un rango de 45 a 60 años, sin evidentemente obviar los múltiples </w:t>
      </w:r>
      <w:bookmarkStart w:id="53" w:name="_Int_26ZcvVgw"/>
      <w:r>
        <w:t>outliers</w:t>
      </w:r>
      <w:bookmarkEnd w:id="53"/>
      <w:r>
        <w:t xml:space="preserve"> existentes en estos tres valores.</w:t>
      </w:r>
    </w:p>
    <w:p w14:paraId="7537F777" w14:textId="77777777" w:rsidR="00C25183" w:rsidRDefault="00FE4B6F" w:rsidP="00DE14A6">
      <w:pPr>
        <w:spacing w:line="360" w:lineRule="auto"/>
        <w:ind w:firstLine="720"/>
        <w:jc w:val="both"/>
      </w:pPr>
      <w:r>
        <w:t xml:space="preserve">Cuando se trata de 1 sólo automóvil, analizando su caja se ve que es prácticamente uniforme, pero también que es el valor para el cual se encuentran más valores anómalos. Para los valores de 3 a 4 automóviles no existen </w:t>
      </w:r>
      <w:bookmarkStart w:id="54" w:name="_Int_3rQjirMk"/>
      <w:r>
        <w:t>outliers</w:t>
      </w:r>
      <w:bookmarkEnd w:id="54"/>
      <w:r>
        <w:t xml:space="preserve">.  </w:t>
      </w:r>
    </w:p>
    <w:p w14:paraId="7537F778" w14:textId="77777777" w:rsidR="00C25183" w:rsidRDefault="00FE4B6F" w:rsidP="00DE14A6">
      <w:pPr>
        <w:spacing w:line="360" w:lineRule="auto"/>
        <w:jc w:val="center"/>
      </w:pPr>
      <w:r>
        <w:rPr>
          <w:noProof/>
        </w:rPr>
        <w:drawing>
          <wp:inline distT="114300" distB="114300" distL="114300" distR="114300" wp14:anchorId="7537F8A5" wp14:editId="7537F8A6">
            <wp:extent cx="3805238" cy="2831338"/>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3805238" cy="2831338"/>
                    </a:xfrm>
                    <a:prstGeom prst="rect">
                      <a:avLst/>
                    </a:prstGeom>
                    <a:ln/>
                  </pic:spPr>
                </pic:pic>
              </a:graphicData>
            </a:graphic>
          </wp:inline>
        </w:drawing>
      </w:r>
    </w:p>
    <w:p w14:paraId="7537F77B" w14:textId="77777777" w:rsidR="00C25183" w:rsidRDefault="00FE4B6F" w:rsidP="00DE14A6">
      <w:pPr>
        <w:spacing w:line="360" w:lineRule="auto"/>
        <w:jc w:val="both"/>
        <w:rPr>
          <w:b/>
          <w:i/>
        </w:rPr>
      </w:pPr>
      <w:r>
        <w:rPr>
          <w:b/>
          <w:i/>
        </w:rPr>
        <w:t>Compró bicicleta - Ingreso anual</w:t>
      </w:r>
    </w:p>
    <w:p w14:paraId="7537F77C" w14:textId="31033259" w:rsidR="00C25183" w:rsidRDefault="00FE4B6F" w:rsidP="00DE14A6">
      <w:pPr>
        <w:spacing w:line="360" w:lineRule="auto"/>
        <w:ind w:firstLine="720"/>
        <w:jc w:val="both"/>
      </w:pPr>
      <w:r>
        <w:lastRenderedPageBreak/>
        <w:t xml:space="preserve">En este caso se avista que ambos </w:t>
      </w:r>
      <w:bookmarkStart w:id="55" w:name="_Int_6UgYcggM"/>
      <w:r>
        <w:t>boxplots</w:t>
      </w:r>
      <w:bookmarkEnd w:id="55"/>
      <w:r>
        <w:t xml:space="preserve"> son exactamente iguales para ambos valores de la variable compró bicicleta. Por este motivo, y también como se demostró anteriormente en la matriz S, queda claro que ambas variables no están relacionadas entre sí y </w:t>
      </w:r>
      <w:r w:rsidR="00BA5D29">
        <w:t>que,</w:t>
      </w:r>
      <w:r>
        <w:t xml:space="preserve"> por ello, el comprar o no una bicicleta no depende del ingreso anual. </w:t>
      </w:r>
    </w:p>
    <w:p w14:paraId="7537F77E" w14:textId="48B9E496" w:rsidR="00C25183" w:rsidRDefault="00FE4B6F" w:rsidP="00BA5D29">
      <w:pPr>
        <w:spacing w:line="360" w:lineRule="auto"/>
        <w:jc w:val="center"/>
      </w:pPr>
      <w:r>
        <w:rPr>
          <w:noProof/>
        </w:rPr>
        <w:drawing>
          <wp:inline distT="114300" distB="114300" distL="114300" distR="114300" wp14:anchorId="7537F8A7" wp14:editId="356F3615">
            <wp:extent cx="3443844" cy="2291938"/>
            <wp:effectExtent l="0" t="0" r="4445" b="0"/>
            <wp:docPr id="29" name="Imagen 29"/>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3460039" cy="2302716"/>
                    </a:xfrm>
                    <a:prstGeom prst="rect">
                      <a:avLst/>
                    </a:prstGeom>
                    <a:ln/>
                  </pic:spPr>
                </pic:pic>
              </a:graphicData>
            </a:graphic>
          </wp:inline>
        </w:drawing>
      </w:r>
    </w:p>
    <w:p w14:paraId="3B6AD3D9" w14:textId="77777777" w:rsidR="00BA5D29" w:rsidRDefault="00BA5D29" w:rsidP="00BA5D29">
      <w:pPr>
        <w:spacing w:line="360" w:lineRule="auto"/>
        <w:jc w:val="center"/>
      </w:pPr>
    </w:p>
    <w:p w14:paraId="7537F77F" w14:textId="77777777" w:rsidR="00C25183" w:rsidRDefault="00FE4B6F" w:rsidP="00DE14A6">
      <w:pPr>
        <w:spacing w:line="360" w:lineRule="auto"/>
        <w:jc w:val="both"/>
        <w:rPr>
          <w:b/>
          <w:i/>
        </w:rPr>
      </w:pPr>
      <w:r>
        <w:rPr>
          <w:b/>
          <w:i/>
        </w:rPr>
        <w:t>Compró bicicleta - Total de hijos</w:t>
      </w:r>
    </w:p>
    <w:p w14:paraId="7537F780" w14:textId="77777777" w:rsidR="00C25183" w:rsidRDefault="00FE4B6F" w:rsidP="00DE14A6">
      <w:pPr>
        <w:spacing w:line="360" w:lineRule="auto"/>
        <w:ind w:firstLine="720"/>
        <w:jc w:val="both"/>
      </w:pPr>
      <w:r>
        <w:t>Lo primero que se nota es que la media disminuye en el caso de los clientes que sí compraron bicicleta. Es decir, el 50% de los que compraron bicicleta tienen 1 hijo, mientras que el 50% de los clientes que no compraron bicicleta tienen 2 hijos.</w:t>
      </w:r>
    </w:p>
    <w:p w14:paraId="7537F781" w14:textId="77777777" w:rsidR="00C25183" w:rsidRDefault="00FE4B6F" w:rsidP="00DE14A6">
      <w:pPr>
        <w:spacing w:line="360" w:lineRule="auto"/>
        <w:ind w:firstLine="720"/>
        <w:jc w:val="both"/>
      </w:pPr>
      <w:r>
        <w:t xml:space="preserve">Mirando el tamaño de las cajas se determina que es más amplio el rango de aquellos clientes que no compraron bicicleta que los que sí lo hicieron. Como un análisis predictivo se puede suponer que aquellos clientes que tengan 4 o 5 hijos es más probable es que no compren una bicicleta. </w:t>
      </w:r>
    </w:p>
    <w:p w14:paraId="7537F782" w14:textId="77777777" w:rsidR="00C25183" w:rsidRDefault="00FE4B6F" w:rsidP="00DE14A6">
      <w:pPr>
        <w:spacing w:line="360" w:lineRule="auto"/>
        <w:jc w:val="center"/>
      </w:pPr>
      <w:r>
        <w:rPr>
          <w:noProof/>
        </w:rPr>
        <w:drawing>
          <wp:inline distT="114300" distB="114300" distL="114300" distR="114300" wp14:anchorId="7537F8A9" wp14:editId="7537F8AA">
            <wp:extent cx="3239925" cy="2612033"/>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3239925" cy="2612033"/>
                    </a:xfrm>
                    <a:prstGeom prst="rect">
                      <a:avLst/>
                    </a:prstGeom>
                    <a:ln/>
                  </pic:spPr>
                </pic:pic>
              </a:graphicData>
            </a:graphic>
          </wp:inline>
        </w:drawing>
      </w:r>
    </w:p>
    <w:p w14:paraId="7537F785" w14:textId="77777777" w:rsidR="00C25183" w:rsidRDefault="00FE4B6F" w:rsidP="00DE14A6">
      <w:pPr>
        <w:spacing w:line="360" w:lineRule="auto"/>
        <w:jc w:val="both"/>
        <w:rPr>
          <w:b/>
          <w:i/>
        </w:rPr>
      </w:pPr>
      <w:r>
        <w:rPr>
          <w:b/>
          <w:i/>
        </w:rPr>
        <w:t>Compró bicicleta - Cantidad de automóviles</w:t>
      </w:r>
    </w:p>
    <w:p w14:paraId="7537F786" w14:textId="77777777" w:rsidR="00C25183" w:rsidRDefault="00FE4B6F" w:rsidP="00DE14A6">
      <w:pPr>
        <w:spacing w:line="360" w:lineRule="auto"/>
        <w:ind w:firstLine="720"/>
        <w:jc w:val="both"/>
      </w:pPr>
      <w:r>
        <w:t xml:space="preserve">Lo importante a analizar en este </w:t>
      </w:r>
      <w:bookmarkStart w:id="56" w:name="_Int_0OJqzO1W"/>
      <w:r>
        <w:t>boxplot</w:t>
      </w:r>
      <w:bookmarkEnd w:id="56"/>
      <w:r>
        <w:t xml:space="preserve"> estratificado es que el rango de los clientes que necesitan o compran una bicicleta son aquellos que poseen entre 0 a 2 automóviles. Este </w:t>
      </w:r>
      <w:r>
        <w:lastRenderedPageBreak/>
        <w:t xml:space="preserve">dato puede ser muy importante a la hora de decidir a quién enviarle un mail con las promociones, aunque no es definitorio. </w:t>
      </w:r>
    </w:p>
    <w:p w14:paraId="7537F788" w14:textId="37682513" w:rsidR="00C25183" w:rsidRDefault="00FE4B6F" w:rsidP="00BA5D29">
      <w:pPr>
        <w:spacing w:line="360" w:lineRule="auto"/>
        <w:jc w:val="center"/>
      </w:pPr>
      <w:r>
        <w:rPr>
          <w:noProof/>
        </w:rPr>
        <w:drawing>
          <wp:inline distT="114300" distB="114300" distL="114300" distR="114300" wp14:anchorId="7537F8AB" wp14:editId="7537F8AC">
            <wp:extent cx="3427769" cy="2664237"/>
            <wp:effectExtent l="0" t="0" r="0" b="0"/>
            <wp:docPr id="35" name="Imagen 35"/>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3427769" cy="2664237"/>
                    </a:xfrm>
                    <a:prstGeom prst="rect">
                      <a:avLst/>
                    </a:prstGeom>
                    <a:ln/>
                  </pic:spPr>
                </pic:pic>
              </a:graphicData>
            </a:graphic>
          </wp:inline>
        </w:drawing>
      </w:r>
    </w:p>
    <w:p w14:paraId="403FE5A6" w14:textId="77777777" w:rsidR="00BA5D29" w:rsidRPr="00BA5D29" w:rsidRDefault="00BA5D29" w:rsidP="00BA5D29">
      <w:pPr>
        <w:spacing w:line="360" w:lineRule="auto"/>
        <w:jc w:val="center"/>
      </w:pPr>
    </w:p>
    <w:p w14:paraId="7537F789" w14:textId="77777777" w:rsidR="00C25183" w:rsidRDefault="00FE4B6F" w:rsidP="00DE14A6">
      <w:pPr>
        <w:spacing w:line="360" w:lineRule="auto"/>
        <w:jc w:val="both"/>
        <w:rPr>
          <w:b/>
          <w:i/>
        </w:rPr>
      </w:pPr>
      <w:r>
        <w:rPr>
          <w:b/>
          <w:i/>
        </w:rPr>
        <w:t>Compró bicicleta - Edad</w:t>
      </w:r>
    </w:p>
    <w:p w14:paraId="7537F78A" w14:textId="6E59E572" w:rsidR="00C25183" w:rsidRDefault="00FE4B6F" w:rsidP="00DE14A6">
      <w:pPr>
        <w:spacing w:line="360" w:lineRule="auto"/>
        <w:ind w:firstLine="720"/>
        <w:jc w:val="both"/>
      </w:pPr>
      <w:r>
        <w:t>Se percibe que ambas cajas son muy similares, por lo que se entiende que ambas variables no están estrechamente relacionadas. La caja del boxplot cuando compraron bicicletas es más corta, probablemente debido a que los datos están más concentrados y su rango intercuartílico es más pequeño. En ambos casos existe la presencia de outliers.</w:t>
      </w:r>
    </w:p>
    <w:p w14:paraId="7537F78B" w14:textId="77777777" w:rsidR="00C25183" w:rsidRDefault="00FE4B6F" w:rsidP="00DE14A6">
      <w:pPr>
        <w:spacing w:line="360" w:lineRule="auto"/>
        <w:ind w:firstLine="720"/>
        <w:jc w:val="both"/>
      </w:pPr>
      <w:r>
        <w:t xml:space="preserve">Se concluye que la decisión de comprar o no una bicicleta no depende de la edad del cliente. </w:t>
      </w:r>
    </w:p>
    <w:p w14:paraId="7537F78C" w14:textId="77777777" w:rsidR="00C25183" w:rsidRDefault="00FE4B6F" w:rsidP="00DE14A6">
      <w:pPr>
        <w:spacing w:line="360" w:lineRule="auto"/>
        <w:jc w:val="center"/>
      </w:pPr>
      <w:r>
        <w:rPr>
          <w:noProof/>
        </w:rPr>
        <w:drawing>
          <wp:inline distT="114300" distB="114300" distL="114300" distR="114300" wp14:anchorId="7537F8AD" wp14:editId="7537F8AE">
            <wp:extent cx="3420749" cy="2736599"/>
            <wp:effectExtent l="0" t="0" r="0" b="0"/>
            <wp:docPr id="16" name="Imagen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420749" cy="2736599"/>
                    </a:xfrm>
                    <a:prstGeom prst="rect">
                      <a:avLst/>
                    </a:prstGeom>
                    <a:ln/>
                  </pic:spPr>
                </pic:pic>
              </a:graphicData>
            </a:graphic>
          </wp:inline>
        </w:drawing>
      </w:r>
    </w:p>
    <w:p w14:paraId="7537F78D" w14:textId="77777777" w:rsidR="00C25183" w:rsidRDefault="00FE4B6F" w:rsidP="00DE14A6">
      <w:pPr>
        <w:pStyle w:val="Ttulo3"/>
        <w:spacing w:line="360" w:lineRule="auto"/>
        <w:jc w:val="both"/>
      </w:pPr>
      <w:bookmarkStart w:id="57" w:name="_s2t7rh5mv3g8" w:colFirst="0" w:colLast="0"/>
      <w:bookmarkStart w:id="58" w:name="_Toc138796979"/>
      <w:bookmarkEnd w:id="57"/>
      <w:r>
        <w:t>Análisis de diagramas de dispersión estratificados</w:t>
      </w:r>
      <w:bookmarkEnd w:id="58"/>
    </w:p>
    <w:p w14:paraId="7537F78E" w14:textId="77777777" w:rsidR="00C25183" w:rsidRDefault="00FE4B6F" w:rsidP="00DE14A6">
      <w:pPr>
        <w:spacing w:line="360" w:lineRule="auto"/>
        <w:jc w:val="both"/>
        <w:rPr>
          <w:b/>
          <w:i/>
        </w:rPr>
      </w:pPr>
      <w:r>
        <w:rPr>
          <w:b/>
          <w:i/>
        </w:rPr>
        <w:t>Edad - Total de hijos</w:t>
      </w:r>
    </w:p>
    <w:p w14:paraId="7537F78F" w14:textId="77777777" w:rsidR="00C25183" w:rsidRDefault="00FE4B6F" w:rsidP="00DE14A6">
      <w:pPr>
        <w:numPr>
          <w:ilvl w:val="0"/>
          <w:numId w:val="6"/>
        </w:numPr>
        <w:spacing w:line="360" w:lineRule="auto"/>
        <w:jc w:val="both"/>
        <w:rPr>
          <w:b/>
        </w:rPr>
      </w:pPr>
      <w:r>
        <w:rPr>
          <w:b/>
          <w:u w:val="single"/>
        </w:rPr>
        <w:lastRenderedPageBreak/>
        <w:t>Cantidad de automóviles</w:t>
      </w:r>
    </w:p>
    <w:p w14:paraId="7537F790" w14:textId="4FAC95C6" w:rsidR="00C25183" w:rsidRDefault="00FE4B6F" w:rsidP="00DE14A6">
      <w:pPr>
        <w:spacing w:line="360" w:lineRule="auto"/>
        <w:ind w:firstLine="720"/>
        <w:jc w:val="both"/>
      </w:pPr>
      <w:r>
        <w:t xml:space="preserve">Analizando el gráfico vemos que los clientes sin hijos mayores a 55 </w:t>
      </w:r>
      <w:r w:rsidR="00BA5D29">
        <w:t>años</w:t>
      </w:r>
      <w:r>
        <w:t xml:space="preserve"> tienen 4 automóviles. A partir de un hijo se encuentra </w:t>
      </w:r>
      <w:r w:rsidR="00BA5D29">
        <w:t>repartido,</w:t>
      </w:r>
      <w:r>
        <w:t xml:space="preserve"> aunque se puede notar que a medida que tienen mayor cantidad de hijos aparecen clientes con un mayor número de automóviles.</w:t>
      </w:r>
    </w:p>
    <w:p w14:paraId="7537F791" w14:textId="77777777" w:rsidR="00C25183" w:rsidRDefault="00FE4B6F" w:rsidP="00DE14A6">
      <w:pPr>
        <w:spacing w:line="360" w:lineRule="auto"/>
        <w:jc w:val="center"/>
      </w:pPr>
      <w:r>
        <w:rPr>
          <w:noProof/>
        </w:rPr>
        <w:drawing>
          <wp:inline distT="114300" distB="114300" distL="114300" distR="114300" wp14:anchorId="7537F8AF" wp14:editId="3A75FA7A">
            <wp:extent cx="3538847" cy="2493818"/>
            <wp:effectExtent l="0" t="0" r="5080" b="1905"/>
            <wp:docPr id="2" name="Imagen 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3555293" cy="2505407"/>
                    </a:xfrm>
                    <a:prstGeom prst="rect">
                      <a:avLst/>
                    </a:prstGeom>
                    <a:ln/>
                  </pic:spPr>
                </pic:pic>
              </a:graphicData>
            </a:graphic>
          </wp:inline>
        </w:drawing>
      </w:r>
    </w:p>
    <w:p w14:paraId="7537F792" w14:textId="77777777" w:rsidR="00C25183" w:rsidRDefault="00FE4B6F" w:rsidP="00DE14A6">
      <w:pPr>
        <w:numPr>
          <w:ilvl w:val="0"/>
          <w:numId w:val="6"/>
        </w:numPr>
        <w:spacing w:line="360" w:lineRule="auto"/>
        <w:jc w:val="both"/>
        <w:rPr>
          <w:b/>
        </w:rPr>
      </w:pPr>
      <w:r>
        <w:rPr>
          <w:b/>
          <w:u w:val="single"/>
        </w:rPr>
        <w:t>Ingreso anual</w:t>
      </w:r>
    </w:p>
    <w:p w14:paraId="7537F793" w14:textId="77777777" w:rsidR="00C25183" w:rsidRDefault="00FE4B6F" w:rsidP="00DE14A6">
      <w:pPr>
        <w:spacing w:line="360" w:lineRule="auto"/>
        <w:ind w:firstLine="720"/>
        <w:jc w:val="both"/>
      </w:pPr>
      <w:r>
        <w:t>Gráfico bastante parejo, en cada nivel de hijos se encuentran todo tipo de nivel de ingresos. Se pueden ver varios clientes con el rango más alto de ingresos que no tienen hijos.</w:t>
      </w:r>
    </w:p>
    <w:p w14:paraId="7537F794" w14:textId="6E861218" w:rsidR="00C25183" w:rsidRDefault="00FE4B6F" w:rsidP="00DE14A6">
      <w:pPr>
        <w:spacing w:line="360" w:lineRule="auto"/>
        <w:ind w:firstLine="720"/>
        <w:jc w:val="both"/>
      </w:pPr>
      <w:r>
        <w:t xml:space="preserve">A partir de los 80 </w:t>
      </w:r>
      <w:r w:rsidR="00BA5D29">
        <w:t>años</w:t>
      </w:r>
      <w:r>
        <w:t xml:space="preserve"> los clientes tienen un ingreso anual menor, independientemente de la cantidad de hijos.</w:t>
      </w:r>
    </w:p>
    <w:p w14:paraId="7537F796" w14:textId="3F234178" w:rsidR="00C25183" w:rsidRDefault="00FE4B6F" w:rsidP="00BA5D29">
      <w:pPr>
        <w:spacing w:line="360" w:lineRule="auto"/>
        <w:jc w:val="center"/>
      </w:pPr>
      <w:r>
        <w:rPr>
          <w:noProof/>
        </w:rPr>
        <w:drawing>
          <wp:inline distT="114300" distB="114300" distL="114300" distR="114300" wp14:anchorId="7537F8B1" wp14:editId="418EEFBA">
            <wp:extent cx="4286993" cy="3040083"/>
            <wp:effectExtent l="0" t="0" r="0" b="8255"/>
            <wp:docPr id="47" name="Imagen 47"/>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4297989" cy="3047881"/>
                    </a:xfrm>
                    <a:prstGeom prst="rect">
                      <a:avLst/>
                    </a:prstGeom>
                    <a:ln/>
                  </pic:spPr>
                </pic:pic>
              </a:graphicData>
            </a:graphic>
          </wp:inline>
        </w:drawing>
      </w:r>
    </w:p>
    <w:p w14:paraId="7537F797" w14:textId="77777777" w:rsidR="00C25183" w:rsidRDefault="00FE4B6F" w:rsidP="00DE14A6">
      <w:pPr>
        <w:numPr>
          <w:ilvl w:val="0"/>
          <w:numId w:val="6"/>
        </w:numPr>
        <w:spacing w:line="360" w:lineRule="auto"/>
        <w:jc w:val="both"/>
        <w:rPr>
          <w:b/>
        </w:rPr>
      </w:pPr>
      <w:r>
        <w:rPr>
          <w:b/>
          <w:u w:val="single"/>
        </w:rPr>
        <w:t>Compró bicicleta</w:t>
      </w:r>
    </w:p>
    <w:p w14:paraId="7537F798" w14:textId="77777777" w:rsidR="00C25183" w:rsidRDefault="00FE4B6F" w:rsidP="00DE14A6">
      <w:pPr>
        <w:spacing w:line="360" w:lineRule="auto"/>
        <w:ind w:firstLine="720"/>
        <w:jc w:val="both"/>
      </w:pPr>
      <w:r>
        <w:t>Quienes tienen 5 hijos compraron menos bicicletas comparado con el resto, seguidos muy de cerca por los clientes sin hijos.</w:t>
      </w:r>
    </w:p>
    <w:p w14:paraId="7537F799" w14:textId="77777777" w:rsidR="00C25183" w:rsidRDefault="00FE4B6F" w:rsidP="00DE14A6">
      <w:pPr>
        <w:spacing w:line="360" w:lineRule="auto"/>
        <w:ind w:firstLine="720"/>
        <w:jc w:val="both"/>
      </w:pPr>
      <w:r>
        <w:lastRenderedPageBreak/>
        <w:t>En general se pueden ver dispersiones bastante similares, y se aprecia una cierta tendencia a que gran parte de los compradores de bicicletas son clientes menores de 50 años. Esto se evidencia aún más en los casos de 1 o 2 hijos donde prácticamente todos los que tienen entre 30 y 50 años compraron bicicletas en la empresa.</w:t>
      </w:r>
    </w:p>
    <w:p w14:paraId="7537F79A" w14:textId="77777777" w:rsidR="00C25183" w:rsidRDefault="00FE4B6F" w:rsidP="00DE14A6">
      <w:pPr>
        <w:spacing w:line="360" w:lineRule="auto"/>
        <w:jc w:val="both"/>
      </w:pPr>
      <w:r>
        <w:t>Podrían ser datos muy útiles a la hora de decidir a quienes enviarles la publicidad.</w:t>
      </w:r>
    </w:p>
    <w:p w14:paraId="7537F79C" w14:textId="1A3496BA" w:rsidR="00C25183" w:rsidRDefault="00FE4B6F" w:rsidP="00BA5D29">
      <w:pPr>
        <w:spacing w:line="360" w:lineRule="auto"/>
        <w:jc w:val="center"/>
      </w:pPr>
      <w:r>
        <w:rPr>
          <w:noProof/>
        </w:rPr>
        <w:drawing>
          <wp:inline distT="114300" distB="114300" distL="114300" distR="114300" wp14:anchorId="7537F8B3" wp14:editId="481838D7">
            <wp:extent cx="3871355" cy="3146961"/>
            <wp:effectExtent l="0" t="0" r="0" b="0"/>
            <wp:docPr id="30" name="Imagen 30"/>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3896827" cy="3167667"/>
                    </a:xfrm>
                    <a:prstGeom prst="rect">
                      <a:avLst/>
                    </a:prstGeom>
                    <a:ln/>
                  </pic:spPr>
                </pic:pic>
              </a:graphicData>
            </a:graphic>
          </wp:inline>
        </w:drawing>
      </w:r>
    </w:p>
    <w:p w14:paraId="7537F79D" w14:textId="795526F3" w:rsidR="00C25183" w:rsidRDefault="00FE4B6F" w:rsidP="00DE14A6">
      <w:pPr>
        <w:spacing w:line="360" w:lineRule="auto"/>
        <w:jc w:val="both"/>
      </w:pPr>
      <w:r>
        <w:rPr>
          <w:b/>
          <w:i/>
        </w:rPr>
        <w:t xml:space="preserve">Edad </w:t>
      </w:r>
      <w:r w:rsidR="00BA5D29">
        <w:rPr>
          <w:b/>
          <w:i/>
        </w:rPr>
        <w:t>- Cantidad</w:t>
      </w:r>
      <w:r>
        <w:rPr>
          <w:b/>
          <w:i/>
        </w:rPr>
        <w:t xml:space="preserve"> de automóviles</w:t>
      </w:r>
    </w:p>
    <w:p w14:paraId="7537F79E" w14:textId="600F25AE" w:rsidR="00C25183" w:rsidRDefault="00BA5D29" w:rsidP="00DE14A6">
      <w:pPr>
        <w:numPr>
          <w:ilvl w:val="0"/>
          <w:numId w:val="6"/>
        </w:numPr>
        <w:spacing w:line="360" w:lineRule="auto"/>
        <w:jc w:val="both"/>
        <w:rPr>
          <w:b/>
        </w:rPr>
      </w:pPr>
      <w:proofErr w:type="gramStart"/>
      <w:r>
        <w:rPr>
          <w:b/>
          <w:u w:val="single"/>
        </w:rPr>
        <w:t>Total</w:t>
      </w:r>
      <w:proofErr w:type="gramEnd"/>
      <w:r w:rsidR="00FE4B6F">
        <w:rPr>
          <w:b/>
          <w:u w:val="single"/>
        </w:rPr>
        <w:t xml:space="preserve"> de hijos</w:t>
      </w:r>
    </w:p>
    <w:p w14:paraId="7537F79F" w14:textId="77777777" w:rsidR="00C25183" w:rsidRDefault="00FE4B6F" w:rsidP="00DE14A6">
      <w:pPr>
        <w:spacing w:line="360" w:lineRule="auto"/>
        <w:ind w:firstLine="720"/>
        <w:jc w:val="both"/>
      </w:pPr>
      <w:r>
        <w:t>Para destacar se ven clientes con 5 hijos que no tienen automóviles. Además, se puede notar que hay una cantidad considerable de clientes con más de 1 automóvil y que no tienen hijos.</w:t>
      </w:r>
    </w:p>
    <w:p w14:paraId="7537F7A1" w14:textId="7ECABE0A" w:rsidR="00C25183" w:rsidRPr="00BA5D29" w:rsidRDefault="00FE4B6F" w:rsidP="00BA5D29">
      <w:pPr>
        <w:spacing w:line="360" w:lineRule="auto"/>
        <w:jc w:val="center"/>
      </w:pPr>
      <w:r>
        <w:rPr>
          <w:noProof/>
        </w:rPr>
        <w:drawing>
          <wp:inline distT="114300" distB="114300" distL="114300" distR="114300" wp14:anchorId="7537F8B5" wp14:editId="791D6EA9">
            <wp:extent cx="3935095" cy="2714625"/>
            <wp:effectExtent l="0" t="0" r="8255" b="9525"/>
            <wp:docPr id="21" name="Imagen 2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935764" cy="2715087"/>
                    </a:xfrm>
                    <a:prstGeom prst="rect">
                      <a:avLst/>
                    </a:prstGeom>
                    <a:ln/>
                  </pic:spPr>
                </pic:pic>
              </a:graphicData>
            </a:graphic>
          </wp:inline>
        </w:drawing>
      </w:r>
    </w:p>
    <w:p w14:paraId="7537F7A2" w14:textId="77777777" w:rsidR="00C25183" w:rsidRDefault="00FE4B6F" w:rsidP="00DE14A6">
      <w:pPr>
        <w:numPr>
          <w:ilvl w:val="0"/>
          <w:numId w:val="6"/>
        </w:numPr>
        <w:spacing w:line="360" w:lineRule="auto"/>
        <w:jc w:val="both"/>
        <w:rPr>
          <w:b/>
        </w:rPr>
      </w:pPr>
      <w:r>
        <w:rPr>
          <w:b/>
          <w:u w:val="single"/>
        </w:rPr>
        <w:t>Ingreso anual</w:t>
      </w:r>
    </w:p>
    <w:p w14:paraId="7537F7A3" w14:textId="4F6C458E" w:rsidR="00C25183" w:rsidRDefault="00FE4B6F" w:rsidP="00DE14A6">
      <w:pPr>
        <w:spacing w:line="360" w:lineRule="auto"/>
        <w:ind w:firstLine="720"/>
        <w:jc w:val="both"/>
      </w:pPr>
      <w:r>
        <w:lastRenderedPageBreak/>
        <w:t xml:space="preserve">En el gráfico no se detectan demasiadas cosas a </w:t>
      </w:r>
      <w:r w:rsidR="00BA5D29">
        <w:t>destacar, ya</w:t>
      </w:r>
      <w:r>
        <w:t xml:space="preserve"> que es lógico pensar que quienes tienen mayor cantidad de automóviles veamos mayores ingresos.</w:t>
      </w:r>
    </w:p>
    <w:p w14:paraId="7537F7A4" w14:textId="65D8D553" w:rsidR="00C25183" w:rsidRDefault="00FE4B6F" w:rsidP="00DE14A6">
      <w:pPr>
        <w:spacing w:line="360" w:lineRule="auto"/>
        <w:ind w:firstLine="720"/>
        <w:jc w:val="both"/>
      </w:pPr>
      <w:r>
        <w:t xml:space="preserve">Hay algunas excepciones a analizar detalladamente, en especial los que tienen el nivel más bajo de ingreso </w:t>
      </w:r>
      <w:r w:rsidR="00BA5D29">
        <w:t>anual,</w:t>
      </w:r>
      <w:r>
        <w:t xml:space="preserve"> pero tienen 3 o 4 automóviles registrados.</w:t>
      </w:r>
    </w:p>
    <w:p w14:paraId="7537F7A6" w14:textId="5EA8B4BF" w:rsidR="00C25183" w:rsidRDefault="00FE4B6F" w:rsidP="009409DB">
      <w:pPr>
        <w:spacing w:line="360" w:lineRule="auto"/>
        <w:jc w:val="center"/>
      </w:pPr>
      <w:r>
        <w:rPr>
          <w:noProof/>
        </w:rPr>
        <w:drawing>
          <wp:inline distT="114300" distB="114300" distL="114300" distR="114300" wp14:anchorId="7537F8B7" wp14:editId="0DCFF015">
            <wp:extent cx="4393870" cy="3170711"/>
            <wp:effectExtent l="0" t="0" r="6985" b="0"/>
            <wp:docPr id="22" name="Imagen 22"/>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4395120" cy="3171613"/>
                    </a:xfrm>
                    <a:prstGeom prst="rect">
                      <a:avLst/>
                    </a:prstGeom>
                    <a:ln/>
                  </pic:spPr>
                </pic:pic>
              </a:graphicData>
            </a:graphic>
          </wp:inline>
        </w:drawing>
      </w:r>
    </w:p>
    <w:p w14:paraId="4F38EBED" w14:textId="77777777" w:rsidR="009409DB" w:rsidRPr="009409DB" w:rsidRDefault="009409DB" w:rsidP="009409DB">
      <w:pPr>
        <w:spacing w:line="360" w:lineRule="auto"/>
      </w:pPr>
    </w:p>
    <w:p w14:paraId="7537F7AB" w14:textId="77777777" w:rsidR="00C25183" w:rsidRDefault="00FE4B6F" w:rsidP="00DE14A6">
      <w:pPr>
        <w:spacing w:line="360" w:lineRule="auto"/>
        <w:jc w:val="both"/>
        <w:rPr>
          <w:b/>
          <w:i/>
        </w:rPr>
      </w:pPr>
      <w:r>
        <w:rPr>
          <w:b/>
          <w:i/>
        </w:rPr>
        <w:t>Edad - Ingreso anual</w:t>
      </w:r>
    </w:p>
    <w:p w14:paraId="7537F7AC" w14:textId="77777777" w:rsidR="00C25183" w:rsidRDefault="00FE4B6F" w:rsidP="00DE14A6">
      <w:pPr>
        <w:numPr>
          <w:ilvl w:val="0"/>
          <w:numId w:val="6"/>
        </w:numPr>
        <w:spacing w:line="360" w:lineRule="auto"/>
        <w:jc w:val="both"/>
        <w:rPr>
          <w:b/>
        </w:rPr>
      </w:pPr>
      <w:r>
        <w:rPr>
          <w:b/>
          <w:u w:val="single"/>
        </w:rPr>
        <w:t>Cantidad de automóviles</w:t>
      </w:r>
    </w:p>
    <w:p w14:paraId="7537F7AD" w14:textId="77777777" w:rsidR="00C25183" w:rsidRDefault="00FE4B6F" w:rsidP="00DE14A6">
      <w:pPr>
        <w:spacing w:line="360" w:lineRule="auto"/>
        <w:ind w:firstLine="720"/>
        <w:jc w:val="both"/>
      </w:pPr>
      <w:r>
        <w:t>Se ve que a partir de un ingreso anual de $100.000 aumenta la cantidad de automóviles, encontrando a la mayoría de los clientes que poseen 4.</w:t>
      </w:r>
    </w:p>
    <w:p w14:paraId="7537F7AE" w14:textId="51283000" w:rsidR="00C25183" w:rsidRDefault="00FE4B6F" w:rsidP="00DE14A6">
      <w:pPr>
        <w:spacing w:line="360" w:lineRule="auto"/>
        <w:ind w:firstLine="720"/>
        <w:jc w:val="both"/>
      </w:pPr>
      <w:r>
        <w:t>Las excepciones más notorias de algunos clientes son aquellos que tienen un ingreso menor a los $</w:t>
      </w:r>
      <w:r w:rsidR="00BA5D29">
        <w:t>40.000.</w:t>
      </w:r>
    </w:p>
    <w:p w14:paraId="7537F7AF" w14:textId="77777777" w:rsidR="00C25183" w:rsidRDefault="00FE4B6F" w:rsidP="00DE14A6">
      <w:pPr>
        <w:spacing w:line="360" w:lineRule="auto"/>
        <w:jc w:val="center"/>
      </w:pPr>
      <w:r>
        <w:rPr>
          <w:noProof/>
        </w:rPr>
        <w:drawing>
          <wp:inline distT="114300" distB="114300" distL="114300" distR="114300" wp14:anchorId="7537F8BB" wp14:editId="7537F8BC">
            <wp:extent cx="4035655" cy="2862500"/>
            <wp:effectExtent l="0" t="0" r="0" b="0"/>
            <wp:docPr id="14" name="Imagen 1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035655" cy="2862500"/>
                    </a:xfrm>
                    <a:prstGeom prst="rect">
                      <a:avLst/>
                    </a:prstGeom>
                    <a:ln/>
                  </pic:spPr>
                </pic:pic>
              </a:graphicData>
            </a:graphic>
          </wp:inline>
        </w:drawing>
      </w:r>
    </w:p>
    <w:p w14:paraId="7537F7B0" w14:textId="77777777" w:rsidR="00C25183" w:rsidRDefault="00C25183" w:rsidP="00DE14A6">
      <w:pPr>
        <w:spacing w:line="360" w:lineRule="auto"/>
        <w:jc w:val="both"/>
      </w:pPr>
    </w:p>
    <w:p w14:paraId="7537F7B1" w14:textId="77777777" w:rsidR="00C25183" w:rsidRDefault="00FE4B6F" w:rsidP="00DE14A6">
      <w:pPr>
        <w:numPr>
          <w:ilvl w:val="0"/>
          <w:numId w:val="6"/>
        </w:numPr>
        <w:spacing w:line="360" w:lineRule="auto"/>
        <w:jc w:val="both"/>
        <w:rPr>
          <w:b/>
        </w:rPr>
      </w:pPr>
      <w:proofErr w:type="gramStart"/>
      <w:r>
        <w:rPr>
          <w:b/>
          <w:u w:val="single"/>
        </w:rPr>
        <w:t>Total</w:t>
      </w:r>
      <w:proofErr w:type="gramEnd"/>
      <w:r>
        <w:rPr>
          <w:b/>
          <w:u w:val="single"/>
        </w:rPr>
        <w:t xml:space="preserve"> hijos</w:t>
      </w:r>
    </w:p>
    <w:p w14:paraId="7537F7B2" w14:textId="77777777" w:rsidR="00C25183" w:rsidRDefault="00FE4B6F" w:rsidP="00DE14A6">
      <w:pPr>
        <w:spacing w:line="360" w:lineRule="auto"/>
        <w:ind w:firstLine="720"/>
        <w:jc w:val="both"/>
      </w:pPr>
      <w:r>
        <w:t>Muestra una considerable concentración de clientes que tienen 5 hijos en el rango entre los $70.000 y los $90.000 de ingresos anuales, y en especial, en edades de entre 65 y 80 años. En los niveles más altos de ingresos anuales no hay un número tan elevado de hijos, en general.</w:t>
      </w:r>
    </w:p>
    <w:p w14:paraId="1A00E8CC" w14:textId="21C58AEB" w:rsidR="009409DB" w:rsidRPr="009409DB" w:rsidRDefault="00FE4B6F" w:rsidP="009A4632">
      <w:pPr>
        <w:spacing w:line="360" w:lineRule="auto"/>
        <w:jc w:val="center"/>
      </w:pPr>
      <w:r>
        <w:rPr>
          <w:noProof/>
        </w:rPr>
        <w:drawing>
          <wp:inline distT="114300" distB="114300" distL="114300" distR="114300" wp14:anchorId="7537F8BD" wp14:editId="2D94BBCE">
            <wp:extent cx="4049235" cy="2990850"/>
            <wp:effectExtent l="0" t="0" r="8890" b="0"/>
            <wp:docPr id="12" name="Imagen 1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52"/>
                    <a:srcRect b="3444"/>
                    <a:stretch/>
                  </pic:blipFill>
                  <pic:spPr bwMode="auto">
                    <a:xfrm>
                      <a:off x="0" y="0"/>
                      <a:ext cx="4049550" cy="2991083"/>
                    </a:xfrm>
                    <a:prstGeom prst="rect">
                      <a:avLst/>
                    </a:prstGeom>
                    <a:ln>
                      <a:noFill/>
                    </a:ln>
                    <a:extLst>
                      <a:ext uri="{53640926-AAD7-44D8-BBD7-CCE9431645EC}">
                        <a14:shadowObscured xmlns:a14="http://schemas.microsoft.com/office/drawing/2010/main"/>
                      </a:ext>
                    </a:extLst>
                  </pic:spPr>
                </pic:pic>
              </a:graphicData>
            </a:graphic>
          </wp:inline>
        </w:drawing>
      </w:r>
      <w:bookmarkStart w:id="59" w:name="_y0j723d2a16" w:colFirst="0" w:colLast="0"/>
      <w:bookmarkEnd w:id="59"/>
    </w:p>
    <w:p w14:paraId="7537F7B8" w14:textId="351A880A" w:rsidR="00C25183" w:rsidRDefault="00FE4B6F" w:rsidP="00BA5D29">
      <w:pPr>
        <w:pStyle w:val="Ttulo2"/>
        <w:spacing w:before="0" w:after="0" w:line="360" w:lineRule="auto"/>
        <w:jc w:val="both"/>
        <w:rPr>
          <w:b/>
          <w:u w:val="single"/>
        </w:rPr>
      </w:pPr>
      <w:bookmarkStart w:id="60" w:name="_Toc138796980"/>
      <w:r>
        <w:rPr>
          <w:b/>
          <w:u w:val="single"/>
        </w:rPr>
        <w:t>Calidad de los datos</w:t>
      </w:r>
      <w:bookmarkEnd w:id="60"/>
    </w:p>
    <w:p w14:paraId="7537F7BA" w14:textId="05842813" w:rsidR="00C25183" w:rsidRDefault="00FE4B6F" w:rsidP="00BA5D29">
      <w:pPr>
        <w:pStyle w:val="Ttulo3"/>
        <w:spacing w:before="0" w:after="0" w:line="360" w:lineRule="auto"/>
      </w:pPr>
      <w:bookmarkStart w:id="61" w:name="_8zgdt8581rql" w:colFirst="0" w:colLast="0"/>
      <w:bookmarkStart w:id="62" w:name="_Toc138796981"/>
      <w:bookmarkEnd w:id="61"/>
      <w:r>
        <w:t>Análisis de valores anómalos (outliers)</w:t>
      </w:r>
      <w:bookmarkEnd w:id="62"/>
    </w:p>
    <w:p w14:paraId="7537F7BB" w14:textId="77777777" w:rsidR="00C25183" w:rsidRDefault="00FE4B6F" w:rsidP="00DE14A6">
      <w:pPr>
        <w:spacing w:line="360" w:lineRule="auto"/>
        <w:jc w:val="both"/>
        <w:rPr>
          <w:b/>
          <w:i/>
        </w:rPr>
      </w:pPr>
      <w:r>
        <w:rPr>
          <w:b/>
          <w:i/>
        </w:rPr>
        <w:t>Outliers en ingresos anuales:</w:t>
      </w:r>
    </w:p>
    <w:p w14:paraId="7537F7BC" w14:textId="77777777" w:rsidR="00C25183" w:rsidRDefault="00FE4B6F" w:rsidP="00DE14A6">
      <w:pPr>
        <w:spacing w:line="360" w:lineRule="auto"/>
        <w:ind w:firstLine="720"/>
        <w:jc w:val="both"/>
      </w:pPr>
      <w:r>
        <w:t xml:space="preserve">En los análisis hechos anteriormente se detectó la existencia de outliers en los ingresos anuales. Luego de realizar el análisis univariante y multivariante, se debe tomar una decisión sobre qué hacer con estos registros, si se decide eliminarlos o dejarlos. </w:t>
      </w:r>
    </w:p>
    <w:p w14:paraId="7537F7BE" w14:textId="4CDB1098" w:rsidR="00C25183" w:rsidRDefault="001666AE" w:rsidP="00DE14A6">
      <w:pPr>
        <w:spacing w:line="360" w:lineRule="auto"/>
        <w:ind w:firstLine="720"/>
        <w:jc w:val="both"/>
      </w:pPr>
      <w:r>
        <w:t>E</w:t>
      </w:r>
      <w:r w:rsidR="00435923">
        <w:t>l primer paso es</w:t>
      </w:r>
      <w:r w:rsidR="00FE4B6F">
        <w:t xml:space="preserve"> encontrar la media actual, cuyo valor es de $57.532,08. Como siguiente paso se realiza un análisis de frecuencias, y se grafican el histograma y el boxplot de la variable para encontrar cuántos registros pertenec</w:t>
      </w:r>
      <w:r w:rsidR="00435923">
        <w:t>en</w:t>
      </w:r>
      <w:r w:rsidR="00FE4B6F">
        <w:t xml:space="preserve"> a los outliers. Con esta información se obtuvieron 100 registros que presentaban valores anómalos de ingresos anuales. Posteriormente, se descartan de forma temporal los 100 registros, para así calcular nuevamente la media con los registros restantes (6290). </w:t>
      </w:r>
    </w:p>
    <w:p w14:paraId="7537F7BF" w14:textId="77777777" w:rsidR="00C25183" w:rsidRDefault="00FE4B6F" w:rsidP="00DE14A6">
      <w:pPr>
        <w:spacing w:line="360" w:lineRule="auto"/>
        <w:ind w:firstLine="720"/>
        <w:jc w:val="both"/>
      </w:pPr>
      <w:r>
        <w:t xml:space="preserve">Utilizando las frecuencias absolutas se calculó el nuevo valor que adopta el promedio, que es de $55.915,74. </w:t>
      </w:r>
    </w:p>
    <w:p w14:paraId="7537F7C0" w14:textId="027D129D" w:rsidR="00C25183" w:rsidRDefault="00FE4B6F" w:rsidP="00DE14A6">
      <w:pPr>
        <w:spacing w:line="360" w:lineRule="auto"/>
        <w:ind w:firstLine="720"/>
        <w:jc w:val="both"/>
      </w:pPr>
      <w:r>
        <w:t xml:space="preserve">Con este nuevo valor, se realizó una resta entre ambos para ver </w:t>
      </w:r>
      <w:r w:rsidR="00BA5D29">
        <w:t>cuál</w:t>
      </w:r>
      <w:r>
        <w:t xml:space="preserve"> es la diferencia entre el valor de la media con outliers presente y sin estos, lo que nos dio </w:t>
      </w:r>
      <w:r w:rsidR="00BA5D29">
        <w:t>una diferencia</w:t>
      </w:r>
      <w:r>
        <w:t xml:space="preserve"> de $1.616,34. </w:t>
      </w:r>
    </w:p>
    <w:p w14:paraId="7537F7C1" w14:textId="77777777" w:rsidR="00C25183" w:rsidRDefault="00FE4B6F" w:rsidP="00DE14A6">
      <w:pPr>
        <w:spacing w:line="360" w:lineRule="auto"/>
        <w:ind w:firstLine="720"/>
        <w:jc w:val="both"/>
      </w:pPr>
      <w:r>
        <w:lastRenderedPageBreak/>
        <w:t>Analizando tanto este número como así también los demás parámetros de los ingresos anuales, se sabe que su rango varía entre $10.000 y $120.000, por lo que la diferencia de $1.616,34 no es para nada significante.</w:t>
      </w:r>
    </w:p>
    <w:p w14:paraId="7537F7C2" w14:textId="77777777" w:rsidR="00C25183" w:rsidRDefault="00FE4B6F" w:rsidP="00DE14A6">
      <w:pPr>
        <w:spacing w:line="360" w:lineRule="auto"/>
        <w:ind w:firstLine="720"/>
        <w:jc w:val="both"/>
      </w:pPr>
      <w:r>
        <w:t>Es por este motivo por el que se puede concluir que los valores anómalos no modifican significativamente a la media, y, sin embargo, eliminarlos puede llevar a perder datos importantes sobre otras variables.</w:t>
      </w:r>
    </w:p>
    <w:p w14:paraId="7537F7C3" w14:textId="77777777" w:rsidR="00C25183" w:rsidRDefault="00FE4B6F" w:rsidP="00DE14A6">
      <w:pPr>
        <w:pStyle w:val="Ttulo3"/>
        <w:spacing w:line="360" w:lineRule="auto"/>
        <w:jc w:val="both"/>
      </w:pPr>
      <w:bookmarkStart w:id="63" w:name="_9epom0394etl" w:colFirst="0" w:colLast="0"/>
      <w:bookmarkStart w:id="64" w:name="_Toc138796982"/>
      <w:bookmarkEnd w:id="63"/>
      <w:r>
        <w:t>Análisis de valores nulos</w:t>
      </w:r>
      <w:bookmarkEnd w:id="64"/>
    </w:p>
    <w:p w14:paraId="7537F7C4" w14:textId="77777777" w:rsidR="00C25183" w:rsidRDefault="00FE4B6F" w:rsidP="00DE14A6">
      <w:pPr>
        <w:spacing w:line="360" w:lineRule="auto"/>
        <w:ind w:firstLine="720"/>
        <w:jc w:val="both"/>
      </w:pPr>
      <w:r>
        <w:t xml:space="preserve">Dentro de nuestro conjunto de datos se contempló que existen 10 valores ausentes en los ingresos anuales. Para mejorar la calidad de nuestro conjunto de datos debemos solucionar este problema de los datos faltantes. </w:t>
      </w:r>
    </w:p>
    <w:p w14:paraId="7537F7C5" w14:textId="77777777" w:rsidR="00C25183" w:rsidRDefault="00C25183" w:rsidP="00DE14A6">
      <w:pPr>
        <w:spacing w:line="360" w:lineRule="auto"/>
        <w:jc w:val="both"/>
      </w:pPr>
    </w:p>
    <w:p w14:paraId="7537F7C6" w14:textId="77777777" w:rsidR="00C25183" w:rsidRDefault="00FE4B6F" w:rsidP="00DE14A6">
      <w:pPr>
        <w:spacing w:line="360" w:lineRule="auto"/>
        <w:jc w:val="both"/>
      </w:pPr>
      <w:r>
        <w:t xml:space="preserve">Sabemos que existen 3 formas de solucionarlo. </w:t>
      </w:r>
    </w:p>
    <w:p w14:paraId="7537F7C7" w14:textId="77777777" w:rsidR="00C25183" w:rsidRDefault="00C25183" w:rsidP="00DE14A6">
      <w:pPr>
        <w:spacing w:line="360" w:lineRule="auto"/>
        <w:jc w:val="both"/>
      </w:pPr>
    </w:p>
    <w:p w14:paraId="7537F7C8" w14:textId="77777777" w:rsidR="00C25183" w:rsidRDefault="00FE4B6F" w:rsidP="00DE14A6">
      <w:pPr>
        <w:numPr>
          <w:ilvl w:val="0"/>
          <w:numId w:val="7"/>
        </w:numPr>
        <w:spacing w:line="360" w:lineRule="auto"/>
        <w:jc w:val="both"/>
      </w:pPr>
      <w:r>
        <w:t xml:space="preserve">Eliminar los registros que presenten esos datos faltantes. </w:t>
      </w:r>
    </w:p>
    <w:p w14:paraId="7537F7C9" w14:textId="77777777" w:rsidR="00C25183" w:rsidRDefault="00FE4B6F" w:rsidP="00DE14A6">
      <w:pPr>
        <w:numPr>
          <w:ilvl w:val="0"/>
          <w:numId w:val="7"/>
        </w:numPr>
        <w:spacing w:line="360" w:lineRule="auto"/>
        <w:jc w:val="both"/>
      </w:pPr>
      <w:r>
        <w:t xml:space="preserve">Imputar los datos faltantes con una constante, ya sea: </w:t>
      </w:r>
    </w:p>
    <w:p w14:paraId="7537F7CA" w14:textId="77777777" w:rsidR="00C25183" w:rsidRDefault="00FE4B6F" w:rsidP="00DE14A6">
      <w:pPr>
        <w:numPr>
          <w:ilvl w:val="0"/>
          <w:numId w:val="4"/>
        </w:numPr>
        <w:spacing w:line="360" w:lineRule="auto"/>
        <w:jc w:val="both"/>
      </w:pPr>
      <w:r>
        <w:t>Media</w:t>
      </w:r>
    </w:p>
    <w:p w14:paraId="7537F7CB" w14:textId="77777777" w:rsidR="00C25183" w:rsidRDefault="00FE4B6F" w:rsidP="00DE14A6">
      <w:pPr>
        <w:numPr>
          <w:ilvl w:val="0"/>
          <w:numId w:val="4"/>
        </w:numPr>
        <w:spacing w:line="360" w:lineRule="auto"/>
        <w:jc w:val="both"/>
      </w:pPr>
      <w:r>
        <w:t>Mediana</w:t>
      </w:r>
    </w:p>
    <w:p w14:paraId="7537F7CC" w14:textId="77777777" w:rsidR="00C25183" w:rsidRDefault="00FE4B6F" w:rsidP="00DE14A6">
      <w:pPr>
        <w:numPr>
          <w:ilvl w:val="0"/>
          <w:numId w:val="4"/>
        </w:numPr>
        <w:spacing w:line="360" w:lineRule="auto"/>
        <w:jc w:val="both"/>
      </w:pPr>
      <w:r>
        <w:t>Moda</w:t>
      </w:r>
    </w:p>
    <w:p w14:paraId="7537F7CD" w14:textId="133FD3A6" w:rsidR="00C25183" w:rsidRDefault="00FE4B6F" w:rsidP="00DE14A6">
      <w:pPr>
        <w:spacing w:line="360" w:lineRule="auto"/>
        <w:jc w:val="both"/>
      </w:pPr>
      <w:r>
        <w:t xml:space="preserve">      3) Utilizar el modelo de regresión </w:t>
      </w:r>
    </w:p>
    <w:p w14:paraId="7537F7CE" w14:textId="77777777" w:rsidR="00C25183" w:rsidRDefault="00C25183" w:rsidP="00DE14A6">
      <w:pPr>
        <w:spacing w:line="360" w:lineRule="auto"/>
        <w:jc w:val="both"/>
      </w:pPr>
    </w:p>
    <w:p w14:paraId="7537F7CF" w14:textId="374733A6" w:rsidR="00C25183" w:rsidRDefault="00FE4B6F" w:rsidP="00DE14A6">
      <w:pPr>
        <w:spacing w:line="360" w:lineRule="auto"/>
        <w:ind w:firstLine="720"/>
        <w:jc w:val="both"/>
      </w:pPr>
      <w:r>
        <w:t xml:space="preserve">La opción de eliminar los registros es una buena idea, ya que sólo son 10 los registros que presentan valores nulos dentro de los 6400 totales, por lo que no debería afectar significativamente el conjunto de datos. Sin embargo, no se considera quizás el método </w:t>
      </w:r>
      <w:r w:rsidR="00BA5D29">
        <w:t>óptimo</w:t>
      </w:r>
      <w:r>
        <w:t xml:space="preserve">. </w:t>
      </w:r>
    </w:p>
    <w:p w14:paraId="7537F7D0" w14:textId="77777777" w:rsidR="00C25183" w:rsidRDefault="00FE4B6F" w:rsidP="00DE14A6">
      <w:pPr>
        <w:spacing w:line="360" w:lineRule="auto"/>
        <w:ind w:firstLine="720"/>
        <w:jc w:val="both"/>
      </w:pPr>
      <w:r>
        <w:t>Pensar en utilizar el modelo de regresión para sólo predecir 10 valores es un proceso ineficiente, ya que se trata de un método que no es fácil de implementar y lleva más tiempo que las otras opciones.</w:t>
      </w:r>
    </w:p>
    <w:p w14:paraId="7537F7D1" w14:textId="12AF5F9F" w:rsidR="00C25183" w:rsidRDefault="00FE4B6F" w:rsidP="00DE14A6">
      <w:pPr>
        <w:spacing w:line="360" w:lineRule="auto"/>
        <w:ind w:firstLine="720"/>
        <w:jc w:val="both"/>
      </w:pPr>
      <w:r>
        <w:t xml:space="preserve">Por lo tanto, la conclusión es que la opción </w:t>
      </w:r>
      <w:r w:rsidR="00BA5D29">
        <w:t>óptima</w:t>
      </w:r>
      <w:r>
        <w:t xml:space="preserve"> para solucionar el problema de los datos faltantes es la de imputar dichos valores con una constante. Para ello, debemos decidir qué constante vamos a utilizar. </w:t>
      </w:r>
    </w:p>
    <w:p w14:paraId="7537F7D2" w14:textId="1EA7CE8B" w:rsidR="00C25183" w:rsidRDefault="00FE4B6F" w:rsidP="00DE14A6">
      <w:pPr>
        <w:spacing w:line="360" w:lineRule="auto"/>
        <w:ind w:firstLine="720"/>
        <w:jc w:val="both"/>
      </w:pPr>
      <w:r>
        <w:t xml:space="preserve">Como la variable es del tipo numérica se descarta la moda, al utilizarse esta para variables no numéricas o cualitativas. Esto hace que se deba elegir entre la mediana y la media. Informándose sobre </w:t>
      </w:r>
      <w:r w:rsidR="00BA5D29">
        <w:t>cuál</w:t>
      </w:r>
      <w:r>
        <w:t xml:space="preserve"> </w:t>
      </w:r>
      <w:r w:rsidR="00BA5D29">
        <w:t>sería</w:t>
      </w:r>
      <w:r>
        <w:t xml:space="preserve"> la mejor decisión y se sabe que para casos donde la variable hace referencia a ingresos o sueldos, no es conveniente utilizar la media.</w:t>
      </w:r>
    </w:p>
    <w:p w14:paraId="7537F7D3" w14:textId="77777777" w:rsidR="00C25183" w:rsidRDefault="00FE4B6F" w:rsidP="00DE14A6">
      <w:pPr>
        <w:spacing w:line="360" w:lineRule="auto"/>
        <w:ind w:firstLine="720"/>
        <w:jc w:val="both"/>
      </w:pPr>
      <w:r>
        <w:lastRenderedPageBreak/>
        <w:t>Por todo lo detallado anteriormente, se decidió completar los 10 valores faltantes de los ingresos anuales con la mediana.</w:t>
      </w:r>
    </w:p>
    <w:p w14:paraId="64D8ADBC" w14:textId="5B83A182" w:rsidR="004B186D" w:rsidRDefault="00FE4B6F" w:rsidP="00BA5D29">
      <w:pPr>
        <w:spacing w:line="360" w:lineRule="auto"/>
        <w:ind w:firstLine="720"/>
        <w:jc w:val="both"/>
      </w:pPr>
      <w:r>
        <w:t xml:space="preserve">Sin embargo, realizando un análisis de mayor profundidad, la opción </w:t>
      </w:r>
      <w:r w:rsidR="00BA5D29">
        <w:t>óptima</w:t>
      </w:r>
      <w:r>
        <w:t xml:space="preserve"> </w:t>
      </w:r>
      <w:r w:rsidR="00B52FC5">
        <w:t xml:space="preserve">es </w:t>
      </w:r>
      <w:r>
        <w:t xml:space="preserve">agrupar las medianas a través de alguna otra variable y así intentar </w:t>
      </w:r>
      <w:r w:rsidR="6C8B69C4">
        <w:t>acercarse</w:t>
      </w:r>
      <w:r>
        <w:t xml:space="preserve"> lo más posible al valor real que podría tener ese cliente. </w:t>
      </w:r>
    </w:p>
    <w:p w14:paraId="7537F7D5" w14:textId="4FC1926D" w:rsidR="00C25183" w:rsidRDefault="00B52FC5" w:rsidP="00606956">
      <w:pPr>
        <w:spacing w:line="360" w:lineRule="auto"/>
        <w:ind w:firstLine="720"/>
        <w:jc w:val="both"/>
      </w:pPr>
      <w:r>
        <w:t xml:space="preserve">Es por ello </w:t>
      </w:r>
      <w:proofErr w:type="gramStart"/>
      <w:r>
        <w:t>que</w:t>
      </w:r>
      <w:proofErr w:type="gramEnd"/>
      <w:r w:rsidR="0EC5DBCD">
        <w:t>,</w:t>
      </w:r>
      <w:r w:rsidR="00243383">
        <w:t xml:space="preserve"> p</w:t>
      </w:r>
      <w:r w:rsidR="004B186D" w:rsidRPr="005B7B36">
        <w:t xml:space="preserve">ara abordar los valores faltantes, se realizó una imputación utilizando la mediana de la columna correspondiente. </w:t>
      </w:r>
      <w:r w:rsidR="004B186D">
        <w:t>Pero, a</w:t>
      </w:r>
      <w:r w:rsidR="004B186D" w:rsidRPr="005B7B36">
        <w:t>ntes de realizar</w:t>
      </w:r>
      <w:r w:rsidR="004B186D">
        <w:t>la</w:t>
      </w:r>
      <w:r w:rsidR="004B186D" w:rsidRPr="005B7B36">
        <w:t xml:space="preserve">, se calculó la </w:t>
      </w:r>
      <w:r w:rsidR="00606956">
        <w:t>mediana</w:t>
      </w:r>
      <w:r w:rsidR="004B186D" w:rsidRPr="005B7B36">
        <w:t xml:space="preserve"> para cada categoría de ocupación</w:t>
      </w:r>
      <w:r w:rsidR="00606956">
        <w:t xml:space="preserve"> (profesional, obrero especializado, gestión, administrativo y obrero)</w:t>
      </w:r>
      <w:r w:rsidR="004B186D" w:rsidRPr="005B7B36">
        <w:t xml:space="preserve"> con el fin de evaluar cómo y en qué medida los valores anómalos podrían afectar </w:t>
      </w:r>
      <w:r w:rsidR="004B186D">
        <w:t>al promedio</w:t>
      </w:r>
      <w:r w:rsidR="004B186D" w:rsidRPr="005B7B36">
        <w:t xml:space="preserve">. Al </w:t>
      </w:r>
      <w:r w:rsidR="004B186D">
        <w:t>tener</w:t>
      </w:r>
      <w:r w:rsidR="004B186D" w:rsidRPr="005B7B36">
        <w:t xml:space="preserve"> en cuenta la mediana y las características específicas de cada ocupación, se logró mitigar el impacto de los valores anómalos y obtener una estimación más robusta para los valores faltantes</w:t>
      </w:r>
      <w:r w:rsidR="00606956">
        <w:t>, asignándole a cada cliente el ingreso anual que corresponde a la mediana de su ocupación.</w:t>
      </w:r>
    </w:p>
    <w:p w14:paraId="7537F7D6" w14:textId="5A54C5CE" w:rsidR="00C25183" w:rsidRDefault="009D30B5" w:rsidP="00BA5D29">
      <w:pPr>
        <w:pStyle w:val="Ttulo1"/>
        <w:spacing w:after="0" w:line="360" w:lineRule="auto"/>
        <w:jc w:val="both"/>
        <w:rPr>
          <w:b/>
        </w:rPr>
      </w:pPr>
      <w:bookmarkStart w:id="65" w:name="_4ln4fz6aeilw" w:colFirst="0" w:colLast="0"/>
      <w:bookmarkStart w:id="66" w:name="_Toc138796983"/>
      <w:bookmarkEnd w:id="65"/>
      <w:r>
        <w:rPr>
          <w:b/>
        </w:rPr>
        <w:t>Fase de modelado</w:t>
      </w:r>
      <w:bookmarkEnd w:id="66"/>
    </w:p>
    <w:p w14:paraId="7537F7D7" w14:textId="77777777" w:rsidR="00C25183" w:rsidRDefault="00FE4B6F" w:rsidP="00DE14A6">
      <w:pPr>
        <w:spacing w:line="360" w:lineRule="auto"/>
        <w:ind w:firstLine="720"/>
        <w:jc w:val="both"/>
      </w:pPr>
      <w:r>
        <w:t>En esta fase se realizan varios tipos de modelado, utilizando diferentes técnicas y modelos para predecir correctamente a quien conviene enviarle un mail con las promociones de la empresa. Finalmente se elige el modelo más confiable basándose en su matriz de confusión.</w:t>
      </w:r>
    </w:p>
    <w:p w14:paraId="2278AAC6" w14:textId="77777777" w:rsidR="00BA5D29" w:rsidRDefault="00BA5D29" w:rsidP="00266DB4">
      <w:pPr>
        <w:spacing w:line="360" w:lineRule="auto"/>
        <w:jc w:val="both"/>
      </w:pPr>
    </w:p>
    <w:p w14:paraId="7537F7D9" w14:textId="553143CF" w:rsidR="00C25183" w:rsidRPr="00BA5D29" w:rsidRDefault="00FE4B6F" w:rsidP="00BA5D29">
      <w:pPr>
        <w:pStyle w:val="Ttulo2"/>
        <w:spacing w:before="0" w:after="0" w:line="360" w:lineRule="auto"/>
        <w:jc w:val="both"/>
        <w:rPr>
          <w:b/>
          <w:u w:val="single"/>
        </w:rPr>
      </w:pPr>
      <w:bookmarkStart w:id="67" w:name="_cpauaxrpb811" w:colFirst="0" w:colLast="0"/>
      <w:bookmarkStart w:id="68" w:name="_Toc138796984"/>
      <w:bookmarkEnd w:id="67"/>
      <w:r>
        <w:rPr>
          <w:b/>
          <w:u w:val="single"/>
        </w:rPr>
        <w:t>Árbol de decisión</w:t>
      </w:r>
      <w:bookmarkEnd w:id="68"/>
    </w:p>
    <w:p w14:paraId="7537F7DA" w14:textId="77777777" w:rsidR="00C25183" w:rsidRDefault="00FE4B6F" w:rsidP="00DE14A6">
      <w:pPr>
        <w:spacing w:line="360" w:lineRule="auto"/>
        <w:ind w:firstLine="720"/>
        <w:jc w:val="both"/>
      </w:pPr>
      <w:r>
        <w:t>Un árbol de decisión es una técnica utilizada en el modelado de minería de datos y el aprendizaje automático. Se trata de un modelo predictivo que utiliza una estructura de árbol para tomar decisiones basadas en múltiples atributos o características de un conjunto de datos.</w:t>
      </w:r>
    </w:p>
    <w:p w14:paraId="7537F7DB" w14:textId="77777777" w:rsidR="00C25183" w:rsidRDefault="00FE4B6F" w:rsidP="00DE14A6">
      <w:pPr>
        <w:spacing w:line="360" w:lineRule="auto"/>
        <w:ind w:firstLine="720"/>
        <w:jc w:val="both"/>
      </w:pPr>
      <w:r>
        <w:t>En un árbol de decisión, cada nodo interno del árbol representa una característica o atributo del conjunto de datos, y las ramas que salen de ese nodo representan las posibles respuestas o valores de esa característica. A medida que se desciende por el árbol, se toman decisiones basadas en los valores de las características hasta llegar a las hojas, que representan las predicciones o clasificaciones finales.</w:t>
      </w:r>
    </w:p>
    <w:p w14:paraId="7537F7DD" w14:textId="2E0F6D02" w:rsidR="00C25183" w:rsidRDefault="00FE4B6F" w:rsidP="00BA5D29">
      <w:pPr>
        <w:spacing w:line="360" w:lineRule="auto"/>
        <w:ind w:firstLine="720"/>
        <w:jc w:val="both"/>
      </w:pPr>
      <w:r>
        <w:t>El proceso de construcción de un árbol de decisión implica dividir recursivamente el conjunto de datos en subconjuntos más pequeños con base en los atributos más relevantes. El objetivo es maximizar la homogeneidad dentro de cada subconjunto y maximizar la heterogeneidad entre los subconjuntos.</w:t>
      </w:r>
    </w:p>
    <w:p w14:paraId="7537F7DF" w14:textId="03F50D96" w:rsidR="00C25183" w:rsidRDefault="00FE4B6F" w:rsidP="00BA5D29">
      <w:pPr>
        <w:spacing w:line="360" w:lineRule="auto"/>
        <w:ind w:firstLine="720"/>
        <w:jc w:val="both"/>
      </w:pPr>
      <w:r>
        <w:lastRenderedPageBreak/>
        <w:t xml:space="preserve">Existen diferentes parámetros que se pueden modificar para obtener así diferentes resultados y poder lograr el árbol que mejor prediga y evitar los errores más comunes como el sobreajuste o </w:t>
      </w:r>
      <w:r w:rsidR="00BA5D29">
        <w:t>sobre entrenamiento</w:t>
      </w:r>
      <w:r>
        <w:t xml:space="preserve">. A </w:t>
      </w:r>
      <w:r w:rsidR="00BA5D29">
        <w:t>continuación,</w:t>
      </w:r>
      <w:r>
        <w:t xml:space="preserve"> se definen los 3 parámetros más importantes que se irán modificando: </w:t>
      </w:r>
    </w:p>
    <w:p w14:paraId="7537F7E0" w14:textId="77777777" w:rsidR="00C25183" w:rsidRDefault="00FE4B6F" w:rsidP="00DE14A6">
      <w:pPr>
        <w:numPr>
          <w:ilvl w:val="0"/>
          <w:numId w:val="1"/>
        </w:numPr>
        <w:spacing w:line="360" w:lineRule="auto"/>
        <w:jc w:val="both"/>
        <w:rPr>
          <w:b/>
        </w:rPr>
      </w:pPr>
      <w:r>
        <w:rPr>
          <w:b/>
        </w:rPr>
        <w:t>Profundidad:</w:t>
      </w:r>
      <w:r>
        <w:t xml:space="preserve"> Se refiere a cuándo el árbol va a dejar de separar los datos. Es el número de hijos máximo. </w:t>
      </w:r>
    </w:p>
    <w:p w14:paraId="7537F7E1" w14:textId="77777777" w:rsidR="00C25183" w:rsidRDefault="00FE4B6F" w:rsidP="00DE14A6">
      <w:pPr>
        <w:numPr>
          <w:ilvl w:val="0"/>
          <w:numId w:val="1"/>
        </w:numPr>
        <w:spacing w:line="360" w:lineRule="auto"/>
        <w:jc w:val="both"/>
        <w:rPr>
          <w:b/>
        </w:rPr>
      </w:pPr>
      <w:r>
        <w:rPr>
          <w:b/>
        </w:rPr>
        <w:t xml:space="preserve">Criterio: </w:t>
      </w:r>
      <w:r>
        <w:t>Medida utilizada para evaluar la calidad de una división o partición en el árbol</w:t>
      </w:r>
    </w:p>
    <w:p w14:paraId="7537F7E3" w14:textId="23E3D80E" w:rsidR="00C25183" w:rsidRDefault="00FE4B6F" w:rsidP="00DE14A6">
      <w:pPr>
        <w:numPr>
          <w:ilvl w:val="0"/>
          <w:numId w:val="1"/>
        </w:numPr>
        <w:spacing w:line="360" w:lineRule="auto"/>
        <w:jc w:val="both"/>
      </w:pPr>
      <w:r>
        <w:rPr>
          <w:b/>
        </w:rPr>
        <w:t>Proporción de entrenamiento</w:t>
      </w:r>
      <w:r>
        <w:t>: Es la proporción que se utiliza para separar los datos en conjunto de entrenamiento y conjunto de predicción.</w:t>
      </w:r>
    </w:p>
    <w:p w14:paraId="4E273CC4" w14:textId="77777777" w:rsidR="003C1446" w:rsidRDefault="003C1446" w:rsidP="003C1446">
      <w:pPr>
        <w:spacing w:line="360" w:lineRule="auto"/>
        <w:jc w:val="both"/>
      </w:pPr>
    </w:p>
    <w:p w14:paraId="5EF217DF" w14:textId="20214699" w:rsidR="003C1446" w:rsidRDefault="003C1446" w:rsidP="001C2EB3">
      <w:pPr>
        <w:spacing w:line="360" w:lineRule="auto"/>
        <w:ind w:firstLine="720"/>
        <w:jc w:val="both"/>
      </w:pPr>
      <w:r>
        <w:t>Las variables de entrenamiento que se utilizaron para generar este modelo son: estado civil, género, ingreso anual, total de hijos, educación, ocupación, si es o no propietario, cantidad de automóviles, distancia, región, edad y si compró o no bicicleta.</w:t>
      </w:r>
      <w:r w:rsidR="001C2EB3">
        <w:t xml:space="preserve"> Además, se optó por realizar una división de los datos de forma estratificada.</w:t>
      </w:r>
    </w:p>
    <w:p w14:paraId="7537F7E4" w14:textId="77777777" w:rsidR="00C25183" w:rsidRDefault="00FE4B6F" w:rsidP="00DE14A6">
      <w:pPr>
        <w:pStyle w:val="Ttulo3"/>
        <w:spacing w:line="360" w:lineRule="auto"/>
      </w:pPr>
      <w:bookmarkStart w:id="69" w:name="_b6za313526td" w:colFirst="0" w:colLast="0"/>
      <w:bookmarkStart w:id="70" w:name="_Toc138796985"/>
      <w:bookmarkEnd w:id="69"/>
      <w:r>
        <w:t xml:space="preserve">Profundidad: 6 - Criterio: </w:t>
      </w:r>
      <w:proofErr w:type="spellStart"/>
      <w:r>
        <w:t>Information</w:t>
      </w:r>
      <w:proofErr w:type="spellEnd"/>
      <w:r>
        <w:t xml:space="preserve"> </w:t>
      </w:r>
      <w:proofErr w:type="spellStart"/>
      <w:r>
        <w:t>gain</w:t>
      </w:r>
      <w:proofErr w:type="spellEnd"/>
      <w:r>
        <w:t xml:space="preserve"> - Proporción: 70/30</w:t>
      </w:r>
      <w:bookmarkEnd w:id="70"/>
    </w:p>
    <w:p w14:paraId="7537F7E7" w14:textId="4CF2085F" w:rsidR="00C25183" w:rsidRDefault="00FE4B6F" w:rsidP="00BA5D29">
      <w:pPr>
        <w:spacing w:line="360" w:lineRule="auto"/>
        <w:ind w:firstLine="720"/>
        <w:jc w:val="both"/>
      </w:pPr>
      <w:r>
        <w:rPr>
          <w:noProof/>
        </w:rPr>
        <w:drawing>
          <wp:anchor distT="114300" distB="114300" distL="114300" distR="114300" simplePos="0" relativeHeight="251658241" behindDoc="0" locked="0" layoutInCell="1" hidden="0" allowOverlap="1" wp14:anchorId="7537F8C1" wp14:editId="7537F8C2">
            <wp:simplePos x="0" y="0"/>
            <wp:positionH relativeFrom="column">
              <wp:posOffset>-653886</wp:posOffset>
            </wp:positionH>
            <wp:positionV relativeFrom="paragraph">
              <wp:posOffset>209550</wp:posOffset>
            </wp:positionV>
            <wp:extent cx="7034213" cy="1390650"/>
            <wp:effectExtent l="0" t="0" r="0" b="0"/>
            <wp:wrapTopAndBottom distT="114300" distB="114300"/>
            <wp:docPr id="45" name="Imagen 45"/>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r="16240"/>
                    <a:stretch>
                      <a:fillRect/>
                    </a:stretch>
                  </pic:blipFill>
                  <pic:spPr>
                    <a:xfrm>
                      <a:off x="0" y="0"/>
                      <a:ext cx="7034213" cy="1390650"/>
                    </a:xfrm>
                    <a:prstGeom prst="rect">
                      <a:avLst/>
                    </a:prstGeom>
                    <a:ln/>
                  </pic:spPr>
                </pic:pic>
              </a:graphicData>
            </a:graphic>
          </wp:anchor>
        </w:drawing>
      </w:r>
      <w:r>
        <w:t>En el gráfico se muestra la matriz de confusión</w:t>
      </w:r>
      <w:r w:rsidR="00666EC2">
        <w:t xml:space="preserve"> (test)</w:t>
      </w:r>
      <w:r>
        <w:t xml:space="preserve"> del árbol. En ella se observa la precisión general (70,26%) y luego la precisión para cada valor de nuestra variable a predecir. </w:t>
      </w:r>
    </w:p>
    <w:p w14:paraId="7537F7E9" w14:textId="033BF9E9" w:rsidR="00C25183" w:rsidRDefault="00FE4B6F" w:rsidP="00BA5D29">
      <w:pPr>
        <w:spacing w:line="360" w:lineRule="auto"/>
        <w:ind w:firstLine="720"/>
        <w:jc w:val="both"/>
      </w:pPr>
      <w:r>
        <w:t>En este caso, de 757 registros que comprarían bicicleta, el árbol predijo que solo 430 lo harían. Lo cual nos deja una efectividad del 56,80%. Para los clientes que no comprarían, existe una eficacia de 79,02%. Es muy importante recordar que para el negocio es preferible enviar innecesariamente un correo a una persona que no resulte comprador, y no perder un potencial cliente por no enviarle la publicidad. Por lo tanto, el valor que más interesa aumentar es el porcentaje de aciertos de la columna “Si”</w:t>
      </w:r>
      <w:r w:rsidR="00E32F35">
        <w:t xml:space="preserve">, </w:t>
      </w:r>
      <w:r w:rsidR="00B4457A">
        <w:t xml:space="preserve">es decir, el </w:t>
      </w:r>
      <w:proofErr w:type="spellStart"/>
      <w:r w:rsidR="00B4457A">
        <w:t>recall</w:t>
      </w:r>
      <w:proofErr w:type="spellEnd"/>
      <w:r>
        <w:t xml:space="preserve">. </w:t>
      </w:r>
    </w:p>
    <w:p w14:paraId="7537F7EA" w14:textId="77777777" w:rsidR="00C25183" w:rsidRDefault="00FE4B6F" w:rsidP="00DE14A6">
      <w:pPr>
        <w:pStyle w:val="Ttulo3"/>
        <w:spacing w:line="360" w:lineRule="auto"/>
      </w:pPr>
      <w:bookmarkStart w:id="71" w:name="_nj2ntsy3px9x" w:colFirst="0" w:colLast="0"/>
      <w:bookmarkStart w:id="72" w:name="_Toc138796986"/>
      <w:bookmarkEnd w:id="71"/>
      <w:r>
        <w:lastRenderedPageBreak/>
        <w:t xml:space="preserve">Profundidad: 8 - Criterio: </w:t>
      </w:r>
      <w:proofErr w:type="spellStart"/>
      <w:r>
        <w:t>Gain</w:t>
      </w:r>
      <w:proofErr w:type="spellEnd"/>
      <w:r>
        <w:t xml:space="preserve"> ratio - Proporción: 80/20</w:t>
      </w:r>
      <w:bookmarkEnd w:id="72"/>
    </w:p>
    <w:p w14:paraId="7537F7EB" w14:textId="77777777" w:rsidR="00C25183" w:rsidRDefault="00FE4B6F" w:rsidP="00DE14A6">
      <w:pPr>
        <w:spacing w:line="360" w:lineRule="auto"/>
        <w:jc w:val="center"/>
      </w:pPr>
      <w:r>
        <w:rPr>
          <w:noProof/>
        </w:rPr>
        <w:drawing>
          <wp:anchor distT="114300" distB="114300" distL="114300" distR="114300" simplePos="0" relativeHeight="251658242" behindDoc="0" locked="0" layoutInCell="1" hidden="0" allowOverlap="1" wp14:anchorId="7537F8C3" wp14:editId="7537F8C4">
            <wp:simplePos x="0" y="0"/>
            <wp:positionH relativeFrom="column">
              <wp:posOffset>-271462</wp:posOffset>
            </wp:positionH>
            <wp:positionV relativeFrom="paragraph">
              <wp:posOffset>219075</wp:posOffset>
            </wp:positionV>
            <wp:extent cx="6272213" cy="1276350"/>
            <wp:effectExtent l="0" t="0" r="0" b="0"/>
            <wp:wrapTopAndBottom distT="114300" distB="114300"/>
            <wp:docPr id="38" name="Imagen 38"/>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t="59113" r="11960"/>
                    <a:stretch>
                      <a:fillRect/>
                    </a:stretch>
                  </pic:blipFill>
                  <pic:spPr>
                    <a:xfrm>
                      <a:off x="0" y="0"/>
                      <a:ext cx="6272213" cy="1276350"/>
                    </a:xfrm>
                    <a:prstGeom prst="rect">
                      <a:avLst/>
                    </a:prstGeom>
                    <a:ln/>
                  </pic:spPr>
                </pic:pic>
              </a:graphicData>
            </a:graphic>
          </wp:anchor>
        </w:drawing>
      </w:r>
    </w:p>
    <w:p w14:paraId="7537F7EC" w14:textId="77777777" w:rsidR="00C25183" w:rsidRDefault="00FE4B6F" w:rsidP="00DE14A6">
      <w:pPr>
        <w:spacing w:line="360" w:lineRule="auto"/>
        <w:ind w:firstLine="720"/>
        <w:jc w:val="both"/>
      </w:pPr>
      <w:r>
        <w:t xml:space="preserve">Se puede apreciar que claramente esta configuración del árbol es incluso peor que la anterior. </w:t>
      </w:r>
    </w:p>
    <w:p w14:paraId="7537F7ED" w14:textId="77777777" w:rsidR="00C25183" w:rsidRDefault="00C25183" w:rsidP="00DE14A6">
      <w:pPr>
        <w:spacing w:line="360" w:lineRule="auto"/>
        <w:jc w:val="both"/>
      </w:pPr>
    </w:p>
    <w:p w14:paraId="7537F7EE" w14:textId="77777777" w:rsidR="00C25183" w:rsidRDefault="00FE4B6F" w:rsidP="00DE14A6">
      <w:pPr>
        <w:pStyle w:val="Ttulo3"/>
        <w:spacing w:line="360" w:lineRule="auto"/>
      </w:pPr>
      <w:bookmarkStart w:id="73" w:name="_glm5glb59bb6" w:colFirst="0" w:colLast="0"/>
      <w:bookmarkStart w:id="74" w:name="_Toc138796987"/>
      <w:bookmarkEnd w:id="73"/>
      <w:r>
        <w:t xml:space="preserve">Profundidad: 10 - Criterio: </w:t>
      </w:r>
      <w:proofErr w:type="spellStart"/>
      <w:r>
        <w:t>Information</w:t>
      </w:r>
      <w:proofErr w:type="spellEnd"/>
      <w:r>
        <w:t xml:space="preserve"> </w:t>
      </w:r>
      <w:proofErr w:type="spellStart"/>
      <w:r>
        <w:t>gain</w:t>
      </w:r>
      <w:proofErr w:type="spellEnd"/>
      <w:r>
        <w:t xml:space="preserve"> - Proporción: 70/30</w:t>
      </w:r>
      <w:bookmarkEnd w:id="74"/>
    </w:p>
    <w:p w14:paraId="7537F7F2" w14:textId="18A45175" w:rsidR="00C25183" w:rsidRDefault="00FE4B6F" w:rsidP="00BA5D29">
      <w:pPr>
        <w:spacing w:line="360" w:lineRule="auto"/>
        <w:ind w:firstLine="720"/>
      </w:pPr>
      <w:r>
        <w:rPr>
          <w:noProof/>
        </w:rPr>
        <w:drawing>
          <wp:anchor distT="114300" distB="114300" distL="114300" distR="114300" simplePos="0" relativeHeight="251658243" behindDoc="0" locked="0" layoutInCell="1" hidden="0" allowOverlap="1" wp14:anchorId="7537F8C5" wp14:editId="7537F8C6">
            <wp:simplePos x="0" y="0"/>
            <wp:positionH relativeFrom="column">
              <wp:posOffset>-687224</wp:posOffset>
            </wp:positionH>
            <wp:positionV relativeFrom="paragraph">
              <wp:posOffset>190500</wp:posOffset>
            </wp:positionV>
            <wp:extent cx="7101408" cy="1223308"/>
            <wp:effectExtent l="0" t="0" r="0" b="0"/>
            <wp:wrapTopAndBottom distT="114300" distB="114300"/>
            <wp:docPr id="40" name="Imagen 40"/>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7101408" cy="1223308"/>
                    </a:xfrm>
                    <a:prstGeom prst="rect">
                      <a:avLst/>
                    </a:prstGeom>
                    <a:ln/>
                  </pic:spPr>
                </pic:pic>
              </a:graphicData>
            </a:graphic>
          </wp:anchor>
        </w:drawing>
      </w:r>
      <w:r>
        <w:t xml:space="preserve">En este caso se observa que la precisión es mayor y más pareja entre ambos posibles resultados de la variable a predecir, lo que ayuda a saber que el modelo no está </w:t>
      </w:r>
      <w:r w:rsidR="00BA5D29">
        <w:t>sobre ajustado</w:t>
      </w:r>
      <w:r>
        <w:t xml:space="preserve">. </w:t>
      </w:r>
    </w:p>
    <w:p w14:paraId="7537F7F3" w14:textId="77777777" w:rsidR="00C25183" w:rsidRDefault="00FE4B6F" w:rsidP="00DE14A6">
      <w:pPr>
        <w:pStyle w:val="Ttulo3"/>
        <w:spacing w:line="360" w:lineRule="auto"/>
      </w:pPr>
      <w:bookmarkStart w:id="75" w:name="_nv8uieuv1c02" w:colFirst="0" w:colLast="0"/>
      <w:bookmarkStart w:id="76" w:name="_Toc138796988"/>
      <w:bookmarkEnd w:id="75"/>
      <w:r>
        <w:t xml:space="preserve">Profundidad: 10 - Criterio: </w:t>
      </w:r>
      <w:proofErr w:type="spellStart"/>
      <w:r>
        <w:t>Information</w:t>
      </w:r>
      <w:proofErr w:type="spellEnd"/>
      <w:r>
        <w:t xml:space="preserve"> </w:t>
      </w:r>
      <w:proofErr w:type="spellStart"/>
      <w:r>
        <w:t>gain</w:t>
      </w:r>
      <w:proofErr w:type="spellEnd"/>
      <w:r>
        <w:t xml:space="preserve"> - Proporción: 80/20</w:t>
      </w:r>
      <w:bookmarkEnd w:id="76"/>
    </w:p>
    <w:p w14:paraId="7537F7F4" w14:textId="77777777" w:rsidR="00C25183" w:rsidRDefault="00FE4B6F" w:rsidP="00DE14A6">
      <w:pPr>
        <w:spacing w:line="360" w:lineRule="auto"/>
        <w:jc w:val="both"/>
      </w:pPr>
      <w:r>
        <w:rPr>
          <w:noProof/>
        </w:rPr>
        <w:drawing>
          <wp:anchor distT="114300" distB="114300" distL="114300" distR="114300" simplePos="0" relativeHeight="251658244" behindDoc="0" locked="0" layoutInCell="1" hidden="0" allowOverlap="1" wp14:anchorId="7537F8C7" wp14:editId="7537F8C8">
            <wp:simplePos x="0" y="0"/>
            <wp:positionH relativeFrom="column">
              <wp:posOffset>-681037</wp:posOffset>
            </wp:positionH>
            <wp:positionV relativeFrom="paragraph">
              <wp:posOffset>361950</wp:posOffset>
            </wp:positionV>
            <wp:extent cx="7105650" cy="1259229"/>
            <wp:effectExtent l="0" t="0" r="0" b="0"/>
            <wp:wrapTopAndBottom distT="114300" distB="114300"/>
            <wp:docPr id="7" name="Imagen 7"/>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7105650" cy="1259229"/>
                    </a:xfrm>
                    <a:prstGeom prst="rect">
                      <a:avLst/>
                    </a:prstGeom>
                    <a:ln/>
                  </pic:spPr>
                </pic:pic>
              </a:graphicData>
            </a:graphic>
          </wp:anchor>
        </w:drawing>
      </w:r>
    </w:p>
    <w:p w14:paraId="7537F7F6" w14:textId="75E942AD" w:rsidR="00C25183" w:rsidRDefault="00FE4B6F" w:rsidP="00BA5D29">
      <w:pPr>
        <w:spacing w:line="360" w:lineRule="auto"/>
        <w:ind w:firstLine="720"/>
        <w:jc w:val="both"/>
      </w:pPr>
      <w:r>
        <w:t xml:space="preserve">Finalmente se decidió utilizar estos valores de los parámetros, al tratarse del que más confiabilidad otorga. Sin embargo, aún </w:t>
      </w:r>
      <w:r w:rsidR="00BA5D29">
        <w:t>se deben</w:t>
      </w:r>
      <w:r>
        <w:t xml:space="preserve"> tener en cuenta otros modelos como KNN y LDA para verificar cual es el mejor. </w:t>
      </w:r>
    </w:p>
    <w:p w14:paraId="7537F7F7" w14:textId="77777777" w:rsidR="00C25183" w:rsidRDefault="00FE4B6F" w:rsidP="00DE14A6">
      <w:pPr>
        <w:pStyle w:val="Ttulo2"/>
        <w:spacing w:line="360" w:lineRule="auto"/>
        <w:jc w:val="both"/>
        <w:rPr>
          <w:b/>
          <w:u w:val="single"/>
        </w:rPr>
      </w:pPr>
      <w:bookmarkStart w:id="77" w:name="_21u6mt8uisj8" w:colFirst="0" w:colLast="0"/>
      <w:bookmarkStart w:id="78" w:name="_Toc138796989"/>
      <w:bookmarkEnd w:id="77"/>
      <w:r>
        <w:rPr>
          <w:b/>
          <w:u w:val="single"/>
        </w:rPr>
        <w:lastRenderedPageBreak/>
        <w:t>KNN (</w:t>
      </w:r>
      <w:r>
        <w:rPr>
          <w:b/>
          <w:i/>
          <w:u w:val="single"/>
        </w:rPr>
        <w:t>K</w:t>
      </w:r>
      <w:r>
        <w:rPr>
          <w:b/>
          <w:u w:val="single"/>
        </w:rPr>
        <w:t xml:space="preserve"> vecinos más cercanos)</w:t>
      </w:r>
      <w:bookmarkEnd w:id="78"/>
    </w:p>
    <w:p w14:paraId="7537F7F8" w14:textId="4FBB83EE" w:rsidR="00C25183" w:rsidRDefault="00FE4B6F" w:rsidP="00DE14A6">
      <w:pPr>
        <w:spacing w:line="360" w:lineRule="auto"/>
        <w:ind w:firstLine="720"/>
        <w:jc w:val="both"/>
      </w:pPr>
      <w:r>
        <w:t xml:space="preserve">La técnica de KNN, o también llamado como método de </w:t>
      </w:r>
      <w:r>
        <w:rPr>
          <w:i/>
        </w:rPr>
        <w:t>K</w:t>
      </w:r>
      <w:r>
        <w:t xml:space="preserve"> vecinos más </w:t>
      </w:r>
      <w:r w:rsidR="00BA5D29">
        <w:t>próximos, es</w:t>
      </w:r>
      <w:r>
        <w:t xml:space="preserve"> un algoritmo de machine </w:t>
      </w:r>
      <w:proofErr w:type="spellStart"/>
      <w:r>
        <w:t>learning</w:t>
      </w:r>
      <w:proofErr w:type="spellEnd"/>
      <w:r>
        <w:t xml:space="preserve"> de aprendizaje supervisado. Es un clasificador robusto y versátil que a menudo se usa como un punto de referencia para clasificadores más complejos como las redes neuronales artificiales y vectores de soporte. </w:t>
      </w:r>
    </w:p>
    <w:p w14:paraId="7537F7F9" w14:textId="77777777" w:rsidR="00C25183" w:rsidRDefault="00FE4B6F" w:rsidP="00DE14A6">
      <w:pPr>
        <w:spacing w:line="360" w:lineRule="auto"/>
        <w:ind w:firstLine="720"/>
        <w:jc w:val="both"/>
      </w:pPr>
      <w:r>
        <w:t>A pesar de su simplicidad, KNN puede superar a los clasificadores más potentes y se usa en una variedad de aplicaciones tales como pronósticos económicos, compresión de datos y genética.</w:t>
      </w:r>
    </w:p>
    <w:p w14:paraId="7537F7FA" w14:textId="77777777" w:rsidR="00C25183" w:rsidRDefault="00FE4B6F" w:rsidP="00DE14A6">
      <w:pPr>
        <w:spacing w:line="360" w:lineRule="auto"/>
        <w:ind w:firstLine="720"/>
        <w:jc w:val="both"/>
      </w:pPr>
      <w:r>
        <w:t>A diferencia de los árboles de decisión es un método retardado, no crea un modelo general. Para clasificar un nuevo caso, buscan entre los ejemplos anteriores almacenados el más parecido y resuelven como en esa ocasión.</w:t>
      </w:r>
    </w:p>
    <w:p w14:paraId="7537F7FB" w14:textId="474B2EF4" w:rsidR="00C25183" w:rsidRDefault="00FE4B6F" w:rsidP="00DE14A6">
      <w:pPr>
        <w:spacing w:line="360" w:lineRule="auto"/>
        <w:ind w:firstLine="720"/>
        <w:jc w:val="both"/>
      </w:pPr>
      <w:r>
        <w:t xml:space="preserve">Se trabaja con un parámetro </w:t>
      </w:r>
      <w:r>
        <w:rPr>
          <w:i/>
        </w:rPr>
        <w:t>k</w:t>
      </w:r>
      <w:r>
        <w:t xml:space="preserve"> que determina la cantidad de vecinos cercanos con los cuales se comparará la nueva observación. Es </w:t>
      </w:r>
      <w:r w:rsidR="00BA5D29">
        <w:t>importante seleccionar</w:t>
      </w:r>
      <w:r>
        <w:t xml:space="preserve"> un valor de </w:t>
      </w:r>
      <w:r>
        <w:rPr>
          <w:i/>
        </w:rPr>
        <w:t>k</w:t>
      </w:r>
      <w:r>
        <w:t xml:space="preserve"> acorde a los datos para tener una mayor precisión en la predicción.</w:t>
      </w:r>
    </w:p>
    <w:p w14:paraId="7537F7FD" w14:textId="43D5D8FD" w:rsidR="00C25183" w:rsidRDefault="00FE4B6F" w:rsidP="00BA5D29">
      <w:pPr>
        <w:spacing w:line="360" w:lineRule="auto"/>
        <w:ind w:firstLine="720"/>
        <w:jc w:val="both"/>
      </w:pPr>
      <w:r>
        <w:t xml:space="preserve">Consiste en clasificar un nuevo caso en función de su distancia con los casos vecinos, al momento del análisis los </w:t>
      </w:r>
      <w:r>
        <w:rPr>
          <w:i/>
        </w:rPr>
        <w:t>k</w:t>
      </w:r>
      <w:r>
        <w:t xml:space="preserve"> datos más cercanos al valor que se desea predecir serán la solución.</w:t>
      </w:r>
    </w:p>
    <w:p w14:paraId="65D9C981" w14:textId="77777777" w:rsidR="00BA5D29" w:rsidRDefault="00BA5D29" w:rsidP="00BA5D29">
      <w:pPr>
        <w:spacing w:line="360" w:lineRule="auto"/>
        <w:ind w:firstLine="720"/>
        <w:jc w:val="both"/>
      </w:pPr>
    </w:p>
    <w:p w14:paraId="7537F7FF" w14:textId="437E9878" w:rsidR="00C25183" w:rsidRDefault="00FE4B6F" w:rsidP="00DE14A6">
      <w:pPr>
        <w:spacing w:line="360" w:lineRule="auto"/>
        <w:jc w:val="both"/>
      </w:pPr>
      <w:r>
        <w:t>Hay distintas formas para calcular las distancias:</w:t>
      </w:r>
    </w:p>
    <w:p w14:paraId="7537F800" w14:textId="77777777" w:rsidR="00C25183" w:rsidRDefault="00FE4B6F" w:rsidP="00DE14A6">
      <w:pPr>
        <w:numPr>
          <w:ilvl w:val="0"/>
          <w:numId w:val="5"/>
        </w:numPr>
        <w:spacing w:line="360" w:lineRule="auto"/>
        <w:jc w:val="both"/>
      </w:pPr>
      <w:r>
        <w:rPr>
          <w:b/>
        </w:rPr>
        <w:t>Euclídea:</w:t>
      </w:r>
      <w:r>
        <w:t xml:space="preserve"> Toma la longitud de la recta que une dos puntos en el espacio, aunque tiene el problema de depender de la unidad de medida de las variables al no estar normalizada.</w:t>
      </w:r>
    </w:p>
    <w:p w14:paraId="7537F801" w14:textId="77777777" w:rsidR="00C25183" w:rsidRDefault="00FE4B6F" w:rsidP="00DE14A6">
      <w:pPr>
        <w:numPr>
          <w:ilvl w:val="0"/>
          <w:numId w:val="5"/>
        </w:numPr>
        <w:spacing w:line="360" w:lineRule="auto"/>
        <w:jc w:val="both"/>
      </w:pPr>
      <w:r>
        <w:rPr>
          <w:b/>
        </w:rPr>
        <w:t>Euclídea ponderada:</w:t>
      </w:r>
      <w:r>
        <w:t xml:space="preserve"> Se toma una matriz diagonal para estandarizar variables que puede tener las desviaciones estándares en la diagonal principal.</w:t>
      </w:r>
    </w:p>
    <w:p w14:paraId="7537F802" w14:textId="77777777" w:rsidR="00C25183" w:rsidRDefault="00FE4B6F" w:rsidP="00DE14A6">
      <w:pPr>
        <w:numPr>
          <w:ilvl w:val="0"/>
          <w:numId w:val="5"/>
        </w:numPr>
        <w:spacing w:line="360" w:lineRule="auto"/>
        <w:jc w:val="both"/>
        <w:rPr>
          <w:b/>
        </w:rPr>
      </w:pPr>
      <w:proofErr w:type="spellStart"/>
      <w:r>
        <w:rPr>
          <w:b/>
        </w:rPr>
        <w:t>Mahalanobis</w:t>
      </w:r>
      <w:proofErr w:type="spellEnd"/>
      <w:r>
        <w:rPr>
          <w:b/>
        </w:rPr>
        <w:t xml:space="preserve">: </w:t>
      </w:r>
      <w:r>
        <w:t>Recomendada para variables correlacionadas, utiliza matriz de covarianzas.</w:t>
      </w:r>
    </w:p>
    <w:p w14:paraId="7537F803" w14:textId="77777777" w:rsidR="00C25183" w:rsidRDefault="00FE4B6F" w:rsidP="00DE14A6">
      <w:pPr>
        <w:numPr>
          <w:ilvl w:val="0"/>
          <w:numId w:val="5"/>
        </w:numPr>
        <w:spacing w:line="360" w:lineRule="auto"/>
        <w:jc w:val="both"/>
        <w:rPr>
          <w:b/>
        </w:rPr>
      </w:pPr>
      <w:r>
        <w:rPr>
          <w:b/>
        </w:rPr>
        <w:t xml:space="preserve">Manhattan: </w:t>
      </w:r>
      <w:r>
        <w:t>Recorre un camino en forma de “zigzag” en lugar de hacerlo en diagonal.</w:t>
      </w:r>
    </w:p>
    <w:p w14:paraId="7537F804" w14:textId="77777777" w:rsidR="00C25183" w:rsidRDefault="00FE4B6F" w:rsidP="00DE14A6">
      <w:pPr>
        <w:numPr>
          <w:ilvl w:val="0"/>
          <w:numId w:val="5"/>
        </w:numPr>
        <w:spacing w:line="360" w:lineRule="auto"/>
        <w:jc w:val="both"/>
        <w:rPr>
          <w:b/>
        </w:rPr>
      </w:pPr>
      <w:proofErr w:type="spellStart"/>
      <w:r>
        <w:rPr>
          <w:b/>
        </w:rPr>
        <w:t>Chebyshev</w:t>
      </w:r>
      <w:proofErr w:type="spellEnd"/>
      <w:r>
        <w:rPr>
          <w:b/>
        </w:rPr>
        <w:t xml:space="preserve">: </w:t>
      </w:r>
      <w:r>
        <w:t>Calcula la discrepancia más grande en alguna de las dimensiones.</w:t>
      </w:r>
    </w:p>
    <w:p w14:paraId="7537F805" w14:textId="77777777" w:rsidR="00C25183" w:rsidRDefault="00C25183" w:rsidP="00DE14A6">
      <w:pPr>
        <w:spacing w:line="360" w:lineRule="auto"/>
        <w:jc w:val="both"/>
      </w:pPr>
    </w:p>
    <w:p w14:paraId="7537F806" w14:textId="77777777" w:rsidR="00C25183" w:rsidRDefault="00FE4B6F" w:rsidP="00DE14A6">
      <w:pPr>
        <w:spacing w:line="360" w:lineRule="auto"/>
        <w:ind w:firstLine="720"/>
        <w:jc w:val="both"/>
      </w:pPr>
      <w:r>
        <w:t>En variables categóricas la distancia euclídea entre dos elementos será 0 si ambos elementos coinciden en el valor del atributo o 1 en caso de que tengan distinto valor</w:t>
      </w:r>
    </w:p>
    <w:p w14:paraId="14DFFD22" w14:textId="4A6E7387" w:rsidR="001C2EB3" w:rsidRDefault="001C2EB3" w:rsidP="001C2EB3">
      <w:pPr>
        <w:spacing w:line="360" w:lineRule="auto"/>
        <w:ind w:firstLine="720"/>
        <w:jc w:val="both"/>
      </w:pPr>
      <w:r>
        <w:t>Las variables de entrenamiento que se utilizaron para generar este modelo son: ingreso anual, total de hijos, cantidad de automóviles y la edad. Además, se optó por realizar una división de los datos de forma estratificada.</w:t>
      </w:r>
    </w:p>
    <w:p w14:paraId="07AC24C6" w14:textId="77777777" w:rsidR="001C2EB3" w:rsidRDefault="001C2EB3" w:rsidP="00DE14A6">
      <w:pPr>
        <w:spacing w:line="360" w:lineRule="auto"/>
        <w:ind w:firstLine="720"/>
        <w:jc w:val="both"/>
      </w:pPr>
    </w:p>
    <w:p w14:paraId="2A6B40F8" w14:textId="77777777" w:rsidR="00BA5D29" w:rsidRDefault="00BA5D29" w:rsidP="00DE14A6">
      <w:pPr>
        <w:spacing w:line="360" w:lineRule="auto"/>
        <w:ind w:firstLine="720"/>
        <w:jc w:val="both"/>
      </w:pPr>
    </w:p>
    <w:p w14:paraId="7537F807" w14:textId="77777777" w:rsidR="00C25183" w:rsidRDefault="00FE4B6F" w:rsidP="00BA5D29">
      <w:pPr>
        <w:pStyle w:val="Ttulo3"/>
        <w:spacing w:before="0" w:after="0" w:line="360" w:lineRule="auto"/>
        <w:jc w:val="both"/>
      </w:pPr>
      <w:bookmarkStart w:id="79" w:name="_clcrwtsfsepw" w:colFirst="0" w:colLast="0"/>
      <w:bookmarkStart w:id="80" w:name="_Toc138796990"/>
      <w:bookmarkEnd w:id="79"/>
      <w:r>
        <w:lastRenderedPageBreak/>
        <w:t>Analizando los posibles K</w:t>
      </w:r>
      <w:bookmarkEnd w:id="80"/>
    </w:p>
    <w:p w14:paraId="7537F808" w14:textId="77777777" w:rsidR="00C25183" w:rsidRDefault="00FE4B6F" w:rsidP="00DE14A6">
      <w:pPr>
        <w:spacing w:line="360" w:lineRule="auto"/>
        <w:ind w:firstLine="720"/>
        <w:jc w:val="both"/>
      </w:pPr>
      <w:r>
        <w:t>El primer paso para modelar con esta técnica es averiguar cuántos grupos conviene realizar para lograr la mayor confiabilidad posible. Para ello se dividen los datos entre entrenamiento y validación, que son aquellos con los cuales se verifica que tan bueno es el modelo.</w:t>
      </w:r>
    </w:p>
    <w:p w14:paraId="7537F809" w14:textId="24DE5E06" w:rsidR="00C25183" w:rsidRDefault="00FE4B6F" w:rsidP="00DE14A6">
      <w:pPr>
        <w:spacing w:line="360" w:lineRule="auto"/>
        <w:ind w:firstLine="720"/>
        <w:jc w:val="both"/>
      </w:pPr>
      <w:r>
        <w:t xml:space="preserve">En una primera instancia, se programó el método en lenguaje Python para facilitar la decisión de qué valor de k era el </w:t>
      </w:r>
      <w:r w:rsidR="00BA5D29">
        <w:t>óptimo</w:t>
      </w:r>
      <w:r>
        <w:t>. Esto arrojó la siguiente tabla:</w:t>
      </w:r>
    </w:p>
    <w:tbl>
      <w:tblPr>
        <w:tblW w:w="884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83"/>
        <w:gridCol w:w="1479"/>
        <w:gridCol w:w="1417"/>
        <w:gridCol w:w="992"/>
        <w:gridCol w:w="1418"/>
        <w:gridCol w:w="1276"/>
        <w:gridCol w:w="1276"/>
      </w:tblGrid>
      <w:tr w:rsidR="00D411E4" w14:paraId="7537F80F" w14:textId="008D668D" w:rsidTr="00053D58">
        <w:tc>
          <w:tcPr>
            <w:tcW w:w="983" w:type="dxa"/>
            <w:shd w:val="clear" w:color="auto" w:fill="auto"/>
            <w:tcMar>
              <w:top w:w="100" w:type="dxa"/>
              <w:left w:w="100" w:type="dxa"/>
              <w:bottom w:w="100" w:type="dxa"/>
              <w:right w:w="100" w:type="dxa"/>
            </w:tcMar>
          </w:tcPr>
          <w:p w14:paraId="7537F80A" w14:textId="77777777" w:rsidR="00053D58" w:rsidRDefault="00053D58" w:rsidP="00DE14A6">
            <w:pPr>
              <w:widowControl w:val="0"/>
              <w:pBdr>
                <w:top w:val="nil"/>
                <w:left w:val="nil"/>
                <w:bottom w:val="nil"/>
                <w:right w:val="nil"/>
                <w:between w:val="nil"/>
              </w:pBdr>
              <w:spacing w:line="360" w:lineRule="auto"/>
            </w:pPr>
            <w:r>
              <w:t>Número de K</w:t>
            </w:r>
          </w:p>
        </w:tc>
        <w:tc>
          <w:tcPr>
            <w:tcW w:w="1479" w:type="dxa"/>
            <w:shd w:val="clear" w:color="auto" w:fill="auto"/>
            <w:tcMar>
              <w:top w:w="100" w:type="dxa"/>
              <w:left w:w="100" w:type="dxa"/>
              <w:bottom w:w="100" w:type="dxa"/>
              <w:right w:w="100" w:type="dxa"/>
            </w:tcMar>
          </w:tcPr>
          <w:p w14:paraId="7537F80B" w14:textId="77777777" w:rsidR="00053D58" w:rsidRDefault="00053D58" w:rsidP="00DE14A6">
            <w:pPr>
              <w:widowControl w:val="0"/>
              <w:pBdr>
                <w:top w:val="nil"/>
                <w:left w:val="nil"/>
                <w:bottom w:val="nil"/>
                <w:right w:val="nil"/>
                <w:between w:val="nil"/>
              </w:pBdr>
              <w:spacing w:line="360" w:lineRule="auto"/>
            </w:pPr>
            <w:proofErr w:type="spellStart"/>
            <w:r>
              <w:t>Accuracy</w:t>
            </w:r>
            <w:proofErr w:type="spellEnd"/>
            <w:r>
              <w:t xml:space="preserve"> de KNN </w:t>
            </w:r>
            <w:proofErr w:type="spellStart"/>
            <w:r>
              <w:t>train</w:t>
            </w:r>
            <w:proofErr w:type="spellEnd"/>
          </w:p>
        </w:tc>
        <w:tc>
          <w:tcPr>
            <w:tcW w:w="1417" w:type="dxa"/>
            <w:shd w:val="clear" w:color="auto" w:fill="auto"/>
            <w:tcMar>
              <w:top w:w="100" w:type="dxa"/>
              <w:left w:w="100" w:type="dxa"/>
              <w:bottom w:w="100" w:type="dxa"/>
              <w:right w:w="100" w:type="dxa"/>
            </w:tcMar>
          </w:tcPr>
          <w:p w14:paraId="7537F80C" w14:textId="77777777" w:rsidR="00053D58" w:rsidRDefault="00053D58" w:rsidP="00DE14A6">
            <w:pPr>
              <w:widowControl w:val="0"/>
              <w:pBdr>
                <w:top w:val="nil"/>
                <w:left w:val="nil"/>
                <w:bottom w:val="nil"/>
                <w:right w:val="nil"/>
                <w:between w:val="nil"/>
              </w:pBdr>
              <w:spacing w:line="360" w:lineRule="auto"/>
            </w:pPr>
            <w:r>
              <w:t xml:space="preserve">F1 de KNN </w:t>
            </w:r>
            <w:proofErr w:type="spellStart"/>
            <w:r>
              <w:t>train</w:t>
            </w:r>
            <w:proofErr w:type="spellEnd"/>
          </w:p>
        </w:tc>
        <w:tc>
          <w:tcPr>
            <w:tcW w:w="992" w:type="dxa"/>
          </w:tcPr>
          <w:p w14:paraId="4840B8D8" w14:textId="7FEFE904" w:rsidR="00053D58" w:rsidRDefault="00FA56BA" w:rsidP="00DE14A6">
            <w:pPr>
              <w:widowControl w:val="0"/>
              <w:pBdr>
                <w:top w:val="nil"/>
                <w:left w:val="nil"/>
                <w:bottom w:val="nil"/>
                <w:right w:val="nil"/>
                <w:between w:val="nil"/>
              </w:pBdr>
              <w:spacing w:line="360" w:lineRule="auto"/>
            </w:pPr>
            <w:proofErr w:type="spellStart"/>
            <w:r>
              <w:t>Recall</w:t>
            </w:r>
            <w:proofErr w:type="spellEnd"/>
            <w:r>
              <w:t xml:space="preserve"> de KNN </w:t>
            </w:r>
            <w:proofErr w:type="spellStart"/>
            <w:r>
              <w:t>train</w:t>
            </w:r>
            <w:proofErr w:type="spellEnd"/>
          </w:p>
        </w:tc>
        <w:tc>
          <w:tcPr>
            <w:tcW w:w="1418" w:type="dxa"/>
            <w:shd w:val="clear" w:color="auto" w:fill="auto"/>
            <w:tcMar>
              <w:top w:w="100" w:type="dxa"/>
              <w:left w:w="100" w:type="dxa"/>
              <w:bottom w:w="100" w:type="dxa"/>
              <w:right w:w="100" w:type="dxa"/>
            </w:tcMar>
          </w:tcPr>
          <w:p w14:paraId="7537F80D" w14:textId="40A65612" w:rsidR="00053D58" w:rsidRDefault="00053D58" w:rsidP="00DE14A6">
            <w:pPr>
              <w:widowControl w:val="0"/>
              <w:pBdr>
                <w:top w:val="nil"/>
                <w:left w:val="nil"/>
                <w:bottom w:val="nil"/>
                <w:right w:val="nil"/>
                <w:between w:val="nil"/>
              </w:pBdr>
              <w:spacing w:line="360" w:lineRule="auto"/>
            </w:pPr>
            <w:proofErr w:type="spellStart"/>
            <w:r>
              <w:t>Accuracy</w:t>
            </w:r>
            <w:proofErr w:type="spellEnd"/>
            <w:r>
              <w:t xml:space="preserve"> de KNN test</w:t>
            </w:r>
          </w:p>
        </w:tc>
        <w:tc>
          <w:tcPr>
            <w:tcW w:w="1276" w:type="dxa"/>
            <w:shd w:val="clear" w:color="auto" w:fill="auto"/>
            <w:tcMar>
              <w:top w:w="100" w:type="dxa"/>
              <w:left w:w="100" w:type="dxa"/>
              <w:bottom w:w="100" w:type="dxa"/>
              <w:right w:w="100" w:type="dxa"/>
            </w:tcMar>
          </w:tcPr>
          <w:p w14:paraId="7537F80E" w14:textId="77777777" w:rsidR="00053D58" w:rsidRDefault="00053D58" w:rsidP="00DE14A6">
            <w:pPr>
              <w:widowControl w:val="0"/>
              <w:pBdr>
                <w:top w:val="nil"/>
                <w:left w:val="nil"/>
                <w:bottom w:val="nil"/>
                <w:right w:val="nil"/>
                <w:between w:val="nil"/>
              </w:pBdr>
              <w:spacing w:line="360" w:lineRule="auto"/>
            </w:pPr>
            <w:r>
              <w:t>F1 de KNN test</w:t>
            </w:r>
          </w:p>
        </w:tc>
        <w:tc>
          <w:tcPr>
            <w:tcW w:w="1276" w:type="dxa"/>
          </w:tcPr>
          <w:p w14:paraId="4BA3EE3D" w14:textId="5FB69CC2" w:rsidR="00053D58" w:rsidRDefault="00FA56BA" w:rsidP="00DE14A6">
            <w:pPr>
              <w:widowControl w:val="0"/>
              <w:pBdr>
                <w:top w:val="nil"/>
                <w:left w:val="nil"/>
                <w:bottom w:val="nil"/>
                <w:right w:val="nil"/>
                <w:between w:val="nil"/>
              </w:pBdr>
              <w:spacing w:line="360" w:lineRule="auto"/>
            </w:pPr>
            <w:proofErr w:type="spellStart"/>
            <w:r>
              <w:t>Recall</w:t>
            </w:r>
            <w:proofErr w:type="spellEnd"/>
            <w:r>
              <w:t xml:space="preserve"> de KNN test</w:t>
            </w:r>
          </w:p>
        </w:tc>
      </w:tr>
      <w:tr w:rsidR="00D411E4" w14:paraId="7537F815" w14:textId="14A58C8A" w:rsidTr="00053D58">
        <w:tc>
          <w:tcPr>
            <w:tcW w:w="983" w:type="dxa"/>
            <w:shd w:val="clear" w:color="auto" w:fill="auto"/>
            <w:tcMar>
              <w:top w:w="100" w:type="dxa"/>
              <w:left w:w="100" w:type="dxa"/>
              <w:bottom w:w="100" w:type="dxa"/>
              <w:right w:w="100" w:type="dxa"/>
            </w:tcMar>
          </w:tcPr>
          <w:p w14:paraId="7537F810" w14:textId="77777777" w:rsidR="00053D58" w:rsidRDefault="00053D58" w:rsidP="00DE14A6">
            <w:pPr>
              <w:widowControl w:val="0"/>
              <w:pBdr>
                <w:top w:val="nil"/>
                <w:left w:val="nil"/>
                <w:bottom w:val="nil"/>
                <w:right w:val="nil"/>
                <w:between w:val="nil"/>
              </w:pBdr>
              <w:spacing w:line="360" w:lineRule="auto"/>
              <w:jc w:val="both"/>
            </w:pPr>
            <w:r>
              <w:t>1</w:t>
            </w:r>
          </w:p>
        </w:tc>
        <w:tc>
          <w:tcPr>
            <w:tcW w:w="1479" w:type="dxa"/>
            <w:shd w:val="clear" w:color="auto" w:fill="auto"/>
            <w:tcMar>
              <w:top w:w="100" w:type="dxa"/>
              <w:left w:w="100" w:type="dxa"/>
              <w:bottom w:w="100" w:type="dxa"/>
              <w:right w:w="100" w:type="dxa"/>
            </w:tcMar>
          </w:tcPr>
          <w:p w14:paraId="7537F811" w14:textId="77777777" w:rsidR="00053D58" w:rsidRDefault="00053D58" w:rsidP="00DE14A6">
            <w:pPr>
              <w:widowControl w:val="0"/>
              <w:pBdr>
                <w:top w:val="nil"/>
                <w:left w:val="nil"/>
                <w:bottom w:val="nil"/>
                <w:right w:val="nil"/>
                <w:between w:val="nil"/>
              </w:pBdr>
              <w:spacing w:line="360" w:lineRule="auto"/>
              <w:jc w:val="both"/>
            </w:pPr>
            <w:r>
              <w:t>0.76</w:t>
            </w:r>
          </w:p>
        </w:tc>
        <w:tc>
          <w:tcPr>
            <w:tcW w:w="1417" w:type="dxa"/>
            <w:shd w:val="clear" w:color="auto" w:fill="auto"/>
            <w:tcMar>
              <w:top w:w="100" w:type="dxa"/>
              <w:left w:w="100" w:type="dxa"/>
              <w:bottom w:w="100" w:type="dxa"/>
              <w:right w:w="100" w:type="dxa"/>
            </w:tcMar>
          </w:tcPr>
          <w:p w14:paraId="7537F812" w14:textId="77777777" w:rsidR="00053D58" w:rsidRDefault="00053D58" w:rsidP="00DE14A6">
            <w:pPr>
              <w:widowControl w:val="0"/>
              <w:pBdr>
                <w:top w:val="nil"/>
                <w:left w:val="nil"/>
                <w:bottom w:val="nil"/>
                <w:right w:val="nil"/>
                <w:between w:val="nil"/>
              </w:pBdr>
              <w:spacing w:line="360" w:lineRule="auto"/>
              <w:jc w:val="both"/>
            </w:pPr>
            <w:r>
              <w:t>0.75</w:t>
            </w:r>
          </w:p>
        </w:tc>
        <w:tc>
          <w:tcPr>
            <w:tcW w:w="992" w:type="dxa"/>
          </w:tcPr>
          <w:p w14:paraId="3444927E" w14:textId="0EC1C599" w:rsidR="00053D58" w:rsidRDefault="00B71BFE" w:rsidP="00DE14A6">
            <w:pPr>
              <w:widowControl w:val="0"/>
              <w:pBdr>
                <w:top w:val="nil"/>
                <w:left w:val="nil"/>
                <w:bottom w:val="nil"/>
                <w:right w:val="nil"/>
                <w:between w:val="nil"/>
              </w:pBdr>
              <w:spacing w:line="360" w:lineRule="auto"/>
              <w:jc w:val="both"/>
            </w:pPr>
            <w:r>
              <w:t>0.67</w:t>
            </w:r>
          </w:p>
        </w:tc>
        <w:tc>
          <w:tcPr>
            <w:tcW w:w="1418" w:type="dxa"/>
            <w:shd w:val="clear" w:color="auto" w:fill="auto"/>
            <w:tcMar>
              <w:top w:w="100" w:type="dxa"/>
              <w:left w:w="100" w:type="dxa"/>
              <w:bottom w:w="100" w:type="dxa"/>
              <w:right w:w="100" w:type="dxa"/>
            </w:tcMar>
          </w:tcPr>
          <w:p w14:paraId="7537F813" w14:textId="33BEA820" w:rsidR="00053D58" w:rsidRDefault="00053D58" w:rsidP="00DE14A6">
            <w:pPr>
              <w:widowControl w:val="0"/>
              <w:pBdr>
                <w:top w:val="nil"/>
                <w:left w:val="nil"/>
                <w:bottom w:val="nil"/>
                <w:right w:val="nil"/>
                <w:between w:val="nil"/>
              </w:pBdr>
              <w:spacing w:line="360" w:lineRule="auto"/>
              <w:jc w:val="both"/>
            </w:pPr>
            <w:r>
              <w:t>0.69</w:t>
            </w:r>
          </w:p>
        </w:tc>
        <w:tc>
          <w:tcPr>
            <w:tcW w:w="1276" w:type="dxa"/>
            <w:shd w:val="clear" w:color="auto" w:fill="auto"/>
            <w:tcMar>
              <w:top w:w="100" w:type="dxa"/>
              <w:left w:w="100" w:type="dxa"/>
              <w:bottom w:w="100" w:type="dxa"/>
              <w:right w:w="100" w:type="dxa"/>
            </w:tcMar>
          </w:tcPr>
          <w:p w14:paraId="7537F814" w14:textId="77777777" w:rsidR="00053D58" w:rsidRDefault="00053D58" w:rsidP="00DE14A6">
            <w:pPr>
              <w:widowControl w:val="0"/>
              <w:pBdr>
                <w:top w:val="nil"/>
                <w:left w:val="nil"/>
                <w:bottom w:val="nil"/>
                <w:right w:val="nil"/>
                <w:between w:val="nil"/>
              </w:pBdr>
              <w:spacing w:line="360" w:lineRule="auto"/>
              <w:jc w:val="both"/>
            </w:pPr>
            <w:r>
              <w:t>0.68</w:t>
            </w:r>
          </w:p>
        </w:tc>
        <w:tc>
          <w:tcPr>
            <w:tcW w:w="1276" w:type="dxa"/>
          </w:tcPr>
          <w:p w14:paraId="2E0D3FEF" w14:textId="6206C7CA" w:rsidR="00053D58" w:rsidRDefault="00B71BFE" w:rsidP="00DE14A6">
            <w:pPr>
              <w:widowControl w:val="0"/>
              <w:pBdr>
                <w:top w:val="nil"/>
                <w:left w:val="nil"/>
                <w:bottom w:val="nil"/>
                <w:right w:val="nil"/>
                <w:between w:val="nil"/>
              </w:pBdr>
              <w:spacing w:line="360" w:lineRule="auto"/>
              <w:jc w:val="both"/>
            </w:pPr>
            <w:r>
              <w:t>0.60</w:t>
            </w:r>
          </w:p>
        </w:tc>
      </w:tr>
      <w:tr w:rsidR="00D411E4" w14:paraId="7537F81B" w14:textId="126305F0" w:rsidTr="00053D58">
        <w:tc>
          <w:tcPr>
            <w:tcW w:w="983" w:type="dxa"/>
            <w:shd w:val="clear" w:color="auto" w:fill="auto"/>
            <w:tcMar>
              <w:top w:w="100" w:type="dxa"/>
              <w:left w:w="100" w:type="dxa"/>
              <w:bottom w:w="100" w:type="dxa"/>
              <w:right w:w="100" w:type="dxa"/>
            </w:tcMar>
          </w:tcPr>
          <w:p w14:paraId="7537F816" w14:textId="77777777" w:rsidR="00053D58" w:rsidRDefault="00053D58" w:rsidP="00DE14A6">
            <w:pPr>
              <w:widowControl w:val="0"/>
              <w:pBdr>
                <w:top w:val="nil"/>
                <w:left w:val="nil"/>
                <w:bottom w:val="nil"/>
                <w:right w:val="nil"/>
                <w:between w:val="nil"/>
              </w:pBdr>
              <w:spacing w:line="360" w:lineRule="auto"/>
              <w:jc w:val="both"/>
            </w:pPr>
            <w:r>
              <w:t>2</w:t>
            </w:r>
          </w:p>
        </w:tc>
        <w:tc>
          <w:tcPr>
            <w:tcW w:w="1479" w:type="dxa"/>
            <w:shd w:val="clear" w:color="auto" w:fill="auto"/>
            <w:tcMar>
              <w:top w:w="100" w:type="dxa"/>
              <w:left w:w="100" w:type="dxa"/>
              <w:bottom w:w="100" w:type="dxa"/>
              <w:right w:w="100" w:type="dxa"/>
            </w:tcMar>
          </w:tcPr>
          <w:p w14:paraId="7537F817" w14:textId="77777777" w:rsidR="00053D58" w:rsidRDefault="00053D58" w:rsidP="00DE14A6">
            <w:pPr>
              <w:widowControl w:val="0"/>
              <w:pBdr>
                <w:top w:val="nil"/>
                <w:left w:val="nil"/>
                <w:bottom w:val="nil"/>
                <w:right w:val="nil"/>
                <w:between w:val="nil"/>
              </w:pBdr>
              <w:spacing w:line="360" w:lineRule="auto"/>
              <w:jc w:val="both"/>
            </w:pPr>
            <w:r>
              <w:t>0.77</w:t>
            </w:r>
          </w:p>
        </w:tc>
        <w:tc>
          <w:tcPr>
            <w:tcW w:w="1417" w:type="dxa"/>
            <w:shd w:val="clear" w:color="auto" w:fill="auto"/>
            <w:tcMar>
              <w:top w:w="100" w:type="dxa"/>
              <w:left w:w="100" w:type="dxa"/>
              <w:bottom w:w="100" w:type="dxa"/>
              <w:right w:w="100" w:type="dxa"/>
            </w:tcMar>
          </w:tcPr>
          <w:p w14:paraId="7537F818" w14:textId="77777777" w:rsidR="00053D58" w:rsidRDefault="00053D58" w:rsidP="00DE14A6">
            <w:pPr>
              <w:widowControl w:val="0"/>
              <w:pBdr>
                <w:top w:val="nil"/>
                <w:left w:val="nil"/>
                <w:bottom w:val="nil"/>
                <w:right w:val="nil"/>
                <w:between w:val="nil"/>
              </w:pBdr>
              <w:spacing w:line="360" w:lineRule="auto"/>
              <w:jc w:val="both"/>
            </w:pPr>
            <w:r>
              <w:t>0.74</w:t>
            </w:r>
          </w:p>
        </w:tc>
        <w:tc>
          <w:tcPr>
            <w:tcW w:w="992" w:type="dxa"/>
          </w:tcPr>
          <w:p w14:paraId="2E61F103" w14:textId="51C49938" w:rsidR="00053D58" w:rsidRDefault="00B71BFE" w:rsidP="00DE14A6">
            <w:pPr>
              <w:widowControl w:val="0"/>
              <w:pBdr>
                <w:top w:val="nil"/>
                <w:left w:val="nil"/>
                <w:bottom w:val="nil"/>
                <w:right w:val="nil"/>
                <w:between w:val="nil"/>
              </w:pBdr>
              <w:spacing w:line="360" w:lineRule="auto"/>
              <w:jc w:val="both"/>
            </w:pPr>
            <w:r>
              <w:t>0.52</w:t>
            </w:r>
          </w:p>
        </w:tc>
        <w:tc>
          <w:tcPr>
            <w:tcW w:w="1418" w:type="dxa"/>
            <w:shd w:val="clear" w:color="auto" w:fill="auto"/>
            <w:tcMar>
              <w:top w:w="100" w:type="dxa"/>
              <w:left w:w="100" w:type="dxa"/>
              <w:bottom w:w="100" w:type="dxa"/>
              <w:right w:w="100" w:type="dxa"/>
            </w:tcMar>
          </w:tcPr>
          <w:p w14:paraId="7537F819" w14:textId="6CCDCDED" w:rsidR="00053D58" w:rsidRDefault="00053D58" w:rsidP="00DE14A6">
            <w:pPr>
              <w:widowControl w:val="0"/>
              <w:pBdr>
                <w:top w:val="nil"/>
                <w:left w:val="nil"/>
                <w:bottom w:val="nil"/>
                <w:right w:val="nil"/>
                <w:between w:val="nil"/>
              </w:pBdr>
              <w:spacing w:line="360" w:lineRule="auto"/>
              <w:jc w:val="both"/>
            </w:pPr>
            <w:r>
              <w:t>0.71</w:t>
            </w:r>
          </w:p>
        </w:tc>
        <w:tc>
          <w:tcPr>
            <w:tcW w:w="1276" w:type="dxa"/>
            <w:shd w:val="clear" w:color="auto" w:fill="auto"/>
            <w:tcMar>
              <w:top w:w="100" w:type="dxa"/>
              <w:left w:w="100" w:type="dxa"/>
              <w:bottom w:w="100" w:type="dxa"/>
              <w:right w:w="100" w:type="dxa"/>
            </w:tcMar>
          </w:tcPr>
          <w:p w14:paraId="7537F81A" w14:textId="77777777" w:rsidR="00053D58" w:rsidRDefault="00053D58" w:rsidP="00DE14A6">
            <w:pPr>
              <w:widowControl w:val="0"/>
              <w:pBdr>
                <w:top w:val="nil"/>
                <w:left w:val="nil"/>
                <w:bottom w:val="nil"/>
                <w:right w:val="nil"/>
                <w:between w:val="nil"/>
              </w:pBdr>
              <w:spacing w:line="360" w:lineRule="auto"/>
              <w:jc w:val="both"/>
            </w:pPr>
            <w:r>
              <w:t>0.67</w:t>
            </w:r>
          </w:p>
        </w:tc>
        <w:tc>
          <w:tcPr>
            <w:tcW w:w="1276" w:type="dxa"/>
          </w:tcPr>
          <w:p w14:paraId="7BE7737E" w14:textId="43CCA6D9" w:rsidR="00053D58" w:rsidRDefault="00B71BFE" w:rsidP="00DE14A6">
            <w:pPr>
              <w:widowControl w:val="0"/>
              <w:pBdr>
                <w:top w:val="nil"/>
                <w:left w:val="nil"/>
                <w:bottom w:val="nil"/>
                <w:right w:val="nil"/>
                <w:between w:val="nil"/>
              </w:pBdr>
              <w:spacing w:line="360" w:lineRule="auto"/>
              <w:jc w:val="both"/>
            </w:pPr>
            <w:r>
              <w:t>0.46</w:t>
            </w:r>
          </w:p>
        </w:tc>
      </w:tr>
      <w:tr w:rsidR="00D411E4" w14:paraId="7537F821" w14:textId="17F22FC4" w:rsidTr="00053D58">
        <w:tc>
          <w:tcPr>
            <w:tcW w:w="983" w:type="dxa"/>
            <w:shd w:val="clear" w:color="auto" w:fill="auto"/>
            <w:tcMar>
              <w:top w:w="100" w:type="dxa"/>
              <w:left w:w="100" w:type="dxa"/>
              <w:bottom w:w="100" w:type="dxa"/>
              <w:right w:w="100" w:type="dxa"/>
            </w:tcMar>
          </w:tcPr>
          <w:p w14:paraId="7537F81C" w14:textId="77777777" w:rsidR="00053D58" w:rsidRDefault="00053D58" w:rsidP="00DE14A6">
            <w:pPr>
              <w:widowControl w:val="0"/>
              <w:pBdr>
                <w:top w:val="nil"/>
                <w:left w:val="nil"/>
                <w:bottom w:val="nil"/>
                <w:right w:val="nil"/>
                <w:between w:val="nil"/>
              </w:pBdr>
              <w:spacing w:line="360" w:lineRule="auto"/>
              <w:jc w:val="both"/>
            </w:pPr>
            <w:r>
              <w:t>3</w:t>
            </w:r>
          </w:p>
        </w:tc>
        <w:tc>
          <w:tcPr>
            <w:tcW w:w="1479" w:type="dxa"/>
            <w:shd w:val="clear" w:color="auto" w:fill="auto"/>
            <w:tcMar>
              <w:top w:w="100" w:type="dxa"/>
              <w:left w:w="100" w:type="dxa"/>
              <w:bottom w:w="100" w:type="dxa"/>
              <w:right w:w="100" w:type="dxa"/>
            </w:tcMar>
          </w:tcPr>
          <w:p w14:paraId="7537F81D" w14:textId="77777777" w:rsidR="00053D58" w:rsidRDefault="00053D58" w:rsidP="00DE14A6">
            <w:pPr>
              <w:spacing w:line="360" w:lineRule="auto"/>
              <w:jc w:val="both"/>
            </w:pPr>
            <w:r>
              <w:t>0.80</w:t>
            </w:r>
          </w:p>
        </w:tc>
        <w:tc>
          <w:tcPr>
            <w:tcW w:w="1417" w:type="dxa"/>
            <w:shd w:val="clear" w:color="auto" w:fill="auto"/>
            <w:tcMar>
              <w:top w:w="100" w:type="dxa"/>
              <w:left w:w="100" w:type="dxa"/>
              <w:bottom w:w="100" w:type="dxa"/>
              <w:right w:w="100" w:type="dxa"/>
            </w:tcMar>
          </w:tcPr>
          <w:p w14:paraId="7537F81E" w14:textId="77777777" w:rsidR="00053D58" w:rsidRDefault="00053D58" w:rsidP="00DE14A6">
            <w:pPr>
              <w:widowControl w:val="0"/>
              <w:pBdr>
                <w:top w:val="nil"/>
                <w:left w:val="nil"/>
                <w:bottom w:val="nil"/>
                <w:right w:val="nil"/>
                <w:between w:val="nil"/>
              </w:pBdr>
              <w:spacing w:line="360" w:lineRule="auto"/>
              <w:jc w:val="both"/>
            </w:pPr>
            <w:r>
              <w:t>0.78</w:t>
            </w:r>
          </w:p>
        </w:tc>
        <w:tc>
          <w:tcPr>
            <w:tcW w:w="992" w:type="dxa"/>
          </w:tcPr>
          <w:p w14:paraId="37A62D11" w14:textId="0728FA6A" w:rsidR="00053D58" w:rsidRDefault="00361D8F" w:rsidP="00DE14A6">
            <w:pPr>
              <w:widowControl w:val="0"/>
              <w:pBdr>
                <w:top w:val="nil"/>
                <w:left w:val="nil"/>
                <w:bottom w:val="nil"/>
                <w:right w:val="nil"/>
                <w:between w:val="nil"/>
              </w:pBdr>
              <w:spacing w:line="360" w:lineRule="auto"/>
              <w:jc w:val="both"/>
            </w:pPr>
            <w:r>
              <w:t>0.69</w:t>
            </w:r>
          </w:p>
        </w:tc>
        <w:tc>
          <w:tcPr>
            <w:tcW w:w="1418" w:type="dxa"/>
            <w:shd w:val="clear" w:color="auto" w:fill="auto"/>
            <w:tcMar>
              <w:top w:w="100" w:type="dxa"/>
              <w:left w:w="100" w:type="dxa"/>
              <w:bottom w:w="100" w:type="dxa"/>
              <w:right w:w="100" w:type="dxa"/>
            </w:tcMar>
          </w:tcPr>
          <w:p w14:paraId="7537F81F" w14:textId="7FD55EE3" w:rsidR="00053D58" w:rsidRDefault="00053D58" w:rsidP="00DE14A6">
            <w:pPr>
              <w:widowControl w:val="0"/>
              <w:pBdr>
                <w:top w:val="nil"/>
                <w:left w:val="nil"/>
                <w:bottom w:val="nil"/>
                <w:right w:val="nil"/>
                <w:between w:val="nil"/>
              </w:pBdr>
              <w:spacing w:line="360" w:lineRule="auto"/>
              <w:jc w:val="both"/>
            </w:pPr>
            <w:r>
              <w:t>0.71</w:t>
            </w:r>
          </w:p>
        </w:tc>
        <w:tc>
          <w:tcPr>
            <w:tcW w:w="1276" w:type="dxa"/>
            <w:shd w:val="clear" w:color="auto" w:fill="auto"/>
            <w:tcMar>
              <w:top w:w="100" w:type="dxa"/>
              <w:left w:w="100" w:type="dxa"/>
              <w:bottom w:w="100" w:type="dxa"/>
              <w:right w:w="100" w:type="dxa"/>
            </w:tcMar>
          </w:tcPr>
          <w:p w14:paraId="7537F820" w14:textId="77777777" w:rsidR="00053D58" w:rsidRDefault="00053D58" w:rsidP="00DE14A6">
            <w:pPr>
              <w:widowControl w:val="0"/>
              <w:pBdr>
                <w:top w:val="nil"/>
                <w:left w:val="nil"/>
                <w:bottom w:val="nil"/>
                <w:right w:val="nil"/>
                <w:between w:val="nil"/>
              </w:pBdr>
              <w:spacing w:line="360" w:lineRule="auto"/>
              <w:jc w:val="both"/>
            </w:pPr>
            <w:r>
              <w:t>0.69</w:t>
            </w:r>
          </w:p>
        </w:tc>
        <w:tc>
          <w:tcPr>
            <w:tcW w:w="1276" w:type="dxa"/>
          </w:tcPr>
          <w:p w14:paraId="411F4107" w14:textId="64D3865C" w:rsidR="00053D58" w:rsidRDefault="00361D8F" w:rsidP="00DE14A6">
            <w:pPr>
              <w:widowControl w:val="0"/>
              <w:pBdr>
                <w:top w:val="nil"/>
                <w:left w:val="nil"/>
                <w:bottom w:val="nil"/>
                <w:right w:val="nil"/>
                <w:between w:val="nil"/>
              </w:pBdr>
              <w:spacing w:line="360" w:lineRule="auto"/>
              <w:jc w:val="both"/>
            </w:pPr>
            <w:r>
              <w:t>0.58</w:t>
            </w:r>
          </w:p>
        </w:tc>
      </w:tr>
      <w:tr w:rsidR="00D411E4" w14:paraId="7537F827" w14:textId="5B714202" w:rsidTr="00053D58">
        <w:tc>
          <w:tcPr>
            <w:tcW w:w="983" w:type="dxa"/>
            <w:shd w:val="clear" w:color="auto" w:fill="auto"/>
            <w:tcMar>
              <w:top w:w="100" w:type="dxa"/>
              <w:left w:w="100" w:type="dxa"/>
              <w:bottom w:w="100" w:type="dxa"/>
              <w:right w:w="100" w:type="dxa"/>
            </w:tcMar>
          </w:tcPr>
          <w:p w14:paraId="7537F822" w14:textId="77777777" w:rsidR="00053D58" w:rsidRDefault="00053D58" w:rsidP="00DE14A6">
            <w:pPr>
              <w:widowControl w:val="0"/>
              <w:pBdr>
                <w:top w:val="nil"/>
                <w:left w:val="nil"/>
                <w:bottom w:val="nil"/>
                <w:right w:val="nil"/>
                <w:between w:val="nil"/>
              </w:pBdr>
              <w:spacing w:line="360" w:lineRule="auto"/>
              <w:jc w:val="both"/>
            </w:pPr>
            <w:r>
              <w:t>4</w:t>
            </w:r>
          </w:p>
        </w:tc>
        <w:tc>
          <w:tcPr>
            <w:tcW w:w="1479" w:type="dxa"/>
            <w:shd w:val="clear" w:color="auto" w:fill="auto"/>
            <w:tcMar>
              <w:top w:w="100" w:type="dxa"/>
              <w:left w:w="100" w:type="dxa"/>
              <w:bottom w:w="100" w:type="dxa"/>
              <w:right w:w="100" w:type="dxa"/>
            </w:tcMar>
          </w:tcPr>
          <w:p w14:paraId="7537F823" w14:textId="77777777" w:rsidR="00053D58" w:rsidRDefault="00053D58" w:rsidP="00DE14A6">
            <w:pPr>
              <w:spacing w:line="360" w:lineRule="auto"/>
              <w:jc w:val="both"/>
            </w:pPr>
            <w:r>
              <w:t>0.80</w:t>
            </w:r>
          </w:p>
        </w:tc>
        <w:tc>
          <w:tcPr>
            <w:tcW w:w="1417" w:type="dxa"/>
            <w:shd w:val="clear" w:color="auto" w:fill="auto"/>
            <w:tcMar>
              <w:top w:w="100" w:type="dxa"/>
              <w:left w:w="100" w:type="dxa"/>
              <w:bottom w:w="100" w:type="dxa"/>
              <w:right w:w="100" w:type="dxa"/>
            </w:tcMar>
          </w:tcPr>
          <w:p w14:paraId="7537F824" w14:textId="77777777" w:rsidR="00053D58" w:rsidRDefault="00053D58" w:rsidP="00DE14A6">
            <w:pPr>
              <w:widowControl w:val="0"/>
              <w:pBdr>
                <w:top w:val="nil"/>
                <w:left w:val="nil"/>
                <w:bottom w:val="nil"/>
                <w:right w:val="nil"/>
                <w:between w:val="nil"/>
              </w:pBdr>
              <w:spacing w:line="360" w:lineRule="auto"/>
              <w:jc w:val="both"/>
            </w:pPr>
            <w:r>
              <w:t>0.77</w:t>
            </w:r>
          </w:p>
        </w:tc>
        <w:tc>
          <w:tcPr>
            <w:tcW w:w="992" w:type="dxa"/>
          </w:tcPr>
          <w:p w14:paraId="7474ED0D" w14:textId="5821EE00" w:rsidR="00053D58" w:rsidRDefault="00361D8F" w:rsidP="00DE14A6">
            <w:pPr>
              <w:widowControl w:val="0"/>
              <w:pBdr>
                <w:top w:val="nil"/>
                <w:left w:val="nil"/>
                <w:bottom w:val="nil"/>
                <w:right w:val="nil"/>
                <w:between w:val="nil"/>
              </w:pBdr>
              <w:spacing w:line="360" w:lineRule="auto"/>
              <w:jc w:val="both"/>
            </w:pPr>
            <w:r>
              <w:t>0.58</w:t>
            </w:r>
          </w:p>
        </w:tc>
        <w:tc>
          <w:tcPr>
            <w:tcW w:w="1418" w:type="dxa"/>
            <w:shd w:val="clear" w:color="auto" w:fill="auto"/>
            <w:tcMar>
              <w:top w:w="100" w:type="dxa"/>
              <w:left w:w="100" w:type="dxa"/>
              <w:bottom w:w="100" w:type="dxa"/>
              <w:right w:w="100" w:type="dxa"/>
            </w:tcMar>
          </w:tcPr>
          <w:p w14:paraId="7537F825" w14:textId="44831978" w:rsidR="00053D58" w:rsidRDefault="00053D58" w:rsidP="00DE14A6">
            <w:pPr>
              <w:widowControl w:val="0"/>
              <w:pBdr>
                <w:top w:val="nil"/>
                <w:left w:val="nil"/>
                <w:bottom w:val="nil"/>
                <w:right w:val="nil"/>
                <w:between w:val="nil"/>
              </w:pBdr>
              <w:spacing w:line="360" w:lineRule="auto"/>
              <w:jc w:val="both"/>
            </w:pPr>
            <w:r>
              <w:t>0.72</w:t>
            </w:r>
          </w:p>
        </w:tc>
        <w:tc>
          <w:tcPr>
            <w:tcW w:w="1276" w:type="dxa"/>
            <w:shd w:val="clear" w:color="auto" w:fill="auto"/>
            <w:tcMar>
              <w:top w:w="100" w:type="dxa"/>
              <w:left w:w="100" w:type="dxa"/>
              <w:bottom w:w="100" w:type="dxa"/>
              <w:right w:w="100" w:type="dxa"/>
            </w:tcMar>
          </w:tcPr>
          <w:p w14:paraId="7537F826" w14:textId="77777777" w:rsidR="00053D58" w:rsidRDefault="00053D58" w:rsidP="00DE14A6">
            <w:pPr>
              <w:widowControl w:val="0"/>
              <w:pBdr>
                <w:top w:val="nil"/>
                <w:left w:val="nil"/>
                <w:bottom w:val="nil"/>
                <w:right w:val="nil"/>
                <w:between w:val="nil"/>
              </w:pBdr>
              <w:spacing w:line="360" w:lineRule="auto"/>
              <w:jc w:val="both"/>
            </w:pPr>
            <w:r>
              <w:t>0.69</w:t>
            </w:r>
          </w:p>
        </w:tc>
        <w:tc>
          <w:tcPr>
            <w:tcW w:w="1276" w:type="dxa"/>
          </w:tcPr>
          <w:p w14:paraId="22FE2570" w14:textId="50FEC137" w:rsidR="00053D58" w:rsidRDefault="00361D8F" w:rsidP="00DE14A6">
            <w:pPr>
              <w:widowControl w:val="0"/>
              <w:pBdr>
                <w:top w:val="nil"/>
                <w:left w:val="nil"/>
                <w:bottom w:val="nil"/>
                <w:right w:val="nil"/>
                <w:between w:val="nil"/>
              </w:pBdr>
              <w:spacing w:line="360" w:lineRule="auto"/>
              <w:jc w:val="both"/>
            </w:pPr>
            <w:r>
              <w:t>0.51</w:t>
            </w:r>
          </w:p>
        </w:tc>
      </w:tr>
      <w:tr w:rsidR="00D411E4" w14:paraId="7537F82D" w14:textId="0878839E" w:rsidTr="00053D58">
        <w:tc>
          <w:tcPr>
            <w:tcW w:w="983" w:type="dxa"/>
            <w:shd w:val="clear" w:color="auto" w:fill="auto"/>
            <w:tcMar>
              <w:top w:w="100" w:type="dxa"/>
              <w:left w:w="100" w:type="dxa"/>
              <w:bottom w:w="100" w:type="dxa"/>
              <w:right w:w="100" w:type="dxa"/>
            </w:tcMar>
          </w:tcPr>
          <w:p w14:paraId="7537F828" w14:textId="77777777" w:rsidR="00053D58" w:rsidRDefault="00053D58" w:rsidP="00DE14A6">
            <w:pPr>
              <w:widowControl w:val="0"/>
              <w:pBdr>
                <w:top w:val="nil"/>
                <w:left w:val="nil"/>
                <w:bottom w:val="nil"/>
                <w:right w:val="nil"/>
                <w:between w:val="nil"/>
              </w:pBdr>
              <w:spacing w:line="360" w:lineRule="auto"/>
              <w:jc w:val="both"/>
            </w:pPr>
            <w:r>
              <w:t>5</w:t>
            </w:r>
          </w:p>
        </w:tc>
        <w:tc>
          <w:tcPr>
            <w:tcW w:w="1479" w:type="dxa"/>
            <w:shd w:val="clear" w:color="auto" w:fill="auto"/>
            <w:tcMar>
              <w:top w:w="100" w:type="dxa"/>
              <w:left w:w="100" w:type="dxa"/>
              <w:bottom w:w="100" w:type="dxa"/>
              <w:right w:w="100" w:type="dxa"/>
            </w:tcMar>
          </w:tcPr>
          <w:p w14:paraId="7537F829"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2A" w14:textId="77777777" w:rsidR="00053D58" w:rsidRDefault="00053D58" w:rsidP="00DE14A6">
            <w:pPr>
              <w:widowControl w:val="0"/>
              <w:pBdr>
                <w:top w:val="nil"/>
                <w:left w:val="nil"/>
                <w:bottom w:val="nil"/>
                <w:right w:val="nil"/>
                <w:between w:val="nil"/>
              </w:pBdr>
              <w:spacing w:line="360" w:lineRule="auto"/>
              <w:jc w:val="both"/>
            </w:pPr>
            <w:r>
              <w:t>0.79</w:t>
            </w:r>
          </w:p>
        </w:tc>
        <w:tc>
          <w:tcPr>
            <w:tcW w:w="992" w:type="dxa"/>
          </w:tcPr>
          <w:p w14:paraId="01BE3821" w14:textId="15CB0805" w:rsidR="00053D58" w:rsidRDefault="00361D8F" w:rsidP="00DE14A6">
            <w:pPr>
              <w:widowControl w:val="0"/>
              <w:pBdr>
                <w:top w:val="nil"/>
                <w:left w:val="nil"/>
                <w:bottom w:val="nil"/>
                <w:right w:val="nil"/>
                <w:between w:val="nil"/>
              </w:pBdr>
              <w:spacing w:line="360" w:lineRule="auto"/>
              <w:jc w:val="both"/>
            </w:pPr>
            <w:r>
              <w:t>0.67</w:t>
            </w:r>
          </w:p>
        </w:tc>
        <w:tc>
          <w:tcPr>
            <w:tcW w:w="1418" w:type="dxa"/>
            <w:shd w:val="clear" w:color="auto" w:fill="auto"/>
            <w:tcMar>
              <w:top w:w="100" w:type="dxa"/>
              <w:left w:w="100" w:type="dxa"/>
              <w:bottom w:w="100" w:type="dxa"/>
              <w:right w:w="100" w:type="dxa"/>
            </w:tcMar>
          </w:tcPr>
          <w:p w14:paraId="7537F82B" w14:textId="548B5EBC" w:rsidR="00053D58" w:rsidRDefault="00053D58" w:rsidP="00DE14A6">
            <w:pPr>
              <w:widowControl w:val="0"/>
              <w:pBdr>
                <w:top w:val="nil"/>
                <w:left w:val="nil"/>
                <w:bottom w:val="nil"/>
                <w:right w:val="nil"/>
                <w:between w:val="nil"/>
              </w:pBdr>
              <w:spacing w:line="360" w:lineRule="auto"/>
              <w:jc w:val="both"/>
            </w:pPr>
            <w:r>
              <w:t>0.72</w:t>
            </w:r>
          </w:p>
        </w:tc>
        <w:tc>
          <w:tcPr>
            <w:tcW w:w="1276" w:type="dxa"/>
            <w:shd w:val="clear" w:color="auto" w:fill="auto"/>
            <w:tcMar>
              <w:top w:w="100" w:type="dxa"/>
              <w:left w:w="100" w:type="dxa"/>
              <w:bottom w:w="100" w:type="dxa"/>
              <w:right w:w="100" w:type="dxa"/>
            </w:tcMar>
          </w:tcPr>
          <w:p w14:paraId="7537F82C" w14:textId="77777777" w:rsidR="00053D58" w:rsidRDefault="00053D58" w:rsidP="00DE14A6">
            <w:pPr>
              <w:widowControl w:val="0"/>
              <w:pBdr>
                <w:top w:val="nil"/>
                <w:left w:val="nil"/>
                <w:bottom w:val="nil"/>
                <w:right w:val="nil"/>
                <w:between w:val="nil"/>
              </w:pBdr>
              <w:spacing w:line="360" w:lineRule="auto"/>
              <w:jc w:val="both"/>
            </w:pPr>
            <w:r>
              <w:t>0.70</w:t>
            </w:r>
          </w:p>
        </w:tc>
        <w:tc>
          <w:tcPr>
            <w:tcW w:w="1276" w:type="dxa"/>
          </w:tcPr>
          <w:p w14:paraId="125DEB11" w14:textId="41F1B8FD" w:rsidR="00053D58" w:rsidRDefault="00E5729A" w:rsidP="00DE14A6">
            <w:pPr>
              <w:widowControl w:val="0"/>
              <w:pBdr>
                <w:top w:val="nil"/>
                <w:left w:val="nil"/>
                <w:bottom w:val="nil"/>
                <w:right w:val="nil"/>
                <w:between w:val="nil"/>
              </w:pBdr>
              <w:spacing w:line="360" w:lineRule="auto"/>
              <w:jc w:val="both"/>
            </w:pPr>
            <w:r>
              <w:t>0.</w:t>
            </w:r>
            <w:r w:rsidR="00361D8F">
              <w:t>56</w:t>
            </w:r>
          </w:p>
        </w:tc>
      </w:tr>
      <w:tr w:rsidR="00D411E4" w14:paraId="7537F833" w14:textId="3550804E" w:rsidTr="00053D58">
        <w:tc>
          <w:tcPr>
            <w:tcW w:w="983" w:type="dxa"/>
            <w:shd w:val="clear" w:color="auto" w:fill="auto"/>
            <w:tcMar>
              <w:top w:w="100" w:type="dxa"/>
              <w:left w:w="100" w:type="dxa"/>
              <w:bottom w:w="100" w:type="dxa"/>
              <w:right w:w="100" w:type="dxa"/>
            </w:tcMar>
          </w:tcPr>
          <w:p w14:paraId="7537F82E" w14:textId="77777777" w:rsidR="00053D58" w:rsidRDefault="00053D58" w:rsidP="00DE14A6">
            <w:pPr>
              <w:widowControl w:val="0"/>
              <w:pBdr>
                <w:top w:val="nil"/>
                <w:left w:val="nil"/>
                <w:bottom w:val="nil"/>
                <w:right w:val="nil"/>
                <w:between w:val="nil"/>
              </w:pBdr>
              <w:spacing w:line="360" w:lineRule="auto"/>
              <w:jc w:val="both"/>
            </w:pPr>
            <w:r>
              <w:t>6</w:t>
            </w:r>
          </w:p>
        </w:tc>
        <w:tc>
          <w:tcPr>
            <w:tcW w:w="1479" w:type="dxa"/>
            <w:shd w:val="clear" w:color="auto" w:fill="auto"/>
            <w:tcMar>
              <w:top w:w="100" w:type="dxa"/>
              <w:left w:w="100" w:type="dxa"/>
              <w:bottom w:w="100" w:type="dxa"/>
              <w:right w:w="100" w:type="dxa"/>
            </w:tcMar>
          </w:tcPr>
          <w:p w14:paraId="7537F82F"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0" w14:textId="77777777" w:rsidR="00053D58" w:rsidRDefault="00053D58" w:rsidP="00DE14A6">
            <w:pPr>
              <w:spacing w:line="360" w:lineRule="auto"/>
              <w:jc w:val="both"/>
            </w:pPr>
            <w:r>
              <w:t>0.79</w:t>
            </w:r>
          </w:p>
        </w:tc>
        <w:tc>
          <w:tcPr>
            <w:tcW w:w="992" w:type="dxa"/>
          </w:tcPr>
          <w:p w14:paraId="16317F9C" w14:textId="42EFAA63" w:rsidR="00053D58" w:rsidRDefault="00361D8F" w:rsidP="00DE14A6">
            <w:pPr>
              <w:spacing w:line="360" w:lineRule="auto"/>
              <w:jc w:val="both"/>
            </w:pPr>
            <w:r>
              <w:t>0.65</w:t>
            </w:r>
          </w:p>
        </w:tc>
        <w:tc>
          <w:tcPr>
            <w:tcW w:w="1418" w:type="dxa"/>
            <w:shd w:val="clear" w:color="auto" w:fill="auto"/>
            <w:tcMar>
              <w:top w:w="100" w:type="dxa"/>
              <w:left w:w="100" w:type="dxa"/>
              <w:bottom w:w="100" w:type="dxa"/>
              <w:right w:w="100" w:type="dxa"/>
            </w:tcMar>
          </w:tcPr>
          <w:p w14:paraId="7537F831" w14:textId="05EAA7BC"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2" w14:textId="77777777" w:rsidR="00053D58" w:rsidRDefault="00053D58" w:rsidP="00DE14A6">
            <w:pPr>
              <w:spacing w:line="360" w:lineRule="auto"/>
              <w:jc w:val="both"/>
            </w:pPr>
            <w:r>
              <w:t>0.70</w:t>
            </w:r>
          </w:p>
        </w:tc>
        <w:tc>
          <w:tcPr>
            <w:tcW w:w="1276" w:type="dxa"/>
          </w:tcPr>
          <w:p w14:paraId="6C56F079" w14:textId="75D021D2" w:rsidR="00053D58" w:rsidRDefault="00361D8F" w:rsidP="00DE14A6">
            <w:pPr>
              <w:spacing w:line="360" w:lineRule="auto"/>
              <w:jc w:val="both"/>
            </w:pPr>
            <w:r>
              <w:t>0.54</w:t>
            </w:r>
          </w:p>
        </w:tc>
      </w:tr>
      <w:tr w:rsidR="00D411E4" w14:paraId="7537F839" w14:textId="07AE00CE" w:rsidTr="00053D58">
        <w:tc>
          <w:tcPr>
            <w:tcW w:w="983" w:type="dxa"/>
            <w:shd w:val="clear" w:color="auto" w:fill="auto"/>
            <w:tcMar>
              <w:top w:w="100" w:type="dxa"/>
              <w:left w:w="100" w:type="dxa"/>
              <w:bottom w:w="100" w:type="dxa"/>
              <w:right w:w="100" w:type="dxa"/>
            </w:tcMar>
          </w:tcPr>
          <w:p w14:paraId="7537F834" w14:textId="77777777" w:rsidR="00053D58" w:rsidRDefault="00053D58" w:rsidP="00DE14A6">
            <w:pPr>
              <w:widowControl w:val="0"/>
              <w:pBdr>
                <w:top w:val="nil"/>
                <w:left w:val="nil"/>
                <w:bottom w:val="nil"/>
                <w:right w:val="nil"/>
                <w:between w:val="nil"/>
              </w:pBdr>
              <w:spacing w:line="360" w:lineRule="auto"/>
              <w:jc w:val="both"/>
            </w:pPr>
            <w:r>
              <w:t>7</w:t>
            </w:r>
          </w:p>
        </w:tc>
        <w:tc>
          <w:tcPr>
            <w:tcW w:w="1479" w:type="dxa"/>
            <w:shd w:val="clear" w:color="auto" w:fill="auto"/>
            <w:tcMar>
              <w:top w:w="100" w:type="dxa"/>
              <w:left w:w="100" w:type="dxa"/>
              <w:bottom w:w="100" w:type="dxa"/>
              <w:right w:w="100" w:type="dxa"/>
            </w:tcMar>
          </w:tcPr>
          <w:p w14:paraId="7537F835"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6" w14:textId="77777777" w:rsidR="00053D58" w:rsidRDefault="00053D58" w:rsidP="00DE14A6">
            <w:pPr>
              <w:spacing w:line="360" w:lineRule="auto"/>
              <w:jc w:val="both"/>
            </w:pPr>
            <w:r>
              <w:t>0.79</w:t>
            </w:r>
          </w:p>
        </w:tc>
        <w:tc>
          <w:tcPr>
            <w:tcW w:w="992" w:type="dxa"/>
          </w:tcPr>
          <w:p w14:paraId="1DBEEA5E" w14:textId="0C66D01F" w:rsidR="00053D58" w:rsidRDefault="00361D8F" w:rsidP="00DE14A6">
            <w:pPr>
              <w:spacing w:line="360" w:lineRule="auto"/>
              <w:jc w:val="both"/>
            </w:pPr>
            <w:r>
              <w:t>0.68</w:t>
            </w:r>
          </w:p>
        </w:tc>
        <w:tc>
          <w:tcPr>
            <w:tcW w:w="1418" w:type="dxa"/>
            <w:shd w:val="clear" w:color="auto" w:fill="auto"/>
            <w:tcMar>
              <w:top w:w="100" w:type="dxa"/>
              <w:left w:w="100" w:type="dxa"/>
              <w:bottom w:w="100" w:type="dxa"/>
              <w:right w:w="100" w:type="dxa"/>
            </w:tcMar>
          </w:tcPr>
          <w:p w14:paraId="7537F837" w14:textId="3756F342"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8" w14:textId="77777777" w:rsidR="00053D58" w:rsidRDefault="00053D58" w:rsidP="00DE14A6">
            <w:pPr>
              <w:spacing w:line="360" w:lineRule="auto"/>
              <w:jc w:val="both"/>
            </w:pPr>
            <w:r>
              <w:t>0.70</w:t>
            </w:r>
          </w:p>
        </w:tc>
        <w:tc>
          <w:tcPr>
            <w:tcW w:w="1276" w:type="dxa"/>
          </w:tcPr>
          <w:p w14:paraId="396192C3" w14:textId="4CAE6408" w:rsidR="00053D58" w:rsidRDefault="00361D8F" w:rsidP="00DE14A6">
            <w:pPr>
              <w:spacing w:line="360" w:lineRule="auto"/>
              <w:jc w:val="both"/>
            </w:pPr>
            <w:r>
              <w:t>0.57</w:t>
            </w:r>
          </w:p>
        </w:tc>
      </w:tr>
      <w:tr w:rsidR="00D411E4" w14:paraId="7537F83F" w14:textId="1B1D7875" w:rsidTr="00053D58">
        <w:tc>
          <w:tcPr>
            <w:tcW w:w="983" w:type="dxa"/>
            <w:shd w:val="clear" w:color="auto" w:fill="auto"/>
            <w:tcMar>
              <w:top w:w="100" w:type="dxa"/>
              <w:left w:w="100" w:type="dxa"/>
              <w:bottom w:w="100" w:type="dxa"/>
              <w:right w:w="100" w:type="dxa"/>
            </w:tcMar>
          </w:tcPr>
          <w:p w14:paraId="7537F83A" w14:textId="77777777" w:rsidR="00053D58" w:rsidRDefault="00053D58" w:rsidP="00DE14A6">
            <w:pPr>
              <w:widowControl w:val="0"/>
              <w:pBdr>
                <w:top w:val="nil"/>
                <w:left w:val="nil"/>
                <w:bottom w:val="nil"/>
                <w:right w:val="nil"/>
                <w:between w:val="nil"/>
              </w:pBdr>
              <w:spacing w:line="360" w:lineRule="auto"/>
              <w:jc w:val="both"/>
            </w:pPr>
            <w:r>
              <w:t>8</w:t>
            </w:r>
          </w:p>
        </w:tc>
        <w:tc>
          <w:tcPr>
            <w:tcW w:w="1479" w:type="dxa"/>
            <w:shd w:val="clear" w:color="auto" w:fill="auto"/>
            <w:tcMar>
              <w:top w:w="100" w:type="dxa"/>
              <w:left w:w="100" w:type="dxa"/>
              <w:bottom w:w="100" w:type="dxa"/>
              <w:right w:w="100" w:type="dxa"/>
            </w:tcMar>
          </w:tcPr>
          <w:p w14:paraId="7537F83B"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3C" w14:textId="77777777" w:rsidR="00053D58" w:rsidRDefault="00053D58" w:rsidP="00DE14A6">
            <w:pPr>
              <w:spacing w:line="360" w:lineRule="auto"/>
              <w:jc w:val="both"/>
            </w:pPr>
            <w:r>
              <w:t>0.79</w:t>
            </w:r>
          </w:p>
        </w:tc>
        <w:tc>
          <w:tcPr>
            <w:tcW w:w="992" w:type="dxa"/>
          </w:tcPr>
          <w:p w14:paraId="3B0E5B12" w14:textId="65B2835F" w:rsidR="00053D58" w:rsidRDefault="00361D8F" w:rsidP="00DE14A6">
            <w:pPr>
              <w:spacing w:line="360" w:lineRule="auto"/>
              <w:jc w:val="both"/>
            </w:pPr>
            <w:r>
              <w:t>0.65</w:t>
            </w:r>
          </w:p>
        </w:tc>
        <w:tc>
          <w:tcPr>
            <w:tcW w:w="1418" w:type="dxa"/>
            <w:shd w:val="clear" w:color="auto" w:fill="auto"/>
            <w:tcMar>
              <w:top w:w="100" w:type="dxa"/>
              <w:left w:w="100" w:type="dxa"/>
              <w:bottom w:w="100" w:type="dxa"/>
              <w:right w:w="100" w:type="dxa"/>
            </w:tcMar>
          </w:tcPr>
          <w:p w14:paraId="7537F83D" w14:textId="5EB4041B"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3E" w14:textId="77777777" w:rsidR="00053D58" w:rsidRDefault="00053D58" w:rsidP="00DE14A6">
            <w:pPr>
              <w:spacing w:line="360" w:lineRule="auto"/>
              <w:jc w:val="both"/>
            </w:pPr>
            <w:r>
              <w:t>0.70</w:t>
            </w:r>
          </w:p>
        </w:tc>
        <w:tc>
          <w:tcPr>
            <w:tcW w:w="1276" w:type="dxa"/>
          </w:tcPr>
          <w:p w14:paraId="54A2DE18" w14:textId="594072BA" w:rsidR="00053D58" w:rsidRDefault="00361D8F" w:rsidP="00DE14A6">
            <w:pPr>
              <w:spacing w:line="360" w:lineRule="auto"/>
              <w:jc w:val="both"/>
            </w:pPr>
            <w:r>
              <w:t>0.55</w:t>
            </w:r>
          </w:p>
        </w:tc>
      </w:tr>
      <w:tr w:rsidR="00D411E4" w14:paraId="7537F845" w14:textId="6C16C2E0" w:rsidTr="00053D58">
        <w:tc>
          <w:tcPr>
            <w:tcW w:w="983" w:type="dxa"/>
            <w:shd w:val="clear" w:color="auto" w:fill="auto"/>
            <w:tcMar>
              <w:top w:w="100" w:type="dxa"/>
              <w:left w:w="100" w:type="dxa"/>
              <w:bottom w:w="100" w:type="dxa"/>
              <w:right w:w="100" w:type="dxa"/>
            </w:tcMar>
          </w:tcPr>
          <w:p w14:paraId="7537F840" w14:textId="77777777" w:rsidR="00053D58" w:rsidRDefault="00053D58" w:rsidP="00DE14A6">
            <w:pPr>
              <w:widowControl w:val="0"/>
              <w:pBdr>
                <w:top w:val="nil"/>
                <w:left w:val="nil"/>
                <w:bottom w:val="nil"/>
                <w:right w:val="nil"/>
                <w:between w:val="nil"/>
              </w:pBdr>
              <w:spacing w:line="360" w:lineRule="auto"/>
              <w:jc w:val="both"/>
            </w:pPr>
            <w:r>
              <w:t>9</w:t>
            </w:r>
          </w:p>
        </w:tc>
        <w:tc>
          <w:tcPr>
            <w:tcW w:w="1479" w:type="dxa"/>
            <w:shd w:val="clear" w:color="auto" w:fill="auto"/>
            <w:tcMar>
              <w:top w:w="100" w:type="dxa"/>
              <w:left w:w="100" w:type="dxa"/>
              <w:bottom w:w="100" w:type="dxa"/>
              <w:right w:w="100" w:type="dxa"/>
            </w:tcMar>
          </w:tcPr>
          <w:p w14:paraId="7537F841"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42" w14:textId="77777777" w:rsidR="00053D58" w:rsidRDefault="00053D58" w:rsidP="00DE14A6">
            <w:pPr>
              <w:spacing w:line="360" w:lineRule="auto"/>
              <w:jc w:val="both"/>
            </w:pPr>
            <w:r>
              <w:t>0.80</w:t>
            </w:r>
          </w:p>
        </w:tc>
        <w:tc>
          <w:tcPr>
            <w:tcW w:w="992" w:type="dxa"/>
          </w:tcPr>
          <w:p w14:paraId="32CD453C" w14:textId="7AFA0C30" w:rsidR="00053D58" w:rsidRDefault="00361D8F" w:rsidP="00DE14A6">
            <w:pPr>
              <w:spacing w:line="360" w:lineRule="auto"/>
              <w:jc w:val="both"/>
            </w:pPr>
            <w:r>
              <w:t>0.69</w:t>
            </w:r>
          </w:p>
        </w:tc>
        <w:tc>
          <w:tcPr>
            <w:tcW w:w="1418" w:type="dxa"/>
            <w:shd w:val="clear" w:color="auto" w:fill="auto"/>
            <w:tcMar>
              <w:top w:w="100" w:type="dxa"/>
              <w:left w:w="100" w:type="dxa"/>
              <w:bottom w:w="100" w:type="dxa"/>
              <w:right w:w="100" w:type="dxa"/>
            </w:tcMar>
          </w:tcPr>
          <w:p w14:paraId="7537F843" w14:textId="1DFA9FB3" w:rsidR="00053D58" w:rsidRDefault="00053D58" w:rsidP="00DE14A6">
            <w:pPr>
              <w:spacing w:line="360" w:lineRule="auto"/>
              <w:jc w:val="both"/>
            </w:pPr>
            <w:r>
              <w:t>0.73</w:t>
            </w:r>
          </w:p>
        </w:tc>
        <w:tc>
          <w:tcPr>
            <w:tcW w:w="1276" w:type="dxa"/>
            <w:shd w:val="clear" w:color="auto" w:fill="auto"/>
            <w:tcMar>
              <w:top w:w="100" w:type="dxa"/>
              <w:left w:w="100" w:type="dxa"/>
              <w:bottom w:w="100" w:type="dxa"/>
              <w:right w:w="100" w:type="dxa"/>
            </w:tcMar>
          </w:tcPr>
          <w:p w14:paraId="7537F844" w14:textId="77777777" w:rsidR="00053D58" w:rsidRDefault="00053D58" w:rsidP="00DE14A6">
            <w:pPr>
              <w:spacing w:line="360" w:lineRule="auto"/>
              <w:jc w:val="both"/>
            </w:pPr>
            <w:r>
              <w:t>0.71</w:t>
            </w:r>
          </w:p>
        </w:tc>
        <w:tc>
          <w:tcPr>
            <w:tcW w:w="1276" w:type="dxa"/>
          </w:tcPr>
          <w:p w14:paraId="403EEE6E" w14:textId="187E3206" w:rsidR="00053D58" w:rsidRDefault="00361D8F" w:rsidP="00DE14A6">
            <w:pPr>
              <w:spacing w:line="360" w:lineRule="auto"/>
              <w:jc w:val="both"/>
            </w:pPr>
            <w:r>
              <w:t>0.58</w:t>
            </w:r>
          </w:p>
        </w:tc>
      </w:tr>
      <w:tr w:rsidR="00D411E4" w14:paraId="7537F84B" w14:textId="2D070A66" w:rsidTr="00053D58">
        <w:tc>
          <w:tcPr>
            <w:tcW w:w="983" w:type="dxa"/>
            <w:shd w:val="clear" w:color="auto" w:fill="auto"/>
            <w:tcMar>
              <w:top w:w="100" w:type="dxa"/>
              <w:left w:w="100" w:type="dxa"/>
              <w:bottom w:w="100" w:type="dxa"/>
              <w:right w:w="100" w:type="dxa"/>
            </w:tcMar>
          </w:tcPr>
          <w:p w14:paraId="7537F846" w14:textId="77777777" w:rsidR="00053D58" w:rsidRDefault="00053D58" w:rsidP="00DE14A6">
            <w:pPr>
              <w:widowControl w:val="0"/>
              <w:pBdr>
                <w:top w:val="nil"/>
                <w:left w:val="nil"/>
                <w:bottom w:val="nil"/>
                <w:right w:val="nil"/>
                <w:between w:val="nil"/>
              </w:pBdr>
              <w:spacing w:line="360" w:lineRule="auto"/>
              <w:jc w:val="both"/>
            </w:pPr>
            <w:r>
              <w:t>10</w:t>
            </w:r>
          </w:p>
        </w:tc>
        <w:tc>
          <w:tcPr>
            <w:tcW w:w="1479" w:type="dxa"/>
            <w:shd w:val="clear" w:color="auto" w:fill="auto"/>
            <w:tcMar>
              <w:top w:w="100" w:type="dxa"/>
              <w:left w:w="100" w:type="dxa"/>
              <w:bottom w:w="100" w:type="dxa"/>
              <w:right w:w="100" w:type="dxa"/>
            </w:tcMar>
          </w:tcPr>
          <w:p w14:paraId="7537F847" w14:textId="77777777" w:rsidR="00053D58" w:rsidRDefault="00053D58" w:rsidP="00DE14A6">
            <w:pPr>
              <w:spacing w:line="360" w:lineRule="auto"/>
              <w:jc w:val="both"/>
            </w:pPr>
            <w:r>
              <w:t>0.81</w:t>
            </w:r>
          </w:p>
        </w:tc>
        <w:tc>
          <w:tcPr>
            <w:tcW w:w="1417" w:type="dxa"/>
            <w:shd w:val="clear" w:color="auto" w:fill="auto"/>
            <w:tcMar>
              <w:top w:w="100" w:type="dxa"/>
              <w:left w:w="100" w:type="dxa"/>
              <w:bottom w:w="100" w:type="dxa"/>
              <w:right w:w="100" w:type="dxa"/>
            </w:tcMar>
          </w:tcPr>
          <w:p w14:paraId="7537F848" w14:textId="77777777" w:rsidR="00053D58" w:rsidRDefault="00053D58" w:rsidP="00DE14A6">
            <w:pPr>
              <w:spacing w:line="360" w:lineRule="auto"/>
              <w:jc w:val="both"/>
            </w:pPr>
            <w:r>
              <w:t>0.79</w:t>
            </w:r>
          </w:p>
        </w:tc>
        <w:tc>
          <w:tcPr>
            <w:tcW w:w="992" w:type="dxa"/>
          </w:tcPr>
          <w:p w14:paraId="415043FB" w14:textId="28FC87FF" w:rsidR="00053D58" w:rsidRDefault="00361D8F" w:rsidP="00DE14A6">
            <w:pPr>
              <w:spacing w:line="360" w:lineRule="auto"/>
              <w:jc w:val="both"/>
            </w:pPr>
            <w:r>
              <w:t>0.66</w:t>
            </w:r>
          </w:p>
        </w:tc>
        <w:tc>
          <w:tcPr>
            <w:tcW w:w="1418" w:type="dxa"/>
            <w:shd w:val="clear" w:color="auto" w:fill="auto"/>
            <w:tcMar>
              <w:top w:w="100" w:type="dxa"/>
              <w:left w:w="100" w:type="dxa"/>
              <w:bottom w:w="100" w:type="dxa"/>
              <w:right w:w="100" w:type="dxa"/>
            </w:tcMar>
          </w:tcPr>
          <w:p w14:paraId="7537F849" w14:textId="1AF19791" w:rsidR="00053D58" w:rsidRDefault="00053D58" w:rsidP="00DE14A6">
            <w:pPr>
              <w:spacing w:line="360" w:lineRule="auto"/>
              <w:jc w:val="both"/>
            </w:pPr>
            <w:r>
              <w:t>0.72</w:t>
            </w:r>
          </w:p>
        </w:tc>
        <w:tc>
          <w:tcPr>
            <w:tcW w:w="1276" w:type="dxa"/>
            <w:shd w:val="clear" w:color="auto" w:fill="auto"/>
            <w:tcMar>
              <w:top w:w="100" w:type="dxa"/>
              <w:left w:w="100" w:type="dxa"/>
              <w:bottom w:w="100" w:type="dxa"/>
              <w:right w:w="100" w:type="dxa"/>
            </w:tcMar>
          </w:tcPr>
          <w:p w14:paraId="7537F84A" w14:textId="77777777" w:rsidR="00053D58" w:rsidRDefault="00053D58" w:rsidP="00DE14A6">
            <w:pPr>
              <w:spacing w:line="360" w:lineRule="auto"/>
              <w:jc w:val="both"/>
            </w:pPr>
            <w:r>
              <w:t>0.70</w:t>
            </w:r>
          </w:p>
        </w:tc>
        <w:tc>
          <w:tcPr>
            <w:tcW w:w="1276" w:type="dxa"/>
          </w:tcPr>
          <w:p w14:paraId="0226AC65" w14:textId="3C51CB99" w:rsidR="00053D58" w:rsidRDefault="00361D8F" w:rsidP="00DE14A6">
            <w:pPr>
              <w:spacing w:line="360" w:lineRule="auto"/>
              <w:jc w:val="both"/>
            </w:pPr>
            <w:r>
              <w:t>0.55</w:t>
            </w:r>
          </w:p>
        </w:tc>
      </w:tr>
    </w:tbl>
    <w:p w14:paraId="7537F84C" w14:textId="77777777" w:rsidR="00C25183" w:rsidRDefault="00C25183" w:rsidP="00DE14A6">
      <w:pPr>
        <w:spacing w:line="360" w:lineRule="auto"/>
        <w:jc w:val="both"/>
      </w:pPr>
    </w:p>
    <w:p w14:paraId="7537F84D" w14:textId="1A2B825F" w:rsidR="00C25183" w:rsidRDefault="00FE4B6F" w:rsidP="00DE14A6">
      <w:pPr>
        <w:spacing w:line="360" w:lineRule="auto"/>
        <w:ind w:firstLine="720"/>
        <w:jc w:val="both"/>
      </w:pPr>
      <w:r>
        <w:t xml:space="preserve">Como se observa, </w:t>
      </w:r>
      <w:r w:rsidR="00B0494A">
        <w:t xml:space="preserve">el </w:t>
      </w:r>
      <w:proofErr w:type="spellStart"/>
      <w:r w:rsidR="00B0494A">
        <w:t>recall</w:t>
      </w:r>
      <w:proofErr w:type="spellEnd"/>
      <w:r w:rsidR="00B0494A">
        <w:t xml:space="preserve"> </w:t>
      </w:r>
      <w:r w:rsidR="00671579">
        <w:t>var</w:t>
      </w:r>
      <w:r w:rsidR="0027497F">
        <w:t>í</w:t>
      </w:r>
      <w:r w:rsidR="00671579">
        <w:t>a tomando valores desde 0.</w:t>
      </w:r>
      <w:r w:rsidR="00B0494A">
        <w:t>46 a 0.60</w:t>
      </w:r>
      <w:r w:rsidR="0027497F">
        <w:t xml:space="preserve">. </w:t>
      </w:r>
      <w:r>
        <w:t xml:space="preserve">Por lo </w:t>
      </w:r>
      <w:r w:rsidR="00BA5D29">
        <w:t>tanto,</w:t>
      </w:r>
      <w:r>
        <w:t xml:space="preserve"> el valor de ‘K’ que proporcionará el modelo más confiable y preciso es el de ‘K=</w:t>
      </w:r>
      <w:r w:rsidR="0027497F">
        <w:t>3</w:t>
      </w:r>
      <w:r>
        <w:t>’. El próximo paso sería aplicar el modelo de KNN con ‘K=</w:t>
      </w:r>
      <w:r w:rsidR="0027497F">
        <w:t>3</w:t>
      </w:r>
      <w:r>
        <w:t>’ y observar la matriz de confusión para determinar qué tan confiable y preciso es el modelo.</w:t>
      </w:r>
    </w:p>
    <w:p w14:paraId="7537F850" w14:textId="67BDB549" w:rsidR="00C25183" w:rsidRDefault="00035B85" w:rsidP="00035B85">
      <w:pPr>
        <w:spacing w:line="360" w:lineRule="auto"/>
        <w:ind w:firstLine="720"/>
        <w:jc w:val="center"/>
      </w:pPr>
      <w:r>
        <w:rPr>
          <w:noProof/>
        </w:rPr>
        <w:lastRenderedPageBreak/>
        <w:drawing>
          <wp:inline distT="0" distB="0" distL="0" distR="0" wp14:anchorId="73E0958C" wp14:editId="344D7B48">
            <wp:extent cx="3296330" cy="2808654"/>
            <wp:effectExtent l="0" t="0" r="5715" b="0"/>
            <wp:docPr id="1326673490" name="Imagen 13266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3490" name="Imagen 1326673490"/>
                    <pic:cNvPicPr/>
                  </pic:nvPicPr>
                  <pic:blipFill>
                    <a:blip r:embed="rId57">
                      <a:extLst>
                        <a:ext uri="{28A0092B-C50C-407E-A947-70E740481C1C}">
                          <a14:useLocalDpi xmlns:a14="http://schemas.microsoft.com/office/drawing/2010/main" val="0"/>
                        </a:ext>
                      </a:extLst>
                    </a:blip>
                    <a:stretch>
                      <a:fillRect/>
                    </a:stretch>
                  </pic:blipFill>
                  <pic:spPr>
                    <a:xfrm>
                      <a:off x="0" y="0"/>
                      <a:ext cx="3312026" cy="2822028"/>
                    </a:xfrm>
                    <a:prstGeom prst="rect">
                      <a:avLst/>
                    </a:prstGeom>
                  </pic:spPr>
                </pic:pic>
              </a:graphicData>
            </a:graphic>
          </wp:inline>
        </w:drawing>
      </w:r>
    </w:p>
    <w:p w14:paraId="7537F851" w14:textId="606B4B61" w:rsidR="00C25183" w:rsidRDefault="00FE4B6F" w:rsidP="00DE14A6">
      <w:pPr>
        <w:spacing w:line="360" w:lineRule="auto"/>
        <w:jc w:val="both"/>
      </w:pPr>
      <w:r>
        <w:tab/>
        <w:t xml:space="preserve">La precisión general de este modelo es de alrededor de un </w:t>
      </w:r>
      <w:r w:rsidR="009D56A3">
        <w:t>50</w:t>
      </w:r>
      <w:r>
        <w:t>%</w:t>
      </w:r>
      <w:r w:rsidR="009D56A3">
        <w:t xml:space="preserve">. </w:t>
      </w:r>
      <w:r>
        <w:t>Es este el motivo por el cual, hasta el momento, el modelo de árboles resulta más preciso y confiable.</w:t>
      </w:r>
    </w:p>
    <w:p w14:paraId="7537F852" w14:textId="77777777" w:rsidR="00C25183" w:rsidRDefault="00FE4B6F" w:rsidP="00DE14A6">
      <w:pPr>
        <w:pStyle w:val="Ttulo2"/>
        <w:spacing w:line="360" w:lineRule="auto"/>
        <w:jc w:val="both"/>
        <w:rPr>
          <w:b/>
          <w:u w:val="single"/>
        </w:rPr>
      </w:pPr>
      <w:bookmarkStart w:id="81" w:name="_vwhq139tu09e" w:colFirst="0" w:colLast="0"/>
      <w:bookmarkStart w:id="82" w:name="_Toc138796991"/>
      <w:bookmarkEnd w:id="81"/>
      <w:r>
        <w:rPr>
          <w:b/>
          <w:u w:val="single"/>
        </w:rPr>
        <w:t>LDA (Análisis discriminante de datos)</w:t>
      </w:r>
      <w:bookmarkEnd w:id="82"/>
    </w:p>
    <w:p w14:paraId="7537F853" w14:textId="77777777" w:rsidR="00C25183" w:rsidRDefault="00FE4B6F" w:rsidP="00DE14A6">
      <w:pPr>
        <w:spacing w:line="360" w:lineRule="auto"/>
        <w:ind w:firstLine="720"/>
        <w:jc w:val="both"/>
      </w:pPr>
      <w:r>
        <w:t>El análisis discriminante de datos es una técnica estadística utilizada en el campo del aprendizaje automático y la estadística multivariante. Su objetivo principal es encontrar una combinación lineal de características (variables independientes) que permita diferenciar o discriminar entre diferentes clases o categorías en un conjunto de datos.</w:t>
      </w:r>
    </w:p>
    <w:p w14:paraId="7537F854" w14:textId="77777777" w:rsidR="00C25183" w:rsidRDefault="00FE4B6F" w:rsidP="00DE14A6">
      <w:pPr>
        <w:spacing w:line="360" w:lineRule="auto"/>
        <w:ind w:firstLine="720"/>
        <w:jc w:val="both"/>
      </w:pPr>
      <w:r>
        <w:t>El LDA busca una proyección de las variables que maximice la distancia entre las medias de las clases y minimice la variabilidad dentro de cada clase. A través de esta proyección, se puede reducir la dimensionalidad del conjunto de datos y, al mismo tiempo, mantener la mayor cantidad de información relevante para la discriminación entre clases.</w:t>
      </w:r>
    </w:p>
    <w:p w14:paraId="7537F855" w14:textId="55740C65" w:rsidR="00C25183" w:rsidRDefault="00FE4B6F" w:rsidP="00DE14A6">
      <w:pPr>
        <w:spacing w:line="360" w:lineRule="auto"/>
        <w:ind w:firstLine="720"/>
        <w:jc w:val="both"/>
      </w:pPr>
      <w:r>
        <w:t>El proceso de LDA implica calcular las matrices de dispersión entre clases y dentro de las clases, y luego encontrar los vectores propios (</w:t>
      </w:r>
      <w:r w:rsidR="00BA5D29">
        <w:t>auto vectores</w:t>
      </w:r>
      <w:r>
        <w:t xml:space="preserve">) asociados con los valores propios más grandes de la matriz resultante. Estos </w:t>
      </w:r>
      <w:r w:rsidR="00BA5D29">
        <w:t>auto vectores</w:t>
      </w:r>
      <w:r>
        <w:t xml:space="preserve"> representan la dirección óptima para la proyección de las variables.</w:t>
      </w:r>
    </w:p>
    <w:p w14:paraId="7537F857" w14:textId="46E28411" w:rsidR="00C25183" w:rsidRDefault="00FE4B6F" w:rsidP="00BA5D29">
      <w:pPr>
        <w:spacing w:line="360" w:lineRule="auto"/>
        <w:ind w:firstLine="720"/>
        <w:jc w:val="both"/>
      </w:pPr>
      <w:r>
        <w:t>LDA se utiliza comúnmente en problemas de clasificación, donde se desea predecir la pertenencia a una o varias clases en función de un conjunto de características. También se puede utilizar como una técnica de reducción de dimensionalidad para visualizar o comprimir datos en problemas con múltiples variables.</w:t>
      </w:r>
    </w:p>
    <w:p w14:paraId="7101F4EF" w14:textId="7093E201" w:rsidR="00E41713" w:rsidRPr="008F4774" w:rsidRDefault="008F4774" w:rsidP="00BA5D29">
      <w:pPr>
        <w:spacing w:line="360" w:lineRule="auto"/>
        <w:ind w:firstLine="720"/>
        <w:jc w:val="both"/>
        <w:rPr>
          <w:lang w:val="es-AR"/>
        </w:rPr>
      </w:pPr>
      <w:r>
        <w:t xml:space="preserve">Antes de la aplicación de esta </w:t>
      </w:r>
      <w:r w:rsidR="0EC5DBCD">
        <w:t>técnica</w:t>
      </w:r>
      <w:r>
        <w:t xml:space="preserve"> se deben verificar los siguientes supuestos: </w:t>
      </w:r>
    </w:p>
    <w:p w14:paraId="71A593DC" w14:textId="77777777" w:rsidR="00335F54" w:rsidRPr="00335F54" w:rsidRDefault="00335F54" w:rsidP="00335F54">
      <w:pPr>
        <w:numPr>
          <w:ilvl w:val="0"/>
          <w:numId w:val="11"/>
        </w:numPr>
        <w:spacing w:line="360" w:lineRule="auto"/>
        <w:jc w:val="both"/>
        <w:rPr>
          <w:lang w:val="es-AR"/>
        </w:rPr>
      </w:pPr>
      <w:r w:rsidRPr="00335F54">
        <w:rPr>
          <w:lang w:val="es-AR"/>
        </w:rPr>
        <w:t>Normalidad multivariada: Se asume que las variables predictoras (características) siguen una distribución normal multivariada en cada clase.</w:t>
      </w:r>
    </w:p>
    <w:p w14:paraId="78264259" w14:textId="77777777" w:rsidR="00335F54" w:rsidRPr="00335F54" w:rsidRDefault="00335F54" w:rsidP="00335F54">
      <w:pPr>
        <w:numPr>
          <w:ilvl w:val="0"/>
          <w:numId w:val="11"/>
        </w:numPr>
        <w:spacing w:line="360" w:lineRule="auto"/>
        <w:jc w:val="both"/>
        <w:rPr>
          <w:lang w:val="es-AR"/>
        </w:rPr>
      </w:pPr>
      <w:r w:rsidRPr="00335F54">
        <w:rPr>
          <w:lang w:val="es-AR"/>
        </w:rPr>
        <w:lastRenderedPageBreak/>
        <w:t>Homogeneidad de las matrices de covarianza: Se asume que las matrices de covarianza de las variables predictoras son iguales para todas las clases. Esto implica que las variables predictoras tienen la misma variabilidad en todas las clases.</w:t>
      </w:r>
    </w:p>
    <w:p w14:paraId="6ECC5208" w14:textId="77777777" w:rsidR="00335F54" w:rsidRPr="00335F54" w:rsidRDefault="00335F54" w:rsidP="00335F54">
      <w:pPr>
        <w:numPr>
          <w:ilvl w:val="0"/>
          <w:numId w:val="11"/>
        </w:numPr>
        <w:spacing w:line="360" w:lineRule="auto"/>
        <w:jc w:val="both"/>
        <w:rPr>
          <w:lang w:val="es-AR"/>
        </w:rPr>
      </w:pPr>
      <w:r w:rsidRPr="00335F54">
        <w:rPr>
          <w:lang w:val="es-AR"/>
        </w:rPr>
        <w:t>Independencia de las observaciones: Se asume que las observaciones son independientes entre sí. Esto significa que la presencia o el valor de una observación no afecta a las demás observaciones.</w:t>
      </w:r>
    </w:p>
    <w:p w14:paraId="2F73E6EE" w14:textId="77777777" w:rsidR="00335F54" w:rsidRDefault="00335F54" w:rsidP="00335F54">
      <w:pPr>
        <w:numPr>
          <w:ilvl w:val="0"/>
          <w:numId w:val="11"/>
        </w:numPr>
        <w:spacing w:line="360" w:lineRule="auto"/>
        <w:jc w:val="both"/>
        <w:rPr>
          <w:lang w:val="es-AR"/>
        </w:rPr>
      </w:pPr>
      <w:r w:rsidRPr="00335F54">
        <w:rPr>
          <w:lang w:val="es-AR"/>
        </w:rPr>
        <w:t>Clases linealmente separables: Se asume que las clases pueden ser separadas de manera lineal en el espacio de las características. Esto implica que existe una combinación lineal de las variables predictoras que puede discriminar adecuadamente entre las clases.</w:t>
      </w:r>
    </w:p>
    <w:p w14:paraId="7121B5A1" w14:textId="77777777" w:rsidR="005067AA" w:rsidRDefault="005067AA" w:rsidP="005067AA">
      <w:pPr>
        <w:spacing w:line="360" w:lineRule="auto"/>
        <w:jc w:val="center"/>
        <w:rPr>
          <w:noProof/>
          <w:lang w:val="es-AR"/>
        </w:rPr>
      </w:pPr>
    </w:p>
    <w:p w14:paraId="76DC8863" w14:textId="74DE7EA0" w:rsidR="00BA5D29" w:rsidRDefault="005067AA" w:rsidP="005067AA">
      <w:pPr>
        <w:spacing w:line="360" w:lineRule="auto"/>
        <w:jc w:val="center"/>
        <w:rPr>
          <w:lang w:val="es-AR"/>
        </w:rPr>
      </w:pPr>
      <w:r>
        <w:rPr>
          <w:noProof/>
          <w:lang w:val="es-AR"/>
        </w:rPr>
        <w:drawing>
          <wp:inline distT="0" distB="0" distL="0" distR="0" wp14:anchorId="3C1AC7EE" wp14:editId="599644E9">
            <wp:extent cx="3105785" cy="2113327"/>
            <wp:effectExtent l="0" t="0" r="0" b="1270"/>
            <wp:docPr id="1112516854" name="Imagen 111251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a:extLst>
                        <a:ext uri="{28A0092B-C50C-407E-A947-70E740481C1C}">
                          <a14:useLocalDpi xmlns:a14="http://schemas.microsoft.com/office/drawing/2010/main" val="0"/>
                        </a:ext>
                      </a:extLst>
                    </a:blip>
                    <a:srcRect t="2000"/>
                    <a:stretch/>
                  </pic:blipFill>
                  <pic:spPr bwMode="auto">
                    <a:xfrm>
                      <a:off x="0" y="0"/>
                      <a:ext cx="3105785" cy="2113327"/>
                    </a:xfrm>
                    <a:prstGeom prst="rect">
                      <a:avLst/>
                    </a:prstGeom>
                    <a:noFill/>
                    <a:ln>
                      <a:noFill/>
                    </a:ln>
                    <a:extLst>
                      <a:ext uri="{53640926-AAD7-44D8-BBD7-CCE9431645EC}">
                        <a14:shadowObscured xmlns:a14="http://schemas.microsoft.com/office/drawing/2010/main"/>
                      </a:ext>
                    </a:extLst>
                  </pic:spPr>
                </pic:pic>
              </a:graphicData>
            </a:graphic>
          </wp:inline>
        </w:drawing>
      </w:r>
    </w:p>
    <w:p w14:paraId="00DBBDE0" w14:textId="6DFFD8CD" w:rsidR="005067AA" w:rsidRPr="008F2E59" w:rsidRDefault="005067AA" w:rsidP="005067AA">
      <w:pPr>
        <w:spacing w:line="360" w:lineRule="auto"/>
        <w:jc w:val="both"/>
        <w:rPr>
          <w:rFonts w:ascii="Malgun Gothic" w:eastAsia="Malgun Gothic" w:hAnsi="Malgun Gothic" w:cs="Malgun Gothic"/>
          <w:lang w:val="es-AR"/>
        </w:rPr>
      </w:pPr>
      <w:r>
        <w:rPr>
          <w:lang w:val="es-AR"/>
        </w:rPr>
        <w:tab/>
        <w:t xml:space="preserve">En la imagen se observa que </w:t>
      </w:r>
      <w:r w:rsidR="008F2E59">
        <w:rPr>
          <w:lang w:val="es-AR"/>
        </w:rPr>
        <w:t xml:space="preserve">uno de </w:t>
      </w:r>
      <w:r>
        <w:rPr>
          <w:lang w:val="es-AR"/>
        </w:rPr>
        <w:t xml:space="preserve">los </w:t>
      </w:r>
      <w:r w:rsidR="008F2E59">
        <w:rPr>
          <w:lang w:val="es-AR"/>
        </w:rPr>
        <w:t>supuestos de la técnica LDA no se cumplen, por lo que queda descartado para su futura implementación.</w:t>
      </w:r>
    </w:p>
    <w:p w14:paraId="7A8F4C26" w14:textId="77777777" w:rsidR="005067AA" w:rsidRPr="008F4774" w:rsidRDefault="005067AA" w:rsidP="005067AA">
      <w:pPr>
        <w:spacing w:line="360" w:lineRule="auto"/>
        <w:jc w:val="center"/>
        <w:rPr>
          <w:lang w:val="es-AR"/>
        </w:rPr>
      </w:pPr>
    </w:p>
    <w:p w14:paraId="7537F858" w14:textId="77777777" w:rsidR="00C25183" w:rsidRDefault="00FE4B6F" w:rsidP="00BA5D29">
      <w:pPr>
        <w:pStyle w:val="Ttulo3"/>
        <w:spacing w:before="0" w:after="0" w:line="360" w:lineRule="auto"/>
        <w:jc w:val="both"/>
      </w:pPr>
      <w:bookmarkStart w:id="83" w:name="_z8iz3yr0vepb" w:colFirst="0" w:colLast="0"/>
      <w:bookmarkStart w:id="84" w:name="_Toc138796992"/>
      <w:bookmarkEnd w:id="83"/>
      <w:r>
        <w:t>Análisis de resultados obtenidos</w:t>
      </w:r>
      <w:bookmarkEnd w:id="84"/>
    </w:p>
    <w:p w14:paraId="7537F859" w14:textId="77777777" w:rsidR="00C25183" w:rsidRDefault="00FE4B6F" w:rsidP="00DE14A6">
      <w:pPr>
        <w:spacing w:line="360" w:lineRule="auto"/>
        <w:ind w:firstLine="720"/>
        <w:jc w:val="both"/>
      </w:pPr>
      <w:r>
        <w:t>Una vez realizado el análisis correspondiente, se obtuvo la siguiente matriz de confusión:</w:t>
      </w:r>
    </w:p>
    <w:p w14:paraId="7537F85A" w14:textId="77777777" w:rsidR="00C25183" w:rsidRDefault="00FE4B6F" w:rsidP="00DE14A6">
      <w:pPr>
        <w:spacing w:line="360" w:lineRule="auto"/>
        <w:ind w:firstLine="720"/>
        <w:jc w:val="both"/>
      </w:pPr>
      <w:r>
        <w:rPr>
          <w:noProof/>
        </w:rPr>
        <w:drawing>
          <wp:inline distT="114300" distB="114300" distL="114300" distR="114300" wp14:anchorId="7537F8CB" wp14:editId="7537F8CC">
            <wp:extent cx="4981575" cy="1876425"/>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4981575" cy="1876425"/>
                    </a:xfrm>
                    <a:prstGeom prst="rect">
                      <a:avLst/>
                    </a:prstGeom>
                    <a:ln/>
                  </pic:spPr>
                </pic:pic>
              </a:graphicData>
            </a:graphic>
          </wp:inline>
        </w:drawing>
      </w:r>
    </w:p>
    <w:p w14:paraId="7537F85B" w14:textId="77777777" w:rsidR="00C25183" w:rsidRDefault="00C25183" w:rsidP="00DE14A6">
      <w:pPr>
        <w:spacing w:line="360" w:lineRule="auto"/>
        <w:ind w:firstLine="720"/>
        <w:jc w:val="both"/>
      </w:pPr>
    </w:p>
    <w:p w14:paraId="7537F85D" w14:textId="16550107" w:rsidR="00C25183" w:rsidRDefault="00FE4B6F" w:rsidP="00BA5D29">
      <w:pPr>
        <w:spacing w:line="360" w:lineRule="auto"/>
        <w:ind w:firstLine="720"/>
        <w:jc w:val="both"/>
      </w:pPr>
      <w:r>
        <w:lastRenderedPageBreak/>
        <w:t xml:space="preserve">Se puede observar una precisión del modelo de aproximadamente un 61%, siendo la predicción más buscada (quiere bicicleta) de un 63%. Si bien la tasa de acierto en la predicción de los que quieren bicicletas y los que no son muy similares, se está frente a una </w:t>
      </w:r>
      <w:r w:rsidR="00BA5D29">
        <w:t>muy baja</w:t>
      </w:r>
      <w:r>
        <w:t xml:space="preserve"> proporción de ellos. Por este motivo, el modelo aquí presente no es el óptimo a utilizar para evaluar los potenciales clientes.</w:t>
      </w:r>
    </w:p>
    <w:p w14:paraId="7537F85E" w14:textId="0CB1D910" w:rsidR="00C25183" w:rsidRDefault="007324C5" w:rsidP="00263BE8">
      <w:pPr>
        <w:pStyle w:val="Ttulo1"/>
        <w:spacing w:after="0" w:line="360" w:lineRule="auto"/>
        <w:jc w:val="both"/>
        <w:rPr>
          <w:b/>
        </w:rPr>
      </w:pPr>
      <w:bookmarkStart w:id="85" w:name="_6bsbod6ilf8x" w:colFirst="0" w:colLast="0"/>
      <w:bookmarkStart w:id="86" w:name="_Toc138796993"/>
      <w:bookmarkEnd w:id="85"/>
      <w:r>
        <w:rPr>
          <w:b/>
        </w:rPr>
        <w:t>Fase de evaluación</w:t>
      </w:r>
      <w:bookmarkEnd w:id="86"/>
    </w:p>
    <w:p w14:paraId="26A3333D" w14:textId="3DB2FFF6" w:rsidR="007324C5" w:rsidRPr="007324C5" w:rsidRDefault="007324C5" w:rsidP="00AB6DE1">
      <w:pPr>
        <w:pStyle w:val="Ttulo2"/>
        <w:spacing w:before="0" w:line="360" w:lineRule="auto"/>
        <w:jc w:val="both"/>
        <w:rPr>
          <w:b/>
        </w:rPr>
      </w:pPr>
      <w:bookmarkStart w:id="87" w:name="_Toc138796994"/>
      <w:r>
        <w:rPr>
          <w:b/>
          <w:u w:val="single"/>
        </w:rPr>
        <w:t>Conclusiones</w:t>
      </w:r>
      <w:bookmarkEnd w:id="87"/>
    </w:p>
    <w:p w14:paraId="7537F85F" w14:textId="77777777" w:rsidR="00C25183" w:rsidRDefault="00FE4B6F" w:rsidP="00DE14A6">
      <w:pPr>
        <w:spacing w:line="360" w:lineRule="auto"/>
        <w:ind w:firstLine="720"/>
        <w:jc w:val="both"/>
      </w:pPr>
      <w:r>
        <w:t>Después de realizar un exhaustivo análisis comparativo entre tres modelos diferentes: KNN, LDA y Árboles de Decisión, se ha llegado a la conclusión de que el modelo de Árboles de Decisión supera a los otros dos en términos de precisión y rendimiento.</w:t>
      </w:r>
    </w:p>
    <w:p w14:paraId="7537F861" w14:textId="03AB0A88" w:rsidR="00C25183" w:rsidRDefault="00FE4B6F" w:rsidP="00522D63">
      <w:pPr>
        <w:spacing w:line="360" w:lineRule="auto"/>
        <w:ind w:firstLine="720"/>
        <w:jc w:val="both"/>
      </w:pPr>
      <w:r>
        <w:t>Al evaluar los resultados obtenidos, se observa que tanto el modelo KNN como el modelo LDA mostraron una precisión general inferior en comparación con el modelo de Árboles de Decisión. Esto implica que, en general, el modelo de Árboles de Decisión es más efectivo para realizar predicciones y clasificar correctamente los potenciales clientes.</w:t>
      </w:r>
    </w:p>
    <w:p w14:paraId="7B428001" w14:textId="77777777" w:rsidR="00522D63" w:rsidRDefault="00522D63" w:rsidP="00522D63">
      <w:pPr>
        <w:spacing w:line="360" w:lineRule="auto"/>
        <w:ind w:firstLine="720"/>
        <w:jc w:val="both"/>
      </w:pPr>
    </w:p>
    <w:tbl>
      <w:tblPr>
        <w:tblStyle w:val="Tablaconcuadrcula"/>
        <w:tblW w:w="0" w:type="auto"/>
        <w:tblLook w:val="04A0" w:firstRow="1" w:lastRow="0" w:firstColumn="1" w:lastColumn="0" w:noHBand="0" w:noVBand="1"/>
      </w:tblPr>
      <w:tblGrid>
        <w:gridCol w:w="3006"/>
        <w:gridCol w:w="3006"/>
        <w:gridCol w:w="3007"/>
      </w:tblGrid>
      <w:tr w:rsidR="00695916" w14:paraId="5E600809" w14:textId="77777777" w:rsidTr="00695916">
        <w:trPr>
          <w:trHeight w:val="598"/>
        </w:trPr>
        <w:tc>
          <w:tcPr>
            <w:tcW w:w="3006" w:type="dxa"/>
            <w:vAlign w:val="center"/>
          </w:tcPr>
          <w:p w14:paraId="1D89CD96" w14:textId="77777777" w:rsidR="00695916" w:rsidRDefault="00695916" w:rsidP="00695916">
            <w:pPr>
              <w:spacing w:line="360" w:lineRule="auto"/>
            </w:pPr>
          </w:p>
        </w:tc>
        <w:tc>
          <w:tcPr>
            <w:tcW w:w="3006" w:type="dxa"/>
            <w:vAlign w:val="center"/>
          </w:tcPr>
          <w:p w14:paraId="4AA0B042" w14:textId="648D0200" w:rsidR="00695916" w:rsidRPr="00DD1C95" w:rsidRDefault="00695916" w:rsidP="00695916">
            <w:pPr>
              <w:spacing w:line="360" w:lineRule="auto"/>
              <w:rPr>
                <w:b/>
                <w:bCs/>
                <w:lang w:val="es-AR"/>
              </w:rPr>
            </w:pPr>
            <w:r w:rsidRPr="00DD1C95">
              <w:rPr>
                <w:b/>
                <w:bCs/>
                <w:lang w:val="es-AR"/>
              </w:rPr>
              <w:t>Árboles de decisión</w:t>
            </w:r>
          </w:p>
        </w:tc>
        <w:tc>
          <w:tcPr>
            <w:tcW w:w="3007" w:type="dxa"/>
            <w:vAlign w:val="center"/>
          </w:tcPr>
          <w:p w14:paraId="1196B9BB" w14:textId="7BD8E29E" w:rsidR="00695916" w:rsidRPr="00DD1C95" w:rsidRDefault="00695916" w:rsidP="00695916">
            <w:pPr>
              <w:spacing w:line="360" w:lineRule="auto"/>
              <w:rPr>
                <w:b/>
                <w:bCs/>
                <w:lang w:val="es-MX"/>
              </w:rPr>
            </w:pPr>
            <w:r w:rsidRPr="00DD1C95">
              <w:rPr>
                <w:b/>
                <w:bCs/>
              </w:rPr>
              <w:t>KNN</w:t>
            </w:r>
          </w:p>
        </w:tc>
      </w:tr>
      <w:tr w:rsidR="00695916" w14:paraId="7A11E99D" w14:textId="77777777" w:rsidTr="00695916">
        <w:trPr>
          <w:trHeight w:val="490"/>
        </w:trPr>
        <w:tc>
          <w:tcPr>
            <w:tcW w:w="3006" w:type="dxa"/>
            <w:vAlign w:val="center"/>
          </w:tcPr>
          <w:p w14:paraId="25211797" w14:textId="46E83A69" w:rsidR="00695916" w:rsidRPr="00DD1C95" w:rsidRDefault="00695916" w:rsidP="00695916">
            <w:pPr>
              <w:spacing w:line="360" w:lineRule="auto"/>
              <w:rPr>
                <w:b/>
                <w:bCs/>
              </w:rPr>
            </w:pPr>
            <w:proofErr w:type="spellStart"/>
            <w:r w:rsidRPr="00DD1C95">
              <w:rPr>
                <w:b/>
                <w:bCs/>
              </w:rPr>
              <w:t>Recall</w:t>
            </w:r>
            <w:proofErr w:type="spellEnd"/>
            <w:r w:rsidRPr="00DD1C95">
              <w:rPr>
                <w:b/>
                <w:bCs/>
              </w:rPr>
              <w:t xml:space="preserve"> obtenido</w:t>
            </w:r>
          </w:p>
        </w:tc>
        <w:tc>
          <w:tcPr>
            <w:tcW w:w="3006" w:type="dxa"/>
            <w:vAlign w:val="center"/>
          </w:tcPr>
          <w:p w14:paraId="0192B8ED" w14:textId="752A1012" w:rsidR="00695916" w:rsidRDefault="003D2F6D" w:rsidP="00695916">
            <w:pPr>
              <w:spacing w:line="360" w:lineRule="auto"/>
            </w:pPr>
            <w:r>
              <w:t>75%</w:t>
            </w:r>
          </w:p>
        </w:tc>
        <w:tc>
          <w:tcPr>
            <w:tcW w:w="3007" w:type="dxa"/>
            <w:vAlign w:val="center"/>
          </w:tcPr>
          <w:p w14:paraId="74CD10FE" w14:textId="312EFBBA" w:rsidR="00695916" w:rsidRDefault="00695916" w:rsidP="00695916">
            <w:pPr>
              <w:spacing w:line="360" w:lineRule="auto"/>
            </w:pPr>
            <w:r>
              <w:t>5</w:t>
            </w:r>
            <w:r w:rsidR="00BF0021">
              <w:t>0</w:t>
            </w:r>
            <w:r>
              <w:t>%</w:t>
            </w:r>
          </w:p>
        </w:tc>
      </w:tr>
    </w:tbl>
    <w:p w14:paraId="77F66799" w14:textId="77777777" w:rsidR="00F733A3" w:rsidRDefault="00F733A3" w:rsidP="00DE14A6">
      <w:pPr>
        <w:spacing w:line="360" w:lineRule="auto"/>
        <w:ind w:firstLine="720"/>
        <w:jc w:val="both"/>
      </w:pPr>
    </w:p>
    <w:p w14:paraId="1511315A" w14:textId="77777777" w:rsidR="00522D63" w:rsidRDefault="00522D63" w:rsidP="003C5AAE">
      <w:pPr>
        <w:spacing w:line="360" w:lineRule="auto"/>
        <w:ind w:firstLine="720"/>
        <w:jc w:val="both"/>
      </w:pPr>
      <w:r>
        <w:t>Además, el modelo de Árboles de Decisión tiene la capacidad de manejar tanto variables numéricas como categóricas, lo cual es una ventaja significativa en comparación con el modelo KNN, que funciona mejor con variables numéricas. Esto proporciona una mayor flexibilidad y adaptabilidad al modelo de Árboles de Decisión, lo que puede explicar su mayor rendimiento.</w:t>
      </w:r>
    </w:p>
    <w:p w14:paraId="1EF968E7" w14:textId="7F705F9E" w:rsidR="00EA2F8A" w:rsidRDefault="00FE4B6F" w:rsidP="003C5AAE">
      <w:pPr>
        <w:spacing w:line="360" w:lineRule="auto"/>
        <w:ind w:firstLine="720"/>
        <w:jc w:val="both"/>
      </w:pPr>
      <w:r>
        <w:t>En conclusión, los resultados obtenidos respaldan firmemente la elección del modelo de Árboles de Decisión como el mejor en términos de precisión y rendimiento. Su capacidad para capturar relaciones complejas, su flexibilidad para manejar diferentes tipos de variables y su eficiencia computacional lo convierten en una opción destacada para la tarea de elección de potenciales clientes en este estudio.</w:t>
      </w:r>
    </w:p>
    <w:p w14:paraId="732B9DB6" w14:textId="77777777" w:rsidR="00AB6DE1" w:rsidRDefault="00AB6DE1" w:rsidP="003C5AAE">
      <w:pPr>
        <w:spacing w:line="360" w:lineRule="auto"/>
        <w:ind w:firstLine="720"/>
        <w:jc w:val="both"/>
      </w:pPr>
    </w:p>
    <w:p w14:paraId="761D29C8" w14:textId="3EE0E01B" w:rsidR="00EA2F8A" w:rsidRPr="0050565C" w:rsidRDefault="00EA2F8A" w:rsidP="0050565C">
      <w:pPr>
        <w:pStyle w:val="Ttulo2"/>
        <w:spacing w:before="0"/>
        <w:rPr>
          <w:b/>
          <w:u w:val="single"/>
        </w:rPr>
      </w:pPr>
      <w:bookmarkStart w:id="88" w:name="_Toc138796995"/>
      <w:r w:rsidRPr="0050565C">
        <w:rPr>
          <w:b/>
          <w:u w:val="single"/>
        </w:rPr>
        <w:t>Resultados</w:t>
      </w:r>
      <w:bookmarkEnd w:id="88"/>
    </w:p>
    <w:p w14:paraId="753B118C" w14:textId="350A1A9C" w:rsidR="00EA2F8A" w:rsidRDefault="00EA2F8A" w:rsidP="00EA2F8A">
      <w:pPr>
        <w:spacing w:line="360" w:lineRule="auto"/>
        <w:ind w:firstLine="720"/>
        <w:jc w:val="both"/>
      </w:pPr>
      <w:r>
        <w:t>A continuación</w:t>
      </w:r>
      <w:r w:rsidR="00445C20">
        <w:t>,</w:t>
      </w:r>
      <w:r>
        <w:t xml:space="preserve"> se detallan</w:t>
      </w:r>
      <w:r w:rsidR="00BC39A2">
        <w:t xml:space="preserve"> mediante gráficos</w:t>
      </w:r>
      <w:r>
        <w:t xml:space="preserve"> los resultados obtenidos </w:t>
      </w:r>
      <w:r w:rsidR="00BC39A2">
        <w:t>utilizando</w:t>
      </w:r>
      <w:r w:rsidR="00445C20">
        <w:t xml:space="preserve"> el método de predicción de árboles de decisión. Se </w:t>
      </w:r>
      <w:r w:rsidR="005A0353">
        <w:t xml:space="preserve">cuenta con un total de </w:t>
      </w:r>
      <w:r w:rsidR="00BC39A2">
        <w:t>1500 clientes</w:t>
      </w:r>
      <w:r w:rsidR="008A1817">
        <w:t>, de lo</w:t>
      </w:r>
      <w:r w:rsidR="000077CD">
        <w:t>s</w:t>
      </w:r>
      <w:r w:rsidR="008A1817">
        <w:t xml:space="preserve"> cuales 808 no comprarán bicicleta, mientras que 69</w:t>
      </w:r>
      <w:r w:rsidR="000077CD">
        <w:t>2</w:t>
      </w:r>
      <w:r w:rsidR="008A1817">
        <w:t xml:space="preserve"> si lo harán</w:t>
      </w:r>
      <w:r w:rsidR="000077CD">
        <w:t>.</w:t>
      </w:r>
    </w:p>
    <w:p w14:paraId="74335677" w14:textId="77777777" w:rsidR="00E47B68" w:rsidRDefault="00E47B68" w:rsidP="00EA2F8A">
      <w:pPr>
        <w:spacing w:line="360" w:lineRule="auto"/>
        <w:ind w:firstLine="720"/>
        <w:jc w:val="both"/>
      </w:pPr>
    </w:p>
    <w:p w14:paraId="53FAEF3F" w14:textId="77777777" w:rsidR="00E47B68" w:rsidRDefault="00E47B68" w:rsidP="00EA2F8A">
      <w:pPr>
        <w:spacing w:line="360" w:lineRule="auto"/>
        <w:ind w:firstLine="720"/>
        <w:jc w:val="both"/>
      </w:pPr>
    </w:p>
    <w:p w14:paraId="444EBEE6" w14:textId="77777777" w:rsidR="00E47B68" w:rsidRDefault="00E47B68" w:rsidP="00EA2F8A">
      <w:pPr>
        <w:spacing w:line="360" w:lineRule="auto"/>
        <w:ind w:firstLine="720"/>
        <w:jc w:val="both"/>
      </w:pPr>
    </w:p>
    <w:p w14:paraId="0696D8F0" w14:textId="77777777" w:rsidR="00E47B68" w:rsidRDefault="00E47B68" w:rsidP="00EA2F8A">
      <w:pPr>
        <w:spacing w:line="360" w:lineRule="auto"/>
        <w:ind w:firstLine="720"/>
        <w:jc w:val="both"/>
      </w:pPr>
    </w:p>
    <w:p w14:paraId="3408024C" w14:textId="1AFB8932" w:rsidR="00E47B68" w:rsidRPr="00E47B68" w:rsidRDefault="00E47B68" w:rsidP="00E45671">
      <w:pPr>
        <w:pStyle w:val="Ttulo3"/>
      </w:pPr>
      <w:bookmarkStart w:id="89" w:name="_Toc135412754"/>
      <w:bookmarkStart w:id="90" w:name="_Toc137296881"/>
      <w:bookmarkStart w:id="91" w:name="_Toc138796996"/>
      <w:r>
        <w:t>Distancia</w:t>
      </w:r>
      <w:bookmarkEnd w:id="89"/>
      <w:bookmarkEnd w:id="90"/>
      <w:bookmarkEnd w:id="91"/>
    </w:p>
    <w:p w14:paraId="51FF7E0E" w14:textId="5B198F78" w:rsidR="00E47B68" w:rsidRDefault="00E47B68" w:rsidP="007324C5">
      <w:pPr>
        <w:spacing w:line="360" w:lineRule="auto"/>
        <w:jc w:val="center"/>
        <w:rPr>
          <w:rFonts w:ascii="Cambria Math" w:hAnsi="Cambria Math"/>
        </w:rPr>
      </w:pPr>
      <w:r>
        <w:rPr>
          <w:noProof/>
        </w:rPr>
        <w:drawing>
          <wp:inline distT="0" distB="0" distL="0" distR="0" wp14:anchorId="21F4851D" wp14:editId="23EE69D2">
            <wp:extent cx="5855099" cy="3241343"/>
            <wp:effectExtent l="0" t="0" r="0" b="0"/>
            <wp:docPr id="1849425076" name="Imagen 184942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77287" cy="3253626"/>
                    </a:xfrm>
                    <a:prstGeom prst="rect">
                      <a:avLst/>
                    </a:prstGeom>
                    <a:noFill/>
                    <a:ln>
                      <a:noFill/>
                    </a:ln>
                  </pic:spPr>
                </pic:pic>
              </a:graphicData>
            </a:graphic>
          </wp:inline>
        </w:drawing>
      </w:r>
    </w:p>
    <w:p w14:paraId="612EA968" w14:textId="0A088100" w:rsidR="00E47B68" w:rsidRDefault="00E45671" w:rsidP="00E45671">
      <w:pPr>
        <w:pStyle w:val="Ttulo3"/>
      </w:pPr>
      <w:bookmarkStart w:id="92" w:name="_Toc135412755"/>
      <w:bookmarkStart w:id="93" w:name="_Toc137296882"/>
      <w:bookmarkStart w:id="94" w:name="_Toc138796997"/>
      <w:proofErr w:type="gramStart"/>
      <w:r>
        <w:t>Total</w:t>
      </w:r>
      <w:proofErr w:type="gramEnd"/>
      <w:r>
        <w:t xml:space="preserve"> de hijos</w:t>
      </w:r>
      <w:bookmarkEnd w:id="92"/>
      <w:bookmarkEnd w:id="93"/>
      <w:bookmarkEnd w:id="94"/>
    </w:p>
    <w:p w14:paraId="0CC3866A" w14:textId="2384BEF2" w:rsidR="00CB5009" w:rsidRDefault="00E45671" w:rsidP="00E45671">
      <w:pPr>
        <w:rPr>
          <w:color w:val="434343"/>
          <w:sz w:val="28"/>
          <w:szCs w:val="28"/>
        </w:rPr>
      </w:pPr>
      <w:bookmarkStart w:id="95" w:name="_Toc135327419"/>
      <w:r>
        <w:rPr>
          <w:noProof/>
        </w:rPr>
        <w:drawing>
          <wp:inline distT="0" distB="0" distL="0" distR="0" wp14:anchorId="207D4E53" wp14:editId="6592A99A">
            <wp:extent cx="5720715" cy="3169285"/>
            <wp:effectExtent l="0" t="0" r="0" b="0"/>
            <wp:docPr id="911698285" name="Imagen 91169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0715" cy="3169285"/>
                    </a:xfrm>
                    <a:prstGeom prst="rect">
                      <a:avLst/>
                    </a:prstGeom>
                    <a:noFill/>
                    <a:ln>
                      <a:noFill/>
                    </a:ln>
                  </pic:spPr>
                </pic:pic>
              </a:graphicData>
            </a:graphic>
          </wp:inline>
        </w:drawing>
      </w:r>
      <w:bookmarkEnd w:id="95"/>
    </w:p>
    <w:p w14:paraId="2488093E" w14:textId="77777777" w:rsidR="00CB5009" w:rsidRDefault="00CB5009" w:rsidP="00E45671">
      <w:pPr>
        <w:spacing w:line="360" w:lineRule="auto"/>
        <w:jc w:val="both"/>
        <w:rPr>
          <w:color w:val="434343"/>
          <w:sz w:val="28"/>
          <w:szCs w:val="28"/>
        </w:rPr>
      </w:pPr>
    </w:p>
    <w:p w14:paraId="2D15B7A8" w14:textId="15F8769E" w:rsidR="00E47B68" w:rsidRPr="00CB5009" w:rsidRDefault="00CB5009" w:rsidP="00E45671">
      <w:pPr>
        <w:pStyle w:val="Ttulo3"/>
      </w:pPr>
      <w:bookmarkStart w:id="96" w:name="_Toc135412756"/>
      <w:bookmarkStart w:id="97" w:name="_Toc137296883"/>
      <w:bookmarkStart w:id="98" w:name="_Toc138796998"/>
      <w:r>
        <w:lastRenderedPageBreak/>
        <w:t>Cantidad de automóviles</w:t>
      </w:r>
      <w:bookmarkEnd w:id="96"/>
      <w:bookmarkEnd w:id="97"/>
      <w:bookmarkEnd w:id="98"/>
    </w:p>
    <w:p w14:paraId="12CB1E4E" w14:textId="19AC8A0A" w:rsidR="00CB5009" w:rsidRPr="00E45671" w:rsidRDefault="00E47B68" w:rsidP="00E45671">
      <w:pPr>
        <w:spacing w:line="360" w:lineRule="auto"/>
        <w:jc w:val="center"/>
        <w:rPr>
          <w:rFonts w:ascii="Cambria Math" w:hAnsi="Cambria Math"/>
        </w:rPr>
      </w:pPr>
      <w:r>
        <w:rPr>
          <w:rFonts w:ascii="Cambria Math" w:hAnsi="Cambria Math"/>
          <w:noProof/>
        </w:rPr>
        <w:drawing>
          <wp:inline distT="0" distB="0" distL="0" distR="0" wp14:anchorId="40F8655E" wp14:editId="4C725F27">
            <wp:extent cx="5717524" cy="3163936"/>
            <wp:effectExtent l="0" t="0" r="0" b="0"/>
            <wp:docPr id="857500705" name="Imagen 85750070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00705" name="Imagen 7" descr="Gráfico, Gráfico de barras&#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789" cy="3184004"/>
                    </a:xfrm>
                    <a:prstGeom prst="rect">
                      <a:avLst/>
                    </a:prstGeom>
                    <a:noFill/>
                    <a:ln>
                      <a:noFill/>
                    </a:ln>
                  </pic:spPr>
                </pic:pic>
              </a:graphicData>
            </a:graphic>
          </wp:inline>
        </w:drawing>
      </w:r>
    </w:p>
    <w:p w14:paraId="123B0912" w14:textId="4ADC22D4" w:rsidR="00CB5009" w:rsidRPr="00E47B68" w:rsidRDefault="00CB5009" w:rsidP="00E45671">
      <w:pPr>
        <w:pStyle w:val="Ttulo3"/>
      </w:pPr>
      <w:bookmarkStart w:id="99" w:name="_Toc135412757"/>
      <w:bookmarkStart w:id="100" w:name="_Toc137296884"/>
      <w:bookmarkStart w:id="101" w:name="_Toc138796999"/>
      <w:r>
        <w:t>Ingreso anual</w:t>
      </w:r>
      <w:bookmarkEnd w:id="99"/>
      <w:bookmarkEnd w:id="100"/>
      <w:bookmarkEnd w:id="101"/>
    </w:p>
    <w:p w14:paraId="5DF16EF8" w14:textId="77777777" w:rsidR="00CB5009" w:rsidRDefault="00CB5009" w:rsidP="007324C5">
      <w:pPr>
        <w:spacing w:line="360" w:lineRule="auto"/>
        <w:jc w:val="center"/>
        <w:rPr>
          <w:rFonts w:ascii="Cambria Math" w:hAnsi="Cambria Math"/>
        </w:rPr>
      </w:pPr>
    </w:p>
    <w:p w14:paraId="58DA2BD3" w14:textId="6F2D8C56" w:rsidR="00C7550B" w:rsidRDefault="007324C5" w:rsidP="002A074A">
      <w:pPr>
        <w:spacing w:line="360" w:lineRule="auto"/>
        <w:jc w:val="center"/>
        <w:rPr>
          <w:rFonts w:ascii="Cambria Math" w:hAnsi="Cambria Math"/>
        </w:rPr>
      </w:pPr>
      <w:r>
        <w:rPr>
          <w:rFonts w:ascii="Cambria Math" w:hAnsi="Cambria Math"/>
          <w:noProof/>
        </w:rPr>
        <w:drawing>
          <wp:inline distT="0" distB="0" distL="0" distR="0" wp14:anchorId="6DB0003C" wp14:editId="54808FE6">
            <wp:extent cx="5722717" cy="3186376"/>
            <wp:effectExtent l="0" t="0" r="0" b="0"/>
            <wp:docPr id="557245507" name="Imagen 55724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212" cy="3192776"/>
                    </a:xfrm>
                    <a:prstGeom prst="rect">
                      <a:avLst/>
                    </a:prstGeom>
                    <a:noFill/>
                    <a:ln>
                      <a:noFill/>
                    </a:ln>
                  </pic:spPr>
                </pic:pic>
              </a:graphicData>
            </a:graphic>
          </wp:inline>
        </w:drawing>
      </w:r>
    </w:p>
    <w:p w14:paraId="5B309AE8" w14:textId="77777777" w:rsidR="00D50009" w:rsidRDefault="00D50009" w:rsidP="002A074A">
      <w:pPr>
        <w:spacing w:line="360" w:lineRule="auto"/>
        <w:jc w:val="center"/>
        <w:rPr>
          <w:rFonts w:ascii="Cambria Math" w:hAnsi="Cambria Math"/>
        </w:rPr>
      </w:pPr>
    </w:p>
    <w:p w14:paraId="320F7F5C" w14:textId="77777777" w:rsidR="00B63D91" w:rsidRDefault="00B63D91" w:rsidP="002A074A">
      <w:pPr>
        <w:spacing w:line="360" w:lineRule="auto"/>
        <w:jc w:val="center"/>
        <w:rPr>
          <w:rFonts w:ascii="Cambria Math" w:hAnsi="Cambria Math"/>
        </w:rPr>
      </w:pPr>
    </w:p>
    <w:p w14:paraId="57706BC4" w14:textId="017B1854" w:rsidR="00D50009" w:rsidRDefault="00D50009" w:rsidP="00D50009">
      <w:pPr>
        <w:pStyle w:val="Ttulo1"/>
        <w:spacing w:after="0" w:line="360" w:lineRule="auto"/>
        <w:jc w:val="both"/>
        <w:rPr>
          <w:b/>
        </w:rPr>
      </w:pPr>
      <w:bookmarkStart w:id="102" w:name="_Toc138797000"/>
      <w:r>
        <w:rPr>
          <w:b/>
        </w:rPr>
        <w:lastRenderedPageBreak/>
        <w:t xml:space="preserve">Fase de </w:t>
      </w:r>
      <w:r w:rsidR="00146CBC">
        <w:rPr>
          <w:b/>
        </w:rPr>
        <w:t>modelado (métodos descriptivos)</w:t>
      </w:r>
      <w:bookmarkEnd w:id="102"/>
    </w:p>
    <w:p w14:paraId="721501B4" w14:textId="3FC22081" w:rsidR="00836DF8" w:rsidRPr="00836DF8" w:rsidRDefault="004D293B" w:rsidP="009A4632">
      <w:pPr>
        <w:spacing w:line="360" w:lineRule="auto"/>
        <w:ind w:firstLine="720"/>
        <w:jc w:val="both"/>
      </w:pPr>
      <w:r>
        <w:t>Con</w:t>
      </w:r>
      <w:r w:rsidR="00836DF8" w:rsidRPr="00836DF8">
        <w:t xml:space="preserve"> el objetivo de fortalecer </w:t>
      </w:r>
      <w:r>
        <w:t>el</w:t>
      </w:r>
      <w:r w:rsidR="00836DF8" w:rsidRPr="00836DF8">
        <w:t xml:space="preserve"> posicionamiento </w:t>
      </w:r>
      <w:r>
        <w:t xml:space="preserve">de la empresa </w:t>
      </w:r>
      <w:r w:rsidR="00836DF8" w:rsidRPr="00836DF8">
        <w:t>en el mercado y potenciar la comercialización de bicicletas, se ha propuesto una serie de estrategias comerciales para el próximo año.</w:t>
      </w:r>
      <w:r w:rsidR="00BE1BF7">
        <w:t xml:space="preserve"> </w:t>
      </w:r>
      <w:r w:rsidR="007A6559">
        <w:t>Este análisis</w:t>
      </w:r>
      <w:r w:rsidR="00836DF8" w:rsidRPr="00836DF8">
        <w:t xml:space="preserve"> se vuelve fundamental para el sector de marketing, encargado de diseñar campañas de publicidad por correo electrónico. La utilización de técnicas de minería de datos permitirá identificar de manera precisa los clientes potenciales que recibirán la publicidad y personalizar el contenido del correo electrónico para cada destinatario.</w:t>
      </w:r>
    </w:p>
    <w:p w14:paraId="3A725B9F" w14:textId="41C463C4" w:rsidR="00836DF8" w:rsidRPr="00836DF8" w:rsidRDefault="00836DF8" w:rsidP="009A4632">
      <w:pPr>
        <w:spacing w:line="360" w:lineRule="auto"/>
        <w:ind w:firstLine="720"/>
        <w:jc w:val="both"/>
      </w:pPr>
      <w:r w:rsidRPr="00836DF8">
        <w:t>Además, se ha planteado el desafío de caracterizar a los clientes existentes en base a su historial de compras de bicicletas. Esta caracterización resultará en perfiles de clientes que permitirán segmentar la audiencia y adaptar estrategias de marketing específicas a cada segmento. De esta manera, se logrará un enfoque personalizado que incrementará la efectividad de las acciones de marketing.</w:t>
      </w:r>
    </w:p>
    <w:p w14:paraId="717E1AF6" w14:textId="752977AF" w:rsidR="00C438F8" w:rsidRDefault="00836DF8" w:rsidP="009A4632">
      <w:pPr>
        <w:spacing w:line="360" w:lineRule="auto"/>
        <w:ind w:firstLine="720"/>
        <w:jc w:val="both"/>
      </w:pPr>
      <w:r w:rsidRPr="00836DF8">
        <w:t>Por otro lado, la posibilidad de expandir la comercialización de la nueva línea de bicicletas a mercados extranjeros abre oportunidades de crecimiento. La recomendación de mercados candidatos adecuados requiere un análisis exhaustivo de la información demográfica y económica</w:t>
      </w:r>
      <w:r w:rsidR="007A6559">
        <w:t>.</w:t>
      </w:r>
      <w:r w:rsidRPr="00836DF8">
        <w:t xml:space="preserve"> Se buscarán países que compartan características sociales y económicas similares a nuestro país, y que presenten oportunidades favorables para la introducción de la línea de bicicletas.</w:t>
      </w:r>
    </w:p>
    <w:p w14:paraId="1FB0C6EC" w14:textId="385BCFB2" w:rsidR="002B533A" w:rsidRDefault="00186448" w:rsidP="00186448">
      <w:pPr>
        <w:pStyle w:val="Ttulo2"/>
        <w:spacing w:line="360" w:lineRule="auto"/>
        <w:jc w:val="both"/>
        <w:rPr>
          <w:b/>
          <w:u w:val="single"/>
        </w:rPr>
      </w:pPr>
      <w:bookmarkStart w:id="103" w:name="_Toc138797001"/>
      <w:r>
        <w:rPr>
          <w:b/>
          <w:u w:val="single"/>
        </w:rPr>
        <w:t>K-Means (</w:t>
      </w:r>
      <w:r w:rsidR="003F4993">
        <w:rPr>
          <w:b/>
          <w:u w:val="single"/>
        </w:rPr>
        <w:t>K-Medias</w:t>
      </w:r>
      <w:r>
        <w:rPr>
          <w:b/>
          <w:u w:val="single"/>
        </w:rPr>
        <w:t>)</w:t>
      </w:r>
      <w:bookmarkEnd w:id="103"/>
    </w:p>
    <w:p w14:paraId="66DAF9E7" w14:textId="5A68D672" w:rsidR="00BE0041" w:rsidRDefault="00BE0041" w:rsidP="00872703">
      <w:pPr>
        <w:spacing w:line="360" w:lineRule="auto"/>
        <w:ind w:firstLine="720"/>
        <w:jc w:val="both"/>
      </w:pPr>
      <w:r>
        <w:t xml:space="preserve">El modelo de clúster k-medias es una herramienta poderosa que nos permite agrupar datos en conjuntos homogéneos, basándose en similitudes y diferencias entre las observaciones. El objetivo principal de este modelo es identificar patrones y estructuras en los datos, agrupando las observaciones en </w:t>
      </w:r>
      <w:r w:rsidR="00872703">
        <w:t>clústeres</w:t>
      </w:r>
      <w:r>
        <w:t xml:space="preserve"> o grupos que comparten características similares. Estos grupos pueden ser de gran utilidad para comprender mejor el comportamiento de los datos y extraer información relevante que pueda ser utilizada en la toma de decisiones.</w:t>
      </w:r>
    </w:p>
    <w:p w14:paraId="72173EF2" w14:textId="619B88E4" w:rsidR="0036192F" w:rsidRDefault="303D3E9E" w:rsidP="003C2105">
      <w:pPr>
        <w:spacing w:line="360" w:lineRule="auto"/>
        <w:ind w:firstLine="720"/>
        <w:jc w:val="both"/>
      </w:pPr>
      <w:r>
        <w:t>A continuación, se presentarán los resultados obtenidos a través de visualizaciones y análisis de los clústeres generados con diferentes valores del parámetro K, lo que nos permitirá comprender mejor las características y patrones de los datos en estudio.</w:t>
      </w:r>
    </w:p>
    <w:p w14:paraId="294ECD48" w14:textId="19F86B67" w:rsidR="303D3E9E" w:rsidRDefault="2D680B07" w:rsidP="303D3E9E">
      <w:pPr>
        <w:pStyle w:val="Ttulo3"/>
      </w:pPr>
      <w:bookmarkStart w:id="104" w:name="_Toc138797002"/>
      <w:r>
        <w:t>Vista minable</w:t>
      </w:r>
      <w:bookmarkEnd w:id="104"/>
    </w:p>
    <w:p w14:paraId="62EB0D29" w14:textId="5AEAF527" w:rsidR="2D680B07" w:rsidRDefault="2D680B07" w:rsidP="008B6468">
      <w:pPr>
        <w:ind w:firstLine="720"/>
        <w:jc w:val="both"/>
      </w:pPr>
      <w:r>
        <w:t>Se presenta a continuación la vista minable. En ella podemos observar las variables a analizar</w:t>
      </w:r>
      <w:r w:rsidR="008B6468">
        <w:t xml:space="preserve"> en este modelo.</w:t>
      </w:r>
    </w:p>
    <w:tbl>
      <w:tblPr>
        <w:tblStyle w:val="Tablaconcuadrcula"/>
        <w:tblW w:w="0" w:type="auto"/>
        <w:jc w:val="center"/>
        <w:tblLayout w:type="fixed"/>
        <w:tblLook w:val="06A0" w:firstRow="1" w:lastRow="0" w:firstColumn="1" w:lastColumn="0" w:noHBand="1" w:noVBand="1"/>
      </w:tblPr>
      <w:tblGrid>
        <w:gridCol w:w="2725"/>
      </w:tblGrid>
      <w:tr w:rsidR="4ED04A2A" w14:paraId="55AB4C79" w14:textId="77777777" w:rsidTr="008B6468">
        <w:trPr>
          <w:trHeight w:val="287"/>
          <w:jc w:val="center"/>
        </w:trPr>
        <w:tc>
          <w:tcPr>
            <w:tcW w:w="2725" w:type="dxa"/>
          </w:tcPr>
          <w:p w14:paraId="39F4B873" w14:textId="3F1D73B9" w:rsidR="4ED04A2A" w:rsidRDefault="25A7F045" w:rsidP="2FC15E74">
            <w:pPr>
              <w:jc w:val="both"/>
            </w:pPr>
            <w:r>
              <w:lastRenderedPageBreak/>
              <w:t xml:space="preserve">Cantidad de </w:t>
            </w:r>
            <w:r w:rsidR="64C33D97">
              <w:t>automóviles</w:t>
            </w:r>
          </w:p>
        </w:tc>
      </w:tr>
      <w:tr w:rsidR="4ED04A2A" w14:paraId="0F009418" w14:textId="77777777" w:rsidTr="008B6468">
        <w:trPr>
          <w:trHeight w:val="287"/>
          <w:jc w:val="center"/>
        </w:trPr>
        <w:tc>
          <w:tcPr>
            <w:tcW w:w="2725" w:type="dxa"/>
          </w:tcPr>
          <w:p w14:paraId="18BE8268" w14:textId="2C0F20CF" w:rsidR="4ED04A2A" w:rsidRDefault="54239096" w:rsidP="4ED04A2A">
            <w:r>
              <w:t>Edad</w:t>
            </w:r>
          </w:p>
        </w:tc>
      </w:tr>
      <w:tr w:rsidR="4ED04A2A" w14:paraId="0FAE6BAA" w14:textId="77777777" w:rsidTr="008B6468">
        <w:trPr>
          <w:trHeight w:val="287"/>
          <w:jc w:val="center"/>
        </w:trPr>
        <w:tc>
          <w:tcPr>
            <w:tcW w:w="2725" w:type="dxa"/>
          </w:tcPr>
          <w:p w14:paraId="28F55B4D" w14:textId="37AC3B8E" w:rsidR="4ED04A2A" w:rsidRDefault="3C603CCA" w:rsidP="4ED04A2A">
            <w:proofErr w:type="gramStart"/>
            <w:r>
              <w:t>Total</w:t>
            </w:r>
            <w:proofErr w:type="gramEnd"/>
            <w:r>
              <w:t xml:space="preserve"> </w:t>
            </w:r>
            <w:r w:rsidR="4AC0D05E">
              <w:t xml:space="preserve">de </w:t>
            </w:r>
            <w:r>
              <w:t>Hijos</w:t>
            </w:r>
          </w:p>
        </w:tc>
      </w:tr>
    </w:tbl>
    <w:p w14:paraId="4BE3A955" w14:textId="2E35E322" w:rsidR="0036192F" w:rsidRDefault="2D680B07" w:rsidP="003C2105">
      <w:pPr>
        <w:pStyle w:val="Ttulo3"/>
      </w:pPr>
      <w:bookmarkStart w:id="105" w:name="_Toc138797003"/>
      <w:r>
        <w:t>K igual a 3</w:t>
      </w:r>
      <w:bookmarkEnd w:id="105"/>
    </w:p>
    <w:p w14:paraId="13B52D9E" w14:textId="55207F05" w:rsidR="003C2105" w:rsidRDefault="1AA1B08A" w:rsidP="003C2105">
      <w:pPr>
        <w:pStyle w:val="Ttulo4"/>
      </w:pPr>
      <w:bookmarkStart w:id="106" w:name="_Toc138797004"/>
      <w:r>
        <w:t>Boxplot del</w:t>
      </w:r>
      <w:r w:rsidR="003C2105">
        <w:t xml:space="preserve"> ingreso anual por clúster</w:t>
      </w:r>
      <w:bookmarkEnd w:id="106"/>
    </w:p>
    <w:p w14:paraId="036C202E" w14:textId="19294678" w:rsidR="003C2105" w:rsidRDefault="31FCB840" w:rsidP="31FCB840">
      <w:pPr>
        <w:spacing w:line="360" w:lineRule="auto"/>
        <w:ind w:firstLine="720"/>
        <w:jc w:val="both"/>
      </w:pPr>
      <w:r>
        <w:t xml:space="preserve">En esta gráfica se observa que </w:t>
      </w:r>
      <w:r w:rsidR="38012890">
        <w:t>en los tres</w:t>
      </w:r>
      <w:r w:rsidR="6FFD396A">
        <w:t xml:space="preserve"> </w:t>
      </w:r>
      <w:r w:rsidR="078BCA68">
        <w:t>clústeres</w:t>
      </w:r>
      <w:r w:rsidR="6FFD396A">
        <w:t xml:space="preserve"> el </w:t>
      </w:r>
      <w:r w:rsidR="26503084">
        <w:t xml:space="preserve">grafico del </w:t>
      </w:r>
      <w:r w:rsidR="4F7F7AD5">
        <w:t xml:space="preserve">boxplot es similar, </w:t>
      </w:r>
      <w:r w:rsidR="4435A4F1">
        <w:t xml:space="preserve">y </w:t>
      </w:r>
      <w:r w:rsidR="42DF62F7">
        <w:t xml:space="preserve">que </w:t>
      </w:r>
      <w:r w:rsidR="44D6F4C4">
        <w:t>los datos se encuentran muy concentrados</w:t>
      </w:r>
      <w:r w:rsidR="56AE5E8D">
        <w:t xml:space="preserve"> </w:t>
      </w:r>
      <w:r w:rsidR="6104A44F">
        <w:t xml:space="preserve">dentro de un rango de </w:t>
      </w:r>
      <w:r w:rsidR="2951EA1F">
        <w:t>salarios.</w:t>
      </w:r>
      <w:r w:rsidR="4435A4F1">
        <w:t xml:space="preserve"> </w:t>
      </w:r>
      <w:r w:rsidR="714438CB">
        <w:t xml:space="preserve">Podemos notar que la mediana del </w:t>
      </w:r>
      <w:r w:rsidR="078BCA68">
        <w:t>clúster</w:t>
      </w:r>
      <w:r w:rsidR="79EED41B">
        <w:t xml:space="preserve"> 2 es </w:t>
      </w:r>
      <w:r w:rsidR="65B7FCA9">
        <w:t xml:space="preserve">un poco </w:t>
      </w:r>
      <w:r w:rsidR="79EED41B">
        <w:t>mayor que la</w:t>
      </w:r>
      <w:r w:rsidR="714438CB">
        <w:t xml:space="preserve"> </w:t>
      </w:r>
      <w:r w:rsidR="65B7FCA9">
        <w:t xml:space="preserve">del </w:t>
      </w:r>
      <w:r w:rsidR="26D3929D">
        <w:t>clúster</w:t>
      </w:r>
      <w:r w:rsidR="65B7FCA9">
        <w:t xml:space="preserve"> 0</w:t>
      </w:r>
      <w:r w:rsidR="7EDB08F4">
        <w:t>.</w:t>
      </w:r>
    </w:p>
    <w:p w14:paraId="28C629CC" w14:textId="21AB98F3" w:rsidR="003C2105" w:rsidRDefault="7EDB08F4" w:rsidP="31FCB840">
      <w:pPr>
        <w:spacing w:line="360" w:lineRule="auto"/>
        <w:ind w:firstLine="720"/>
        <w:jc w:val="both"/>
      </w:pPr>
      <w:r>
        <w:t xml:space="preserve"> </w:t>
      </w:r>
      <w:r w:rsidR="65B7FCA9">
        <w:t xml:space="preserve"> </w:t>
      </w:r>
      <w:r w:rsidR="31FCB840">
        <w:rPr>
          <w:noProof/>
        </w:rPr>
        <w:drawing>
          <wp:inline distT="0" distB="0" distL="0" distR="0" wp14:anchorId="40112A20" wp14:editId="20577DA2">
            <wp:extent cx="5721350" cy="3220720"/>
            <wp:effectExtent l="0" t="0" r="0" b="0"/>
            <wp:docPr id="1318100739" name="Imagen 131810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100739"/>
                    <pic:cNvPicPr/>
                  </pic:nvPicPr>
                  <pic:blipFill>
                    <a:blip r:embed="rId64">
                      <a:extLst>
                        <a:ext uri="{28A0092B-C50C-407E-A947-70E740481C1C}">
                          <a14:useLocalDpi xmlns:a14="http://schemas.microsoft.com/office/drawing/2010/main" val="0"/>
                        </a:ext>
                      </a:extLst>
                    </a:blip>
                    <a:stretch>
                      <a:fillRect/>
                    </a:stretch>
                  </pic:blipFill>
                  <pic:spPr>
                    <a:xfrm>
                      <a:off x="0" y="0"/>
                      <a:ext cx="5721350" cy="3220720"/>
                    </a:xfrm>
                    <a:prstGeom prst="rect">
                      <a:avLst/>
                    </a:prstGeom>
                  </pic:spPr>
                </pic:pic>
              </a:graphicData>
            </a:graphic>
          </wp:inline>
        </w:drawing>
      </w:r>
    </w:p>
    <w:p w14:paraId="553E34D9" w14:textId="52B44386" w:rsidR="003C2105" w:rsidRDefault="432261A8" w:rsidP="003C2105">
      <w:pPr>
        <w:pStyle w:val="Ttulo4"/>
      </w:pPr>
      <w:bookmarkStart w:id="107" w:name="_Toc138797005"/>
      <w:r>
        <w:t>Boxplot de</w:t>
      </w:r>
      <w:r w:rsidR="003C2105">
        <w:t xml:space="preserve"> edad por clúster</w:t>
      </w:r>
      <w:bookmarkEnd w:id="107"/>
    </w:p>
    <w:p w14:paraId="7D3B138B" w14:textId="1459CC51" w:rsidR="003C2105" w:rsidRPr="00C362EF" w:rsidRDefault="57C8933D" w:rsidP="00C362EF">
      <w:pPr>
        <w:spacing w:line="360" w:lineRule="auto"/>
        <w:ind w:firstLine="720"/>
        <w:jc w:val="both"/>
        <w:rPr>
          <w:noProof/>
        </w:rPr>
      </w:pPr>
      <w:r>
        <w:t xml:space="preserve">En esta gráfica se observa que el </w:t>
      </w:r>
      <w:r w:rsidR="6E4412C7">
        <w:t>clúster</w:t>
      </w:r>
      <w:r>
        <w:t xml:space="preserve"> 0 es el que presenta la mediana </w:t>
      </w:r>
      <w:r w:rsidR="6E4412C7">
        <w:t>más</w:t>
      </w:r>
      <w:r>
        <w:t xml:space="preserve"> grande lo que nos</w:t>
      </w:r>
      <w:r w:rsidR="1B5A6157">
        <w:t xml:space="preserve"> lleva a </w:t>
      </w:r>
      <w:r w:rsidR="6FD0D360">
        <w:t xml:space="preserve">concluir que presenta a los </w:t>
      </w:r>
      <w:r w:rsidR="2EC4E4AD">
        <w:t xml:space="preserve">clientes con mayor edad. </w:t>
      </w:r>
      <w:r w:rsidR="462F949E">
        <w:t xml:space="preserve">Entre los </w:t>
      </w:r>
      <w:r w:rsidR="63A8D616">
        <w:t>clústeres</w:t>
      </w:r>
      <w:r w:rsidR="462F949E">
        <w:t xml:space="preserve"> 1 y 2 se aprecia que existen muy poca diferencia en cuanto a la </w:t>
      </w:r>
      <w:r w:rsidR="078BCA68">
        <w:t>concentración</w:t>
      </w:r>
      <w:r w:rsidR="0DA70535">
        <w:t xml:space="preserve"> de los datos. </w:t>
      </w:r>
    </w:p>
    <w:p w14:paraId="64ABB0C9" w14:textId="702975EF" w:rsidR="003C2105" w:rsidRDefault="00464EF0" w:rsidP="003C2105">
      <w:pPr>
        <w:spacing w:line="360" w:lineRule="auto"/>
        <w:ind w:firstLine="720"/>
        <w:jc w:val="both"/>
      </w:pPr>
      <w:r>
        <w:rPr>
          <w:noProof/>
        </w:rPr>
        <w:lastRenderedPageBreak/>
        <w:drawing>
          <wp:inline distT="0" distB="0" distL="0" distR="0" wp14:anchorId="002ADBEC" wp14:editId="7F801819">
            <wp:extent cx="5721350" cy="3220720"/>
            <wp:effectExtent l="0" t="0" r="0" b="0"/>
            <wp:docPr id="1651456574" name="Imagen 165145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1350" cy="3220720"/>
                    </a:xfrm>
                    <a:prstGeom prst="rect">
                      <a:avLst/>
                    </a:prstGeom>
                    <a:noFill/>
                    <a:ln>
                      <a:noFill/>
                    </a:ln>
                  </pic:spPr>
                </pic:pic>
              </a:graphicData>
            </a:graphic>
          </wp:inline>
        </w:drawing>
      </w:r>
    </w:p>
    <w:p w14:paraId="232AEEEF" w14:textId="1E9428A4" w:rsidR="003C2105" w:rsidRDefault="15C5ED3A" w:rsidP="003C2105">
      <w:pPr>
        <w:pStyle w:val="Ttulo4"/>
      </w:pPr>
      <w:bookmarkStart w:id="108" w:name="_Toc138797006"/>
      <w:r>
        <w:t xml:space="preserve">Boxplot de </w:t>
      </w:r>
      <w:r w:rsidR="003C2105">
        <w:t>cantidad de hijos por clúster</w:t>
      </w:r>
      <w:bookmarkEnd w:id="108"/>
    </w:p>
    <w:p w14:paraId="746120D5" w14:textId="6F5D4599" w:rsidR="003C2105" w:rsidRDefault="7B57E57E" w:rsidP="000A1307">
      <w:pPr>
        <w:spacing w:line="360" w:lineRule="auto"/>
        <w:ind w:firstLine="720"/>
        <w:jc w:val="both"/>
        <w:rPr>
          <w:noProof/>
        </w:rPr>
      </w:pPr>
      <w:r>
        <w:t xml:space="preserve">En esta gráfica se observa que </w:t>
      </w:r>
      <w:r w:rsidR="118FCFDB">
        <w:t xml:space="preserve">tanto el </w:t>
      </w:r>
      <w:r w:rsidR="53338D44">
        <w:t xml:space="preserve">boxplot del </w:t>
      </w:r>
      <w:r w:rsidR="118FCFDB">
        <w:t xml:space="preserve">clúster 1 </w:t>
      </w:r>
      <w:r w:rsidR="2DC2A96A">
        <w:t xml:space="preserve">como el </w:t>
      </w:r>
      <w:r w:rsidR="53338D44">
        <w:t xml:space="preserve">boxplot </w:t>
      </w:r>
      <w:r w:rsidR="2DC2A96A">
        <w:t xml:space="preserve">clúster 2 </w:t>
      </w:r>
      <w:r w:rsidR="01B61E02">
        <w:t>son exactamente</w:t>
      </w:r>
      <w:r w:rsidR="53338D44">
        <w:t xml:space="preserve"> iguales</w:t>
      </w:r>
      <w:r w:rsidR="7A0F845C">
        <w:t>. Observamos que en ambos la mediana coincide</w:t>
      </w:r>
      <w:r>
        <w:t xml:space="preserve"> </w:t>
      </w:r>
      <w:r w:rsidR="197BF7E7">
        <w:t xml:space="preserve">con el tercer cuartil. </w:t>
      </w:r>
      <w:r w:rsidR="3D5EEC38">
        <w:t xml:space="preserve">A diferencia de lo mencionado </w:t>
      </w:r>
      <w:r w:rsidR="15DFAC14">
        <w:t xml:space="preserve">anteriormente, el clúster </w:t>
      </w:r>
      <w:r w:rsidR="67AFF31D">
        <w:t xml:space="preserve">0 posee una mediana mayor, </w:t>
      </w:r>
      <w:r w:rsidR="043144B9">
        <w:t xml:space="preserve">aproximadamente de 3 hijos, lo que nos </w:t>
      </w:r>
      <w:r w:rsidR="660DC9C8">
        <w:t xml:space="preserve">demuestra que al menos el 50% </w:t>
      </w:r>
      <w:r w:rsidR="1583EAA8">
        <w:t xml:space="preserve">de </w:t>
      </w:r>
      <w:r w:rsidR="44FF2CE9">
        <w:t xml:space="preserve">los clientes pertenecientes </w:t>
      </w:r>
      <w:r w:rsidR="771E0979">
        <w:t>a este</w:t>
      </w:r>
      <w:r w:rsidR="44FF2CE9">
        <w:t xml:space="preserve"> clúster </w:t>
      </w:r>
      <w:r w:rsidR="771E0979">
        <w:t xml:space="preserve">tienen </w:t>
      </w:r>
      <w:r w:rsidR="5557524A">
        <w:t xml:space="preserve">3 hijos. </w:t>
      </w:r>
      <w:r w:rsidR="1B2C998C">
        <w:t xml:space="preserve">Otro dato importante es que los clientes pertenecientes a este clúster </w:t>
      </w:r>
      <w:r w:rsidR="2F034FD7">
        <w:t xml:space="preserve">presentan como </w:t>
      </w:r>
      <w:r w:rsidR="0B73334D">
        <w:t>mínimo</w:t>
      </w:r>
      <w:r w:rsidR="2F034FD7">
        <w:t xml:space="preserve"> 1 hijo, este dato puede sernos de </w:t>
      </w:r>
      <w:r w:rsidR="246AA3D7">
        <w:t xml:space="preserve">gran importancia a la hora </w:t>
      </w:r>
      <w:r w:rsidR="7E521735">
        <w:t xml:space="preserve">de asignar el tipo de bicicleta </w:t>
      </w:r>
      <w:r w:rsidR="3D48B933">
        <w:t>“</w:t>
      </w:r>
      <w:proofErr w:type="spellStart"/>
      <w:r w:rsidR="3D48B933">
        <w:t>Kinder</w:t>
      </w:r>
      <w:proofErr w:type="spellEnd"/>
      <w:r w:rsidR="0B73334D">
        <w:t xml:space="preserve">”. </w:t>
      </w:r>
      <w:r w:rsidR="3D48B933">
        <w:t xml:space="preserve"> </w:t>
      </w:r>
    </w:p>
    <w:p w14:paraId="000C2A0B" w14:textId="5FC7D408" w:rsidR="003C2105" w:rsidRDefault="00464EF0" w:rsidP="003C2105">
      <w:pPr>
        <w:spacing w:line="360" w:lineRule="auto"/>
        <w:jc w:val="both"/>
      </w:pPr>
      <w:r>
        <w:rPr>
          <w:noProof/>
        </w:rPr>
        <w:drawing>
          <wp:inline distT="0" distB="0" distL="0" distR="0" wp14:anchorId="435E88A8" wp14:editId="67D13414">
            <wp:extent cx="5721350" cy="3220720"/>
            <wp:effectExtent l="0" t="0" r="0" b="0"/>
            <wp:docPr id="1826300377" name="Imagen 18263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1350" cy="3220720"/>
                    </a:xfrm>
                    <a:prstGeom prst="rect">
                      <a:avLst/>
                    </a:prstGeom>
                    <a:noFill/>
                    <a:ln>
                      <a:noFill/>
                    </a:ln>
                  </pic:spPr>
                </pic:pic>
              </a:graphicData>
            </a:graphic>
          </wp:inline>
        </w:drawing>
      </w:r>
    </w:p>
    <w:p w14:paraId="08665EFF" w14:textId="128FF755" w:rsidR="003C2105" w:rsidRDefault="000D6E2A" w:rsidP="003C2105">
      <w:pPr>
        <w:pStyle w:val="Ttulo4"/>
      </w:pPr>
      <w:bookmarkStart w:id="109" w:name="_Toc138797007"/>
      <w:r>
        <w:lastRenderedPageBreak/>
        <w:t>Boxplot</w:t>
      </w:r>
      <w:r w:rsidR="003C2105" w:rsidRPr="72B04159">
        <w:t xml:space="preserve"> de cantidad de </w:t>
      </w:r>
      <w:r w:rsidR="003C2105" w:rsidRPr="4EAF921F">
        <w:t>automóviles</w:t>
      </w:r>
      <w:r w:rsidR="003C2105" w:rsidRPr="72B04159">
        <w:t xml:space="preserve"> por clúster</w:t>
      </w:r>
      <w:bookmarkEnd w:id="109"/>
    </w:p>
    <w:p w14:paraId="10A0FDD9" w14:textId="22CD3196" w:rsidR="79CC1762" w:rsidRDefault="32A50CE6" w:rsidP="32A50CE6">
      <w:pPr>
        <w:spacing w:line="360" w:lineRule="auto"/>
        <w:ind w:firstLine="720"/>
        <w:jc w:val="both"/>
        <w:rPr>
          <w:rFonts w:eastAsia="Arial"/>
          <w:color w:val="000000" w:themeColor="text1"/>
          <w:sz w:val="24"/>
          <w:szCs w:val="24"/>
        </w:rPr>
      </w:pPr>
      <w:r w:rsidRPr="32A50CE6">
        <w:rPr>
          <w:color w:val="000000" w:themeColor="text1"/>
        </w:rPr>
        <w:t xml:space="preserve">En esta grafica podemos observar la dispersión de las observaciones que presenta cada clúster. Donde empieza el boxplot del clúster 2, termina la caja del boxplot del clúster 0 y así sucesivamente lo mismo entre el 0 y el 1. Esto nos demuestra que cada clúster en sus proporciones de las observaciones está bien dividido presentando el clúster 2 las observaciones más altas, el clúster 0 las medianas y el clúster 1 las más bajas. Ninguno de los 3 clúster presenta un valor anómalo. </w:t>
      </w:r>
    </w:p>
    <w:p w14:paraId="138B26A4" w14:textId="0F7A161A" w:rsidR="003C2105" w:rsidRDefault="000D6E2A" w:rsidP="003C2105">
      <w:pPr>
        <w:spacing w:line="360" w:lineRule="auto"/>
        <w:jc w:val="both"/>
      </w:pPr>
      <w:r>
        <w:rPr>
          <w:noProof/>
        </w:rPr>
        <w:drawing>
          <wp:inline distT="0" distB="0" distL="0" distR="0" wp14:anchorId="27DF0E88" wp14:editId="47968F59">
            <wp:extent cx="5541654" cy="3116606"/>
            <wp:effectExtent l="0" t="0" r="9525" b="0"/>
            <wp:docPr id="1053724347" name="Imagen 10537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72434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41654" cy="3116606"/>
                    </a:xfrm>
                    <a:prstGeom prst="rect">
                      <a:avLst/>
                    </a:prstGeom>
                  </pic:spPr>
                </pic:pic>
              </a:graphicData>
            </a:graphic>
          </wp:inline>
        </w:drawing>
      </w:r>
    </w:p>
    <w:p w14:paraId="5C25B22F" w14:textId="7E0EDE5F" w:rsidR="003C2105" w:rsidRDefault="003C2105" w:rsidP="002952F2">
      <w:pPr>
        <w:spacing w:line="360" w:lineRule="auto"/>
        <w:jc w:val="both"/>
      </w:pPr>
    </w:p>
    <w:p w14:paraId="711301FC" w14:textId="40580D4B" w:rsidR="003C2105" w:rsidRDefault="003C2105" w:rsidP="003C2105">
      <w:pPr>
        <w:spacing w:line="360" w:lineRule="auto"/>
        <w:ind w:firstLine="720"/>
        <w:jc w:val="both"/>
      </w:pPr>
      <w:r>
        <w:t>En conclusión, podemos clasificar a las personas dentro de los 3 clústeres de la siguiente forma:</w:t>
      </w:r>
    </w:p>
    <w:p w14:paraId="52BF3BE9" w14:textId="1FACEAB1" w:rsidR="003C2105" w:rsidRDefault="003C2105" w:rsidP="003C2105">
      <w:pPr>
        <w:pStyle w:val="Prrafodelista"/>
        <w:numPr>
          <w:ilvl w:val="0"/>
          <w:numId w:val="13"/>
        </w:numPr>
        <w:spacing w:line="360" w:lineRule="auto"/>
        <w:ind w:left="284" w:hanging="284"/>
        <w:jc w:val="both"/>
      </w:pPr>
      <w:r>
        <w:t xml:space="preserve">Clúster 0: Cuenta con un total de 227 clientes. Se caracteriza por tener un ingreso anual relativamente alto ($60,000), una edad avanzada (59), un número moderado de hijos (3) y dos automóviles. Este perfil podría corresponder a personas con estabilidad financiera y un estilo de vida familiar. Para este grupo, sería recomendable ofrecer tanto bicicletas “Sport” para aquellos </w:t>
      </w:r>
      <w:r w:rsidRPr="00D96BC1">
        <w:t>que disfrutan de actividades físicas más exigentes</w:t>
      </w:r>
      <w:r>
        <w:t>, como bicicletas “Kínder” para aquellos que buscan un regalo para sus hijos.</w:t>
      </w:r>
    </w:p>
    <w:p w14:paraId="71BDF9F0" w14:textId="77777777" w:rsidR="003C2105" w:rsidRDefault="003C2105" w:rsidP="003C2105">
      <w:pPr>
        <w:spacing w:line="360" w:lineRule="auto"/>
        <w:jc w:val="both"/>
      </w:pPr>
    </w:p>
    <w:p w14:paraId="587CB53D" w14:textId="2E9995C1" w:rsidR="003C2105" w:rsidRDefault="003C2105" w:rsidP="003C2105">
      <w:pPr>
        <w:pStyle w:val="Prrafodelista"/>
        <w:numPr>
          <w:ilvl w:val="0"/>
          <w:numId w:val="13"/>
        </w:numPr>
        <w:spacing w:line="360" w:lineRule="auto"/>
        <w:ind w:left="284" w:hanging="284"/>
        <w:jc w:val="both"/>
      </w:pPr>
      <w:r>
        <w:t>Clúster 1: Cuenta con un total de 361 clientes. Encontramos individuos con un ingreso anual moderado ($40,000), una edad media (45), un número bajo de hijos (1) y un solo automóvil. Este segmento podría estar compuesto por personas con una situación financiera estable, pero con menos recursos disponibles. Para este grupo, sería adecuado ofrecer bicicletas “Basic”, que brinden funcionalidad y comodidad en sus paseos.</w:t>
      </w:r>
    </w:p>
    <w:p w14:paraId="4341BCFA" w14:textId="77777777" w:rsidR="003C2105" w:rsidRDefault="003C2105" w:rsidP="003C2105">
      <w:pPr>
        <w:spacing w:line="360" w:lineRule="auto"/>
        <w:ind w:left="284" w:hanging="284"/>
        <w:jc w:val="both"/>
      </w:pPr>
    </w:p>
    <w:p w14:paraId="41B059C0" w14:textId="0FAA8923" w:rsidR="003C2105" w:rsidRDefault="003C2105" w:rsidP="003C2105">
      <w:pPr>
        <w:pStyle w:val="Prrafodelista"/>
        <w:numPr>
          <w:ilvl w:val="0"/>
          <w:numId w:val="13"/>
        </w:numPr>
        <w:spacing w:line="360" w:lineRule="auto"/>
        <w:ind w:left="284" w:hanging="284"/>
        <w:jc w:val="both"/>
      </w:pPr>
      <w:r>
        <w:lastRenderedPageBreak/>
        <w:t>Clúster 2: Cuenta con un total de 103 clientes. Se caracteriza por tener un ingreso anual alto ($90,000), una edad relativamente joven (40), ningún hijo y tres automóviles. Este perfil sugiere personas con un nivel económico más elevado y un estilo de vida activo. Para este grupo, sería recomendable ofrecer tanto bicicletas “Sport” para aquellos que buscan experiencias deportivas y desafiantes, como bicicletas “Basic” para aquellos que deseen un paseo cómodo y versátil.</w:t>
      </w:r>
    </w:p>
    <w:p w14:paraId="00445C85" w14:textId="77777777" w:rsidR="003C2105" w:rsidRPr="003C2105" w:rsidRDefault="003C2105" w:rsidP="003C2105"/>
    <w:p w14:paraId="378A4E36" w14:textId="2A41F48A" w:rsidR="00D61449" w:rsidRPr="00D61449" w:rsidRDefault="303D3E9E" w:rsidP="303D3E9E">
      <w:pPr>
        <w:pStyle w:val="Ttulo3"/>
      </w:pPr>
      <w:bookmarkStart w:id="110" w:name="_Toc138797008"/>
      <w:r>
        <w:t>K igual a 2</w:t>
      </w:r>
      <w:bookmarkEnd w:id="110"/>
    </w:p>
    <w:p w14:paraId="0A4F0437" w14:textId="7FD8851D" w:rsidR="00F95EED" w:rsidRDefault="1611D495" w:rsidP="00F95EED">
      <w:pPr>
        <w:pStyle w:val="Ttulo4"/>
      </w:pPr>
      <w:bookmarkStart w:id="111" w:name="_Toc138797009"/>
      <w:r>
        <w:t>Boxplot del</w:t>
      </w:r>
      <w:r w:rsidR="00F95EED">
        <w:t xml:space="preserve"> ingreso anual por clúster</w:t>
      </w:r>
      <w:bookmarkEnd w:id="111"/>
    </w:p>
    <w:p w14:paraId="64087D99" w14:textId="4377C40E" w:rsidR="30ECC459" w:rsidRDefault="7035B047" w:rsidP="30ECC459">
      <w:pPr>
        <w:spacing w:line="360" w:lineRule="auto"/>
        <w:ind w:firstLine="720"/>
        <w:jc w:val="both"/>
        <w:rPr>
          <w:rFonts w:eastAsia="Arial"/>
          <w:color w:val="000000" w:themeColor="text1"/>
          <w:sz w:val="24"/>
          <w:szCs w:val="24"/>
        </w:rPr>
      </w:pPr>
      <w:r>
        <w:t>En esta gráfica se observa al igual que en el modelo anterior con k=3</w:t>
      </w:r>
      <w:r w:rsidR="340C7550">
        <w:t>,</w:t>
      </w:r>
      <w:r>
        <w:t xml:space="preserve"> </w:t>
      </w:r>
      <w:r w:rsidR="337CC5F6">
        <w:t>los datos se encuentran muy concentrados dentro de un rango de salarios.</w:t>
      </w:r>
      <w:r w:rsidR="56CEDBFD">
        <w:t xml:space="preserve"> </w:t>
      </w:r>
      <w:r w:rsidR="192F1372">
        <w:t xml:space="preserve">La mediana del </w:t>
      </w:r>
      <w:r w:rsidR="192F1372" w:rsidRPr="192F1372">
        <w:rPr>
          <w:color w:val="000000" w:themeColor="text1"/>
        </w:rPr>
        <w:t xml:space="preserve">clúster 0 </w:t>
      </w:r>
      <w:r w:rsidR="070D88B6" w:rsidRPr="070D88B6">
        <w:rPr>
          <w:color w:val="000000" w:themeColor="text1"/>
        </w:rPr>
        <w:t xml:space="preserve">es un poco mayor que la del clúster </w:t>
      </w:r>
      <w:r w:rsidR="2200EAC8" w:rsidRPr="2200EAC8">
        <w:rPr>
          <w:color w:val="000000" w:themeColor="text1"/>
        </w:rPr>
        <w:t xml:space="preserve">1. </w:t>
      </w:r>
    </w:p>
    <w:p w14:paraId="79A31279" w14:textId="6D375478" w:rsidR="00F95EED" w:rsidRDefault="00F57B6E" w:rsidP="00F95EED">
      <w:pPr>
        <w:spacing w:line="360" w:lineRule="auto"/>
        <w:jc w:val="center"/>
      </w:pPr>
      <w:r>
        <w:rPr>
          <w:noProof/>
        </w:rPr>
        <w:drawing>
          <wp:inline distT="0" distB="0" distL="0" distR="0" wp14:anchorId="10FB6CA3" wp14:editId="0FF61A3C">
            <wp:extent cx="5733415" cy="3224530"/>
            <wp:effectExtent l="0" t="0" r="635" b="0"/>
            <wp:docPr id="1614017500" name="Imagen 1614017500"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17500" name="Imagen 7" descr="Gráfico de cajas y bigotes&#10;&#10;Descripción generada automáticamente con confianza baj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14:paraId="000897DC" w14:textId="5CF26DCE" w:rsidR="00F95EED" w:rsidRDefault="0B0CF5A0" w:rsidP="00F95EED">
      <w:pPr>
        <w:pStyle w:val="Ttulo4"/>
      </w:pPr>
      <w:bookmarkStart w:id="112" w:name="_Toc138797010"/>
      <w:r>
        <w:t>Boxplot</w:t>
      </w:r>
      <w:r w:rsidR="00F95EED">
        <w:t xml:space="preserve"> de edad por clúster</w:t>
      </w:r>
      <w:bookmarkEnd w:id="112"/>
    </w:p>
    <w:p w14:paraId="562DFA77" w14:textId="5E028415" w:rsidR="00F95EED" w:rsidRDefault="2200EAC8" w:rsidP="5DB79034">
      <w:pPr>
        <w:spacing w:line="360" w:lineRule="auto"/>
        <w:ind w:firstLine="720"/>
        <w:jc w:val="both"/>
        <w:rPr>
          <w:rFonts w:eastAsia="Arial"/>
          <w:color w:val="000000" w:themeColor="text1"/>
          <w:sz w:val="24"/>
          <w:szCs w:val="24"/>
        </w:rPr>
      </w:pPr>
      <w:r>
        <w:t xml:space="preserve"> En esta gráfica se observa que</w:t>
      </w:r>
      <w:r w:rsidR="457A3CD5">
        <w:t xml:space="preserve"> </w:t>
      </w:r>
      <w:r w:rsidR="30465424">
        <w:t xml:space="preserve">los datos </w:t>
      </w:r>
      <w:r w:rsidR="379F0D35">
        <w:t>están</w:t>
      </w:r>
      <w:r w:rsidR="30465424">
        <w:t xml:space="preserve"> bien separados </w:t>
      </w:r>
      <w:r w:rsidR="49F7AE08">
        <w:t xml:space="preserve">entre ambos </w:t>
      </w:r>
      <w:r w:rsidR="49F7AE08" w:rsidRPr="49F7AE08">
        <w:rPr>
          <w:color w:val="000000" w:themeColor="text1"/>
        </w:rPr>
        <w:t xml:space="preserve">clústeres, teniendo al </w:t>
      </w:r>
      <w:r w:rsidR="025FF1D8" w:rsidRPr="025FF1D8">
        <w:rPr>
          <w:color w:val="000000" w:themeColor="text1"/>
        </w:rPr>
        <w:t xml:space="preserve">clúster 1 con </w:t>
      </w:r>
      <w:r w:rsidR="4B6551F7" w:rsidRPr="4B6551F7">
        <w:rPr>
          <w:color w:val="000000" w:themeColor="text1"/>
        </w:rPr>
        <w:t xml:space="preserve">clientes </w:t>
      </w:r>
      <w:r w:rsidR="379F0D35" w:rsidRPr="379F0D35">
        <w:rPr>
          <w:color w:val="000000" w:themeColor="text1"/>
        </w:rPr>
        <w:t>más jóvenes</w:t>
      </w:r>
      <w:r w:rsidR="4B6551F7" w:rsidRPr="4B6551F7">
        <w:rPr>
          <w:color w:val="000000" w:themeColor="text1"/>
        </w:rPr>
        <w:t xml:space="preserve"> y al clúster 0 con los </w:t>
      </w:r>
      <w:r w:rsidR="756D0232" w:rsidRPr="756D0232">
        <w:rPr>
          <w:color w:val="000000" w:themeColor="text1"/>
        </w:rPr>
        <w:t xml:space="preserve">clientes que presentan una edad mayor. </w:t>
      </w:r>
    </w:p>
    <w:p w14:paraId="70DAC716" w14:textId="6FBEBB2D" w:rsidR="00F95EED" w:rsidRDefault="00472236" w:rsidP="00F95EED">
      <w:pPr>
        <w:spacing w:line="360" w:lineRule="auto"/>
        <w:ind w:firstLine="720"/>
        <w:jc w:val="both"/>
      </w:pPr>
      <w:r>
        <w:rPr>
          <w:noProof/>
        </w:rPr>
        <w:lastRenderedPageBreak/>
        <w:drawing>
          <wp:inline distT="0" distB="0" distL="0" distR="0" wp14:anchorId="4429B2F4" wp14:editId="0D862ED1">
            <wp:extent cx="5721350" cy="3220720"/>
            <wp:effectExtent l="0" t="0" r="0" b="0"/>
            <wp:docPr id="364366611" name="Imagen 36436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1350" cy="3220720"/>
                    </a:xfrm>
                    <a:prstGeom prst="rect">
                      <a:avLst/>
                    </a:prstGeom>
                    <a:noFill/>
                    <a:ln>
                      <a:noFill/>
                    </a:ln>
                  </pic:spPr>
                </pic:pic>
              </a:graphicData>
            </a:graphic>
          </wp:inline>
        </w:drawing>
      </w:r>
    </w:p>
    <w:p w14:paraId="141486A3" w14:textId="5FAB47DF" w:rsidR="00F95EED" w:rsidRDefault="05A9D523" w:rsidP="00F95EED">
      <w:pPr>
        <w:pStyle w:val="Ttulo4"/>
      </w:pPr>
      <w:bookmarkStart w:id="113" w:name="_Toc138797011"/>
      <w:r>
        <w:t>Boxplot</w:t>
      </w:r>
      <w:r w:rsidR="00F95EED">
        <w:t xml:space="preserve"> de cantidad de hijos por clúster</w:t>
      </w:r>
      <w:bookmarkEnd w:id="113"/>
    </w:p>
    <w:p w14:paraId="3BFDD4F7" w14:textId="68ACF38F" w:rsidR="00F95EED" w:rsidRDefault="67AB2DC0" w:rsidP="769C9F9E">
      <w:pPr>
        <w:spacing w:line="360" w:lineRule="auto"/>
        <w:ind w:firstLine="720"/>
        <w:jc w:val="both"/>
        <w:rPr>
          <w:rFonts w:eastAsia="Arial"/>
          <w:color w:val="000000" w:themeColor="text1"/>
          <w:sz w:val="24"/>
          <w:szCs w:val="24"/>
        </w:rPr>
      </w:pPr>
      <w:r>
        <w:t>En esta gráfica se observa que</w:t>
      </w:r>
      <w:r w:rsidR="7AB2FF3E">
        <w:t xml:space="preserve"> </w:t>
      </w:r>
      <w:r w:rsidR="6B5C4AD7">
        <w:t xml:space="preserve">los </w:t>
      </w:r>
      <w:r w:rsidR="56FBA6AE">
        <w:t xml:space="preserve">clientes pertenecientes al </w:t>
      </w:r>
      <w:r w:rsidR="2BDE4BAD" w:rsidRPr="2BDE4BAD">
        <w:rPr>
          <w:color w:val="000000" w:themeColor="text1"/>
        </w:rPr>
        <w:t xml:space="preserve">clúster 1 </w:t>
      </w:r>
      <w:r w:rsidR="3FFE58A2" w:rsidRPr="3FFE58A2">
        <w:rPr>
          <w:color w:val="000000" w:themeColor="text1"/>
        </w:rPr>
        <w:t xml:space="preserve">es </w:t>
      </w:r>
      <w:r w:rsidR="7C2F1B7D" w:rsidRPr="7C2F1B7D">
        <w:rPr>
          <w:color w:val="000000" w:themeColor="text1"/>
        </w:rPr>
        <w:t>más</w:t>
      </w:r>
      <w:r w:rsidR="3FFE58A2" w:rsidRPr="3FFE58A2">
        <w:rPr>
          <w:color w:val="000000" w:themeColor="text1"/>
        </w:rPr>
        <w:t xml:space="preserve"> probable que</w:t>
      </w:r>
      <w:r w:rsidR="42621D64" w:rsidRPr="42621D64">
        <w:rPr>
          <w:color w:val="000000" w:themeColor="text1"/>
        </w:rPr>
        <w:t xml:space="preserve"> no tengan hijos o que tengan 1 solo, mientras que </w:t>
      </w:r>
      <w:r w:rsidR="151389CE" w:rsidRPr="151389CE">
        <w:rPr>
          <w:color w:val="000000" w:themeColor="text1"/>
        </w:rPr>
        <w:t>al menos el 50% de</w:t>
      </w:r>
      <w:r w:rsidR="734872E3" w:rsidRPr="734872E3">
        <w:rPr>
          <w:color w:val="000000" w:themeColor="text1"/>
        </w:rPr>
        <w:t xml:space="preserve"> </w:t>
      </w:r>
      <w:r w:rsidR="05F3EB7E" w:rsidRPr="05F3EB7E">
        <w:rPr>
          <w:color w:val="000000" w:themeColor="text1"/>
        </w:rPr>
        <w:t xml:space="preserve">aquellos clasificados dentro </w:t>
      </w:r>
      <w:r w:rsidR="5733543D" w:rsidRPr="5733543D">
        <w:rPr>
          <w:color w:val="000000" w:themeColor="text1"/>
        </w:rPr>
        <w:t>del clúster 0</w:t>
      </w:r>
      <w:r w:rsidR="49ACF59D" w:rsidRPr="49ACF59D">
        <w:rPr>
          <w:color w:val="000000" w:themeColor="text1"/>
        </w:rPr>
        <w:t xml:space="preserve">, </w:t>
      </w:r>
      <w:r w:rsidR="4D36D6AE" w:rsidRPr="4D36D6AE">
        <w:rPr>
          <w:color w:val="000000" w:themeColor="text1"/>
        </w:rPr>
        <w:t xml:space="preserve">tienen 3 hijos. </w:t>
      </w:r>
      <w:r w:rsidR="6D6254F4" w:rsidRPr="6D6254F4">
        <w:rPr>
          <w:color w:val="000000" w:themeColor="text1"/>
        </w:rPr>
        <w:t>Además</w:t>
      </w:r>
      <w:r w:rsidR="364A91A3" w:rsidRPr="364A91A3">
        <w:rPr>
          <w:color w:val="000000" w:themeColor="text1"/>
        </w:rPr>
        <w:t>,</w:t>
      </w:r>
      <w:r w:rsidR="4D36D6AE" w:rsidRPr="4D36D6AE">
        <w:rPr>
          <w:color w:val="000000" w:themeColor="text1"/>
        </w:rPr>
        <w:t xml:space="preserve"> podemos observar que </w:t>
      </w:r>
      <w:r w:rsidR="68966BB5" w:rsidRPr="68966BB5">
        <w:rPr>
          <w:color w:val="000000" w:themeColor="text1"/>
        </w:rPr>
        <w:t>los clientes del clúster</w:t>
      </w:r>
      <w:r w:rsidR="2C2839CF" w:rsidRPr="2C2839CF">
        <w:rPr>
          <w:color w:val="000000" w:themeColor="text1"/>
        </w:rPr>
        <w:t xml:space="preserve"> 0 tienen como </w:t>
      </w:r>
      <w:r w:rsidR="6D6254F4" w:rsidRPr="6D6254F4">
        <w:rPr>
          <w:color w:val="000000" w:themeColor="text1"/>
        </w:rPr>
        <w:t>mínimo</w:t>
      </w:r>
      <w:r w:rsidR="2C2839CF" w:rsidRPr="2C2839CF">
        <w:rPr>
          <w:color w:val="000000" w:themeColor="text1"/>
        </w:rPr>
        <w:t xml:space="preserve"> 1 hijo. </w:t>
      </w:r>
      <w:r w:rsidR="4787CED6" w:rsidRPr="4787CED6">
        <w:rPr>
          <w:color w:val="000000" w:themeColor="text1"/>
        </w:rPr>
        <w:t xml:space="preserve">Este </w:t>
      </w:r>
      <w:r w:rsidR="6D6254F4" w:rsidRPr="6D6254F4">
        <w:rPr>
          <w:color w:val="000000" w:themeColor="text1"/>
        </w:rPr>
        <w:t>dato</w:t>
      </w:r>
      <w:r w:rsidR="4787CED6" w:rsidRPr="4787CED6">
        <w:rPr>
          <w:color w:val="000000" w:themeColor="text1"/>
        </w:rPr>
        <w:t xml:space="preserve"> es importante para asignarles a ellos la </w:t>
      </w:r>
      <w:r w:rsidR="4C91BE98" w:rsidRPr="4C91BE98">
        <w:rPr>
          <w:color w:val="000000" w:themeColor="text1"/>
        </w:rPr>
        <w:t>publicidad correspondiente a la bicicleta “</w:t>
      </w:r>
      <w:proofErr w:type="spellStart"/>
      <w:r w:rsidR="4C91BE98" w:rsidRPr="4C91BE98">
        <w:rPr>
          <w:color w:val="000000" w:themeColor="text1"/>
        </w:rPr>
        <w:t>Kinder</w:t>
      </w:r>
      <w:proofErr w:type="spellEnd"/>
      <w:r w:rsidR="6D6254F4" w:rsidRPr="6D6254F4">
        <w:rPr>
          <w:color w:val="000000" w:themeColor="text1"/>
        </w:rPr>
        <w:t xml:space="preserve">”. </w:t>
      </w:r>
    </w:p>
    <w:p w14:paraId="63298309" w14:textId="00E26720" w:rsidR="00F95EED" w:rsidRDefault="769C9F9E" w:rsidP="67AB2DC0">
      <w:pPr>
        <w:spacing w:line="360" w:lineRule="auto"/>
        <w:ind w:firstLine="720"/>
        <w:jc w:val="both"/>
      </w:pPr>
      <w:r>
        <w:t xml:space="preserve"> </w:t>
      </w:r>
      <w:r w:rsidR="0066707A">
        <w:rPr>
          <w:noProof/>
        </w:rPr>
        <w:drawing>
          <wp:inline distT="0" distB="0" distL="0" distR="0" wp14:anchorId="2B8E7C2C" wp14:editId="450D1AE6">
            <wp:extent cx="5721350" cy="3220720"/>
            <wp:effectExtent l="0" t="0" r="0" b="0"/>
            <wp:docPr id="249309756" name="Imagen 24930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09756"/>
                    <pic:cNvPicPr/>
                  </pic:nvPicPr>
                  <pic:blipFill>
                    <a:blip r:embed="rId70">
                      <a:extLst>
                        <a:ext uri="{28A0092B-C50C-407E-A947-70E740481C1C}">
                          <a14:useLocalDpi xmlns:a14="http://schemas.microsoft.com/office/drawing/2010/main" val="0"/>
                        </a:ext>
                      </a:extLst>
                    </a:blip>
                    <a:stretch>
                      <a:fillRect/>
                    </a:stretch>
                  </pic:blipFill>
                  <pic:spPr>
                    <a:xfrm>
                      <a:off x="0" y="0"/>
                      <a:ext cx="5721350" cy="3220720"/>
                    </a:xfrm>
                    <a:prstGeom prst="rect">
                      <a:avLst/>
                    </a:prstGeom>
                  </pic:spPr>
                </pic:pic>
              </a:graphicData>
            </a:graphic>
          </wp:inline>
        </w:drawing>
      </w:r>
    </w:p>
    <w:p w14:paraId="4A94D6B2" w14:textId="43D99290" w:rsidR="00F95EED" w:rsidRDefault="00726F6B" w:rsidP="00F95EED">
      <w:pPr>
        <w:pStyle w:val="Ttulo4"/>
      </w:pPr>
      <w:bookmarkStart w:id="114" w:name="_Toc138797012"/>
      <w:r>
        <w:lastRenderedPageBreak/>
        <w:t>Boxplot</w:t>
      </w:r>
      <w:r w:rsidR="00F95EED" w:rsidRPr="72B04159">
        <w:t xml:space="preserve"> de cantidad de </w:t>
      </w:r>
      <w:r w:rsidR="00F95EED" w:rsidRPr="4EAF921F">
        <w:t>automóviles</w:t>
      </w:r>
      <w:r w:rsidR="00F95EED" w:rsidRPr="72B04159">
        <w:t xml:space="preserve"> por clúster</w:t>
      </w:r>
      <w:bookmarkEnd w:id="114"/>
    </w:p>
    <w:p w14:paraId="4AFD501E" w14:textId="79ACB522" w:rsidR="00F95EED" w:rsidRDefault="74317A92" w:rsidP="74317A92">
      <w:pPr>
        <w:spacing w:line="360" w:lineRule="auto"/>
        <w:ind w:firstLine="720"/>
        <w:jc w:val="both"/>
        <w:rPr>
          <w:rFonts w:eastAsia="Arial"/>
          <w:color w:val="000000" w:themeColor="text1"/>
          <w:sz w:val="24"/>
          <w:szCs w:val="24"/>
        </w:rPr>
      </w:pPr>
      <w:r w:rsidRPr="74317A92">
        <w:rPr>
          <w:color w:val="000000" w:themeColor="text1"/>
        </w:rPr>
        <w:t>En esta gráfica se observa que los dos clústeres están bien divididos. Ninguno de ellos presenta valores anómalos. Sin embargo, el valor máximo de ambos coincide en 4 automóviles. Se observa que si bien donde termina la caja del clúster 1 comienza la caja del clúster 0, hay bastante dispersión de valores entre el tercer cuartil y el valor máximo que presenta el conjunto de datos dentro del clúster 1</w:t>
      </w:r>
    </w:p>
    <w:p w14:paraId="72F7667D" w14:textId="5824AE5E" w:rsidR="00F95EED" w:rsidRDefault="00726F6B" w:rsidP="00F95EED">
      <w:pPr>
        <w:spacing w:line="360" w:lineRule="auto"/>
        <w:jc w:val="both"/>
      </w:pPr>
      <w:r>
        <w:rPr>
          <w:noProof/>
        </w:rPr>
        <w:drawing>
          <wp:inline distT="0" distB="0" distL="0" distR="0" wp14:anchorId="15FC9531" wp14:editId="075A3F50">
            <wp:extent cx="5724525" cy="3219450"/>
            <wp:effectExtent l="0" t="0" r="9525" b="0"/>
            <wp:docPr id="225424609" name="Imagen 22542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88BE7F8" w14:textId="11CA1443" w:rsidR="00F95EED" w:rsidRPr="00F95EED" w:rsidRDefault="00F95EED" w:rsidP="00F95EED"/>
    <w:p w14:paraId="5C142B8A" w14:textId="56531A1C" w:rsidR="0069482C" w:rsidRPr="0069482C" w:rsidRDefault="303D3E9E" w:rsidP="303D3E9E">
      <w:pPr>
        <w:pStyle w:val="Ttulo3"/>
      </w:pPr>
      <w:bookmarkStart w:id="115" w:name="_Toc138797013"/>
      <w:r>
        <w:t>K igual a 4</w:t>
      </w:r>
      <w:bookmarkEnd w:id="115"/>
    </w:p>
    <w:p w14:paraId="23E4B4B0" w14:textId="6A838A50" w:rsidR="000642FF" w:rsidRDefault="63593015" w:rsidP="000642FF">
      <w:pPr>
        <w:pStyle w:val="Ttulo4"/>
      </w:pPr>
      <w:bookmarkStart w:id="116" w:name="_Toc138797014"/>
      <w:r>
        <w:t>Boxplot</w:t>
      </w:r>
      <w:r w:rsidR="000642FF">
        <w:t xml:space="preserve"> del ingreso anual por clúster</w:t>
      </w:r>
      <w:bookmarkEnd w:id="116"/>
    </w:p>
    <w:p w14:paraId="215DD1A6" w14:textId="74059ACC" w:rsidR="6016C16F" w:rsidRDefault="18AFA2D0" w:rsidP="6016C16F">
      <w:pPr>
        <w:spacing w:line="360" w:lineRule="auto"/>
        <w:ind w:firstLine="720"/>
        <w:jc w:val="both"/>
        <w:rPr>
          <w:rFonts w:eastAsia="Arial"/>
          <w:color w:val="000000" w:themeColor="text1"/>
          <w:sz w:val="24"/>
          <w:szCs w:val="24"/>
        </w:rPr>
      </w:pPr>
      <w:r>
        <w:t xml:space="preserve">En esta gráfica se observa que en los cuatro </w:t>
      </w:r>
      <w:r w:rsidRPr="18AFA2D0">
        <w:rPr>
          <w:color w:val="000000" w:themeColor="text1"/>
        </w:rPr>
        <w:t xml:space="preserve">clústeres los datos </w:t>
      </w:r>
      <w:r w:rsidR="545F6172" w:rsidRPr="545F6172">
        <w:rPr>
          <w:color w:val="000000" w:themeColor="text1"/>
        </w:rPr>
        <w:t>están</w:t>
      </w:r>
      <w:r w:rsidRPr="18AFA2D0">
        <w:rPr>
          <w:color w:val="000000" w:themeColor="text1"/>
        </w:rPr>
        <w:t xml:space="preserve"> concentrados dentro de un mismo rango de salarios y que es probable que el clúster 2 contenga dentro de sus clientes alguno </w:t>
      </w:r>
      <w:r w:rsidR="545F6172" w:rsidRPr="545F6172">
        <w:rPr>
          <w:color w:val="000000" w:themeColor="text1"/>
        </w:rPr>
        <w:t xml:space="preserve">que tenga un salario anual bastante más elevado que el resto. Si bien, se aprecia que las medianas entre los clústeres no </w:t>
      </w:r>
      <w:r w:rsidR="5D5CD489" w:rsidRPr="5D5CD489">
        <w:rPr>
          <w:color w:val="000000" w:themeColor="text1"/>
        </w:rPr>
        <w:t>varían</w:t>
      </w:r>
      <w:r w:rsidR="545F6172" w:rsidRPr="545F6172">
        <w:rPr>
          <w:color w:val="000000" w:themeColor="text1"/>
        </w:rPr>
        <w:t xml:space="preserve"> demasiado, cabe destacar</w:t>
      </w:r>
      <w:r w:rsidR="5D5CD489" w:rsidRPr="5D5CD489">
        <w:rPr>
          <w:color w:val="000000" w:themeColor="text1"/>
        </w:rPr>
        <w:t xml:space="preserve"> que el clúster 3 presenta la mediana más alta. </w:t>
      </w:r>
    </w:p>
    <w:p w14:paraId="19734539" w14:textId="0B1AF245" w:rsidR="000642FF" w:rsidRDefault="00C66761" w:rsidP="000642FF">
      <w:pPr>
        <w:spacing w:line="360" w:lineRule="auto"/>
        <w:jc w:val="center"/>
      </w:pPr>
      <w:r>
        <w:rPr>
          <w:noProof/>
        </w:rPr>
        <w:lastRenderedPageBreak/>
        <w:drawing>
          <wp:inline distT="0" distB="0" distL="0" distR="0" wp14:anchorId="5D65510F" wp14:editId="04C16A62">
            <wp:extent cx="5721350" cy="3220720"/>
            <wp:effectExtent l="0" t="0" r="0" b="0"/>
            <wp:docPr id="1118549084" name="Imagen 111854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350" cy="3220720"/>
                    </a:xfrm>
                    <a:prstGeom prst="rect">
                      <a:avLst/>
                    </a:prstGeom>
                    <a:noFill/>
                    <a:ln>
                      <a:noFill/>
                    </a:ln>
                  </pic:spPr>
                </pic:pic>
              </a:graphicData>
            </a:graphic>
          </wp:inline>
        </w:drawing>
      </w:r>
    </w:p>
    <w:p w14:paraId="76336AAE" w14:textId="08DD5648" w:rsidR="000642FF" w:rsidRDefault="63593015" w:rsidP="000642FF">
      <w:pPr>
        <w:pStyle w:val="Ttulo4"/>
      </w:pPr>
      <w:bookmarkStart w:id="117" w:name="_Toc138797015"/>
      <w:r>
        <w:t>Boxplot</w:t>
      </w:r>
      <w:r w:rsidR="000642FF">
        <w:t xml:space="preserve"> de edad por clúster</w:t>
      </w:r>
      <w:bookmarkEnd w:id="117"/>
    </w:p>
    <w:p w14:paraId="171CD09E" w14:textId="2F20E8FD" w:rsidR="000642FF" w:rsidRDefault="12E0E6D6" w:rsidP="5D5CD489">
      <w:pPr>
        <w:spacing w:line="360" w:lineRule="auto"/>
        <w:ind w:firstLine="720"/>
        <w:jc w:val="both"/>
        <w:rPr>
          <w:rFonts w:eastAsia="Arial"/>
          <w:color w:val="000000" w:themeColor="text1"/>
          <w:sz w:val="24"/>
          <w:szCs w:val="24"/>
        </w:rPr>
      </w:pPr>
      <w:r>
        <w:t xml:space="preserve">En esta gráfica se observa que los cuatro </w:t>
      </w:r>
      <w:r w:rsidRPr="12E0E6D6">
        <w:rPr>
          <w:color w:val="000000" w:themeColor="text1"/>
        </w:rPr>
        <w:t xml:space="preserve">clústeres </w:t>
      </w:r>
      <w:r w:rsidR="43DE9E4A" w:rsidRPr="43DE9E4A">
        <w:rPr>
          <w:color w:val="000000" w:themeColor="text1"/>
        </w:rPr>
        <w:t>están</w:t>
      </w:r>
      <w:r w:rsidRPr="12E0E6D6">
        <w:rPr>
          <w:color w:val="000000" w:themeColor="text1"/>
        </w:rPr>
        <w:t xml:space="preserve"> bien divididos cada uno en un rango diferente de datos, </w:t>
      </w:r>
      <w:r w:rsidR="7A661AC9" w:rsidRPr="7A661AC9">
        <w:rPr>
          <w:color w:val="000000" w:themeColor="text1"/>
        </w:rPr>
        <w:t xml:space="preserve">aunque se aprecia que el clúster 0 y el clúster 3 son los que más se asemejan. Es importante notar que el clúster 2 es el que presenta </w:t>
      </w:r>
      <w:r w:rsidR="02EC0AC5" w:rsidRPr="02EC0AC5">
        <w:rPr>
          <w:color w:val="000000" w:themeColor="text1"/>
        </w:rPr>
        <w:t xml:space="preserve">el </w:t>
      </w:r>
      <w:r w:rsidR="6BE53B9B" w:rsidRPr="6BE53B9B">
        <w:rPr>
          <w:color w:val="000000" w:themeColor="text1"/>
        </w:rPr>
        <w:t xml:space="preserve">rango de clientes con edad </w:t>
      </w:r>
      <w:r w:rsidR="37FCF9B0" w:rsidRPr="37FCF9B0">
        <w:rPr>
          <w:color w:val="000000" w:themeColor="text1"/>
        </w:rPr>
        <w:t>más</w:t>
      </w:r>
      <w:r w:rsidR="6BE53B9B" w:rsidRPr="6BE53B9B">
        <w:rPr>
          <w:color w:val="000000" w:themeColor="text1"/>
        </w:rPr>
        <w:t xml:space="preserve"> alta</w:t>
      </w:r>
      <w:r w:rsidR="5940B36D" w:rsidRPr="5940B36D">
        <w:rPr>
          <w:color w:val="000000" w:themeColor="text1"/>
        </w:rPr>
        <w:t xml:space="preserve"> mientras que el</w:t>
      </w:r>
      <w:r w:rsidR="6BE53B9B" w:rsidRPr="6BE53B9B">
        <w:rPr>
          <w:color w:val="000000" w:themeColor="text1"/>
        </w:rPr>
        <w:t xml:space="preserve"> </w:t>
      </w:r>
      <w:r w:rsidR="73A33735" w:rsidRPr="73A33735">
        <w:rPr>
          <w:color w:val="000000" w:themeColor="text1"/>
        </w:rPr>
        <w:t xml:space="preserve">clúster 3 </w:t>
      </w:r>
      <w:r w:rsidR="3AB39639" w:rsidRPr="3AB39639">
        <w:rPr>
          <w:color w:val="000000" w:themeColor="text1"/>
        </w:rPr>
        <w:t xml:space="preserve">presenta el rango de clientes con edad </w:t>
      </w:r>
      <w:r w:rsidR="1DE6F4BB" w:rsidRPr="1DE6F4BB">
        <w:rPr>
          <w:color w:val="000000" w:themeColor="text1"/>
        </w:rPr>
        <w:t>más</w:t>
      </w:r>
      <w:r w:rsidR="3AB39639" w:rsidRPr="3AB39639">
        <w:rPr>
          <w:color w:val="000000" w:themeColor="text1"/>
        </w:rPr>
        <w:t xml:space="preserve"> baja. </w:t>
      </w:r>
    </w:p>
    <w:p w14:paraId="6D3159CD" w14:textId="016A9681" w:rsidR="000642FF" w:rsidRDefault="3C932E99" w:rsidP="5D5CD489">
      <w:pPr>
        <w:spacing w:line="360" w:lineRule="auto"/>
        <w:ind w:firstLine="720"/>
        <w:jc w:val="both"/>
      </w:pPr>
      <w:r>
        <w:t xml:space="preserve"> </w:t>
      </w:r>
      <w:r w:rsidR="00D56F2A">
        <w:rPr>
          <w:noProof/>
        </w:rPr>
        <w:drawing>
          <wp:inline distT="0" distB="0" distL="0" distR="0" wp14:anchorId="49611512" wp14:editId="603E3CDF">
            <wp:extent cx="5721350" cy="3220720"/>
            <wp:effectExtent l="0" t="0" r="0" b="0"/>
            <wp:docPr id="1234852278" name="Imagen 123485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852278"/>
                    <pic:cNvPicPr/>
                  </pic:nvPicPr>
                  <pic:blipFill>
                    <a:blip r:embed="rId73">
                      <a:extLst>
                        <a:ext uri="{28A0092B-C50C-407E-A947-70E740481C1C}">
                          <a14:useLocalDpi xmlns:a14="http://schemas.microsoft.com/office/drawing/2010/main" val="0"/>
                        </a:ext>
                      </a:extLst>
                    </a:blip>
                    <a:stretch>
                      <a:fillRect/>
                    </a:stretch>
                  </pic:blipFill>
                  <pic:spPr>
                    <a:xfrm>
                      <a:off x="0" y="0"/>
                      <a:ext cx="5721350" cy="3220720"/>
                    </a:xfrm>
                    <a:prstGeom prst="rect">
                      <a:avLst/>
                    </a:prstGeom>
                  </pic:spPr>
                </pic:pic>
              </a:graphicData>
            </a:graphic>
          </wp:inline>
        </w:drawing>
      </w:r>
    </w:p>
    <w:p w14:paraId="194F0762" w14:textId="5A131E96" w:rsidR="000642FF" w:rsidRDefault="1FCE5268" w:rsidP="000642FF">
      <w:pPr>
        <w:pStyle w:val="Ttulo4"/>
      </w:pPr>
      <w:bookmarkStart w:id="118" w:name="_Toc138797016"/>
      <w:r>
        <w:lastRenderedPageBreak/>
        <w:t xml:space="preserve">Boxplot de </w:t>
      </w:r>
      <w:r w:rsidR="000642FF">
        <w:t>cantidad de hijos por clúster</w:t>
      </w:r>
      <w:bookmarkEnd w:id="118"/>
    </w:p>
    <w:p w14:paraId="252FBEB5" w14:textId="25B1380A" w:rsidR="39347068" w:rsidRDefault="0330CEE3" w:rsidP="39347068">
      <w:pPr>
        <w:spacing w:line="360" w:lineRule="auto"/>
        <w:ind w:firstLine="720"/>
        <w:jc w:val="both"/>
        <w:rPr>
          <w:color w:val="000000" w:themeColor="text1"/>
        </w:rPr>
      </w:pPr>
      <w:r>
        <w:t>En esta gráfica se observa que casi todos los clientes pertenecientes al clúster 3 no tienen hijos, lo cual nos sirve para evitar enviarles publicidad con respecto a la bicicleta tipo “</w:t>
      </w:r>
      <w:proofErr w:type="spellStart"/>
      <w:r>
        <w:t>Kinder</w:t>
      </w:r>
      <w:proofErr w:type="spellEnd"/>
      <w:r>
        <w:t xml:space="preserve">”. Sin embargo, esa publicidad podría serle muy útil a los clientes pertenecientes al </w:t>
      </w:r>
      <w:r w:rsidRPr="0330CEE3">
        <w:rPr>
          <w:color w:val="000000" w:themeColor="text1"/>
        </w:rPr>
        <w:t>clúster 2 ya que al menos el 50% de ellos tienen 3 hijos.</w:t>
      </w:r>
      <w:r w:rsidR="1D2A47DF" w:rsidRPr="1D2A47DF">
        <w:rPr>
          <w:color w:val="000000" w:themeColor="text1"/>
        </w:rPr>
        <w:t xml:space="preserve"> </w:t>
      </w:r>
      <w:r w:rsidR="69ABA837" w:rsidRPr="69ABA837">
        <w:rPr>
          <w:color w:val="000000" w:themeColor="text1"/>
        </w:rPr>
        <w:t>También sería</w:t>
      </w:r>
      <w:r w:rsidR="5C63501A" w:rsidRPr="5C63501A">
        <w:rPr>
          <w:color w:val="000000" w:themeColor="text1"/>
        </w:rPr>
        <w:t xml:space="preserve"> </w:t>
      </w:r>
      <w:r w:rsidR="1D2A47DF" w:rsidRPr="1D2A47DF">
        <w:rPr>
          <w:color w:val="000000" w:themeColor="text1"/>
        </w:rPr>
        <w:t>útil</w:t>
      </w:r>
      <w:r w:rsidR="5C63501A" w:rsidRPr="5C63501A">
        <w:rPr>
          <w:color w:val="000000" w:themeColor="text1"/>
        </w:rPr>
        <w:t xml:space="preserve"> enviarle la publicidad de este tipo de bicicleta a aquellos clientes que se encuentren clasificados dentro del clúster 1, ya que como </w:t>
      </w:r>
      <w:r w:rsidR="69ABA837" w:rsidRPr="69ABA837">
        <w:rPr>
          <w:color w:val="000000" w:themeColor="text1"/>
        </w:rPr>
        <w:t>mínimo</w:t>
      </w:r>
      <w:r w:rsidR="5C63501A" w:rsidRPr="5C63501A">
        <w:rPr>
          <w:color w:val="000000" w:themeColor="text1"/>
        </w:rPr>
        <w:t xml:space="preserve"> tienen 1 hijo.</w:t>
      </w:r>
      <w:r w:rsidR="7FFA5D10" w:rsidRPr="7FFA5D10">
        <w:rPr>
          <w:color w:val="000000" w:themeColor="text1"/>
        </w:rPr>
        <w:t xml:space="preserve"> </w:t>
      </w:r>
      <w:r w:rsidRPr="0330CEE3">
        <w:rPr>
          <w:color w:val="000000" w:themeColor="text1"/>
        </w:rPr>
        <w:t>Al igual que con el clúster 3, el clúster</w:t>
      </w:r>
      <w:r w:rsidR="415F7C7F" w:rsidRPr="415F7C7F">
        <w:rPr>
          <w:color w:val="000000" w:themeColor="text1"/>
        </w:rPr>
        <w:t xml:space="preserve"> 0 contiene en su mayoría clientes que no tienen hijos. </w:t>
      </w:r>
    </w:p>
    <w:p w14:paraId="77FA23C2" w14:textId="1DB594F8" w:rsidR="000642FF" w:rsidRDefault="003632F1" w:rsidP="000642FF">
      <w:pPr>
        <w:spacing w:line="360" w:lineRule="auto"/>
        <w:jc w:val="both"/>
      </w:pPr>
      <w:r>
        <w:rPr>
          <w:noProof/>
        </w:rPr>
        <w:drawing>
          <wp:inline distT="0" distB="0" distL="0" distR="0" wp14:anchorId="615773E7" wp14:editId="0BC8496D">
            <wp:extent cx="5721350" cy="3220720"/>
            <wp:effectExtent l="0" t="0" r="0" b="0"/>
            <wp:docPr id="1125398064" name="Imagen 112539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1350" cy="3220720"/>
                    </a:xfrm>
                    <a:prstGeom prst="rect">
                      <a:avLst/>
                    </a:prstGeom>
                    <a:noFill/>
                    <a:ln>
                      <a:noFill/>
                    </a:ln>
                  </pic:spPr>
                </pic:pic>
              </a:graphicData>
            </a:graphic>
          </wp:inline>
        </w:drawing>
      </w:r>
    </w:p>
    <w:p w14:paraId="523AC0D6" w14:textId="61BE9D01" w:rsidR="000642FF" w:rsidRDefault="00F35090" w:rsidP="000642FF">
      <w:pPr>
        <w:pStyle w:val="Ttulo4"/>
      </w:pPr>
      <w:bookmarkStart w:id="119" w:name="_Toc138797017"/>
      <w:r>
        <w:t>Boxplot</w:t>
      </w:r>
      <w:r w:rsidR="000642FF" w:rsidRPr="72B04159">
        <w:t xml:space="preserve"> de cantidad de </w:t>
      </w:r>
      <w:r w:rsidR="000642FF" w:rsidRPr="4EAF921F">
        <w:t>automóviles</w:t>
      </w:r>
      <w:r w:rsidR="000642FF" w:rsidRPr="72B04159">
        <w:t xml:space="preserve"> por clúster</w:t>
      </w:r>
      <w:bookmarkEnd w:id="119"/>
    </w:p>
    <w:p w14:paraId="3304B938" w14:textId="30FE1B1A" w:rsidR="000642FF" w:rsidRDefault="74317A92" w:rsidP="74317A92">
      <w:pPr>
        <w:spacing w:line="360" w:lineRule="auto"/>
        <w:ind w:firstLine="720"/>
        <w:jc w:val="both"/>
        <w:rPr>
          <w:rFonts w:eastAsia="Arial"/>
          <w:color w:val="000000" w:themeColor="text1"/>
          <w:sz w:val="24"/>
          <w:szCs w:val="24"/>
        </w:rPr>
      </w:pPr>
      <w:r w:rsidRPr="74317A92">
        <w:rPr>
          <w:color w:val="000000" w:themeColor="text1"/>
        </w:rPr>
        <w:t xml:space="preserve">En esta gráfica se observa que el clúster 1 y 0 coinciden casi en su totalidad. También es importante notar que en el clúster 2 coincide el primer cuartil con la mediana y con el tercer cuartil, lo que demuestra que los datos están muy concentrados en ese clúster. </w:t>
      </w:r>
    </w:p>
    <w:p w14:paraId="57426D43" w14:textId="19A1DB66" w:rsidR="000642FF" w:rsidRDefault="00F35090" w:rsidP="000642FF">
      <w:pPr>
        <w:spacing w:line="360" w:lineRule="auto"/>
        <w:jc w:val="both"/>
      </w:pPr>
      <w:r>
        <w:rPr>
          <w:noProof/>
        </w:rPr>
        <w:lastRenderedPageBreak/>
        <w:drawing>
          <wp:inline distT="0" distB="0" distL="0" distR="0" wp14:anchorId="180946F1" wp14:editId="5E631177">
            <wp:extent cx="5724525" cy="3219450"/>
            <wp:effectExtent l="0" t="0" r="9525" b="0"/>
            <wp:docPr id="80560925" name="Imagen 8056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AD1F65A" w14:textId="7450167B" w:rsidR="000642FF" w:rsidRPr="000642FF" w:rsidRDefault="000642FF" w:rsidP="000642FF"/>
    <w:p w14:paraId="1D873392" w14:textId="2D2012D3" w:rsidR="699850B2" w:rsidRDefault="46DD3F18" w:rsidP="6CB88F7F">
      <w:pPr>
        <w:pStyle w:val="Ttulo2"/>
        <w:spacing w:line="360" w:lineRule="auto"/>
        <w:jc w:val="both"/>
        <w:rPr>
          <w:b/>
          <w:u w:val="single"/>
        </w:rPr>
      </w:pPr>
      <w:bookmarkStart w:id="120" w:name="_Toc138797018"/>
      <w:r w:rsidRPr="46DD3F18">
        <w:rPr>
          <w:b/>
          <w:bCs/>
          <w:u w:val="single"/>
        </w:rPr>
        <w:t xml:space="preserve">Clustering </w:t>
      </w:r>
      <w:r w:rsidR="00CC4E1B">
        <w:rPr>
          <w:b/>
          <w:bCs/>
          <w:u w:val="single"/>
        </w:rPr>
        <w:t>j</w:t>
      </w:r>
      <w:r w:rsidR="00CC4E1B" w:rsidRPr="46DD3F18">
        <w:rPr>
          <w:b/>
          <w:bCs/>
          <w:u w:val="single"/>
        </w:rPr>
        <w:t>erárquico</w:t>
      </w:r>
      <w:r w:rsidRPr="46DD3F18">
        <w:rPr>
          <w:b/>
          <w:bCs/>
          <w:u w:val="single"/>
        </w:rPr>
        <w:t xml:space="preserve"> </w:t>
      </w:r>
      <w:r w:rsidR="57E68E5D" w:rsidRPr="57E68E5D">
        <w:rPr>
          <w:b/>
          <w:bCs/>
          <w:u w:val="single"/>
        </w:rPr>
        <w:t xml:space="preserve">y </w:t>
      </w:r>
      <w:r w:rsidR="00CC4E1B">
        <w:rPr>
          <w:b/>
          <w:bCs/>
          <w:u w:val="single"/>
        </w:rPr>
        <w:t>b</w:t>
      </w:r>
      <w:r w:rsidRPr="46DD3F18">
        <w:rPr>
          <w:b/>
          <w:bCs/>
          <w:u w:val="single"/>
        </w:rPr>
        <w:t>ietápico</w:t>
      </w:r>
      <w:bookmarkEnd w:id="120"/>
    </w:p>
    <w:p w14:paraId="3E1387A8" w14:textId="46821524" w:rsidR="007D3948" w:rsidRDefault="007D3948" w:rsidP="007D3948">
      <w:pPr>
        <w:pStyle w:val="Ttulo3"/>
      </w:pPr>
      <w:bookmarkStart w:id="121" w:name="_Toc138797019"/>
      <w:r>
        <w:t>Clustering jerárquico</w:t>
      </w:r>
      <w:bookmarkEnd w:id="121"/>
    </w:p>
    <w:p w14:paraId="17A57AA5" w14:textId="19F86B67" w:rsidR="5EEC57A9" w:rsidRDefault="5EEC57A9" w:rsidP="5EEC57A9">
      <w:pPr>
        <w:pStyle w:val="Ttulo3"/>
      </w:pPr>
      <w:bookmarkStart w:id="122" w:name="_Toc138797020"/>
      <w:r>
        <w:t>Vista minable</w:t>
      </w:r>
      <w:bookmarkEnd w:id="122"/>
    </w:p>
    <w:p w14:paraId="4D7E61D8" w14:textId="4701744D" w:rsidR="5EEC57A9" w:rsidRDefault="5EEC57A9" w:rsidP="5EEC57A9">
      <w:pPr>
        <w:jc w:val="both"/>
      </w:pPr>
      <w:r>
        <w:t>Se presenta a continuación la vista minable. En ella podemos observar las variables a analizar</w:t>
      </w:r>
    </w:p>
    <w:p w14:paraId="391EF24D" w14:textId="77777777" w:rsidR="008B6468" w:rsidRDefault="008B6468" w:rsidP="5EEC57A9">
      <w:pPr>
        <w:jc w:val="both"/>
      </w:pPr>
    </w:p>
    <w:tbl>
      <w:tblPr>
        <w:tblStyle w:val="Tablaconcuadrcula"/>
        <w:tblW w:w="0" w:type="auto"/>
        <w:jc w:val="center"/>
        <w:tblLook w:val="06A0" w:firstRow="1" w:lastRow="0" w:firstColumn="1" w:lastColumn="0" w:noHBand="1" w:noVBand="1"/>
      </w:tblPr>
      <w:tblGrid>
        <w:gridCol w:w="2687"/>
      </w:tblGrid>
      <w:tr w:rsidR="5EEC57A9" w14:paraId="42C4D75F" w14:textId="77777777" w:rsidTr="008B6468">
        <w:trPr>
          <w:trHeight w:val="312"/>
          <w:jc w:val="center"/>
        </w:trPr>
        <w:tc>
          <w:tcPr>
            <w:tcW w:w="2687" w:type="dxa"/>
          </w:tcPr>
          <w:p w14:paraId="49EBCA1D" w14:textId="3F1D73B9" w:rsidR="5EEC57A9" w:rsidRDefault="5EEC57A9" w:rsidP="5EEC57A9">
            <w:pPr>
              <w:jc w:val="both"/>
            </w:pPr>
            <w:r>
              <w:t>Cantidad de automóviles</w:t>
            </w:r>
          </w:p>
        </w:tc>
      </w:tr>
      <w:tr w:rsidR="5EEC57A9" w14:paraId="59517108" w14:textId="77777777" w:rsidTr="008B6468">
        <w:trPr>
          <w:trHeight w:val="312"/>
          <w:jc w:val="center"/>
        </w:trPr>
        <w:tc>
          <w:tcPr>
            <w:tcW w:w="2687" w:type="dxa"/>
          </w:tcPr>
          <w:p w14:paraId="679F80C1" w14:textId="2C0F20CF" w:rsidR="5EEC57A9" w:rsidRDefault="5EEC57A9">
            <w:r>
              <w:t>Edad</w:t>
            </w:r>
          </w:p>
        </w:tc>
      </w:tr>
      <w:tr w:rsidR="5EEC57A9" w14:paraId="39B92899" w14:textId="77777777" w:rsidTr="008B6468">
        <w:trPr>
          <w:trHeight w:val="312"/>
          <w:jc w:val="center"/>
        </w:trPr>
        <w:tc>
          <w:tcPr>
            <w:tcW w:w="2687" w:type="dxa"/>
          </w:tcPr>
          <w:p w14:paraId="67D5BCA0" w14:textId="3971D7D6" w:rsidR="5EEC57A9" w:rsidRDefault="199814A1">
            <w:proofErr w:type="gramStart"/>
            <w:r>
              <w:t>Total</w:t>
            </w:r>
            <w:proofErr w:type="gramEnd"/>
            <w:r>
              <w:t xml:space="preserve"> </w:t>
            </w:r>
            <w:r w:rsidR="1E35D16E">
              <w:t xml:space="preserve">de </w:t>
            </w:r>
            <w:r w:rsidR="008B6468">
              <w:t>h</w:t>
            </w:r>
            <w:r>
              <w:t>ijos</w:t>
            </w:r>
          </w:p>
        </w:tc>
      </w:tr>
      <w:tr w:rsidR="1302C607" w14:paraId="3C35F6D5" w14:textId="77777777" w:rsidTr="008B6468">
        <w:trPr>
          <w:trHeight w:val="312"/>
          <w:jc w:val="center"/>
        </w:trPr>
        <w:tc>
          <w:tcPr>
            <w:tcW w:w="2687" w:type="dxa"/>
          </w:tcPr>
          <w:p w14:paraId="022C04B4" w14:textId="329EC8E2" w:rsidR="1302C607" w:rsidRDefault="3C603CCA" w:rsidP="1302C607">
            <w:r>
              <w:t xml:space="preserve">Ingreso </w:t>
            </w:r>
            <w:r w:rsidR="008B6468">
              <w:t>a</w:t>
            </w:r>
            <w:r>
              <w:t>nual</w:t>
            </w:r>
          </w:p>
        </w:tc>
      </w:tr>
    </w:tbl>
    <w:p w14:paraId="1B588252" w14:textId="77777777" w:rsidR="008B6468" w:rsidRDefault="008B6468" w:rsidP="005E1CD8">
      <w:pPr>
        <w:spacing w:line="360" w:lineRule="auto"/>
        <w:ind w:firstLine="720"/>
        <w:jc w:val="both"/>
      </w:pPr>
    </w:p>
    <w:p w14:paraId="7EB9F5C6" w14:textId="264760C7" w:rsidR="003C376B" w:rsidRDefault="003C376B" w:rsidP="005E1CD8">
      <w:pPr>
        <w:spacing w:line="360" w:lineRule="auto"/>
        <w:ind w:firstLine="720"/>
        <w:jc w:val="both"/>
      </w:pPr>
      <w:r>
        <w:t xml:space="preserve">Es una técnica de análisis exploratorio de datos que tiene como objetivo agrupar objetos o instancias similares en clústeres o grupos. A diferencia del </w:t>
      </w:r>
      <w:proofErr w:type="spellStart"/>
      <w:r>
        <w:t>clustering</w:t>
      </w:r>
      <w:proofErr w:type="spellEnd"/>
      <w:r>
        <w:t xml:space="preserve"> k-</w:t>
      </w:r>
      <w:proofErr w:type="spellStart"/>
      <w:r>
        <w:t>means</w:t>
      </w:r>
      <w:proofErr w:type="spellEnd"/>
      <w:r>
        <w:t xml:space="preserve">, el </w:t>
      </w:r>
      <w:proofErr w:type="spellStart"/>
      <w:r>
        <w:t>clustering</w:t>
      </w:r>
      <w:proofErr w:type="spellEnd"/>
      <w:r>
        <w:t xml:space="preserve"> jerárquico no requiere que se especifique el número de clústeres de antemano. Los datos se agrupan de manera jerárquica, formando una estructura de árbol o dendrograma. Este dendrograma muestra la relación de similitud entre los objetos y cómo se agrupan a diferentes niveles de proximidad.</w:t>
      </w:r>
    </w:p>
    <w:p w14:paraId="63646A07" w14:textId="705012B4" w:rsidR="003C376B" w:rsidRDefault="003C376B" w:rsidP="00AB27D5">
      <w:pPr>
        <w:spacing w:line="360" w:lineRule="auto"/>
        <w:ind w:firstLine="720"/>
        <w:jc w:val="both"/>
      </w:pPr>
      <w:r>
        <w:t xml:space="preserve">Durante el proceso de </w:t>
      </w:r>
      <w:proofErr w:type="spellStart"/>
      <w:r>
        <w:t>clustering</w:t>
      </w:r>
      <w:proofErr w:type="spellEnd"/>
      <w:r>
        <w:t xml:space="preserve">, se utilizan medidas de similitud o distancia para determinar qué tan cercanos o similares están los objetos entre sí. Estas medidas pueden incluir la distancia euclidiana, la distancia de Manhattan, la similitud del coseno, entre otras. </w:t>
      </w:r>
      <w:r>
        <w:lastRenderedPageBreak/>
        <w:t xml:space="preserve">También se utilizan diferentes métodos de enlace para determinar cómo se fusionan o dividen los </w:t>
      </w:r>
      <w:r w:rsidR="00AB27D5">
        <w:t>clústeres</w:t>
      </w:r>
      <w:r>
        <w:t>, como el enlace completo, el enlace promedio o el enlace de Ward.</w:t>
      </w:r>
    </w:p>
    <w:p w14:paraId="5B2406FE" w14:textId="5FF52745" w:rsidR="004055A9" w:rsidRPr="003C376B" w:rsidRDefault="003C376B" w:rsidP="00AB27D5">
      <w:pPr>
        <w:spacing w:line="360" w:lineRule="auto"/>
        <w:ind w:firstLine="720"/>
        <w:jc w:val="both"/>
      </w:pPr>
      <w:r>
        <w:t xml:space="preserve">Una vez finalizado el proceso, se puede seleccionar un nivel de corte en el dendrograma para obtener un número específico de </w:t>
      </w:r>
      <w:r w:rsidR="00AB27D5">
        <w:t>clústeres</w:t>
      </w:r>
      <w:r>
        <w:t xml:space="preserve"> o se pueden analizar los diferentes niveles </w:t>
      </w:r>
      <w:r w:rsidR="00AB27D5">
        <w:t>de este</w:t>
      </w:r>
      <w:r>
        <w:t xml:space="preserve"> para explorar la estructura de agrupamiento en diferentes niveles de detalle.</w:t>
      </w:r>
    </w:p>
    <w:p w14:paraId="7E16D60A" w14:textId="0795DEEB" w:rsidR="00A96BE8" w:rsidRDefault="00A96BE8" w:rsidP="00AB27D5">
      <w:pPr>
        <w:spacing w:line="360" w:lineRule="auto"/>
        <w:ind w:firstLine="720"/>
        <w:jc w:val="both"/>
      </w:pPr>
      <w:r>
        <w:t xml:space="preserve">Para este proceso </w:t>
      </w:r>
      <w:r w:rsidR="00000573">
        <w:t>decidimos hacer</w:t>
      </w:r>
      <w:r w:rsidR="00102051">
        <w:t xml:space="preserve"> uso de la herramienta Python</w:t>
      </w:r>
      <w:r w:rsidR="00D40ABA">
        <w:t>,</w:t>
      </w:r>
      <w:r w:rsidR="00102051">
        <w:t xml:space="preserve"> donde </w:t>
      </w:r>
      <w:r w:rsidR="003A45D9">
        <w:t xml:space="preserve">generamos los </w:t>
      </w:r>
      <w:r w:rsidR="005502C3">
        <w:t>clústeres</w:t>
      </w:r>
      <w:r w:rsidR="00490EF0">
        <w:t xml:space="preserve"> </w:t>
      </w:r>
      <w:r w:rsidR="005502C3">
        <w:t>jerárquicos</w:t>
      </w:r>
      <w:r w:rsidR="00490EF0">
        <w:t xml:space="preserve"> teniendo en cuenta distintos tipos de </w:t>
      </w:r>
      <w:r w:rsidR="005502C3">
        <w:t xml:space="preserve">transformación de variables </w:t>
      </w:r>
      <w:r w:rsidR="00AC56F4">
        <w:t>como</w:t>
      </w:r>
      <w:r w:rsidR="005502C3">
        <w:t xml:space="preserve">: </w:t>
      </w:r>
      <w:r w:rsidR="00B154FB">
        <w:t>normalización (“MinMaxScaler”) y estandarización (“standarScaler”)</w:t>
      </w:r>
      <w:r w:rsidR="00531310">
        <w:t xml:space="preserve">. </w:t>
      </w:r>
      <w:r w:rsidR="000512A6">
        <w:t>Además, se creyó conveniente la utilización de todas las muestras</w:t>
      </w:r>
      <w:r w:rsidR="00533F98">
        <w:t xml:space="preserve"> y de un criterio de </w:t>
      </w:r>
      <w:r w:rsidR="00D411E4">
        <w:t>asignación</w:t>
      </w:r>
      <w:r w:rsidR="00533F98">
        <w:t xml:space="preserve"> basado en </w:t>
      </w:r>
      <w:r w:rsidR="00BD4081">
        <w:t xml:space="preserve">la cantidad </w:t>
      </w:r>
      <w:r w:rsidR="004E3534">
        <w:t>máxima</w:t>
      </w:r>
      <w:r w:rsidR="00BD4081">
        <w:t xml:space="preserve"> de </w:t>
      </w:r>
      <w:r w:rsidR="004E3534">
        <w:t>clústeres</w:t>
      </w:r>
      <w:r w:rsidR="0088012C">
        <w:t>, para así obtener un análisis más preciso.</w:t>
      </w:r>
    </w:p>
    <w:p w14:paraId="765326A5" w14:textId="03790F4D" w:rsidR="006D1089" w:rsidRDefault="00D411E4" w:rsidP="006D1089">
      <w:pPr>
        <w:pStyle w:val="Ttulo4"/>
      </w:pPr>
      <w:bookmarkStart w:id="123" w:name="_Toc138797021"/>
      <w:r>
        <w:rPr>
          <w:noProof/>
        </w:rPr>
        <w:drawing>
          <wp:anchor distT="0" distB="0" distL="114300" distR="114300" simplePos="0" relativeHeight="251658246" behindDoc="0" locked="0" layoutInCell="1" allowOverlap="1" wp14:anchorId="4502A077" wp14:editId="007846E1">
            <wp:simplePos x="0" y="0"/>
            <wp:positionH relativeFrom="column">
              <wp:posOffset>-711835</wp:posOffset>
            </wp:positionH>
            <wp:positionV relativeFrom="paragraph">
              <wp:posOffset>523533</wp:posOffset>
            </wp:positionV>
            <wp:extent cx="7183120" cy="1642745"/>
            <wp:effectExtent l="0" t="0" r="0" b="0"/>
            <wp:wrapSquare wrapText="bothSides"/>
            <wp:docPr id="693094059" name="Imagen 69309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183120"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EDC">
        <w:t>Norma</w:t>
      </w:r>
      <w:r w:rsidR="004B5F96">
        <w:t>lización</w:t>
      </w:r>
      <w:bookmarkEnd w:id="123"/>
    </w:p>
    <w:p w14:paraId="1742BCD6" w14:textId="13FF72F8" w:rsidR="00430B32" w:rsidRDefault="00430B32" w:rsidP="008F7FA1">
      <w:pPr>
        <w:spacing w:line="360" w:lineRule="auto"/>
        <w:ind w:firstLine="720"/>
        <w:jc w:val="both"/>
      </w:pPr>
    </w:p>
    <w:p w14:paraId="2D61F05C" w14:textId="7314DC05" w:rsidR="00D411E4" w:rsidRDefault="01C52600" w:rsidP="00D411E4">
      <w:pPr>
        <w:spacing w:line="360" w:lineRule="auto"/>
        <w:ind w:firstLine="720"/>
        <w:jc w:val="both"/>
      </w:pPr>
      <w:r>
        <w:t>Luego de analizar el gr</w:t>
      </w:r>
      <w:r w:rsidR="004E3534">
        <w:t>á</w:t>
      </w:r>
      <w:r>
        <w:t xml:space="preserve">fico, se concluye </w:t>
      </w:r>
      <w:r w:rsidR="00DF2FD6">
        <w:t>que,</w:t>
      </w:r>
      <w:r w:rsidR="00F62528">
        <w:t xml:space="preserve"> </w:t>
      </w:r>
      <w:r w:rsidR="001D55C0">
        <w:t>si se desean crear como en los otros modelos</w:t>
      </w:r>
      <w:r w:rsidR="00DF2FD6">
        <w:t xml:space="preserve"> dos, tres o hasta cuatro clústeres, no sería una opción viable. Esto es así, ya que gran cantidad de datos se encontrarán en solamente un clúster.</w:t>
      </w:r>
    </w:p>
    <w:p w14:paraId="124D2701" w14:textId="2A034FE0" w:rsidR="00D411E4" w:rsidRDefault="00D411E4" w:rsidP="00D411E4">
      <w:pPr>
        <w:spacing w:line="360" w:lineRule="auto"/>
        <w:ind w:firstLine="720"/>
        <w:jc w:val="center"/>
      </w:pPr>
      <w:r>
        <w:rPr>
          <w:noProof/>
        </w:rPr>
        <w:drawing>
          <wp:inline distT="0" distB="0" distL="0" distR="0" wp14:anchorId="6BE80047" wp14:editId="6095ECEA">
            <wp:extent cx="3563483" cy="2840476"/>
            <wp:effectExtent l="0" t="0" r="0" b="0"/>
            <wp:docPr id="1560226048" name="Imagen 156022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6744" cy="2866988"/>
                    </a:xfrm>
                    <a:prstGeom prst="rect">
                      <a:avLst/>
                    </a:prstGeom>
                    <a:noFill/>
                    <a:ln>
                      <a:noFill/>
                    </a:ln>
                  </pic:spPr>
                </pic:pic>
              </a:graphicData>
            </a:graphic>
          </wp:inline>
        </w:drawing>
      </w:r>
    </w:p>
    <w:p w14:paraId="3140C4A2" w14:textId="77777777" w:rsidR="00D411E4" w:rsidRDefault="00D411E4" w:rsidP="00D411E4">
      <w:pPr>
        <w:spacing w:line="360" w:lineRule="auto"/>
        <w:ind w:firstLine="720"/>
        <w:jc w:val="center"/>
      </w:pPr>
      <w:r>
        <w:rPr>
          <w:noProof/>
        </w:rPr>
        <w:lastRenderedPageBreak/>
        <w:drawing>
          <wp:inline distT="0" distB="0" distL="0" distR="0" wp14:anchorId="772ECD63" wp14:editId="1C34C47E">
            <wp:extent cx="4143983" cy="3278488"/>
            <wp:effectExtent l="0" t="0" r="0" b="0"/>
            <wp:docPr id="361507490" name="Imagen 36150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65196" cy="3295270"/>
                    </a:xfrm>
                    <a:prstGeom prst="rect">
                      <a:avLst/>
                    </a:prstGeom>
                    <a:noFill/>
                    <a:ln>
                      <a:noFill/>
                    </a:ln>
                  </pic:spPr>
                </pic:pic>
              </a:graphicData>
            </a:graphic>
          </wp:inline>
        </w:drawing>
      </w:r>
    </w:p>
    <w:p w14:paraId="30A1559F" w14:textId="72AEA6C5" w:rsidR="00D411E4" w:rsidRDefault="00D411E4" w:rsidP="00D411E4">
      <w:pPr>
        <w:spacing w:line="360" w:lineRule="auto"/>
        <w:ind w:firstLine="720"/>
        <w:jc w:val="center"/>
      </w:pPr>
      <w:r>
        <w:rPr>
          <w:noProof/>
        </w:rPr>
        <w:drawing>
          <wp:inline distT="0" distB="0" distL="0" distR="0" wp14:anchorId="40B4B495" wp14:editId="7A0EA865">
            <wp:extent cx="4134836" cy="3295907"/>
            <wp:effectExtent l="0" t="0" r="0" b="0"/>
            <wp:docPr id="1095125894" name="Imagen 109512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9691" cy="3307748"/>
                    </a:xfrm>
                    <a:prstGeom prst="rect">
                      <a:avLst/>
                    </a:prstGeom>
                    <a:noFill/>
                    <a:ln>
                      <a:noFill/>
                    </a:ln>
                  </pic:spPr>
                </pic:pic>
              </a:graphicData>
            </a:graphic>
          </wp:inline>
        </w:drawing>
      </w:r>
    </w:p>
    <w:p w14:paraId="5D56425C" w14:textId="61370788" w:rsidR="00F37FA5" w:rsidRDefault="00F37FA5" w:rsidP="00F37FA5">
      <w:pPr>
        <w:spacing w:line="360" w:lineRule="auto"/>
        <w:ind w:firstLine="720"/>
      </w:pPr>
      <w:r>
        <w:t xml:space="preserve">En este </w:t>
      </w:r>
      <w:r w:rsidR="00D02ABD">
        <w:t>último</w:t>
      </w:r>
      <w:r>
        <w:t xml:space="preserve"> caso, observamos que la mayor cantidad de observaciones se van a encontrar en 2 </w:t>
      </w:r>
      <w:r w:rsidR="00D02ABD">
        <w:t>clústeres</w:t>
      </w:r>
      <w:r>
        <w:t>.</w:t>
      </w:r>
    </w:p>
    <w:p w14:paraId="565CD236" w14:textId="074026FF" w:rsidR="006A1FE5" w:rsidRDefault="00257A20" w:rsidP="00D02ABD">
      <w:pPr>
        <w:pStyle w:val="Ttulo4"/>
      </w:pPr>
      <w:bookmarkStart w:id="124" w:name="_Toc138797022"/>
      <w:r>
        <w:rPr>
          <w:noProof/>
        </w:rPr>
        <w:lastRenderedPageBreak/>
        <w:drawing>
          <wp:anchor distT="0" distB="0" distL="114300" distR="114300" simplePos="0" relativeHeight="251658247" behindDoc="1" locked="0" layoutInCell="1" allowOverlap="1" wp14:anchorId="7F563F48" wp14:editId="0A53139E">
            <wp:simplePos x="0" y="0"/>
            <wp:positionH relativeFrom="column">
              <wp:posOffset>-845134</wp:posOffset>
            </wp:positionH>
            <wp:positionV relativeFrom="paragraph">
              <wp:posOffset>438150</wp:posOffset>
            </wp:positionV>
            <wp:extent cx="7396333" cy="1682885"/>
            <wp:effectExtent l="0" t="0" r="0" b="0"/>
            <wp:wrapTight wrapText="bothSides">
              <wp:wrapPolygon edited="0">
                <wp:start x="0" y="0"/>
                <wp:lineTo x="0" y="21274"/>
                <wp:lineTo x="21531" y="21274"/>
                <wp:lineTo x="21531" y="0"/>
                <wp:lineTo x="0" y="0"/>
              </wp:wrapPolygon>
            </wp:wrapTight>
            <wp:docPr id="1033025654" name="Imagen 103302565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5654" name="Imagen 25" descr="Imagen que contiene Aplicación&#10;&#10;Descripción generada automáticament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96333" cy="1682885"/>
                    </a:xfrm>
                    <a:prstGeom prst="rect">
                      <a:avLst/>
                    </a:prstGeom>
                    <a:noFill/>
                    <a:ln>
                      <a:noFill/>
                    </a:ln>
                  </pic:spPr>
                </pic:pic>
              </a:graphicData>
            </a:graphic>
          </wp:anchor>
        </w:drawing>
      </w:r>
      <w:r w:rsidR="006A1FE5">
        <w:t>Estandarización</w:t>
      </w:r>
      <w:bookmarkEnd w:id="124"/>
    </w:p>
    <w:p w14:paraId="3744D301" w14:textId="453116B0" w:rsidR="00257A20" w:rsidRPr="00257A20" w:rsidRDefault="00257A20" w:rsidP="00257A20"/>
    <w:p w14:paraId="781C8E52" w14:textId="51DC3757" w:rsidR="002F0E70" w:rsidRDefault="002F0E70" w:rsidP="008F6426">
      <w:pPr>
        <w:spacing w:line="360" w:lineRule="auto"/>
      </w:pPr>
    </w:p>
    <w:p w14:paraId="4C16B370" w14:textId="46B95DBB" w:rsidR="00D02ABD" w:rsidRPr="006A727E" w:rsidRDefault="00D02ABD" w:rsidP="008F6426">
      <w:pPr>
        <w:spacing w:line="360" w:lineRule="auto"/>
        <w:ind w:firstLine="720"/>
      </w:pPr>
      <w:r>
        <w:t xml:space="preserve">En el caso de elegir una transformación de variables por estandarización, </w:t>
      </w:r>
      <w:r w:rsidR="009F69B9">
        <w:t xml:space="preserve">podemos observar que sigue sin ser viable </w:t>
      </w:r>
      <w:r w:rsidR="00B374AD">
        <w:t xml:space="preserve">la opción de </w:t>
      </w:r>
      <w:r w:rsidR="006A727E">
        <w:t xml:space="preserve">crear un modelo de tanto dos, tres como cuatro clústeres. </w:t>
      </w:r>
    </w:p>
    <w:p w14:paraId="4C76C86E" w14:textId="79E7069A" w:rsidR="006A1FE5" w:rsidRDefault="006E5714" w:rsidP="006E5714">
      <w:pPr>
        <w:spacing w:line="360" w:lineRule="auto"/>
        <w:ind w:firstLine="720"/>
        <w:jc w:val="center"/>
      </w:pPr>
      <w:r>
        <w:rPr>
          <w:noProof/>
        </w:rPr>
        <w:drawing>
          <wp:inline distT="0" distB="0" distL="0" distR="0" wp14:anchorId="6700E656" wp14:editId="210CE09D">
            <wp:extent cx="3336224" cy="2657856"/>
            <wp:effectExtent l="0" t="0" r="0" b="0"/>
            <wp:docPr id="916127692" name="Imagen 9161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4221" cy="2664227"/>
                    </a:xfrm>
                    <a:prstGeom prst="rect">
                      <a:avLst/>
                    </a:prstGeom>
                    <a:noFill/>
                    <a:ln>
                      <a:noFill/>
                    </a:ln>
                  </pic:spPr>
                </pic:pic>
              </a:graphicData>
            </a:graphic>
          </wp:inline>
        </w:drawing>
      </w:r>
    </w:p>
    <w:p w14:paraId="6FC57E34" w14:textId="2B2B901A" w:rsidR="006E5714" w:rsidRDefault="006E5714" w:rsidP="006E5714">
      <w:pPr>
        <w:spacing w:line="360" w:lineRule="auto"/>
        <w:ind w:firstLine="720"/>
        <w:jc w:val="center"/>
      </w:pPr>
      <w:r>
        <w:rPr>
          <w:noProof/>
        </w:rPr>
        <w:drawing>
          <wp:inline distT="0" distB="0" distL="0" distR="0" wp14:anchorId="17AF1D4D" wp14:editId="3485B99A">
            <wp:extent cx="3291840" cy="2598466"/>
            <wp:effectExtent l="0" t="0" r="3810" b="0"/>
            <wp:docPr id="1297554149" name="Imagen 129755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96645" cy="2602259"/>
                    </a:xfrm>
                    <a:prstGeom prst="rect">
                      <a:avLst/>
                    </a:prstGeom>
                    <a:noFill/>
                    <a:ln>
                      <a:noFill/>
                    </a:ln>
                  </pic:spPr>
                </pic:pic>
              </a:graphicData>
            </a:graphic>
          </wp:inline>
        </w:drawing>
      </w:r>
    </w:p>
    <w:p w14:paraId="45983D21" w14:textId="17297CD6" w:rsidR="006E5714" w:rsidRDefault="006E5714" w:rsidP="006E5714">
      <w:pPr>
        <w:spacing w:line="360" w:lineRule="auto"/>
        <w:ind w:firstLine="720"/>
        <w:jc w:val="center"/>
      </w:pPr>
      <w:r>
        <w:rPr>
          <w:noProof/>
        </w:rPr>
        <w:lastRenderedPageBreak/>
        <w:drawing>
          <wp:inline distT="0" distB="0" distL="0" distR="0" wp14:anchorId="19AC3F4B" wp14:editId="34D2CD01">
            <wp:extent cx="3389376" cy="2700200"/>
            <wp:effectExtent l="0" t="0" r="1905" b="5080"/>
            <wp:docPr id="1875289352" name="Imagen 187528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2246" cy="2702487"/>
                    </a:xfrm>
                    <a:prstGeom prst="rect">
                      <a:avLst/>
                    </a:prstGeom>
                    <a:noFill/>
                    <a:ln>
                      <a:noFill/>
                    </a:ln>
                  </pic:spPr>
                </pic:pic>
              </a:graphicData>
            </a:graphic>
          </wp:inline>
        </w:drawing>
      </w:r>
    </w:p>
    <w:p w14:paraId="33B56767" w14:textId="43EE9573" w:rsidR="008F6426" w:rsidRDefault="008F6426" w:rsidP="008F6426">
      <w:pPr>
        <w:spacing w:line="360" w:lineRule="auto"/>
        <w:ind w:firstLine="720"/>
        <w:jc w:val="both"/>
      </w:pPr>
      <w:r>
        <w:t xml:space="preserve">A medida que aumentamos la cantidad de clústeres elegidos, también cambia la distribución </w:t>
      </w:r>
      <w:r w:rsidR="00117A1B">
        <w:t>de los datos.</w:t>
      </w:r>
    </w:p>
    <w:p w14:paraId="4324BBEF" w14:textId="4BCA610A" w:rsidR="00257A20" w:rsidRDefault="00257A20" w:rsidP="00257A20">
      <w:pPr>
        <w:pStyle w:val="Ttulo4"/>
      </w:pPr>
      <w:bookmarkStart w:id="125" w:name="_Toc138797023"/>
      <w:r>
        <w:t>Conclusión</w:t>
      </w:r>
      <w:bookmarkEnd w:id="125"/>
    </w:p>
    <w:p w14:paraId="0EA43E2E" w14:textId="2EAE944E" w:rsidR="00117A1B" w:rsidRDefault="00257A20" w:rsidP="008F6426">
      <w:pPr>
        <w:spacing w:line="360" w:lineRule="auto"/>
        <w:ind w:firstLine="720"/>
        <w:jc w:val="both"/>
      </w:pPr>
      <w:r>
        <w:t>Como</w:t>
      </w:r>
      <w:r w:rsidR="005D059C">
        <w:t xml:space="preserve"> </w:t>
      </w:r>
      <w:r w:rsidR="00B4208C">
        <w:t xml:space="preserve">conclusión, el método de </w:t>
      </w:r>
      <w:proofErr w:type="spellStart"/>
      <w:r w:rsidR="00B4208C">
        <w:t>clustering</w:t>
      </w:r>
      <w:proofErr w:type="spellEnd"/>
      <w:r w:rsidR="00B4208C">
        <w:t xml:space="preserve"> jerárquico</w:t>
      </w:r>
      <w:r>
        <w:t xml:space="preserve"> </w:t>
      </w:r>
      <w:r w:rsidR="00B4208C">
        <w:t xml:space="preserve">no es el </w:t>
      </w:r>
      <w:r w:rsidR="00E92ED2">
        <w:t>óptimo</w:t>
      </w:r>
      <w:r w:rsidR="00B4208C">
        <w:t xml:space="preserve"> a utilizar</w:t>
      </w:r>
      <w:r w:rsidR="0002480D">
        <w:t xml:space="preserve">, ya que </w:t>
      </w:r>
      <w:r w:rsidR="00251289">
        <w:t xml:space="preserve">en muchos de los casos </w:t>
      </w:r>
      <w:r w:rsidR="00495339">
        <w:t>se generaron clústeres que contenían casi toda</w:t>
      </w:r>
      <w:r w:rsidR="00461BF4">
        <w:t>s las observaciones dentro de uno solo de ellos.</w:t>
      </w:r>
      <w:r w:rsidR="003820DA">
        <w:t xml:space="preserve"> Esto impide distinguir los distintos tipos de clientes y su</w:t>
      </w:r>
      <w:r w:rsidR="00E92ED2">
        <w:t xml:space="preserve"> caracterización, </w:t>
      </w:r>
      <w:r w:rsidR="000924FF">
        <w:t>para</w:t>
      </w:r>
      <w:r w:rsidR="00E92ED2">
        <w:t xml:space="preserve"> la posterior estrategia de </w:t>
      </w:r>
      <w:r w:rsidR="000B5030">
        <w:t xml:space="preserve">venta </w:t>
      </w:r>
      <w:r w:rsidR="00955E24">
        <w:t xml:space="preserve">de bicicletas </w:t>
      </w:r>
      <w:r w:rsidR="000B5030">
        <w:t>según el grupo</w:t>
      </w:r>
      <w:r w:rsidR="00955E24">
        <w:t>.</w:t>
      </w:r>
    </w:p>
    <w:p w14:paraId="232B0F34" w14:textId="5D919B21" w:rsidR="00910CB7" w:rsidRDefault="00910CB7" w:rsidP="00910CB7">
      <w:pPr>
        <w:pStyle w:val="Ttulo3"/>
      </w:pPr>
      <w:bookmarkStart w:id="126" w:name="_Toc138797024"/>
      <w:r>
        <w:t>Clustering bietápico</w:t>
      </w:r>
      <w:bookmarkEnd w:id="126"/>
    </w:p>
    <w:p w14:paraId="32A64F40" w14:textId="583D21B3" w:rsidR="0080485D" w:rsidRDefault="0080485D" w:rsidP="006A26F9">
      <w:pPr>
        <w:spacing w:line="360" w:lineRule="auto"/>
        <w:ind w:firstLine="720"/>
        <w:jc w:val="both"/>
      </w:pPr>
      <w:r>
        <w:t>Es una técnica de análisis de datos que tiene como objetivo identificar patrones de similitud en dos dimensiones: filas y columnas de una matriz de datos.</w:t>
      </w:r>
      <w:r w:rsidR="006A26F9">
        <w:t xml:space="preserve"> </w:t>
      </w:r>
      <w:r>
        <w:t xml:space="preserve">A diferencia de otros métodos de </w:t>
      </w:r>
      <w:proofErr w:type="spellStart"/>
      <w:r>
        <w:t>clustering</w:t>
      </w:r>
      <w:proofErr w:type="spellEnd"/>
      <w:r>
        <w:t xml:space="preserve"> que buscan agrupar todos los objetos en un solo conjunto, el </w:t>
      </w:r>
      <w:proofErr w:type="spellStart"/>
      <w:r>
        <w:t>clustering</w:t>
      </w:r>
      <w:proofErr w:type="spellEnd"/>
      <w:r>
        <w:t xml:space="preserve"> bietápico busca identificar subconjuntos de objetos y subconjuntos de atributos (o características) que presenten una alta similitud entre sí. Esto permite descubrir patrones específicos que podrían pasar desapercibidos utilizando otros métodos de </w:t>
      </w:r>
      <w:proofErr w:type="spellStart"/>
      <w:r>
        <w:t>clustering</w:t>
      </w:r>
      <w:proofErr w:type="spellEnd"/>
      <w:r>
        <w:t>.</w:t>
      </w:r>
    </w:p>
    <w:p w14:paraId="37F4D950" w14:textId="02CBC7B1" w:rsidR="0080485D" w:rsidRDefault="006E2995" w:rsidP="00352882">
      <w:pPr>
        <w:spacing w:line="360" w:lineRule="auto"/>
        <w:ind w:firstLine="720"/>
        <w:jc w:val="both"/>
      </w:pPr>
      <w:r>
        <w:t>P</w:t>
      </w:r>
      <w:r w:rsidR="0080485D">
        <w:t>uede ser utilizado en diferentes dominios y aplicaciones, como el análisis de expresión génica, minería de textos, análisis de redes sociales y recomendación de contenido personalizado.</w:t>
      </w:r>
    </w:p>
    <w:p w14:paraId="132213F4" w14:textId="0426DAE9" w:rsidR="007D3948" w:rsidRDefault="0080485D" w:rsidP="006E2995">
      <w:pPr>
        <w:spacing w:line="360" w:lineRule="auto"/>
        <w:ind w:firstLine="720"/>
        <w:jc w:val="both"/>
      </w:pPr>
      <w:r>
        <w:t xml:space="preserve">Una de </w:t>
      </w:r>
      <w:r w:rsidR="006078C2">
        <w:t>sus</w:t>
      </w:r>
      <w:r>
        <w:t xml:space="preserve"> ventajas es su capacidad para identificar patrones locales en los datos, es decir, patrones que pueden estar presentes en subconjuntos específicos de filas y columnas, pero no en el conjunto completo. Esto proporciona una mayor flexibilidad y precisión en el análisis de datos, ya que se pueden descubrir patrones más específicos y relevantes para el problema en cuestión.</w:t>
      </w:r>
    </w:p>
    <w:p w14:paraId="13620E7D" w14:textId="3B0548B9" w:rsidR="00352882" w:rsidRDefault="006A26F9" w:rsidP="006E2995">
      <w:pPr>
        <w:spacing w:line="360" w:lineRule="auto"/>
        <w:ind w:firstLine="720"/>
        <w:jc w:val="both"/>
      </w:pPr>
      <w:r>
        <w:lastRenderedPageBreak/>
        <w:t>A continuación, se presentan los resultados obtenidos del análisis realizado con la técnica previamente descripta</w:t>
      </w:r>
      <w:r w:rsidR="00C76041">
        <w:t>.</w:t>
      </w:r>
    </w:p>
    <w:p w14:paraId="3067ADAB" w14:textId="3648E907" w:rsidR="2D680B07" w:rsidRDefault="2D680B07" w:rsidP="7F72359A">
      <w:pPr>
        <w:pStyle w:val="Ttulo4"/>
      </w:pPr>
      <w:bookmarkStart w:id="127" w:name="_Toc138797025"/>
      <w:r>
        <w:t>Todas las variables</w:t>
      </w:r>
      <w:bookmarkEnd w:id="127"/>
    </w:p>
    <w:p w14:paraId="2BACD853" w14:textId="6754BD44" w:rsidR="2D680B07" w:rsidRPr="008B6468" w:rsidRDefault="2D680B07" w:rsidP="008B6468">
      <w:pPr>
        <w:pStyle w:val="Ttulo5"/>
      </w:pPr>
      <w:bookmarkStart w:id="128" w:name="_Toc138797026"/>
      <w:r w:rsidRPr="2D680B07">
        <w:t>Vista minable</w:t>
      </w:r>
      <w:r w:rsidR="008B6468">
        <w:t>:</w:t>
      </w:r>
      <w:bookmarkEnd w:id="128"/>
    </w:p>
    <w:tbl>
      <w:tblPr>
        <w:tblStyle w:val="Tablaconcuadrcula"/>
        <w:tblW w:w="0" w:type="auto"/>
        <w:jc w:val="center"/>
        <w:tblLayout w:type="fixed"/>
        <w:tblLook w:val="06A0" w:firstRow="1" w:lastRow="0" w:firstColumn="1" w:lastColumn="0" w:noHBand="1" w:noVBand="1"/>
      </w:tblPr>
      <w:tblGrid>
        <w:gridCol w:w="2713"/>
      </w:tblGrid>
      <w:tr w:rsidR="7D9EB7AA" w14:paraId="7720C52C" w14:textId="77777777" w:rsidTr="008B6468">
        <w:trPr>
          <w:trHeight w:val="297"/>
          <w:jc w:val="center"/>
        </w:trPr>
        <w:tc>
          <w:tcPr>
            <w:tcW w:w="2713" w:type="dxa"/>
          </w:tcPr>
          <w:p w14:paraId="7697B958" w14:textId="445B9B98" w:rsidR="7D9EB7AA" w:rsidRDefault="3E8CEB75" w:rsidP="7D9EB7AA">
            <w:pPr>
              <w:rPr>
                <w:b/>
                <w:bCs/>
                <w:u w:val="single"/>
              </w:rPr>
            </w:pPr>
            <w:r>
              <w:t xml:space="preserve">Estado </w:t>
            </w:r>
            <w:r w:rsidR="545F9348">
              <w:t>Civil</w:t>
            </w:r>
          </w:p>
        </w:tc>
      </w:tr>
      <w:tr w:rsidR="7D9EB7AA" w14:paraId="60B2FF84" w14:textId="77777777" w:rsidTr="008B6468">
        <w:trPr>
          <w:trHeight w:val="297"/>
          <w:jc w:val="center"/>
        </w:trPr>
        <w:tc>
          <w:tcPr>
            <w:tcW w:w="2713" w:type="dxa"/>
          </w:tcPr>
          <w:p w14:paraId="3F4FDD26" w14:textId="242EF738" w:rsidR="7D9EB7AA" w:rsidRDefault="312DC8DB" w:rsidP="7D9EB7AA">
            <w:r>
              <w:t xml:space="preserve">Genero </w:t>
            </w:r>
          </w:p>
        </w:tc>
      </w:tr>
      <w:tr w:rsidR="7D9EB7AA" w14:paraId="32E9624B" w14:textId="77777777" w:rsidTr="008B6468">
        <w:trPr>
          <w:trHeight w:val="297"/>
          <w:jc w:val="center"/>
        </w:trPr>
        <w:tc>
          <w:tcPr>
            <w:tcW w:w="2713" w:type="dxa"/>
          </w:tcPr>
          <w:p w14:paraId="096A90B7" w14:textId="2542EC52" w:rsidR="7D9EB7AA" w:rsidRDefault="312DC8DB" w:rsidP="7D9EB7AA">
            <w:r>
              <w:t>Ingreso Anual</w:t>
            </w:r>
          </w:p>
        </w:tc>
      </w:tr>
      <w:tr w:rsidR="7D9EB7AA" w14:paraId="5A75D410" w14:textId="77777777" w:rsidTr="008B6468">
        <w:trPr>
          <w:trHeight w:val="297"/>
          <w:jc w:val="center"/>
        </w:trPr>
        <w:tc>
          <w:tcPr>
            <w:tcW w:w="2713" w:type="dxa"/>
          </w:tcPr>
          <w:p w14:paraId="3BB9C28B" w14:textId="3E67FC6F" w:rsidR="7D9EB7AA" w:rsidRDefault="312DC8DB" w:rsidP="7D9EB7AA">
            <w:proofErr w:type="gramStart"/>
            <w:r>
              <w:t>Total</w:t>
            </w:r>
            <w:proofErr w:type="gramEnd"/>
            <w:r>
              <w:t xml:space="preserve"> de Hijos</w:t>
            </w:r>
          </w:p>
        </w:tc>
      </w:tr>
      <w:tr w:rsidR="7D9EB7AA" w14:paraId="003ACBD2" w14:textId="77777777" w:rsidTr="008B6468">
        <w:trPr>
          <w:trHeight w:val="297"/>
          <w:jc w:val="center"/>
        </w:trPr>
        <w:tc>
          <w:tcPr>
            <w:tcW w:w="2713" w:type="dxa"/>
          </w:tcPr>
          <w:p w14:paraId="5863FED5" w14:textId="2B78D037" w:rsidR="7D9EB7AA" w:rsidRDefault="019E4CCE" w:rsidP="7D9EB7AA">
            <w:r>
              <w:t>Educación</w:t>
            </w:r>
          </w:p>
        </w:tc>
      </w:tr>
      <w:tr w:rsidR="7D9EB7AA" w14:paraId="52C47B11" w14:textId="77777777" w:rsidTr="008B6468">
        <w:trPr>
          <w:trHeight w:val="297"/>
          <w:jc w:val="center"/>
        </w:trPr>
        <w:tc>
          <w:tcPr>
            <w:tcW w:w="2713" w:type="dxa"/>
          </w:tcPr>
          <w:p w14:paraId="4829B458" w14:textId="19706792" w:rsidR="7D9EB7AA" w:rsidRDefault="019E4CCE" w:rsidP="7D9EB7AA">
            <w:r>
              <w:t>Ocupación</w:t>
            </w:r>
          </w:p>
        </w:tc>
      </w:tr>
      <w:tr w:rsidR="7D9EB7AA" w14:paraId="5090BC05" w14:textId="77777777" w:rsidTr="008B6468">
        <w:trPr>
          <w:trHeight w:val="297"/>
          <w:jc w:val="center"/>
        </w:trPr>
        <w:tc>
          <w:tcPr>
            <w:tcW w:w="2713" w:type="dxa"/>
          </w:tcPr>
          <w:p w14:paraId="04EFD52A" w14:textId="3E7E4478" w:rsidR="7D9EB7AA" w:rsidRDefault="255314AD" w:rsidP="7D9EB7AA">
            <w:r>
              <w:t>Propietario</w:t>
            </w:r>
          </w:p>
        </w:tc>
      </w:tr>
      <w:tr w:rsidR="7D9EB7AA" w14:paraId="0A16F711" w14:textId="77777777" w:rsidTr="008B6468">
        <w:trPr>
          <w:trHeight w:val="297"/>
          <w:jc w:val="center"/>
        </w:trPr>
        <w:tc>
          <w:tcPr>
            <w:tcW w:w="2713" w:type="dxa"/>
          </w:tcPr>
          <w:p w14:paraId="315DD4FB" w14:textId="2A52CA94" w:rsidR="7D9EB7AA" w:rsidRDefault="545F9348" w:rsidP="7D9EB7AA">
            <w:r>
              <w:t xml:space="preserve">Cantidad de </w:t>
            </w:r>
            <w:r w:rsidR="008B6468">
              <w:t>a</w:t>
            </w:r>
            <w:r w:rsidR="019E4CCE">
              <w:t>utomóviles</w:t>
            </w:r>
          </w:p>
        </w:tc>
      </w:tr>
      <w:tr w:rsidR="3DCE7831" w14:paraId="3BDE5B43" w14:textId="77777777" w:rsidTr="008B6468">
        <w:trPr>
          <w:trHeight w:val="297"/>
          <w:jc w:val="center"/>
        </w:trPr>
        <w:tc>
          <w:tcPr>
            <w:tcW w:w="2713" w:type="dxa"/>
          </w:tcPr>
          <w:p w14:paraId="3A2E817E" w14:textId="185CC3DE" w:rsidR="3DCE7831" w:rsidRDefault="3DCE7831" w:rsidP="3DCE7831">
            <w:r>
              <w:t>Distancia</w:t>
            </w:r>
          </w:p>
        </w:tc>
      </w:tr>
      <w:tr w:rsidR="3DCE7831" w14:paraId="1754F08F" w14:textId="77777777" w:rsidTr="008B6468">
        <w:trPr>
          <w:trHeight w:val="297"/>
          <w:jc w:val="center"/>
        </w:trPr>
        <w:tc>
          <w:tcPr>
            <w:tcW w:w="2713" w:type="dxa"/>
          </w:tcPr>
          <w:p w14:paraId="18B727BA" w14:textId="0B037258" w:rsidR="3DCE7831" w:rsidRDefault="409BDF37" w:rsidP="3DCE7831">
            <w:r>
              <w:t>Región</w:t>
            </w:r>
          </w:p>
        </w:tc>
      </w:tr>
      <w:tr w:rsidR="3DCE7831" w14:paraId="6E78D44C" w14:textId="77777777" w:rsidTr="008B6468">
        <w:trPr>
          <w:trHeight w:val="297"/>
          <w:jc w:val="center"/>
        </w:trPr>
        <w:tc>
          <w:tcPr>
            <w:tcW w:w="2713" w:type="dxa"/>
          </w:tcPr>
          <w:p w14:paraId="45432561" w14:textId="1E86EE44" w:rsidR="3DCE7831" w:rsidRDefault="409BDF37" w:rsidP="3DCE7831">
            <w:r>
              <w:t>Edad</w:t>
            </w:r>
          </w:p>
        </w:tc>
      </w:tr>
    </w:tbl>
    <w:p w14:paraId="1F718074" w14:textId="6260274F" w:rsidR="2D680B07" w:rsidRDefault="2D680B07" w:rsidP="2D680B07">
      <w:pPr>
        <w:rPr>
          <w:b/>
          <w:bCs/>
          <w:u w:val="single"/>
        </w:rPr>
      </w:pPr>
    </w:p>
    <w:p w14:paraId="564A4EC9" w14:textId="49521267" w:rsidR="2D680B07" w:rsidRDefault="2D680B07" w:rsidP="2D680B07">
      <w:pPr>
        <w:rPr>
          <w:b/>
          <w:bCs/>
          <w:u w:val="single"/>
        </w:rPr>
      </w:pPr>
    </w:p>
    <w:p w14:paraId="6698C270" w14:textId="398FA849" w:rsidR="2D680B07" w:rsidRDefault="2D680B07" w:rsidP="2D680B07">
      <w:pPr>
        <w:rPr>
          <w:b/>
          <w:bCs/>
          <w:u w:val="single"/>
        </w:rPr>
      </w:pPr>
    </w:p>
    <w:p w14:paraId="0009E7F6" w14:textId="1B8DA521" w:rsidR="2D680B07" w:rsidRDefault="2D680B07" w:rsidP="2D680B07">
      <w:pPr>
        <w:rPr>
          <w:b/>
          <w:bCs/>
          <w:u w:val="single"/>
        </w:rPr>
      </w:pPr>
    </w:p>
    <w:p w14:paraId="41309D0A" w14:textId="26063456" w:rsidR="008F6EA8" w:rsidRDefault="008F6EA8" w:rsidP="00B50E74">
      <w:pPr>
        <w:jc w:val="both"/>
      </w:pPr>
      <w:r w:rsidRPr="008F6EA8">
        <w:rPr>
          <w:noProof/>
        </w:rPr>
        <w:drawing>
          <wp:inline distT="0" distB="0" distL="0" distR="0" wp14:anchorId="4411D72D" wp14:editId="2809D5F3">
            <wp:extent cx="2984707" cy="2209100"/>
            <wp:effectExtent l="0" t="0" r="6350" b="1270"/>
            <wp:docPr id="1440746776" name="Imagen 144074677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6776" name="Imagen 1" descr="Imagen que contiene Gráfico&#10;&#10;Descripción generada automáticamente"/>
                    <pic:cNvPicPr/>
                  </pic:nvPicPr>
                  <pic:blipFill rotWithShape="1">
                    <a:blip r:embed="rId83"/>
                    <a:srcRect t="9631"/>
                    <a:stretch/>
                  </pic:blipFill>
                  <pic:spPr bwMode="auto">
                    <a:xfrm>
                      <a:off x="0" y="0"/>
                      <a:ext cx="3004561" cy="2223795"/>
                    </a:xfrm>
                    <a:prstGeom prst="rect">
                      <a:avLst/>
                    </a:prstGeom>
                    <a:ln>
                      <a:noFill/>
                    </a:ln>
                    <a:extLst>
                      <a:ext uri="{53640926-AAD7-44D8-BBD7-CCE9431645EC}">
                        <a14:shadowObscured xmlns:a14="http://schemas.microsoft.com/office/drawing/2010/main"/>
                      </a:ext>
                    </a:extLst>
                  </pic:spPr>
                </pic:pic>
              </a:graphicData>
            </a:graphic>
          </wp:inline>
        </w:drawing>
      </w:r>
      <w:r w:rsidR="00220CF6" w:rsidRPr="00220CF6">
        <w:rPr>
          <w:noProof/>
        </w:rPr>
        <w:t xml:space="preserve"> </w:t>
      </w:r>
      <w:r w:rsidR="00220CF6" w:rsidRPr="00220CF6">
        <w:rPr>
          <w:noProof/>
        </w:rPr>
        <w:drawing>
          <wp:inline distT="0" distB="0" distL="0" distR="0" wp14:anchorId="3E71A5BE" wp14:editId="43D53922">
            <wp:extent cx="2272023" cy="3257550"/>
            <wp:effectExtent l="0" t="0" r="0" b="0"/>
            <wp:docPr id="1176433286" name="Imagen 117643328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33286" name="Imagen 1" descr="Gráfico, Gráfico circular&#10;&#10;Descripción generada automáticamente"/>
                    <pic:cNvPicPr/>
                  </pic:nvPicPr>
                  <pic:blipFill>
                    <a:blip r:embed="rId84"/>
                    <a:stretch>
                      <a:fillRect/>
                    </a:stretch>
                  </pic:blipFill>
                  <pic:spPr>
                    <a:xfrm>
                      <a:off x="0" y="0"/>
                      <a:ext cx="2276584" cy="3264090"/>
                    </a:xfrm>
                    <a:prstGeom prst="rect">
                      <a:avLst/>
                    </a:prstGeom>
                  </pic:spPr>
                </pic:pic>
              </a:graphicData>
            </a:graphic>
          </wp:inline>
        </w:drawing>
      </w:r>
    </w:p>
    <w:p w14:paraId="71D8F808" w14:textId="4FA28D71" w:rsidR="008F6EA8" w:rsidRDefault="008F6EA8" w:rsidP="00B50E74">
      <w:pPr>
        <w:jc w:val="both"/>
      </w:pPr>
    </w:p>
    <w:p w14:paraId="0397E8C6" w14:textId="77777777" w:rsidR="008B6468" w:rsidRDefault="008B6468" w:rsidP="00B50E74">
      <w:pPr>
        <w:jc w:val="both"/>
      </w:pPr>
    </w:p>
    <w:p w14:paraId="54A96CA2" w14:textId="77777777" w:rsidR="008B6468" w:rsidRPr="008F6EA8" w:rsidRDefault="008B6468" w:rsidP="00B50E74">
      <w:pPr>
        <w:jc w:val="both"/>
      </w:pPr>
    </w:p>
    <w:p w14:paraId="39E5CC46" w14:textId="43B495B6" w:rsidR="008B6468" w:rsidRPr="008B6468" w:rsidRDefault="2D680B07" w:rsidP="008B6468">
      <w:pPr>
        <w:pStyle w:val="Ttulo4"/>
      </w:pPr>
      <w:bookmarkStart w:id="129" w:name="_Toc138797027"/>
      <w:r>
        <w:lastRenderedPageBreak/>
        <w:t>Algunas variables</w:t>
      </w:r>
      <w:bookmarkEnd w:id="129"/>
    </w:p>
    <w:p w14:paraId="0E5067E4" w14:textId="75C0773C" w:rsidR="2D680B07" w:rsidRDefault="2D680B07" w:rsidP="008B6468">
      <w:pPr>
        <w:pStyle w:val="Ttulo5"/>
      </w:pPr>
      <w:bookmarkStart w:id="130" w:name="_Toc138797028"/>
      <w:r w:rsidRPr="2D680B07">
        <w:t>Vista minable:</w:t>
      </w:r>
      <w:bookmarkEnd w:id="130"/>
    </w:p>
    <w:tbl>
      <w:tblPr>
        <w:tblStyle w:val="Tablaconcuadrcula"/>
        <w:tblW w:w="0" w:type="auto"/>
        <w:jc w:val="center"/>
        <w:tblLayout w:type="fixed"/>
        <w:tblLook w:val="06A0" w:firstRow="1" w:lastRow="0" w:firstColumn="1" w:lastColumn="0" w:noHBand="1" w:noVBand="1"/>
      </w:tblPr>
      <w:tblGrid>
        <w:gridCol w:w="2937"/>
      </w:tblGrid>
      <w:tr w:rsidR="727CB544" w14:paraId="4856C60E" w14:textId="77777777" w:rsidTr="008B6468">
        <w:trPr>
          <w:trHeight w:val="440"/>
          <w:jc w:val="center"/>
        </w:trPr>
        <w:tc>
          <w:tcPr>
            <w:tcW w:w="2937" w:type="dxa"/>
          </w:tcPr>
          <w:p w14:paraId="2E0D7454" w14:textId="46C2793F" w:rsidR="727CB544" w:rsidRDefault="727CB544" w:rsidP="727CB544">
            <w:pPr>
              <w:rPr>
                <w:lang w:val="es-AR"/>
              </w:rPr>
            </w:pPr>
            <w:r w:rsidRPr="727CB544">
              <w:rPr>
                <w:lang w:val="es-AR"/>
              </w:rPr>
              <w:t>Ingreso Anual</w:t>
            </w:r>
          </w:p>
        </w:tc>
      </w:tr>
      <w:tr w:rsidR="727CB544" w14:paraId="11072AFC" w14:textId="77777777" w:rsidTr="008B6468">
        <w:trPr>
          <w:trHeight w:val="440"/>
          <w:jc w:val="center"/>
        </w:trPr>
        <w:tc>
          <w:tcPr>
            <w:tcW w:w="2937" w:type="dxa"/>
          </w:tcPr>
          <w:p w14:paraId="4952D5DE" w14:textId="612622FD" w:rsidR="727CB544" w:rsidRDefault="586618D7" w:rsidP="727CB544">
            <w:pPr>
              <w:rPr>
                <w:lang w:val="es-AR"/>
              </w:rPr>
            </w:pPr>
            <w:r w:rsidRPr="586618D7">
              <w:rPr>
                <w:lang w:val="es-AR"/>
              </w:rPr>
              <w:t>Educación</w:t>
            </w:r>
          </w:p>
        </w:tc>
      </w:tr>
      <w:tr w:rsidR="727CB544" w14:paraId="200F3FF3" w14:textId="77777777" w:rsidTr="008B6468">
        <w:trPr>
          <w:trHeight w:val="440"/>
          <w:jc w:val="center"/>
        </w:trPr>
        <w:tc>
          <w:tcPr>
            <w:tcW w:w="2937" w:type="dxa"/>
          </w:tcPr>
          <w:p w14:paraId="6EC7F9E1" w14:textId="6DF27A47" w:rsidR="727CB544" w:rsidRDefault="727CB544" w:rsidP="727CB544">
            <w:pPr>
              <w:rPr>
                <w:lang w:val="es-AR"/>
              </w:rPr>
            </w:pPr>
            <w:r w:rsidRPr="727CB544">
              <w:rPr>
                <w:lang w:val="es-AR"/>
              </w:rPr>
              <w:t xml:space="preserve">Cantidad </w:t>
            </w:r>
            <w:r w:rsidR="351402D0" w:rsidRPr="351402D0">
              <w:rPr>
                <w:lang w:val="es-AR"/>
              </w:rPr>
              <w:t xml:space="preserve">de </w:t>
            </w:r>
            <w:r w:rsidR="008B6468">
              <w:rPr>
                <w:lang w:val="es-AR"/>
              </w:rPr>
              <w:t>a</w:t>
            </w:r>
            <w:r w:rsidR="351402D0" w:rsidRPr="351402D0">
              <w:rPr>
                <w:lang w:val="es-AR"/>
              </w:rPr>
              <w:t>utomóviles</w:t>
            </w:r>
          </w:p>
        </w:tc>
      </w:tr>
      <w:tr w:rsidR="727CB544" w14:paraId="27D9A82E" w14:textId="77777777" w:rsidTr="008B6468">
        <w:trPr>
          <w:trHeight w:val="440"/>
          <w:jc w:val="center"/>
        </w:trPr>
        <w:tc>
          <w:tcPr>
            <w:tcW w:w="2937" w:type="dxa"/>
          </w:tcPr>
          <w:p w14:paraId="4BD2AFE4" w14:textId="5D6B3DDD" w:rsidR="727CB544" w:rsidRDefault="351402D0" w:rsidP="727CB544">
            <w:pPr>
              <w:rPr>
                <w:lang w:val="es-AR"/>
              </w:rPr>
            </w:pPr>
            <w:r w:rsidRPr="351402D0">
              <w:rPr>
                <w:lang w:val="es-AR"/>
              </w:rPr>
              <w:t>Edad</w:t>
            </w:r>
          </w:p>
        </w:tc>
      </w:tr>
    </w:tbl>
    <w:p w14:paraId="0F078D2E" w14:textId="75C0773C" w:rsidR="00C53BB9" w:rsidRDefault="00C53BB9" w:rsidP="2D680B07">
      <w:pPr>
        <w:rPr>
          <w:b/>
          <w:bCs/>
          <w:u w:val="single"/>
        </w:rPr>
      </w:pPr>
    </w:p>
    <w:p w14:paraId="3B842F9D" w14:textId="13C72FA8" w:rsidR="2D680B07" w:rsidRDefault="2D680B07" w:rsidP="2D680B07"/>
    <w:p w14:paraId="7D276265" w14:textId="656000FC" w:rsidR="006B276F" w:rsidRDefault="007B4A32" w:rsidP="004D09B2">
      <w:pPr>
        <w:jc w:val="center"/>
      </w:pPr>
      <w:r w:rsidRPr="007B4A32">
        <w:rPr>
          <w:noProof/>
        </w:rPr>
        <w:drawing>
          <wp:inline distT="0" distB="0" distL="0" distR="0" wp14:anchorId="27D3E2C3" wp14:editId="17B09196">
            <wp:extent cx="2867972" cy="2152650"/>
            <wp:effectExtent l="0" t="0" r="8890" b="0"/>
            <wp:docPr id="1313415582" name="Imagen 131341558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5582" name="Imagen 1" descr="Imagen que contiene Tabla&#10;&#10;Descripción generada automáticamente"/>
                    <pic:cNvPicPr/>
                  </pic:nvPicPr>
                  <pic:blipFill>
                    <a:blip r:embed="rId85"/>
                    <a:stretch>
                      <a:fillRect/>
                    </a:stretch>
                  </pic:blipFill>
                  <pic:spPr>
                    <a:xfrm>
                      <a:off x="0" y="0"/>
                      <a:ext cx="2870295" cy="2154394"/>
                    </a:xfrm>
                    <a:prstGeom prst="rect">
                      <a:avLst/>
                    </a:prstGeom>
                  </pic:spPr>
                </pic:pic>
              </a:graphicData>
            </a:graphic>
          </wp:inline>
        </w:drawing>
      </w:r>
      <w:r w:rsidR="004D09B2" w:rsidRPr="004D09B2">
        <w:rPr>
          <w:noProof/>
        </w:rPr>
        <w:drawing>
          <wp:inline distT="0" distB="0" distL="0" distR="0" wp14:anchorId="2F12AE05" wp14:editId="7AAAD3EC">
            <wp:extent cx="2352675" cy="3360964"/>
            <wp:effectExtent l="0" t="0" r="0" b="0"/>
            <wp:docPr id="1171032143" name="Imagen 117103214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2143" name="Imagen 1" descr="Gráfico, Gráfico circular&#10;&#10;Descripción generada automáticamente"/>
                    <pic:cNvPicPr/>
                  </pic:nvPicPr>
                  <pic:blipFill>
                    <a:blip r:embed="rId86"/>
                    <a:stretch>
                      <a:fillRect/>
                    </a:stretch>
                  </pic:blipFill>
                  <pic:spPr>
                    <a:xfrm>
                      <a:off x="0" y="0"/>
                      <a:ext cx="2355333" cy="3364761"/>
                    </a:xfrm>
                    <a:prstGeom prst="rect">
                      <a:avLst/>
                    </a:prstGeom>
                  </pic:spPr>
                </pic:pic>
              </a:graphicData>
            </a:graphic>
          </wp:inline>
        </w:drawing>
      </w:r>
    </w:p>
    <w:p w14:paraId="37B8ED6C" w14:textId="6CDFD122" w:rsidR="007B4A32" w:rsidRPr="006B276F" w:rsidRDefault="007B4A32" w:rsidP="004D09B2">
      <w:pPr>
        <w:jc w:val="both"/>
      </w:pPr>
    </w:p>
    <w:p w14:paraId="2C941065" w14:textId="73F8885B" w:rsidR="00D72AF8" w:rsidRDefault="2D680B07" w:rsidP="00C76041">
      <w:pPr>
        <w:pStyle w:val="Ttulo4"/>
      </w:pPr>
      <w:bookmarkStart w:id="131" w:name="_Toc138797029"/>
      <w:r>
        <w:t>Variables numéricas</w:t>
      </w:r>
      <w:bookmarkEnd w:id="131"/>
    </w:p>
    <w:p w14:paraId="2A93C855" w14:textId="734EBC4F" w:rsidR="007062A7" w:rsidRPr="007062A7" w:rsidRDefault="2D680B07" w:rsidP="008B6468">
      <w:pPr>
        <w:pStyle w:val="Ttulo5"/>
        <w:rPr>
          <w:lang w:val="es-MX"/>
        </w:rPr>
      </w:pPr>
      <w:bookmarkStart w:id="132" w:name="_Toc138797030"/>
      <w:r w:rsidRPr="2D680B07">
        <w:t>Vista minable:</w:t>
      </w:r>
      <w:bookmarkEnd w:id="132"/>
    </w:p>
    <w:tbl>
      <w:tblPr>
        <w:tblStyle w:val="Tablaconcuadrcula"/>
        <w:tblW w:w="0" w:type="auto"/>
        <w:jc w:val="center"/>
        <w:tblLayout w:type="fixed"/>
        <w:tblLook w:val="06A0" w:firstRow="1" w:lastRow="0" w:firstColumn="1" w:lastColumn="0" w:noHBand="1" w:noVBand="1"/>
      </w:tblPr>
      <w:tblGrid>
        <w:gridCol w:w="2700"/>
      </w:tblGrid>
      <w:tr w:rsidR="43605C98" w14:paraId="60047F37" w14:textId="77777777" w:rsidTr="008B6468">
        <w:trPr>
          <w:trHeight w:val="284"/>
          <w:jc w:val="center"/>
        </w:trPr>
        <w:tc>
          <w:tcPr>
            <w:tcW w:w="2700" w:type="dxa"/>
          </w:tcPr>
          <w:p w14:paraId="18017ABF" w14:textId="605F4282" w:rsidR="43605C98" w:rsidRDefault="43605C98" w:rsidP="43605C98">
            <w:pPr>
              <w:rPr>
                <w:lang w:val="es-AR"/>
              </w:rPr>
            </w:pPr>
            <w:r w:rsidRPr="43605C98">
              <w:rPr>
                <w:lang w:val="es-AR"/>
              </w:rPr>
              <w:t>Ingreso Anual</w:t>
            </w:r>
          </w:p>
        </w:tc>
      </w:tr>
      <w:tr w:rsidR="43605C98" w14:paraId="3277BCC5" w14:textId="77777777" w:rsidTr="008B6468">
        <w:trPr>
          <w:trHeight w:val="284"/>
          <w:jc w:val="center"/>
        </w:trPr>
        <w:tc>
          <w:tcPr>
            <w:tcW w:w="2700" w:type="dxa"/>
          </w:tcPr>
          <w:p w14:paraId="4FD04DA8" w14:textId="1D0BB9A1" w:rsidR="43605C98" w:rsidRDefault="43605C98" w:rsidP="43605C98">
            <w:pPr>
              <w:rPr>
                <w:lang w:val="es-AR"/>
              </w:rPr>
            </w:pPr>
            <w:r w:rsidRPr="43605C98">
              <w:rPr>
                <w:lang w:val="es-AR"/>
              </w:rPr>
              <w:t xml:space="preserve">Cantidad de </w:t>
            </w:r>
            <w:r w:rsidR="008B6468" w:rsidRPr="18AA132A">
              <w:rPr>
                <w:lang w:val="es-AR"/>
              </w:rPr>
              <w:t>automóviles</w:t>
            </w:r>
          </w:p>
        </w:tc>
      </w:tr>
      <w:tr w:rsidR="43605C98" w14:paraId="0AF147B1" w14:textId="77777777" w:rsidTr="008B6468">
        <w:trPr>
          <w:trHeight w:val="284"/>
          <w:jc w:val="center"/>
        </w:trPr>
        <w:tc>
          <w:tcPr>
            <w:tcW w:w="2700" w:type="dxa"/>
          </w:tcPr>
          <w:p w14:paraId="01E2D348" w14:textId="26B0003F" w:rsidR="43605C98" w:rsidRDefault="18AA132A" w:rsidP="43605C98">
            <w:pPr>
              <w:rPr>
                <w:lang w:val="es-AR"/>
              </w:rPr>
            </w:pPr>
            <w:r w:rsidRPr="18AA132A">
              <w:rPr>
                <w:lang w:val="es-AR"/>
              </w:rPr>
              <w:t>Edad</w:t>
            </w:r>
          </w:p>
        </w:tc>
      </w:tr>
      <w:tr w:rsidR="43605C98" w14:paraId="4DBC7AEA" w14:textId="77777777" w:rsidTr="008B6468">
        <w:trPr>
          <w:trHeight w:val="284"/>
          <w:jc w:val="center"/>
        </w:trPr>
        <w:tc>
          <w:tcPr>
            <w:tcW w:w="2700" w:type="dxa"/>
          </w:tcPr>
          <w:p w14:paraId="54243003" w14:textId="574284A6" w:rsidR="43605C98" w:rsidRDefault="18AA132A" w:rsidP="43605C98">
            <w:pPr>
              <w:rPr>
                <w:lang w:val="es-AR"/>
              </w:rPr>
            </w:pPr>
            <w:proofErr w:type="gramStart"/>
            <w:r w:rsidRPr="18AA132A">
              <w:rPr>
                <w:lang w:val="es-AR"/>
              </w:rPr>
              <w:t>Total</w:t>
            </w:r>
            <w:proofErr w:type="gramEnd"/>
            <w:r w:rsidRPr="18AA132A">
              <w:rPr>
                <w:lang w:val="es-AR"/>
              </w:rPr>
              <w:t xml:space="preserve"> de </w:t>
            </w:r>
            <w:r w:rsidR="3EC99037" w:rsidRPr="3EC99037">
              <w:rPr>
                <w:lang w:val="es-AR"/>
              </w:rPr>
              <w:t>Hijos</w:t>
            </w:r>
          </w:p>
        </w:tc>
      </w:tr>
    </w:tbl>
    <w:p w14:paraId="38B29282" w14:textId="0FF42168" w:rsidR="2D680B07" w:rsidRDefault="2D680B07" w:rsidP="2D680B07">
      <w:pPr>
        <w:rPr>
          <w:b/>
          <w:bCs/>
          <w:u w:val="single"/>
        </w:rPr>
      </w:pPr>
    </w:p>
    <w:p w14:paraId="752F4235" w14:textId="6F24F699" w:rsidR="2D680B07" w:rsidRDefault="2D680B07" w:rsidP="2D680B07">
      <w:pPr>
        <w:rPr>
          <w:b/>
          <w:bCs/>
          <w:u w:val="single"/>
        </w:rPr>
      </w:pPr>
    </w:p>
    <w:p w14:paraId="4BF4A285" w14:textId="263D511C" w:rsidR="2D680B07" w:rsidRDefault="2D680B07" w:rsidP="2D680B07"/>
    <w:p w14:paraId="18348F7F" w14:textId="3CE75738" w:rsidR="00731713" w:rsidRDefault="00030A43" w:rsidP="00731713">
      <w:pPr>
        <w:spacing w:line="360" w:lineRule="auto"/>
        <w:ind w:firstLine="720"/>
        <w:jc w:val="both"/>
        <w:rPr>
          <w:noProof/>
        </w:rPr>
      </w:pPr>
      <w:r w:rsidRPr="00030A43">
        <w:rPr>
          <w:noProof/>
        </w:rPr>
        <w:lastRenderedPageBreak/>
        <w:drawing>
          <wp:inline distT="0" distB="0" distL="0" distR="0" wp14:anchorId="4B85907F" wp14:editId="1FB5DBB0">
            <wp:extent cx="2493734" cy="1895475"/>
            <wp:effectExtent l="0" t="0" r="1905" b="0"/>
            <wp:docPr id="632306187" name="Imagen 63230618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6187" name="Imagen 1" descr="Imagen que contiene Tabla&#10;&#10;Descripción generada automáticamente"/>
                    <pic:cNvPicPr/>
                  </pic:nvPicPr>
                  <pic:blipFill>
                    <a:blip r:embed="rId87"/>
                    <a:stretch>
                      <a:fillRect/>
                    </a:stretch>
                  </pic:blipFill>
                  <pic:spPr>
                    <a:xfrm>
                      <a:off x="0" y="0"/>
                      <a:ext cx="2495258" cy="1896633"/>
                    </a:xfrm>
                    <a:prstGeom prst="rect">
                      <a:avLst/>
                    </a:prstGeom>
                  </pic:spPr>
                </pic:pic>
              </a:graphicData>
            </a:graphic>
          </wp:inline>
        </w:drawing>
      </w:r>
      <w:r w:rsidR="00B50E74" w:rsidRPr="00B50E74">
        <w:rPr>
          <w:noProof/>
        </w:rPr>
        <w:t xml:space="preserve"> </w:t>
      </w:r>
      <w:r w:rsidR="00B50E74" w:rsidRPr="00B50E74">
        <w:rPr>
          <w:noProof/>
        </w:rPr>
        <w:drawing>
          <wp:inline distT="0" distB="0" distL="0" distR="0" wp14:anchorId="120549C4" wp14:editId="47633B19">
            <wp:extent cx="2460934" cy="3448050"/>
            <wp:effectExtent l="0" t="0" r="0" b="0"/>
            <wp:docPr id="1890858695" name="Imagen 189085869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8695" name="Imagen 1" descr="Gráfico, Gráfico circular&#10;&#10;Descripción generada automáticamente"/>
                    <pic:cNvPicPr/>
                  </pic:nvPicPr>
                  <pic:blipFill>
                    <a:blip r:embed="rId88"/>
                    <a:stretch>
                      <a:fillRect/>
                    </a:stretch>
                  </pic:blipFill>
                  <pic:spPr>
                    <a:xfrm>
                      <a:off x="0" y="0"/>
                      <a:ext cx="2462036" cy="3449594"/>
                    </a:xfrm>
                    <a:prstGeom prst="rect">
                      <a:avLst/>
                    </a:prstGeom>
                  </pic:spPr>
                </pic:pic>
              </a:graphicData>
            </a:graphic>
          </wp:inline>
        </w:drawing>
      </w:r>
    </w:p>
    <w:p w14:paraId="6640060C" w14:textId="221A676B" w:rsidR="007E71A2" w:rsidRDefault="007E71A2" w:rsidP="00956E71">
      <w:pPr>
        <w:spacing w:line="360" w:lineRule="auto"/>
        <w:jc w:val="center"/>
        <w:rPr>
          <w:noProof/>
        </w:rPr>
      </w:pPr>
      <w:r w:rsidRPr="007E71A2">
        <w:rPr>
          <w:noProof/>
        </w:rPr>
        <w:drawing>
          <wp:inline distT="0" distB="0" distL="0" distR="0" wp14:anchorId="69FE3189" wp14:editId="2E0AF305">
            <wp:extent cx="4694049" cy="3438525"/>
            <wp:effectExtent l="0" t="0" r="0" b="0"/>
            <wp:docPr id="1941349654" name="Imagen 19413496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9654" name="Imagen 1" descr="Gráfico, Gráfico de barras&#10;&#10;Descripción generada automáticamente"/>
                    <pic:cNvPicPr/>
                  </pic:nvPicPr>
                  <pic:blipFill>
                    <a:blip r:embed="rId89"/>
                    <a:stretch>
                      <a:fillRect/>
                    </a:stretch>
                  </pic:blipFill>
                  <pic:spPr>
                    <a:xfrm>
                      <a:off x="0" y="0"/>
                      <a:ext cx="4697236" cy="3440860"/>
                    </a:xfrm>
                    <a:prstGeom prst="rect">
                      <a:avLst/>
                    </a:prstGeom>
                  </pic:spPr>
                </pic:pic>
              </a:graphicData>
            </a:graphic>
          </wp:inline>
        </w:drawing>
      </w:r>
    </w:p>
    <w:p w14:paraId="70E4D411" w14:textId="4D2EE241" w:rsidR="007E71A2" w:rsidRDefault="00956E71" w:rsidP="00956E71">
      <w:pPr>
        <w:spacing w:line="360" w:lineRule="auto"/>
        <w:jc w:val="center"/>
        <w:rPr>
          <w:noProof/>
        </w:rPr>
      </w:pPr>
      <w:r w:rsidRPr="00956E71">
        <w:rPr>
          <w:noProof/>
        </w:rPr>
        <w:lastRenderedPageBreak/>
        <w:drawing>
          <wp:inline distT="0" distB="0" distL="0" distR="0" wp14:anchorId="1AAAB666" wp14:editId="54185389">
            <wp:extent cx="4867275" cy="3554097"/>
            <wp:effectExtent l="0" t="0" r="0" b="8255"/>
            <wp:docPr id="1358879233" name="Imagen 1358879233" descr="Gráfico,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79233" name="Imagen 1" descr="Gráfico, Gráfico de barras&#10;&#10;Descripción generada automáticamente con confianza media"/>
                    <pic:cNvPicPr/>
                  </pic:nvPicPr>
                  <pic:blipFill>
                    <a:blip r:embed="rId90"/>
                    <a:stretch>
                      <a:fillRect/>
                    </a:stretch>
                  </pic:blipFill>
                  <pic:spPr>
                    <a:xfrm>
                      <a:off x="0" y="0"/>
                      <a:ext cx="4869454" cy="3555688"/>
                    </a:xfrm>
                    <a:prstGeom prst="rect">
                      <a:avLst/>
                    </a:prstGeom>
                  </pic:spPr>
                </pic:pic>
              </a:graphicData>
            </a:graphic>
          </wp:inline>
        </w:drawing>
      </w:r>
    </w:p>
    <w:p w14:paraId="78F6A469" w14:textId="77777777" w:rsidR="007E71A2" w:rsidRDefault="007E71A2" w:rsidP="00731713">
      <w:pPr>
        <w:spacing w:line="360" w:lineRule="auto"/>
        <w:ind w:firstLine="720"/>
        <w:jc w:val="both"/>
      </w:pPr>
    </w:p>
    <w:p w14:paraId="3371C70A" w14:textId="65CE942A" w:rsidR="00731713" w:rsidRDefault="74317A92" w:rsidP="74317A92">
      <w:pPr>
        <w:spacing w:line="360" w:lineRule="auto"/>
        <w:ind w:firstLine="720"/>
        <w:jc w:val="both"/>
      </w:pPr>
      <w:r>
        <w:t xml:space="preserve">En conclusión, nos quedamos con el último modelo generado debido a que, al utilizar variables solo numéricas, el rendimiento que presenta la separación de los datos en los </w:t>
      </w:r>
      <w:r w:rsidRPr="74317A92">
        <w:rPr>
          <w:color w:val="000000" w:themeColor="text1"/>
        </w:rPr>
        <w:t>clústeres es mejor. Siendo que, en los modelos anteriores, por más que nos generen 3 clústeres que sería lo ideal para nuestro negocio, la calidad se encuentra por debajo de “regular”, lo que nos indica que no es un buen modelo. En cambio, el modelo elegido, tiene una calidad que llega a “Correcto”. Dentro de estos dos clústeres</w:t>
      </w:r>
      <w:r>
        <w:t xml:space="preserve"> podemos clasificar a las personas de la siguiente forma:</w:t>
      </w:r>
    </w:p>
    <w:p w14:paraId="5B853FC6" w14:textId="54795ACE" w:rsidR="74317A92" w:rsidRDefault="74317A92" w:rsidP="74317A92">
      <w:pPr>
        <w:spacing w:line="360" w:lineRule="auto"/>
        <w:jc w:val="both"/>
      </w:pPr>
    </w:p>
    <w:p w14:paraId="27AF89F5" w14:textId="2F6C2A0C" w:rsidR="00D72AF8" w:rsidRPr="00570FBC" w:rsidRDefault="303D3E9E" w:rsidP="00AA48FB">
      <w:pPr>
        <w:pStyle w:val="Prrafodelista"/>
        <w:numPr>
          <w:ilvl w:val="0"/>
          <w:numId w:val="13"/>
        </w:numPr>
        <w:spacing w:line="360" w:lineRule="auto"/>
        <w:ind w:left="284" w:hanging="284"/>
        <w:jc w:val="both"/>
      </w:pPr>
      <w:r>
        <w:t xml:space="preserve">Clúster 1: Cuenta con un total de 251 clientes. </w:t>
      </w:r>
      <w:r w:rsidRPr="303D3E9E">
        <w:rPr>
          <w:lang w:val="es-MX"/>
        </w:rPr>
        <w:t>Al menos el 50% de ellos posee dos autos, tienen 57 años, un ingreso anual de aproximadamente $71.000 y 3 hijos. Para este grupo, sería adecuado ofrecer tanto bicicletas “Basic”, que brinden funcionalidad y comodidad en sus paseos, como “Kínder” debido a que presentan mayor cantidad de hijos.</w:t>
      </w:r>
    </w:p>
    <w:p w14:paraId="6BB4CEC9" w14:textId="77777777" w:rsidR="00570FBC" w:rsidRPr="00570FBC" w:rsidRDefault="00570FBC" w:rsidP="00570FBC">
      <w:pPr>
        <w:spacing w:line="360" w:lineRule="auto"/>
        <w:ind w:left="360"/>
        <w:jc w:val="both"/>
      </w:pPr>
    </w:p>
    <w:p w14:paraId="6DBEB181" w14:textId="2FAFC52F" w:rsidR="00570FBC" w:rsidRPr="00570FBC" w:rsidRDefault="303D3E9E" w:rsidP="303D3E9E">
      <w:pPr>
        <w:pStyle w:val="Prrafodelista"/>
        <w:numPr>
          <w:ilvl w:val="0"/>
          <w:numId w:val="13"/>
        </w:numPr>
        <w:spacing w:line="360" w:lineRule="auto"/>
        <w:ind w:left="284" w:hanging="284"/>
        <w:jc w:val="both"/>
      </w:pPr>
      <w:r>
        <w:t>Clúster 2: Cuenta con un total de 440 clientes.</w:t>
      </w:r>
      <w:r w:rsidRPr="303D3E9E">
        <w:rPr>
          <w:lang w:val="es-MX"/>
        </w:rPr>
        <w:t xml:space="preserve"> Al menos el 50% de ellos posee un auto, tienen 45 años, y un ingreso anual de aproximadamente $42.000.</w:t>
      </w:r>
      <w:r>
        <w:t xml:space="preserve"> Para este grupo, sería adecuado ofrecer bicicletas “Basic”, ya que cuentan con recursos más limitados que el otro clúster y bicicletas “Sport” porque en su mayoría son más jóvenes y cuentan con menos hijos, por lo que es más probable que realicen más actividad física. </w:t>
      </w:r>
    </w:p>
    <w:p w14:paraId="41430DA9" w14:textId="01C098C6" w:rsidR="00142265" w:rsidRDefault="74317A92" w:rsidP="00142265">
      <w:pPr>
        <w:pStyle w:val="Ttulo2"/>
        <w:spacing w:line="360" w:lineRule="auto"/>
        <w:jc w:val="both"/>
        <w:rPr>
          <w:b/>
          <w:u w:val="single"/>
        </w:rPr>
      </w:pPr>
      <w:bookmarkStart w:id="133" w:name="_Toc138797031"/>
      <w:r w:rsidRPr="74317A92">
        <w:rPr>
          <w:b/>
          <w:bCs/>
          <w:u w:val="single"/>
        </w:rPr>
        <w:lastRenderedPageBreak/>
        <w:t>Conclusión</w:t>
      </w:r>
      <w:bookmarkEnd w:id="133"/>
    </w:p>
    <w:p w14:paraId="7225F70D" w14:textId="77777777" w:rsidR="00FE775A" w:rsidRDefault="4C021887" w:rsidP="00FE775A">
      <w:pPr>
        <w:spacing w:line="360" w:lineRule="auto"/>
        <w:ind w:firstLine="720"/>
        <w:jc w:val="both"/>
      </w:pPr>
      <w:r>
        <w:t>Luego de analizar los diferentes modelos y repasar sus características, decidimos utilizar el modelo de k-</w:t>
      </w:r>
      <w:proofErr w:type="spellStart"/>
      <w:r>
        <w:t>means</w:t>
      </w:r>
      <w:proofErr w:type="spellEnd"/>
      <w:r>
        <w:t xml:space="preserve"> con un k igual a 3, debido a que su clasificación en tres clústeres nos permite dividir de manera eficiente los tipos de clientes y asignarles los tres tipos de bicicletas que tiene</w:t>
      </w:r>
      <w:r w:rsidR="00676C7C">
        <w:t xml:space="preserve"> para ofrecer</w:t>
      </w:r>
      <w:r>
        <w:t xml:space="preserve"> el negocio.</w:t>
      </w:r>
    </w:p>
    <w:p w14:paraId="7628239C" w14:textId="77777777" w:rsidR="001035EC" w:rsidRDefault="00FE775A" w:rsidP="001035EC">
      <w:pPr>
        <w:spacing w:line="360" w:lineRule="auto"/>
        <w:ind w:firstLine="720"/>
        <w:jc w:val="both"/>
      </w:pPr>
      <w:r>
        <w:t xml:space="preserve">Tras un </w:t>
      </w:r>
      <w:r w:rsidR="00CC05E1">
        <w:t>análisis completo del modelo k-</w:t>
      </w:r>
      <w:proofErr w:type="spellStart"/>
      <w:r w:rsidR="00CC05E1">
        <w:t>means</w:t>
      </w:r>
      <w:proofErr w:type="spellEnd"/>
      <w:r w:rsidR="00CC05E1">
        <w:t xml:space="preserve"> y los resultados obtenidos con </w:t>
      </w:r>
      <w:r w:rsidR="003B7F04">
        <w:t>él</w:t>
      </w:r>
      <w:r w:rsidR="00CC05E1">
        <w:t xml:space="preserve">, hemos definido </w:t>
      </w:r>
      <w:r w:rsidR="003B7F04">
        <w:t>los potenciales compradores y su</w:t>
      </w:r>
      <w:r w:rsidR="00A67B5A">
        <w:t>/s</w:t>
      </w:r>
      <w:r w:rsidR="003B7F04">
        <w:t xml:space="preserve"> respectivo</w:t>
      </w:r>
      <w:r w:rsidR="00A67B5A">
        <w:t>/s</w:t>
      </w:r>
      <w:r w:rsidR="003B7F04">
        <w:t xml:space="preserve"> tipo</w:t>
      </w:r>
      <w:r w:rsidR="00A67B5A">
        <w:t>/s</w:t>
      </w:r>
      <w:r w:rsidR="003B7F04">
        <w:t xml:space="preserve"> de bicicleta, para poder enviarles oportunamente publicidad sobre ella</w:t>
      </w:r>
      <w:r w:rsidR="00A67B5A">
        <w:t xml:space="preserve">/s. Se sugiere a la empresa la clasificación de sus clientes en 3 grandes grupos, a saber: </w:t>
      </w:r>
    </w:p>
    <w:p w14:paraId="58980C71" w14:textId="49C0A812" w:rsidR="00C17E69" w:rsidRDefault="00C17E69" w:rsidP="00C17E69">
      <w:pPr>
        <w:pStyle w:val="Prrafodelista"/>
        <w:numPr>
          <w:ilvl w:val="0"/>
          <w:numId w:val="13"/>
        </w:numPr>
        <w:spacing w:line="360" w:lineRule="auto"/>
        <w:ind w:left="284" w:hanging="284"/>
        <w:jc w:val="both"/>
      </w:pPr>
      <w:r>
        <w:t>Grupo 1: Cuenta con un total de 227 cliente</w:t>
      </w:r>
      <w:r w:rsidR="00C15113">
        <w:t>s, a quienes</w:t>
      </w:r>
      <w:r>
        <w:t xml:space="preserve"> sería recomendable ofrecer tanto bicicletas “Sport” como “Kínder”.</w:t>
      </w:r>
    </w:p>
    <w:p w14:paraId="44183EC8" w14:textId="04B0181F" w:rsidR="00C17E69" w:rsidRDefault="00C17E69" w:rsidP="00C15113">
      <w:pPr>
        <w:pStyle w:val="Prrafodelista"/>
        <w:numPr>
          <w:ilvl w:val="0"/>
          <w:numId w:val="13"/>
        </w:numPr>
        <w:spacing w:line="360" w:lineRule="auto"/>
        <w:ind w:left="284" w:hanging="284"/>
        <w:jc w:val="both"/>
      </w:pPr>
      <w:r>
        <w:t>Grupo 2: Cuenta con un total de 361 clientes</w:t>
      </w:r>
      <w:r w:rsidR="00C15113">
        <w:t>, a quienes</w:t>
      </w:r>
      <w:r>
        <w:t xml:space="preserve"> sería adecuado ofrecer bicicletas “Basic</w:t>
      </w:r>
      <w:r w:rsidR="00C15113">
        <w:t>”</w:t>
      </w:r>
      <w:r>
        <w:t>.</w:t>
      </w:r>
    </w:p>
    <w:p w14:paraId="5EAE6665" w14:textId="04693BC7" w:rsidR="00CC05E1" w:rsidRPr="00CC05E1" w:rsidRDefault="00C17E69" w:rsidP="00C17E69">
      <w:pPr>
        <w:pStyle w:val="Prrafodelista"/>
        <w:numPr>
          <w:ilvl w:val="0"/>
          <w:numId w:val="13"/>
        </w:numPr>
        <w:spacing w:line="360" w:lineRule="auto"/>
        <w:ind w:left="284" w:hanging="284"/>
        <w:jc w:val="both"/>
      </w:pPr>
      <w:r>
        <w:t>Grupo 3: Cuenta con un total de 103 clientes</w:t>
      </w:r>
      <w:r w:rsidR="00C15113">
        <w:t xml:space="preserve">, </w:t>
      </w:r>
      <w:r w:rsidR="00C92BA7">
        <w:t xml:space="preserve">a los cuales </w:t>
      </w:r>
      <w:r>
        <w:t>sería recomendable ofrecer tanto bicicletas “Sport” como “Basic”.</w:t>
      </w:r>
      <w:r w:rsidR="00CC05E1" w:rsidRPr="00C17E69">
        <w:rPr>
          <w:b/>
          <w:u w:val="single"/>
        </w:rPr>
        <w:br w:type="page"/>
      </w:r>
    </w:p>
    <w:p w14:paraId="4110E0FA" w14:textId="4D80BBB8" w:rsidR="002648FA" w:rsidRDefault="00F237EC" w:rsidP="004D78B5">
      <w:pPr>
        <w:pStyle w:val="Ttulo2"/>
        <w:spacing w:line="360" w:lineRule="auto"/>
        <w:jc w:val="both"/>
        <w:rPr>
          <w:b/>
          <w:u w:val="single"/>
        </w:rPr>
      </w:pPr>
      <w:bookmarkStart w:id="134" w:name="_Toc138797032"/>
      <w:r>
        <w:rPr>
          <w:b/>
          <w:u w:val="single"/>
        </w:rPr>
        <w:lastRenderedPageBreak/>
        <w:t xml:space="preserve">Análisis de </w:t>
      </w:r>
      <w:r w:rsidR="002648FA">
        <w:rPr>
          <w:b/>
          <w:u w:val="single"/>
        </w:rPr>
        <w:t>mercado</w:t>
      </w:r>
      <w:bookmarkEnd w:id="134"/>
    </w:p>
    <w:p w14:paraId="0AD65210" w14:textId="21D1324A" w:rsidR="00E07C05" w:rsidRDefault="004D78B5" w:rsidP="00784618">
      <w:pPr>
        <w:spacing w:line="360" w:lineRule="auto"/>
        <w:jc w:val="both"/>
      </w:pPr>
      <w:r>
        <w:tab/>
      </w:r>
      <w:r w:rsidR="00784618" w:rsidRPr="00784618">
        <w:t xml:space="preserve">El objetivo principal </w:t>
      </w:r>
      <w:r w:rsidR="00784618">
        <w:t>del</w:t>
      </w:r>
      <w:r w:rsidR="00784618" w:rsidRPr="00784618">
        <w:t xml:space="preserve"> análisis de mercado</w:t>
      </w:r>
      <w:r w:rsidR="00784618">
        <w:t xml:space="preserve"> es</w:t>
      </w:r>
      <w:r w:rsidR="00784618" w:rsidRPr="00784618">
        <w:t xml:space="preserve"> determinar dónde vender bicicletas</w:t>
      </w:r>
      <w:r w:rsidR="00451815">
        <w:t>,</w:t>
      </w:r>
      <w:r w:rsidR="00784618" w:rsidRPr="00784618">
        <w:t xml:space="preserve"> identifica</w:t>
      </w:r>
      <w:r w:rsidR="00451815">
        <w:t>ndo</w:t>
      </w:r>
      <w:r w:rsidR="00784618" w:rsidRPr="00784618">
        <w:t xml:space="preserve"> la ciudad que presenta mayores oportunidades y </w:t>
      </w:r>
      <w:r w:rsidR="00BF0C4F">
        <w:t xml:space="preserve">mayor </w:t>
      </w:r>
      <w:r w:rsidR="00784618" w:rsidRPr="00784618">
        <w:t>demanda potencial para el producto. Este análisis tiene como finalidad ayudar a la empresa a tomar decisiones estratégicas sobre la distribución y comercialización de las bicicletas, maximizando las oportunidades de venta y minimizando los riesgos.</w:t>
      </w:r>
    </w:p>
    <w:p w14:paraId="4CE37A0B" w14:textId="72156B69" w:rsidR="006E7FF2" w:rsidRDefault="005C492A" w:rsidP="00784618">
      <w:pPr>
        <w:spacing w:line="360" w:lineRule="auto"/>
        <w:jc w:val="both"/>
      </w:pPr>
      <w:r>
        <w:tab/>
      </w:r>
      <w:r w:rsidR="006E7FF2">
        <w:t xml:space="preserve">Para este estudio, </w:t>
      </w:r>
      <w:r w:rsidR="0066775D">
        <w:t>contamos con</w:t>
      </w:r>
      <w:r w:rsidR="003F1533">
        <w:t xml:space="preserve"> la siguiente</w:t>
      </w:r>
      <w:r w:rsidR="006E7FF2">
        <w:t xml:space="preserve"> </w:t>
      </w:r>
      <w:r w:rsidR="003F1533">
        <w:t xml:space="preserve">información acerca </w:t>
      </w:r>
      <w:r w:rsidR="00F44B4C">
        <w:t>de los</w:t>
      </w:r>
      <w:r w:rsidR="003F5550">
        <w:t xml:space="preserve"> 73</w:t>
      </w:r>
      <w:r w:rsidR="00F44B4C">
        <w:t xml:space="preserve"> potenciales </w:t>
      </w:r>
      <w:r w:rsidR="003F1533">
        <w:t>mercados extranjeros:</w:t>
      </w:r>
    </w:p>
    <w:p w14:paraId="0BFA310D" w14:textId="525D6A42" w:rsidR="00F44B4C" w:rsidRDefault="00F44B4C" w:rsidP="00F44B4C">
      <w:pPr>
        <w:pStyle w:val="Prrafodelista"/>
        <w:numPr>
          <w:ilvl w:val="0"/>
          <w:numId w:val="15"/>
        </w:numPr>
        <w:spacing w:line="360" w:lineRule="auto"/>
        <w:jc w:val="both"/>
      </w:pPr>
      <w:r>
        <w:t>Horas de trabajo promedio (</w:t>
      </w:r>
      <w:proofErr w:type="spellStart"/>
      <w:r>
        <w:t>hs</w:t>
      </w:r>
      <w:proofErr w:type="spellEnd"/>
      <w:r>
        <w:t>/año).</w:t>
      </w:r>
    </w:p>
    <w:p w14:paraId="1838754D" w14:textId="525D6A42" w:rsidR="00F44B4C" w:rsidRDefault="00F44B4C" w:rsidP="00F44B4C">
      <w:pPr>
        <w:pStyle w:val="Prrafodelista"/>
        <w:numPr>
          <w:ilvl w:val="0"/>
          <w:numId w:val="15"/>
        </w:numPr>
        <w:spacing w:line="360" w:lineRule="auto"/>
        <w:jc w:val="both"/>
      </w:pPr>
      <w:r>
        <w:t>Días de vacaciones promedio (por año).</w:t>
      </w:r>
    </w:p>
    <w:p w14:paraId="48F8B994" w14:textId="525D6A42" w:rsidR="00F44B4C" w:rsidRDefault="00F44B4C" w:rsidP="00F44B4C">
      <w:pPr>
        <w:pStyle w:val="Prrafodelista"/>
        <w:numPr>
          <w:ilvl w:val="0"/>
          <w:numId w:val="15"/>
        </w:numPr>
        <w:spacing w:line="360" w:lineRule="auto"/>
        <w:jc w:val="both"/>
      </w:pPr>
      <w:r>
        <w:t>Inflación 2006.</w:t>
      </w:r>
    </w:p>
    <w:p w14:paraId="08F43BDC" w14:textId="525D6A42" w:rsidR="00F44B4C" w:rsidRDefault="00F44B4C" w:rsidP="00F44B4C">
      <w:pPr>
        <w:pStyle w:val="Prrafodelista"/>
        <w:numPr>
          <w:ilvl w:val="0"/>
          <w:numId w:val="15"/>
        </w:numPr>
        <w:spacing w:line="360" w:lineRule="auto"/>
        <w:jc w:val="both"/>
      </w:pPr>
      <w:r>
        <w:t>Inflación 2007.</w:t>
      </w:r>
    </w:p>
    <w:p w14:paraId="1CA91947" w14:textId="525D6A42" w:rsidR="00F44B4C" w:rsidRDefault="00F44B4C" w:rsidP="00F44B4C">
      <w:pPr>
        <w:pStyle w:val="Prrafodelista"/>
        <w:numPr>
          <w:ilvl w:val="0"/>
          <w:numId w:val="15"/>
        </w:numPr>
        <w:spacing w:line="360" w:lineRule="auto"/>
        <w:jc w:val="both"/>
      </w:pPr>
      <w:r>
        <w:t>Inflación 2008.</w:t>
      </w:r>
    </w:p>
    <w:p w14:paraId="1E3B6EAB" w14:textId="525D6A42" w:rsidR="00F44B4C" w:rsidRDefault="00F44B4C" w:rsidP="00F44B4C">
      <w:pPr>
        <w:pStyle w:val="Prrafodelista"/>
        <w:numPr>
          <w:ilvl w:val="0"/>
          <w:numId w:val="15"/>
        </w:numPr>
        <w:spacing w:line="360" w:lineRule="auto"/>
        <w:jc w:val="both"/>
      </w:pPr>
      <w:r>
        <w:t>Inflación 2009.</w:t>
      </w:r>
    </w:p>
    <w:p w14:paraId="69116099" w14:textId="525D6A42" w:rsidR="00F44B4C" w:rsidRDefault="00F44B4C" w:rsidP="00F44B4C">
      <w:pPr>
        <w:pStyle w:val="Prrafodelista"/>
        <w:numPr>
          <w:ilvl w:val="0"/>
          <w:numId w:val="15"/>
        </w:numPr>
        <w:spacing w:line="360" w:lineRule="auto"/>
        <w:jc w:val="both"/>
      </w:pPr>
      <w:r>
        <w:t>Inflación 2010.</w:t>
      </w:r>
    </w:p>
    <w:p w14:paraId="5AB3BC8D" w14:textId="525D6A42" w:rsidR="00F44B4C" w:rsidRDefault="00F44B4C" w:rsidP="00F44B4C">
      <w:pPr>
        <w:pStyle w:val="Prrafodelista"/>
        <w:numPr>
          <w:ilvl w:val="0"/>
          <w:numId w:val="15"/>
        </w:numPr>
        <w:spacing w:line="360" w:lineRule="auto"/>
        <w:jc w:val="both"/>
      </w:pPr>
      <w:r>
        <w:t>Inflación 2011.</w:t>
      </w:r>
    </w:p>
    <w:p w14:paraId="3C554770" w14:textId="525D6A42" w:rsidR="00F44B4C" w:rsidRDefault="00F44B4C" w:rsidP="00F44B4C">
      <w:pPr>
        <w:pStyle w:val="Prrafodelista"/>
        <w:numPr>
          <w:ilvl w:val="0"/>
          <w:numId w:val="15"/>
        </w:numPr>
        <w:spacing w:line="360" w:lineRule="auto"/>
        <w:jc w:val="both"/>
      </w:pPr>
      <w:r>
        <w:t>Alquiler departamento 3 ambientes (USD por mes).</w:t>
      </w:r>
    </w:p>
    <w:p w14:paraId="2EA261D7" w14:textId="525D6A42" w:rsidR="00F44B4C" w:rsidRDefault="00F44B4C" w:rsidP="00F44B4C">
      <w:pPr>
        <w:pStyle w:val="Prrafodelista"/>
        <w:numPr>
          <w:ilvl w:val="0"/>
          <w:numId w:val="15"/>
        </w:numPr>
        <w:spacing w:line="360" w:lineRule="auto"/>
        <w:jc w:val="both"/>
      </w:pPr>
      <w:r>
        <w:t>Contribución al seguro social (%).</w:t>
      </w:r>
    </w:p>
    <w:p w14:paraId="269039E4" w14:textId="525D6A42" w:rsidR="00F44B4C" w:rsidRDefault="00F44B4C" w:rsidP="00F44B4C">
      <w:pPr>
        <w:pStyle w:val="Prrafodelista"/>
        <w:numPr>
          <w:ilvl w:val="0"/>
          <w:numId w:val="15"/>
        </w:numPr>
        <w:spacing w:line="360" w:lineRule="auto"/>
        <w:jc w:val="both"/>
      </w:pPr>
      <w:r>
        <w:t>Sueldo promedio maestro de escuela primaria (USD por año).</w:t>
      </w:r>
    </w:p>
    <w:p w14:paraId="0609AFEE" w14:textId="525D6A42" w:rsidR="00F44B4C" w:rsidRDefault="00F44B4C" w:rsidP="00F44B4C">
      <w:pPr>
        <w:pStyle w:val="Prrafodelista"/>
        <w:numPr>
          <w:ilvl w:val="0"/>
          <w:numId w:val="15"/>
        </w:numPr>
        <w:spacing w:line="360" w:lineRule="auto"/>
        <w:jc w:val="both"/>
      </w:pPr>
      <w:r>
        <w:t>Sueldo promedio chofer colectivo (USD por año).</w:t>
      </w:r>
    </w:p>
    <w:p w14:paraId="3CAEF79B" w14:textId="525D6A42" w:rsidR="00F44B4C" w:rsidRDefault="00F44B4C" w:rsidP="00F44B4C">
      <w:pPr>
        <w:pStyle w:val="Prrafodelista"/>
        <w:numPr>
          <w:ilvl w:val="0"/>
          <w:numId w:val="15"/>
        </w:numPr>
        <w:spacing w:line="360" w:lineRule="auto"/>
        <w:jc w:val="both"/>
      </w:pPr>
      <w:r>
        <w:t>Sueldo promedio mecánico de automóviles (USD por año).</w:t>
      </w:r>
    </w:p>
    <w:p w14:paraId="1F5DCD5A" w14:textId="525D6A42" w:rsidR="00F44B4C" w:rsidRDefault="00F44B4C" w:rsidP="00F44B4C">
      <w:pPr>
        <w:pStyle w:val="Prrafodelista"/>
        <w:numPr>
          <w:ilvl w:val="0"/>
          <w:numId w:val="15"/>
        </w:numPr>
        <w:spacing w:line="360" w:lineRule="auto"/>
        <w:jc w:val="both"/>
      </w:pPr>
      <w:r>
        <w:t xml:space="preserve">Sueldo promedio arquitecto (USD por año). </w:t>
      </w:r>
    </w:p>
    <w:p w14:paraId="6C9BB994" w14:textId="525D6A42" w:rsidR="00F44B4C" w:rsidRDefault="00F44B4C" w:rsidP="00F44B4C">
      <w:pPr>
        <w:pStyle w:val="Prrafodelista"/>
        <w:numPr>
          <w:ilvl w:val="0"/>
          <w:numId w:val="15"/>
        </w:numPr>
        <w:spacing w:line="360" w:lineRule="auto"/>
        <w:jc w:val="both"/>
      </w:pPr>
      <w:r>
        <w:t xml:space="preserve">Sueldo promedio cocinero (USD por año). </w:t>
      </w:r>
    </w:p>
    <w:p w14:paraId="2D2B5256" w14:textId="525D6A42" w:rsidR="00F44B4C" w:rsidRDefault="00F44B4C" w:rsidP="00F44B4C">
      <w:pPr>
        <w:pStyle w:val="Prrafodelista"/>
        <w:numPr>
          <w:ilvl w:val="0"/>
          <w:numId w:val="15"/>
        </w:numPr>
        <w:spacing w:line="360" w:lineRule="auto"/>
        <w:jc w:val="both"/>
      </w:pPr>
      <w:r>
        <w:t>Sueldo promedio ingeniero (USD por año).</w:t>
      </w:r>
    </w:p>
    <w:p w14:paraId="7202728C" w14:textId="525D6A42" w:rsidR="00F44B4C" w:rsidRDefault="00F44B4C" w:rsidP="00F44B4C">
      <w:pPr>
        <w:pStyle w:val="Prrafodelista"/>
        <w:numPr>
          <w:ilvl w:val="0"/>
          <w:numId w:val="15"/>
        </w:numPr>
        <w:spacing w:line="360" w:lineRule="auto"/>
        <w:jc w:val="both"/>
      </w:pPr>
      <w:r>
        <w:t xml:space="preserve">Sueldo promedio secretaria (USD por año). </w:t>
      </w:r>
    </w:p>
    <w:p w14:paraId="62F165BC" w14:textId="525D6A42" w:rsidR="00F44B4C" w:rsidRDefault="00F44B4C" w:rsidP="00F44B4C">
      <w:pPr>
        <w:pStyle w:val="Prrafodelista"/>
        <w:numPr>
          <w:ilvl w:val="0"/>
          <w:numId w:val="15"/>
        </w:numPr>
        <w:spacing w:line="360" w:lineRule="auto"/>
        <w:jc w:val="both"/>
      </w:pPr>
      <w:r>
        <w:t xml:space="preserve">Sueldo promedio vendedor (USD por año). </w:t>
      </w:r>
    </w:p>
    <w:p w14:paraId="61D8C752" w14:textId="525D6A42" w:rsidR="00F44B4C" w:rsidRDefault="00F44B4C" w:rsidP="00F44B4C">
      <w:pPr>
        <w:pStyle w:val="Prrafodelista"/>
        <w:numPr>
          <w:ilvl w:val="0"/>
          <w:numId w:val="15"/>
        </w:numPr>
        <w:spacing w:line="360" w:lineRule="auto"/>
        <w:jc w:val="both"/>
      </w:pPr>
      <w:r>
        <w:t xml:space="preserve">Sueldo promedio analista financiero (USD por año). </w:t>
      </w:r>
    </w:p>
    <w:p w14:paraId="14C86D81" w14:textId="525D6A42" w:rsidR="00F44B4C" w:rsidRDefault="00F44B4C" w:rsidP="00F44B4C">
      <w:pPr>
        <w:pStyle w:val="Prrafodelista"/>
        <w:numPr>
          <w:ilvl w:val="0"/>
          <w:numId w:val="15"/>
        </w:numPr>
        <w:spacing w:line="360" w:lineRule="auto"/>
        <w:jc w:val="both"/>
      </w:pPr>
      <w:r>
        <w:t>Ciudad.</w:t>
      </w:r>
    </w:p>
    <w:p w14:paraId="5FD4FA6D" w14:textId="11DA9F24" w:rsidR="007A0369" w:rsidRDefault="007A0369" w:rsidP="007A0369">
      <w:pPr>
        <w:spacing w:line="360" w:lineRule="auto"/>
        <w:jc w:val="both"/>
      </w:pPr>
    </w:p>
    <w:p w14:paraId="6E726644" w14:textId="1991E9B4" w:rsidR="00AF1E00" w:rsidRDefault="00875C96" w:rsidP="00A12FC7">
      <w:pPr>
        <w:spacing w:line="360" w:lineRule="auto"/>
        <w:ind w:firstLine="360"/>
        <w:jc w:val="both"/>
      </w:pPr>
      <w:r>
        <w:t xml:space="preserve">Tenemos como finalidad encontrar las </w:t>
      </w:r>
      <w:r w:rsidR="00272C88">
        <w:t>tres ciudad</w:t>
      </w:r>
      <w:r w:rsidR="0048280A">
        <w:t>es</w:t>
      </w:r>
      <w:r w:rsidR="00272C88">
        <w:t xml:space="preserve"> </w:t>
      </w:r>
      <w:r w:rsidR="00B7613C">
        <w:t>con la mayor similitud</w:t>
      </w:r>
      <w:r w:rsidR="00446E0B">
        <w:t>,</w:t>
      </w:r>
      <w:r w:rsidR="00B7613C">
        <w:t xml:space="preserve"> </w:t>
      </w:r>
      <w:r w:rsidR="000F63AA">
        <w:t xml:space="preserve">en materia </w:t>
      </w:r>
      <w:r w:rsidR="004351EE">
        <w:t>socioeconómica</w:t>
      </w:r>
      <w:r w:rsidR="0048280A">
        <w:t>, a la ciudad de Buenos Aires</w:t>
      </w:r>
      <w:r>
        <w:t xml:space="preserve">. </w:t>
      </w:r>
      <w:r w:rsidR="00446E0B">
        <w:t>Pero, c</w:t>
      </w:r>
      <w:r w:rsidR="00AF1E00">
        <w:t>omo</w:t>
      </w:r>
      <w:r w:rsidR="008172EA">
        <w:t xml:space="preserve"> se presenta</w:t>
      </w:r>
      <w:r w:rsidR="00A12FC7">
        <w:t xml:space="preserve"> un gran número de variables y mercados, es imposible realizar un análisis preciso </w:t>
      </w:r>
      <w:r w:rsidR="00E83530">
        <w:t xml:space="preserve">y detallado </w:t>
      </w:r>
      <w:r w:rsidR="00FC78CD">
        <w:t xml:space="preserve">sólo observando los datos. Es por </w:t>
      </w:r>
      <w:r w:rsidR="00A672DB">
        <w:t>este motivo</w:t>
      </w:r>
      <w:r w:rsidR="00D07D76">
        <w:t>,</w:t>
      </w:r>
      <w:r w:rsidR="00FC78CD">
        <w:t xml:space="preserve"> </w:t>
      </w:r>
      <w:r w:rsidR="00D07D76">
        <w:t>por lo que</w:t>
      </w:r>
      <w:r w:rsidR="00FC78CD">
        <w:t xml:space="preserve"> se decidió </w:t>
      </w:r>
      <w:r w:rsidR="00731B07">
        <w:t xml:space="preserve">apoyarse en una técnica de minería de datos, llamada </w:t>
      </w:r>
      <w:r w:rsidR="00C16CF5">
        <w:t>análisis de componentes principales (ACP).</w:t>
      </w:r>
    </w:p>
    <w:p w14:paraId="6CC0F0C8" w14:textId="77777777" w:rsidR="00182404" w:rsidRDefault="00182404" w:rsidP="00182404">
      <w:pPr>
        <w:spacing w:line="360" w:lineRule="auto"/>
        <w:ind w:firstLine="720"/>
        <w:jc w:val="both"/>
      </w:pPr>
      <w:r>
        <w:lastRenderedPageBreak/>
        <w:t>El modelo de ACP es una herramienta estadística que nos permite reducir la dimensionalidad de los datos y explorar las relaciones entre las variables, identificando los componentes principales que explican la mayor parte de la variabilidad de los datos.</w:t>
      </w:r>
    </w:p>
    <w:p w14:paraId="20AECB7B" w14:textId="5FDC4070" w:rsidR="00182404" w:rsidRDefault="00182404" w:rsidP="00182404">
      <w:pPr>
        <w:spacing w:line="360" w:lineRule="auto"/>
        <w:ind w:firstLine="720"/>
        <w:jc w:val="both"/>
      </w:pPr>
      <w:r>
        <w:t>El objetivo principal de este modelo es identificar los patrones subyacentes en los datos y resumir la información en un número reducido de variables llamadas componentes principales. Estos, representan combinaciones lineales de las variables originales y nos permiten entender la estructura de los datos de una manera más compacta y comprensible.</w:t>
      </w:r>
    </w:p>
    <w:p w14:paraId="2FFFD067" w14:textId="41A70D18" w:rsidR="008C1FC6" w:rsidRDefault="008C1FC6" w:rsidP="008C1FC6">
      <w:pPr>
        <w:pStyle w:val="Ttulo3"/>
      </w:pPr>
      <w:bookmarkStart w:id="135" w:name="_Toc138797033"/>
      <w:r>
        <w:t>Matriz de correlación de las variables</w:t>
      </w:r>
      <w:bookmarkEnd w:id="135"/>
    </w:p>
    <w:p w14:paraId="7BACCDFC" w14:textId="65039E74" w:rsidR="00662F15" w:rsidRPr="001C381E" w:rsidRDefault="00662F15" w:rsidP="00662F15">
      <w:pPr>
        <w:spacing w:line="360" w:lineRule="auto"/>
        <w:jc w:val="both"/>
      </w:pPr>
      <w:r>
        <w:rPr>
          <w:noProof/>
        </w:rPr>
        <w:drawing>
          <wp:anchor distT="0" distB="0" distL="114300" distR="114300" simplePos="0" relativeHeight="251658245" behindDoc="0" locked="0" layoutInCell="1" allowOverlap="1" wp14:anchorId="563ACE73" wp14:editId="061CF648">
            <wp:simplePos x="0" y="0"/>
            <wp:positionH relativeFrom="column">
              <wp:posOffset>-914400</wp:posOffset>
            </wp:positionH>
            <wp:positionV relativeFrom="paragraph">
              <wp:posOffset>1028700</wp:posOffset>
            </wp:positionV>
            <wp:extent cx="7485380" cy="4210050"/>
            <wp:effectExtent l="0" t="0" r="1270" b="0"/>
            <wp:wrapTopAndBottom/>
            <wp:docPr id="1022641163" name="Imagen 10226411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41163" name="Imagen 17" descr="Gráfico&#10;&#10;Descripción generada automáticament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485380"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81E">
        <w:tab/>
        <w:t xml:space="preserve">En este gráfico se puede </w:t>
      </w:r>
      <w:r w:rsidR="005F0C1C">
        <w:t xml:space="preserve">observar </w:t>
      </w:r>
      <w:r w:rsidR="00530353">
        <w:t xml:space="preserve">qué tan relacionadas están las variables entre sí, mediante </w:t>
      </w:r>
      <w:r w:rsidR="00BD4D39">
        <w:t xml:space="preserve">distintos colores. </w:t>
      </w:r>
      <w:r w:rsidR="00955A77">
        <w:t>Mientras más cálido sea el color (rojo), mayor correlación hay entre las variables</w:t>
      </w:r>
      <w:r w:rsidR="009A3A6D">
        <w:t>.</w:t>
      </w:r>
      <w:r w:rsidR="000207C2">
        <w:t xml:space="preserve"> Por el contrario, </w:t>
      </w:r>
      <w:r w:rsidR="00CA4F54">
        <w:t>mientras más frío sea el color</w:t>
      </w:r>
      <w:r>
        <w:t xml:space="preserve"> (azul) menor será su correlación.</w:t>
      </w:r>
    </w:p>
    <w:p w14:paraId="25D0ADFE" w14:textId="77777777" w:rsidR="00727806" w:rsidRDefault="00801EF9" w:rsidP="001C381E">
      <w:pPr>
        <w:spacing w:line="360" w:lineRule="auto"/>
        <w:jc w:val="both"/>
      </w:pPr>
      <w:r>
        <w:tab/>
        <w:t xml:space="preserve">A partir de la información obtenida de esta matriz, es que se decidió normalizar los datos, para </w:t>
      </w:r>
      <w:r w:rsidR="00452D12" w:rsidRPr="00452D12">
        <w:t xml:space="preserve">garantizar que todas las variables tengan un rango comparable y puedan ser tratadas de manera equitativa en el análisis. Al aplicar la normalización, se escala cada variable para que sus valores estén dentro de un rango específico, como 0 a 1 o </w:t>
      </w:r>
      <w:r w:rsidR="00452D12">
        <w:t xml:space="preserve">de </w:t>
      </w:r>
      <w:r w:rsidR="00452D12" w:rsidRPr="00452D12">
        <w:t>-1 a 1, lo que facilita la comparación y la interpretación de los resultados.</w:t>
      </w:r>
    </w:p>
    <w:p w14:paraId="2AE44A2B" w14:textId="5F30862D" w:rsidR="008C1FC6" w:rsidRDefault="0094214E" w:rsidP="00E833AD">
      <w:pPr>
        <w:spacing w:line="360" w:lineRule="auto"/>
        <w:ind w:firstLine="720"/>
        <w:jc w:val="both"/>
      </w:pPr>
      <w:r w:rsidRPr="0094214E">
        <w:lastRenderedPageBreak/>
        <w:t>Esta transformación es necesaria cuando las variables tienen diferentes escalas o unidades de medida, lo que podría afectar la precisión y comparabilidad de los resultados en un análisis posterior.</w:t>
      </w:r>
    </w:p>
    <w:p w14:paraId="2F912D43" w14:textId="3397C98A" w:rsidR="2D680B07" w:rsidRDefault="2D680B07" w:rsidP="008B6468">
      <w:pPr>
        <w:pStyle w:val="Ttulo3"/>
      </w:pPr>
      <w:bookmarkStart w:id="136" w:name="_Toc138797034"/>
      <w:r>
        <w:t>ACP</w:t>
      </w:r>
      <w:bookmarkEnd w:id="136"/>
    </w:p>
    <w:p w14:paraId="4B45BC77" w14:textId="2745A4BE" w:rsidR="27699053" w:rsidRDefault="2D680B07" w:rsidP="008B6468">
      <w:pPr>
        <w:pStyle w:val="Ttulo4"/>
      </w:pPr>
      <w:bookmarkStart w:id="137" w:name="_Toc138797035"/>
      <w:r w:rsidRPr="2D680B07">
        <w:t>Vista minable</w:t>
      </w:r>
      <w:bookmarkEnd w:id="137"/>
    </w:p>
    <w:tbl>
      <w:tblPr>
        <w:tblStyle w:val="Tablaconcuadrcula"/>
        <w:tblW w:w="0" w:type="auto"/>
        <w:jc w:val="center"/>
        <w:tblLayout w:type="fixed"/>
        <w:tblLook w:val="06A0" w:firstRow="1" w:lastRow="0" w:firstColumn="1" w:lastColumn="0" w:noHBand="1" w:noVBand="1"/>
      </w:tblPr>
      <w:tblGrid>
        <w:gridCol w:w="4507"/>
      </w:tblGrid>
      <w:tr w:rsidR="0C853E09" w14:paraId="4500623E" w14:textId="77777777" w:rsidTr="008B6468">
        <w:trPr>
          <w:trHeight w:val="300"/>
          <w:jc w:val="center"/>
        </w:trPr>
        <w:tc>
          <w:tcPr>
            <w:tcW w:w="4507" w:type="dxa"/>
          </w:tcPr>
          <w:p w14:paraId="7023E22C" w14:textId="7AD4BEAB" w:rsidR="0C853E09" w:rsidRDefault="4D77D18E" w:rsidP="0C853E09">
            <w:r>
              <w:t>Horas de trabajo promedio</w:t>
            </w:r>
          </w:p>
        </w:tc>
      </w:tr>
      <w:tr w:rsidR="0C853E09" w14:paraId="7E75CD77" w14:textId="77777777" w:rsidTr="008B6468">
        <w:trPr>
          <w:trHeight w:val="300"/>
          <w:jc w:val="center"/>
        </w:trPr>
        <w:tc>
          <w:tcPr>
            <w:tcW w:w="4507" w:type="dxa"/>
          </w:tcPr>
          <w:p w14:paraId="54B9CF96" w14:textId="23DAE792" w:rsidR="0C853E09" w:rsidRDefault="37971612" w:rsidP="0C853E09">
            <w:r>
              <w:t>Días</w:t>
            </w:r>
            <w:r w:rsidR="0DB4DB75">
              <w:t xml:space="preserve"> de </w:t>
            </w:r>
            <w:r w:rsidR="4F9D8FCD">
              <w:t>vacaciones</w:t>
            </w:r>
            <w:r w:rsidR="0DB4DB75">
              <w:t xml:space="preserve"> </w:t>
            </w:r>
            <w:r w:rsidR="66E955E5">
              <w:t>promedio</w:t>
            </w:r>
          </w:p>
        </w:tc>
      </w:tr>
      <w:tr w:rsidR="0C853E09" w14:paraId="5E8EB7CC" w14:textId="77777777" w:rsidTr="008B6468">
        <w:trPr>
          <w:trHeight w:val="300"/>
          <w:jc w:val="center"/>
        </w:trPr>
        <w:tc>
          <w:tcPr>
            <w:tcW w:w="4507" w:type="dxa"/>
          </w:tcPr>
          <w:p w14:paraId="092DD6E0" w14:textId="1966D8AE" w:rsidR="0C853E09" w:rsidRDefault="1D0536E8" w:rsidP="0C853E09">
            <w:r>
              <w:t>Inflación</w:t>
            </w:r>
            <w:r w:rsidR="7AE4B785">
              <w:t xml:space="preserve"> </w:t>
            </w:r>
            <w:r w:rsidR="2E430B93">
              <w:t>2006</w:t>
            </w:r>
          </w:p>
        </w:tc>
      </w:tr>
      <w:tr w:rsidR="0C853E09" w14:paraId="21A17603" w14:textId="77777777" w:rsidTr="008B6468">
        <w:trPr>
          <w:trHeight w:val="300"/>
          <w:jc w:val="center"/>
        </w:trPr>
        <w:tc>
          <w:tcPr>
            <w:tcW w:w="4507" w:type="dxa"/>
          </w:tcPr>
          <w:p w14:paraId="31188D3C" w14:textId="434CA0B9" w:rsidR="0C853E09" w:rsidRDefault="5A502E73" w:rsidP="0C853E09">
            <w:r>
              <w:t>Inflación</w:t>
            </w:r>
            <w:r w:rsidR="47F6F628">
              <w:t xml:space="preserve"> 2007</w:t>
            </w:r>
          </w:p>
        </w:tc>
      </w:tr>
      <w:tr w:rsidR="0C853E09" w14:paraId="1720FCD0" w14:textId="77777777" w:rsidTr="008B6468">
        <w:trPr>
          <w:trHeight w:val="300"/>
          <w:jc w:val="center"/>
        </w:trPr>
        <w:tc>
          <w:tcPr>
            <w:tcW w:w="4507" w:type="dxa"/>
          </w:tcPr>
          <w:p w14:paraId="1AE32546" w14:textId="621B35FC" w:rsidR="0C853E09" w:rsidRDefault="41E2ABC7" w:rsidP="0C853E09">
            <w:r>
              <w:t>Inflación</w:t>
            </w:r>
            <w:r w:rsidR="3B21C16C">
              <w:t xml:space="preserve"> 2008</w:t>
            </w:r>
          </w:p>
        </w:tc>
      </w:tr>
      <w:tr w:rsidR="0C853E09" w14:paraId="6C3E55B5" w14:textId="77777777" w:rsidTr="008B6468">
        <w:trPr>
          <w:trHeight w:val="300"/>
          <w:jc w:val="center"/>
        </w:trPr>
        <w:tc>
          <w:tcPr>
            <w:tcW w:w="4507" w:type="dxa"/>
          </w:tcPr>
          <w:p w14:paraId="38A4F727" w14:textId="413361D1" w:rsidR="0C853E09" w:rsidRDefault="1C7B490A" w:rsidP="0C853E09">
            <w:r>
              <w:t>Inflación</w:t>
            </w:r>
            <w:r w:rsidR="70506B40">
              <w:t xml:space="preserve"> </w:t>
            </w:r>
            <w:r w:rsidR="094ECC37">
              <w:t>2009</w:t>
            </w:r>
          </w:p>
        </w:tc>
      </w:tr>
      <w:tr w:rsidR="0C853E09" w14:paraId="2E5844AB" w14:textId="77777777" w:rsidTr="008B6468">
        <w:trPr>
          <w:trHeight w:val="300"/>
          <w:jc w:val="center"/>
        </w:trPr>
        <w:tc>
          <w:tcPr>
            <w:tcW w:w="4507" w:type="dxa"/>
          </w:tcPr>
          <w:p w14:paraId="26558608" w14:textId="06162BF1" w:rsidR="0C853E09" w:rsidRDefault="5E3CC15C" w:rsidP="0C853E09">
            <w:r>
              <w:t>Inflación</w:t>
            </w:r>
            <w:r w:rsidR="0B6B0959">
              <w:t xml:space="preserve"> 2010</w:t>
            </w:r>
          </w:p>
        </w:tc>
      </w:tr>
      <w:tr w:rsidR="0C853E09" w14:paraId="484BE514" w14:textId="77777777" w:rsidTr="008B6468">
        <w:trPr>
          <w:trHeight w:val="300"/>
          <w:jc w:val="center"/>
        </w:trPr>
        <w:tc>
          <w:tcPr>
            <w:tcW w:w="4507" w:type="dxa"/>
          </w:tcPr>
          <w:p w14:paraId="55387697" w14:textId="25A614CD" w:rsidR="0C853E09" w:rsidRDefault="119DA61B" w:rsidP="0C853E09">
            <w:r>
              <w:t>Inflación</w:t>
            </w:r>
            <w:r w:rsidR="6DB130AC">
              <w:t xml:space="preserve"> 2011</w:t>
            </w:r>
          </w:p>
        </w:tc>
      </w:tr>
      <w:tr w:rsidR="6DB130AC" w14:paraId="0BE19731" w14:textId="77777777" w:rsidTr="008B6468">
        <w:trPr>
          <w:trHeight w:val="300"/>
          <w:jc w:val="center"/>
        </w:trPr>
        <w:tc>
          <w:tcPr>
            <w:tcW w:w="4507" w:type="dxa"/>
          </w:tcPr>
          <w:p w14:paraId="5AFF98A4" w14:textId="64D7711A" w:rsidR="6DB130AC" w:rsidRDefault="11CBD28D" w:rsidP="6DB130AC">
            <w:r>
              <w:t>Alquiler departamento tres ambientes</w:t>
            </w:r>
          </w:p>
        </w:tc>
      </w:tr>
      <w:tr w:rsidR="6DB130AC" w14:paraId="5CFF3B3B" w14:textId="77777777" w:rsidTr="008B6468">
        <w:trPr>
          <w:trHeight w:val="300"/>
          <w:jc w:val="center"/>
        </w:trPr>
        <w:tc>
          <w:tcPr>
            <w:tcW w:w="4507" w:type="dxa"/>
          </w:tcPr>
          <w:p w14:paraId="2B06FA26" w14:textId="3DBF4EFA" w:rsidR="6DB130AC" w:rsidRDefault="37971612" w:rsidP="6DB130AC">
            <w:r>
              <w:t>Contribución</w:t>
            </w:r>
            <w:r w:rsidR="3C867BB6">
              <w:t xml:space="preserve"> al seguro </w:t>
            </w:r>
            <w:r w:rsidR="60AE66F6">
              <w:t>social</w:t>
            </w:r>
          </w:p>
        </w:tc>
      </w:tr>
      <w:tr w:rsidR="6DB130AC" w14:paraId="1DFB1C8D" w14:textId="77777777" w:rsidTr="008B6468">
        <w:trPr>
          <w:trHeight w:val="300"/>
          <w:jc w:val="center"/>
        </w:trPr>
        <w:tc>
          <w:tcPr>
            <w:tcW w:w="4507" w:type="dxa"/>
          </w:tcPr>
          <w:p w14:paraId="310077FE" w14:textId="1C6A3A69" w:rsidR="6DB130AC" w:rsidRDefault="0D174B43" w:rsidP="6DB130AC">
            <w:r>
              <w:t xml:space="preserve">Sueldo promedio </w:t>
            </w:r>
            <w:r w:rsidR="0A712043">
              <w:t xml:space="preserve">maestro </w:t>
            </w:r>
            <w:r w:rsidR="5DEA810D">
              <w:t>escuela primaria</w:t>
            </w:r>
          </w:p>
        </w:tc>
      </w:tr>
      <w:tr w:rsidR="6DB130AC" w14:paraId="2EC321FE" w14:textId="77777777" w:rsidTr="008B6468">
        <w:trPr>
          <w:trHeight w:val="300"/>
          <w:jc w:val="center"/>
        </w:trPr>
        <w:tc>
          <w:tcPr>
            <w:tcW w:w="4507" w:type="dxa"/>
          </w:tcPr>
          <w:p w14:paraId="13E9B5CF" w14:textId="236F6EE1" w:rsidR="6DB130AC" w:rsidRDefault="65BF4724" w:rsidP="6DB130AC">
            <w:r>
              <w:t xml:space="preserve">Sueldo promedio chofer </w:t>
            </w:r>
            <w:r w:rsidR="143D7827">
              <w:t>colectivo</w:t>
            </w:r>
          </w:p>
        </w:tc>
      </w:tr>
      <w:tr w:rsidR="143D7827" w14:paraId="66ECBF65" w14:textId="77777777" w:rsidTr="008B6468">
        <w:trPr>
          <w:trHeight w:val="300"/>
          <w:jc w:val="center"/>
        </w:trPr>
        <w:tc>
          <w:tcPr>
            <w:tcW w:w="4507" w:type="dxa"/>
          </w:tcPr>
          <w:p w14:paraId="012F11C8" w14:textId="4392303F" w:rsidR="143D7827" w:rsidRDefault="7EC207D5" w:rsidP="143D7827">
            <w:r>
              <w:t xml:space="preserve">Sueldo promedio </w:t>
            </w:r>
            <w:r w:rsidR="37971612">
              <w:t>mecánico automóviles</w:t>
            </w:r>
          </w:p>
        </w:tc>
      </w:tr>
      <w:tr w:rsidR="143D7827" w14:paraId="5921687B" w14:textId="77777777" w:rsidTr="008B6468">
        <w:trPr>
          <w:trHeight w:val="300"/>
          <w:jc w:val="center"/>
        </w:trPr>
        <w:tc>
          <w:tcPr>
            <w:tcW w:w="4507" w:type="dxa"/>
          </w:tcPr>
          <w:p w14:paraId="01A1C1E2" w14:textId="09BA8A6B" w:rsidR="143D7827" w:rsidRDefault="3AF23339" w:rsidP="143D7827">
            <w:r>
              <w:t>Sueldo promedio arquitecto</w:t>
            </w:r>
          </w:p>
        </w:tc>
      </w:tr>
      <w:tr w:rsidR="39C98639" w14:paraId="33D41A60" w14:textId="77777777" w:rsidTr="008B6468">
        <w:trPr>
          <w:trHeight w:val="300"/>
          <w:jc w:val="center"/>
        </w:trPr>
        <w:tc>
          <w:tcPr>
            <w:tcW w:w="4507" w:type="dxa"/>
          </w:tcPr>
          <w:p w14:paraId="3D79B946" w14:textId="2AF84502" w:rsidR="39C98639" w:rsidRDefault="10A81CC0" w:rsidP="39C98639">
            <w:r>
              <w:t xml:space="preserve">Sueldo promedio </w:t>
            </w:r>
            <w:r w:rsidR="6DE6E502">
              <w:t>cocinero</w:t>
            </w:r>
          </w:p>
        </w:tc>
      </w:tr>
      <w:tr w:rsidR="39C98639" w14:paraId="7C9DA2D6" w14:textId="77777777" w:rsidTr="008B6468">
        <w:trPr>
          <w:trHeight w:val="300"/>
          <w:jc w:val="center"/>
        </w:trPr>
        <w:tc>
          <w:tcPr>
            <w:tcW w:w="4507" w:type="dxa"/>
          </w:tcPr>
          <w:p w14:paraId="612B713D" w14:textId="2A22BA34" w:rsidR="39C98639" w:rsidRDefault="0011F0DC" w:rsidP="39C98639">
            <w:r>
              <w:t>Sueldo promedio ingeniero</w:t>
            </w:r>
          </w:p>
        </w:tc>
      </w:tr>
      <w:tr w:rsidR="1A9BB0AA" w14:paraId="518A382B" w14:textId="77777777" w:rsidTr="008B6468">
        <w:trPr>
          <w:trHeight w:val="300"/>
          <w:jc w:val="center"/>
        </w:trPr>
        <w:tc>
          <w:tcPr>
            <w:tcW w:w="4507" w:type="dxa"/>
          </w:tcPr>
          <w:p w14:paraId="48CDDE4A" w14:textId="4A3D01E3" w:rsidR="1A9BB0AA" w:rsidRDefault="1DD2B9F4" w:rsidP="1A9BB0AA">
            <w:r>
              <w:t>Sueldo promedio secretaria</w:t>
            </w:r>
          </w:p>
        </w:tc>
      </w:tr>
      <w:tr w:rsidR="1A9BB0AA" w14:paraId="1C8BD455" w14:textId="77777777" w:rsidTr="008B6468">
        <w:trPr>
          <w:trHeight w:val="300"/>
          <w:jc w:val="center"/>
        </w:trPr>
        <w:tc>
          <w:tcPr>
            <w:tcW w:w="4507" w:type="dxa"/>
          </w:tcPr>
          <w:p w14:paraId="72FF8E03" w14:textId="1AC93038" w:rsidR="1A9BB0AA" w:rsidRDefault="37F2D77E" w:rsidP="1A9BB0AA">
            <w:r>
              <w:t xml:space="preserve">Sueldo promedio </w:t>
            </w:r>
            <w:r w:rsidR="7E9472DB">
              <w:t>vendedor</w:t>
            </w:r>
          </w:p>
        </w:tc>
      </w:tr>
      <w:tr w:rsidR="1A9BB0AA" w14:paraId="708B76D8" w14:textId="77777777" w:rsidTr="008B6468">
        <w:trPr>
          <w:trHeight w:val="300"/>
          <w:jc w:val="center"/>
        </w:trPr>
        <w:tc>
          <w:tcPr>
            <w:tcW w:w="4507" w:type="dxa"/>
          </w:tcPr>
          <w:p w14:paraId="5EA83E1C" w14:textId="46D0C71E" w:rsidR="1A9BB0AA" w:rsidRDefault="7E9472DB" w:rsidP="1A9BB0AA">
            <w:r>
              <w:t>Sueldo promedio analista financiero</w:t>
            </w:r>
          </w:p>
        </w:tc>
      </w:tr>
    </w:tbl>
    <w:p w14:paraId="7073520F" w14:textId="3FC01D42" w:rsidR="40483D27" w:rsidRDefault="40483D27" w:rsidP="40483D27">
      <w:pPr>
        <w:rPr>
          <w:b/>
          <w:bCs/>
          <w:u w:val="single"/>
        </w:rPr>
      </w:pPr>
    </w:p>
    <w:p w14:paraId="0346B875" w14:textId="77D636A0" w:rsidR="2D680B07" w:rsidRDefault="2D680B07" w:rsidP="2D680B07">
      <w:pPr>
        <w:rPr>
          <w:b/>
          <w:bCs/>
          <w:u w:val="single"/>
        </w:rPr>
      </w:pPr>
    </w:p>
    <w:p w14:paraId="5609F40F" w14:textId="77777777" w:rsidR="004A064F" w:rsidRDefault="004A064F" w:rsidP="004A064F">
      <w:pPr>
        <w:spacing w:line="360" w:lineRule="auto"/>
        <w:ind w:firstLine="720"/>
        <w:jc w:val="both"/>
      </w:pPr>
      <w:r>
        <w:t>Se optó por seleccionar solamente 3 componentes principales, ya que con ellas se cubre el 81% de los datos. Agregar más componentes al estudio supone un análisis de mayor complejidad, sin aumentar en gran medida el porcentaje de los datos cubiertos. Por mencionar un ejemplo, el uso de 4 componentes sólo aumenta en un 5% el tamaño de los datos.</w:t>
      </w:r>
    </w:p>
    <w:p w14:paraId="040DF74E" w14:textId="75F36A34" w:rsidR="004A064F" w:rsidRDefault="00182404" w:rsidP="00182404">
      <w:pPr>
        <w:spacing w:line="360" w:lineRule="auto"/>
        <w:jc w:val="center"/>
      </w:pPr>
      <w:r w:rsidRPr="000C4C2D">
        <w:rPr>
          <w:noProof/>
        </w:rPr>
        <w:lastRenderedPageBreak/>
        <w:drawing>
          <wp:inline distT="0" distB="0" distL="0" distR="0" wp14:anchorId="163E4BBF" wp14:editId="32371607">
            <wp:extent cx="3870251" cy="4058856"/>
            <wp:effectExtent l="0" t="0" r="0" b="0"/>
            <wp:docPr id="1171110574" name="Imagen 117111057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10574" name="Imagen 1" descr="Tabla&#10;&#10;Descripción generada automáticamente"/>
                    <pic:cNvPicPr/>
                  </pic:nvPicPr>
                  <pic:blipFill>
                    <a:blip r:embed="rId92"/>
                    <a:stretch>
                      <a:fillRect/>
                    </a:stretch>
                  </pic:blipFill>
                  <pic:spPr>
                    <a:xfrm>
                      <a:off x="0" y="0"/>
                      <a:ext cx="3875320" cy="4064172"/>
                    </a:xfrm>
                    <a:prstGeom prst="rect">
                      <a:avLst/>
                    </a:prstGeom>
                  </pic:spPr>
                </pic:pic>
              </a:graphicData>
            </a:graphic>
          </wp:inline>
        </w:drawing>
      </w:r>
    </w:p>
    <w:p w14:paraId="736DB068" w14:textId="33B8E525" w:rsidR="007309FF" w:rsidRDefault="007309FF" w:rsidP="00182404">
      <w:pPr>
        <w:spacing w:line="360" w:lineRule="auto"/>
        <w:jc w:val="center"/>
      </w:pPr>
      <w:r w:rsidRPr="007309FF">
        <w:rPr>
          <w:noProof/>
        </w:rPr>
        <w:drawing>
          <wp:inline distT="0" distB="0" distL="0" distR="0" wp14:anchorId="573B9827" wp14:editId="265D9787">
            <wp:extent cx="4550735" cy="4077971"/>
            <wp:effectExtent l="0" t="0" r="2540" b="0"/>
            <wp:docPr id="912331941" name="Imagen 91233194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1941" name="Imagen 1" descr="Gráfico, Gráfico de líneas&#10;&#10;Descripción generada automáticamente"/>
                    <pic:cNvPicPr/>
                  </pic:nvPicPr>
                  <pic:blipFill>
                    <a:blip r:embed="rId93"/>
                    <a:stretch>
                      <a:fillRect/>
                    </a:stretch>
                  </pic:blipFill>
                  <pic:spPr>
                    <a:xfrm>
                      <a:off x="0" y="0"/>
                      <a:ext cx="4553685" cy="4080615"/>
                    </a:xfrm>
                    <a:prstGeom prst="rect">
                      <a:avLst/>
                    </a:prstGeom>
                  </pic:spPr>
                </pic:pic>
              </a:graphicData>
            </a:graphic>
          </wp:inline>
        </w:drawing>
      </w:r>
    </w:p>
    <w:p w14:paraId="2482186C" w14:textId="77777777" w:rsidR="007309FF" w:rsidRDefault="007309FF" w:rsidP="00182404">
      <w:pPr>
        <w:spacing w:line="360" w:lineRule="auto"/>
        <w:jc w:val="center"/>
      </w:pPr>
    </w:p>
    <w:p w14:paraId="26D519CB" w14:textId="79B86C4B" w:rsidR="004A064F" w:rsidRDefault="004A064F" w:rsidP="004A064F">
      <w:pPr>
        <w:spacing w:line="360" w:lineRule="auto"/>
        <w:ind w:firstLine="720"/>
        <w:jc w:val="both"/>
      </w:pPr>
      <w:r>
        <w:lastRenderedPageBreak/>
        <w:t xml:space="preserve">A continuación, se presentarán los resultados obtenidos a través de gráficos y análisis de los componentes principales, lo que nos permitirá </w:t>
      </w:r>
      <w:r w:rsidR="00AD7A10">
        <w:t xml:space="preserve">evaluar cuáles son </w:t>
      </w:r>
      <w:r w:rsidR="00476E33">
        <w:t>aquellos mercados que más se parezcan al de Buenos Aires</w:t>
      </w:r>
      <w:r>
        <w:t>.</w:t>
      </w:r>
    </w:p>
    <w:p w14:paraId="0005A8EB" w14:textId="56DED477" w:rsidR="000C4C2D" w:rsidRDefault="000C4C2D" w:rsidP="000C4C2D">
      <w:pPr>
        <w:spacing w:line="360" w:lineRule="auto"/>
        <w:jc w:val="center"/>
      </w:pPr>
    </w:p>
    <w:p w14:paraId="0348E61F" w14:textId="0D38B690" w:rsidR="007A34E7" w:rsidRDefault="007A34E7" w:rsidP="007A34E7">
      <w:pPr>
        <w:pStyle w:val="Ttulo3"/>
      </w:pPr>
      <w:bookmarkStart w:id="138" w:name="_Toc138797036"/>
      <w:r>
        <w:t>PC1 vs PC2</w:t>
      </w:r>
      <w:bookmarkEnd w:id="138"/>
    </w:p>
    <w:p w14:paraId="64951B03" w14:textId="77777777" w:rsidR="0050658B" w:rsidRDefault="0050658B" w:rsidP="007A34E7">
      <w:pPr>
        <w:rPr>
          <w:noProof/>
        </w:rPr>
      </w:pPr>
    </w:p>
    <w:p w14:paraId="18723805" w14:textId="6A6CA223" w:rsidR="007A34E7" w:rsidRDefault="002A730B" w:rsidP="007A34E7">
      <w:r>
        <w:rPr>
          <w:noProof/>
        </w:rPr>
        <w:drawing>
          <wp:inline distT="0" distB="0" distL="0" distR="0" wp14:anchorId="434AD4C6" wp14:editId="7AB41A94">
            <wp:extent cx="5719445" cy="2750024"/>
            <wp:effectExtent l="0" t="0" r="0" b="0"/>
            <wp:docPr id="1679024651" name="Imagen 16790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b="14530"/>
                    <a:stretch/>
                  </pic:blipFill>
                  <pic:spPr bwMode="auto">
                    <a:xfrm>
                      <a:off x="0" y="0"/>
                      <a:ext cx="5719445" cy="2750024"/>
                    </a:xfrm>
                    <a:prstGeom prst="rect">
                      <a:avLst/>
                    </a:prstGeom>
                    <a:noFill/>
                    <a:ln>
                      <a:noFill/>
                    </a:ln>
                    <a:extLst>
                      <a:ext uri="{53640926-AAD7-44D8-BBD7-CCE9431645EC}">
                        <a14:shadowObscured xmlns:a14="http://schemas.microsoft.com/office/drawing/2010/main"/>
                      </a:ext>
                    </a:extLst>
                  </pic:spPr>
                </pic:pic>
              </a:graphicData>
            </a:graphic>
          </wp:inline>
        </w:drawing>
      </w:r>
    </w:p>
    <w:p w14:paraId="2D84005E" w14:textId="19414AE4" w:rsidR="007A34E7" w:rsidRDefault="007A34E7" w:rsidP="007A34E7">
      <w:pPr>
        <w:pStyle w:val="Ttulo3"/>
      </w:pPr>
      <w:bookmarkStart w:id="139" w:name="_Toc138797037"/>
      <w:r>
        <w:t>PC1 vs PC3</w:t>
      </w:r>
      <w:bookmarkEnd w:id="139"/>
    </w:p>
    <w:p w14:paraId="7F99EBF1" w14:textId="77777777" w:rsidR="0050658B" w:rsidRDefault="0050658B" w:rsidP="007A34E7">
      <w:pPr>
        <w:rPr>
          <w:noProof/>
        </w:rPr>
      </w:pPr>
    </w:p>
    <w:p w14:paraId="2EC738B3" w14:textId="0F8BC1E3" w:rsidR="007A34E7" w:rsidRDefault="0050658B" w:rsidP="007A34E7">
      <w:r>
        <w:rPr>
          <w:noProof/>
        </w:rPr>
        <w:drawing>
          <wp:inline distT="0" distB="0" distL="0" distR="0" wp14:anchorId="4F5E7A43" wp14:editId="329815DE">
            <wp:extent cx="5719445" cy="2756848"/>
            <wp:effectExtent l="0" t="0" r="0" b="5715"/>
            <wp:docPr id="2007922131" name="Imagen 2007922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2131" name="Imagen 1" descr="Captura de pantalla de un celular&#10;&#10;Descripción generada automá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b="14318"/>
                    <a:stretch/>
                  </pic:blipFill>
                  <pic:spPr bwMode="auto">
                    <a:xfrm>
                      <a:off x="0" y="0"/>
                      <a:ext cx="5719445" cy="2756848"/>
                    </a:xfrm>
                    <a:prstGeom prst="rect">
                      <a:avLst/>
                    </a:prstGeom>
                    <a:noFill/>
                    <a:ln>
                      <a:noFill/>
                    </a:ln>
                    <a:extLst>
                      <a:ext uri="{53640926-AAD7-44D8-BBD7-CCE9431645EC}">
                        <a14:shadowObscured xmlns:a14="http://schemas.microsoft.com/office/drawing/2010/main"/>
                      </a:ext>
                    </a:extLst>
                  </pic:spPr>
                </pic:pic>
              </a:graphicData>
            </a:graphic>
          </wp:inline>
        </w:drawing>
      </w:r>
    </w:p>
    <w:p w14:paraId="475C16BA" w14:textId="0C58958A" w:rsidR="007A34E7" w:rsidRPr="00E47B68" w:rsidRDefault="007A34E7" w:rsidP="007A34E7">
      <w:pPr>
        <w:pStyle w:val="Ttulo3"/>
      </w:pPr>
      <w:bookmarkStart w:id="140" w:name="_Toc138797038"/>
      <w:r>
        <w:t>PC2 vs PC3</w:t>
      </w:r>
      <w:bookmarkEnd w:id="140"/>
    </w:p>
    <w:p w14:paraId="081A09E2" w14:textId="77777777" w:rsidR="00024B96" w:rsidRDefault="00024B96" w:rsidP="0008563E">
      <w:pPr>
        <w:rPr>
          <w:noProof/>
        </w:rPr>
      </w:pPr>
    </w:p>
    <w:p w14:paraId="0CEF0062" w14:textId="06C9D5C1" w:rsidR="0050658B" w:rsidRDefault="00024B96" w:rsidP="0008563E">
      <w:r>
        <w:rPr>
          <w:noProof/>
        </w:rPr>
        <w:lastRenderedPageBreak/>
        <w:drawing>
          <wp:inline distT="0" distB="0" distL="0" distR="0" wp14:anchorId="64EE0F0A" wp14:editId="6EF6A2A0">
            <wp:extent cx="5724525" cy="2785484"/>
            <wp:effectExtent l="0" t="0" r="0" b="0"/>
            <wp:docPr id="1656789474" name="Imagen 16567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b="13462"/>
                    <a:stretch/>
                  </pic:blipFill>
                  <pic:spPr bwMode="auto">
                    <a:xfrm>
                      <a:off x="0" y="0"/>
                      <a:ext cx="5724525" cy="2785484"/>
                    </a:xfrm>
                    <a:prstGeom prst="rect">
                      <a:avLst/>
                    </a:prstGeom>
                    <a:noFill/>
                    <a:ln>
                      <a:noFill/>
                    </a:ln>
                    <a:extLst>
                      <a:ext uri="{53640926-AAD7-44D8-BBD7-CCE9431645EC}">
                        <a14:shadowObscured xmlns:a14="http://schemas.microsoft.com/office/drawing/2010/main"/>
                      </a:ext>
                    </a:extLst>
                  </pic:spPr>
                </pic:pic>
              </a:graphicData>
            </a:graphic>
          </wp:inline>
        </w:drawing>
      </w:r>
    </w:p>
    <w:p w14:paraId="7451B715" w14:textId="77777777" w:rsidR="0008563E" w:rsidRDefault="0008563E" w:rsidP="0008563E"/>
    <w:p w14:paraId="071699C4" w14:textId="3454F5FD" w:rsidR="0008563E" w:rsidRDefault="00552D70" w:rsidP="00595294">
      <w:pPr>
        <w:spacing w:line="360" w:lineRule="auto"/>
        <w:ind w:firstLine="720"/>
        <w:jc w:val="both"/>
      </w:pPr>
      <w:r>
        <w:t>Analizando los gráficos, s</w:t>
      </w:r>
      <w:r w:rsidR="00001980">
        <w:t>e concluye que l</w:t>
      </w:r>
      <w:r w:rsidR="00CF5C98">
        <w:t>o</w:t>
      </w:r>
      <w:r w:rsidR="00001980">
        <w:t>s tres</w:t>
      </w:r>
      <w:r w:rsidR="00CF5C98">
        <w:t xml:space="preserve"> países</w:t>
      </w:r>
      <w:r w:rsidR="00001980">
        <w:t xml:space="preserve"> candidat</w:t>
      </w:r>
      <w:r w:rsidR="00CF5C98">
        <w:t>o</w:t>
      </w:r>
      <w:r w:rsidR="00001980">
        <w:t>s que presentan</w:t>
      </w:r>
      <w:r w:rsidR="00CF5C98">
        <w:t xml:space="preserve"> características sociales y económicas similares </w:t>
      </w:r>
      <w:r w:rsidR="00AF1E00">
        <w:t>a Buenos Aires</w:t>
      </w:r>
      <w:r w:rsidR="00CF5C98">
        <w:t xml:space="preserve"> son: </w:t>
      </w:r>
      <w:r w:rsidR="00CF5C98" w:rsidRPr="0006720D">
        <w:rPr>
          <w:b/>
          <w:bCs/>
        </w:rPr>
        <w:t>Rusia</w:t>
      </w:r>
      <w:r w:rsidR="00FF4044">
        <w:t xml:space="preserve"> (Moscú), </w:t>
      </w:r>
      <w:r w:rsidR="00024B96" w:rsidRPr="0006720D">
        <w:rPr>
          <w:b/>
          <w:bCs/>
        </w:rPr>
        <w:t>Turquía</w:t>
      </w:r>
      <w:r w:rsidR="00024B96">
        <w:t xml:space="preserve"> (Estambul)</w:t>
      </w:r>
      <w:r w:rsidR="002E17FD">
        <w:t xml:space="preserve"> y</w:t>
      </w:r>
      <w:r w:rsidR="00024B96">
        <w:t xml:space="preserve"> </w:t>
      </w:r>
      <w:r w:rsidR="00024B96" w:rsidRPr="0006720D">
        <w:rPr>
          <w:b/>
          <w:bCs/>
        </w:rPr>
        <w:t>Kenia</w:t>
      </w:r>
      <w:r w:rsidR="00024B96">
        <w:t xml:space="preserve"> (Nairobi)</w:t>
      </w:r>
      <w:r w:rsidR="002E17FD">
        <w:t>.</w:t>
      </w:r>
    </w:p>
    <w:p w14:paraId="064F6EC2" w14:textId="77777777" w:rsidR="007B0A4B" w:rsidRDefault="007B0A4B" w:rsidP="000123FE">
      <w:pPr>
        <w:ind w:firstLine="720"/>
        <w:jc w:val="both"/>
      </w:pPr>
    </w:p>
    <w:p w14:paraId="56FB93A4" w14:textId="26816561" w:rsidR="007B0A4B" w:rsidRDefault="007B0A4B" w:rsidP="007B0A4B">
      <w:pPr>
        <w:pStyle w:val="Ttulo3"/>
      </w:pPr>
      <w:bookmarkStart w:id="141" w:name="_Toc138797039"/>
      <w:r>
        <w:t xml:space="preserve">Comparación de </w:t>
      </w:r>
      <w:r w:rsidR="00595294">
        <w:t>las ciudades</w:t>
      </w:r>
      <w:bookmarkEnd w:id="141"/>
    </w:p>
    <w:p w14:paraId="3BACC5AB" w14:textId="686AEF18" w:rsidR="00595294" w:rsidRDefault="00595294" w:rsidP="00595294">
      <w:pPr>
        <w:spacing w:line="360" w:lineRule="auto"/>
        <w:jc w:val="both"/>
      </w:pPr>
      <w:r>
        <w:tab/>
        <w:t>Utilizando los datos de cada ciudad, procederemos a realizar una comparación entre ellas y Buenos Aires, para ver si verdaderamente nuestro modelo acertó en sus predicciones.</w:t>
      </w:r>
    </w:p>
    <w:p w14:paraId="23C32A58" w14:textId="2A630F9A" w:rsidR="0063362F" w:rsidRDefault="00BD7958" w:rsidP="00117380">
      <w:pPr>
        <w:spacing w:line="360" w:lineRule="auto"/>
        <w:jc w:val="both"/>
        <w:rPr>
          <w:b/>
          <w:bCs/>
        </w:rPr>
      </w:pPr>
      <w:r w:rsidRPr="00117380">
        <w:rPr>
          <w:b/>
          <w:bCs/>
        </w:rPr>
        <w:t>Horas de trabajo promedio (</w:t>
      </w:r>
      <w:proofErr w:type="spellStart"/>
      <w:r w:rsidRPr="00117380">
        <w:rPr>
          <w:b/>
          <w:bCs/>
        </w:rPr>
        <w:t>hs</w:t>
      </w:r>
      <w:proofErr w:type="spellEnd"/>
      <w:r w:rsidRPr="00117380">
        <w:rPr>
          <w:b/>
          <w:bCs/>
        </w:rPr>
        <w:t>/</w:t>
      </w:r>
      <w:r w:rsidR="00AE18E3">
        <w:rPr>
          <w:b/>
          <w:bCs/>
        </w:rPr>
        <w:t>año</w:t>
      </w:r>
      <w:r w:rsidRPr="00117380">
        <w:rPr>
          <w:b/>
          <w:bCs/>
        </w:rPr>
        <w:t>)</w:t>
      </w:r>
    </w:p>
    <w:p w14:paraId="326041F4" w14:textId="1C828313" w:rsidR="00BD7958" w:rsidRDefault="00117380" w:rsidP="00BD7958">
      <w:pPr>
        <w:pStyle w:val="Prrafodelista"/>
        <w:numPr>
          <w:ilvl w:val="0"/>
          <w:numId w:val="17"/>
        </w:numPr>
        <w:spacing w:line="360" w:lineRule="auto"/>
        <w:jc w:val="both"/>
      </w:pPr>
      <w:r w:rsidRPr="00117380">
        <w:t xml:space="preserve">Buenos Aires: </w:t>
      </w:r>
      <w:r w:rsidR="00652049">
        <w:t>1830</w:t>
      </w:r>
    </w:p>
    <w:p w14:paraId="3837B7BB" w14:textId="3099F628" w:rsidR="00652049" w:rsidRDefault="00652049" w:rsidP="00BD7958">
      <w:pPr>
        <w:pStyle w:val="Prrafodelista"/>
        <w:numPr>
          <w:ilvl w:val="0"/>
          <w:numId w:val="17"/>
        </w:numPr>
        <w:spacing w:line="360" w:lineRule="auto"/>
        <w:jc w:val="both"/>
      </w:pPr>
      <w:r>
        <w:t xml:space="preserve">Estambul: </w:t>
      </w:r>
      <w:r w:rsidR="006654C0">
        <w:t>2139</w:t>
      </w:r>
    </w:p>
    <w:p w14:paraId="76A161B5" w14:textId="67AD46A4" w:rsidR="00652049" w:rsidRDefault="00652049" w:rsidP="00BD7958">
      <w:pPr>
        <w:pStyle w:val="Prrafodelista"/>
        <w:numPr>
          <w:ilvl w:val="0"/>
          <w:numId w:val="17"/>
        </w:numPr>
        <w:spacing w:line="360" w:lineRule="auto"/>
        <w:jc w:val="both"/>
      </w:pPr>
      <w:r>
        <w:t xml:space="preserve">Moscú: </w:t>
      </w:r>
      <w:r w:rsidR="006654C0">
        <w:t>1799</w:t>
      </w:r>
    </w:p>
    <w:p w14:paraId="4DE22ECF" w14:textId="7B9F8C0F" w:rsidR="00652049" w:rsidRDefault="00652049" w:rsidP="00BD7958">
      <w:pPr>
        <w:pStyle w:val="Prrafodelista"/>
        <w:numPr>
          <w:ilvl w:val="0"/>
          <w:numId w:val="17"/>
        </w:numPr>
        <w:spacing w:line="360" w:lineRule="auto"/>
        <w:jc w:val="both"/>
      </w:pPr>
      <w:r>
        <w:t xml:space="preserve">Nairobi: </w:t>
      </w:r>
      <w:r w:rsidR="006654C0">
        <w:t>2196</w:t>
      </w:r>
    </w:p>
    <w:p w14:paraId="1D833061" w14:textId="340936B7" w:rsidR="006654C0" w:rsidRDefault="006654C0" w:rsidP="006654C0">
      <w:pPr>
        <w:spacing w:line="360" w:lineRule="auto"/>
        <w:jc w:val="both"/>
        <w:rPr>
          <w:b/>
          <w:bCs/>
        </w:rPr>
      </w:pPr>
      <w:r>
        <w:rPr>
          <w:b/>
          <w:bCs/>
        </w:rPr>
        <w:t>Días de vacaciones promedio</w:t>
      </w:r>
      <w:r w:rsidRPr="00117380">
        <w:rPr>
          <w:b/>
          <w:bCs/>
        </w:rPr>
        <w:t xml:space="preserve"> (</w:t>
      </w:r>
      <w:r>
        <w:rPr>
          <w:b/>
          <w:bCs/>
        </w:rPr>
        <w:t>días</w:t>
      </w:r>
      <w:r w:rsidR="00AE18E3">
        <w:rPr>
          <w:b/>
          <w:bCs/>
        </w:rPr>
        <w:t>/año</w:t>
      </w:r>
      <w:r w:rsidRPr="00117380">
        <w:rPr>
          <w:b/>
          <w:bCs/>
        </w:rPr>
        <w:t>)</w:t>
      </w:r>
    </w:p>
    <w:p w14:paraId="4CE3A944" w14:textId="3DE8DE91" w:rsidR="006654C0" w:rsidRDefault="006654C0" w:rsidP="006654C0">
      <w:pPr>
        <w:pStyle w:val="Prrafodelista"/>
        <w:numPr>
          <w:ilvl w:val="0"/>
          <w:numId w:val="17"/>
        </w:numPr>
        <w:spacing w:line="360" w:lineRule="auto"/>
        <w:jc w:val="both"/>
      </w:pPr>
      <w:r w:rsidRPr="00117380">
        <w:t xml:space="preserve">Buenos Aires: </w:t>
      </w:r>
      <w:r>
        <w:t>13</w:t>
      </w:r>
    </w:p>
    <w:p w14:paraId="54E1801A" w14:textId="6C8E81B6" w:rsidR="006654C0" w:rsidRDefault="006654C0" w:rsidP="006654C0">
      <w:pPr>
        <w:pStyle w:val="Prrafodelista"/>
        <w:numPr>
          <w:ilvl w:val="0"/>
          <w:numId w:val="17"/>
        </w:numPr>
        <w:spacing w:line="360" w:lineRule="auto"/>
        <w:jc w:val="both"/>
      </w:pPr>
      <w:r>
        <w:t>Estambul: 19</w:t>
      </w:r>
    </w:p>
    <w:p w14:paraId="69FC3C96" w14:textId="07FC5B38" w:rsidR="006654C0" w:rsidRDefault="006654C0" w:rsidP="006654C0">
      <w:pPr>
        <w:pStyle w:val="Prrafodelista"/>
        <w:numPr>
          <w:ilvl w:val="0"/>
          <w:numId w:val="17"/>
        </w:numPr>
        <w:spacing w:line="360" w:lineRule="auto"/>
        <w:jc w:val="both"/>
      </w:pPr>
      <w:r>
        <w:t>Moscú: 25</w:t>
      </w:r>
    </w:p>
    <w:p w14:paraId="0CAD29DA" w14:textId="0BF9BED2" w:rsidR="006654C0" w:rsidRDefault="006654C0" w:rsidP="006654C0">
      <w:pPr>
        <w:pStyle w:val="Prrafodelista"/>
        <w:numPr>
          <w:ilvl w:val="0"/>
          <w:numId w:val="17"/>
        </w:numPr>
        <w:spacing w:line="360" w:lineRule="auto"/>
        <w:jc w:val="both"/>
      </w:pPr>
      <w:r>
        <w:t>Nairobi: 21</w:t>
      </w:r>
    </w:p>
    <w:p w14:paraId="4D47647B" w14:textId="790DEA14" w:rsidR="006654C0" w:rsidRDefault="006654C0" w:rsidP="006654C0">
      <w:pPr>
        <w:spacing w:line="360" w:lineRule="auto"/>
        <w:jc w:val="both"/>
        <w:rPr>
          <w:b/>
          <w:bCs/>
        </w:rPr>
      </w:pPr>
      <w:r>
        <w:rPr>
          <w:b/>
          <w:bCs/>
        </w:rPr>
        <w:t>Inflación 2006</w:t>
      </w:r>
    </w:p>
    <w:p w14:paraId="46E695EE" w14:textId="22FDE369" w:rsidR="006654C0" w:rsidRDefault="006654C0" w:rsidP="006654C0">
      <w:pPr>
        <w:pStyle w:val="Prrafodelista"/>
        <w:numPr>
          <w:ilvl w:val="0"/>
          <w:numId w:val="17"/>
        </w:numPr>
        <w:spacing w:line="360" w:lineRule="auto"/>
        <w:jc w:val="both"/>
      </w:pPr>
      <w:r w:rsidRPr="00117380">
        <w:t xml:space="preserve">Buenos Aires: </w:t>
      </w:r>
      <w:r>
        <w:t>10,898</w:t>
      </w:r>
    </w:p>
    <w:p w14:paraId="17129DBC" w14:textId="7895C7EF" w:rsidR="006654C0" w:rsidRDefault="006654C0" w:rsidP="006654C0">
      <w:pPr>
        <w:pStyle w:val="Prrafodelista"/>
        <w:numPr>
          <w:ilvl w:val="0"/>
          <w:numId w:val="17"/>
        </w:numPr>
        <w:spacing w:line="360" w:lineRule="auto"/>
        <w:jc w:val="both"/>
      </w:pPr>
      <w:r>
        <w:t>Estambul: 9,597</w:t>
      </w:r>
    </w:p>
    <w:p w14:paraId="4039F9B5" w14:textId="1784C3D7" w:rsidR="006654C0" w:rsidRDefault="006654C0" w:rsidP="006654C0">
      <w:pPr>
        <w:pStyle w:val="Prrafodelista"/>
        <w:numPr>
          <w:ilvl w:val="0"/>
          <w:numId w:val="17"/>
        </w:numPr>
        <w:spacing w:line="360" w:lineRule="auto"/>
        <w:jc w:val="both"/>
      </w:pPr>
      <w:r>
        <w:t>Moscú: 9,679</w:t>
      </w:r>
    </w:p>
    <w:p w14:paraId="36214898" w14:textId="7E24C489" w:rsidR="006654C0" w:rsidRPr="00595294" w:rsidRDefault="006654C0" w:rsidP="006654C0">
      <w:pPr>
        <w:pStyle w:val="Prrafodelista"/>
        <w:numPr>
          <w:ilvl w:val="0"/>
          <w:numId w:val="17"/>
        </w:numPr>
        <w:spacing w:line="360" w:lineRule="auto"/>
        <w:jc w:val="both"/>
      </w:pPr>
      <w:r>
        <w:t>Nairobi:  14,455</w:t>
      </w:r>
    </w:p>
    <w:p w14:paraId="3B7274C6" w14:textId="2707BFC9" w:rsidR="006654C0" w:rsidRDefault="006654C0" w:rsidP="006654C0">
      <w:pPr>
        <w:spacing w:line="360" w:lineRule="auto"/>
        <w:jc w:val="both"/>
        <w:rPr>
          <w:b/>
          <w:bCs/>
        </w:rPr>
      </w:pPr>
      <w:r>
        <w:rPr>
          <w:b/>
          <w:bCs/>
        </w:rPr>
        <w:t>Inflación 2007</w:t>
      </w:r>
    </w:p>
    <w:p w14:paraId="30F6AC2B" w14:textId="2BCF642D" w:rsidR="006654C0" w:rsidRDefault="006654C0" w:rsidP="006654C0">
      <w:pPr>
        <w:pStyle w:val="Prrafodelista"/>
        <w:numPr>
          <w:ilvl w:val="0"/>
          <w:numId w:val="17"/>
        </w:numPr>
        <w:spacing w:line="360" w:lineRule="auto"/>
        <w:jc w:val="both"/>
      </w:pPr>
      <w:r w:rsidRPr="00117380">
        <w:lastRenderedPageBreak/>
        <w:t xml:space="preserve">Buenos Aires: </w:t>
      </w:r>
      <w:r>
        <w:t>8,830</w:t>
      </w:r>
    </w:p>
    <w:p w14:paraId="0237B81B" w14:textId="33147571" w:rsidR="006654C0" w:rsidRDefault="006654C0" w:rsidP="006654C0">
      <w:pPr>
        <w:pStyle w:val="Prrafodelista"/>
        <w:numPr>
          <w:ilvl w:val="0"/>
          <w:numId w:val="17"/>
        </w:numPr>
        <w:spacing w:line="360" w:lineRule="auto"/>
        <w:jc w:val="both"/>
      </w:pPr>
      <w:r>
        <w:t>Estambul: 8,756</w:t>
      </w:r>
    </w:p>
    <w:p w14:paraId="2E9E860D" w14:textId="52EEAADD" w:rsidR="006654C0" w:rsidRDefault="006654C0" w:rsidP="006654C0">
      <w:pPr>
        <w:pStyle w:val="Prrafodelista"/>
        <w:numPr>
          <w:ilvl w:val="0"/>
          <w:numId w:val="17"/>
        </w:numPr>
        <w:spacing w:line="360" w:lineRule="auto"/>
        <w:jc w:val="both"/>
      </w:pPr>
      <w:r>
        <w:t>Moscú: 9,007</w:t>
      </w:r>
    </w:p>
    <w:p w14:paraId="12897AF1" w14:textId="10B6CAE1" w:rsidR="006654C0" w:rsidRPr="00595294" w:rsidRDefault="006654C0" w:rsidP="006654C0">
      <w:pPr>
        <w:pStyle w:val="Prrafodelista"/>
        <w:numPr>
          <w:ilvl w:val="0"/>
          <w:numId w:val="17"/>
        </w:numPr>
        <w:spacing w:line="360" w:lineRule="auto"/>
        <w:jc w:val="both"/>
      </w:pPr>
      <w:r>
        <w:t>Nairobi: 9,760</w:t>
      </w:r>
    </w:p>
    <w:p w14:paraId="707432E1" w14:textId="5B9F802A" w:rsidR="006654C0" w:rsidRDefault="006654C0" w:rsidP="006654C0">
      <w:pPr>
        <w:spacing w:line="360" w:lineRule="auto"/>
        <w:jc w:val="both"/>
        <w:rPr>
          <w:b/>
          <w:bCs/>
        </w:rPr>
      </w:pPr>
      <w:r>
        <w:rPr>
          <w:b/>
          <w:bCs/>
        </w:rPr>
        <w:t>Inflación 2008</w:t>
      </w:r>
    </w:p>
    <w:p w14:paraId="34D0CDA3" w14:textId="60A716C1" w:rsidR="006654C0" w:rsidRDefault="006654C0" w:rsidP="006654C0">
      <w:pPr>
        <w:pStyle w:val="Prrafodelista"/>
        <w:numPr>
          <w:ilvl w:val="0"/>
          <w:numId w:val="17"/>
        </w:numPr>
        <w:spacing w:line="360" w:lineRule="auto"/>
        <w:jc w:val="both"/>
      </w:pPr>
      <w:r w:rsidRPr="00117380">
        <w:t xml:space="preserve">Buenos Aires: </w:t>
      </w:r>
      <w:r>
        <w:t>8,585</w:t>
      </w:r>
    </w:p>
    <w:p w14:paraId="496DAF45" w14:textId="6D64F283" w:rsidR="006654C0" w:rsidRDefault="006654C0" w:rsidP="006654C0">
      <w:pPr>
        <w:pStyle w:val="Prrafodelista"/>
        <w:numPr>
          <w:ilvl w:val="0"/>
          <w:numId w:val="17"/>
        </w:numPr>
        <w:spacing w:line="360" w:lineRule="auto"/>
        <w:jc w:val="both"/>
      </w:pPr>
      <w:r>
        <w:t>Estambul: 10,444</w:t>
      </w:r>
    </w:p>
    <w:p w14:paraId="0FE9C7BB" w14:textId="37F6989A" w:rsidR="006654C0" w:rsidRDefault="006654C0" w:rsidP="006654C0">
      <w:pPr>
        <w:pStyle w:val="Prrafodelista"/>
        <w:numPr>
          <w:ilvl w:val="0"/>
          <w:numId w:val="17"/>
        </w:numPr>
        <w:spacing w:line="360" w:lineRule="auto"/>
        <w:jc w:val="both"/>
      </w:pPr>
      <w:r>
        <w:t>Moscú: 14,117</w:t>
      </w:r>
    </w:p>
    <w:p w14:paraId="16A0065C" w14:textId="4B993D52" w:rsidR="006654C0" w:rsidRPr="00595294" w:rsidRDefault="006654C0" w:rsidP="006654C0">
      <w:pPr>
        <w:pStyle w:val="Prrafodelista"/>
        <w:numPr>
          <w:ilvl w:val="0"/>
          <w:numId w:val="17"/>
        </w:numPr>
        <w:spacing w:line="360" w:lineRule="auto"/>
        <w:jc w:val="both"/>
      </w:pPr>
      <w:r>
        <w:t>Nairobi: 13,100</w:t>
      </w:r>
    </w:p>
    <w:p w14:paraId="3103CF10" w14:textId="239D6A0B" w:rsidR="006654C0" w:rsidRDefault="006654C0" w:rsidP="006654C0">
      <w:pPr>
        <w:spacing w:line="360" w:lineRule="auto"/>
        <w:jc w:val="both"/>
        <w:rPr>
          <w:b/>
          <w:bCs/>
        </w:rPr>
      </w:pPr>
      <w:r>
        <w:rPr>
          <w:b/>
          <w:bCs/>
        </w:rPr>
        <w:t>Inflación 2009</w:t>
      </w:r>
    </w:p>
    <w:p w14:paraId="7A2B73C6" w14:textId="3E0AACB5" w:rsidR="006654C0" w:rsidRDefault="006654C0" w:rsidP="006654C0">
      <w:pPr>
        <w:pStyle w:val="Prrafodelista"/>
        <w:numPr>
          <w:ilvl w:val="0"/>
          <w:numId w:val="17"/>
        </w:numPr>
        <w:spacing w:line="360" w:lineRule="auto"/>
        <w:jc w:val="both"/>
      </w:pPr>
      <w:r w:rsidRPr="00117380">
        <w:t xml:space="preserve">Buenos Aires: </w:t>
      </w:r>
      <w:r w:rsidR="00EE4F85">
        <w:t>6,270</w:t>
      </w:r>
    </w:p>
    <w:p w14:paraId="70056066" w14:textId="794B1ECC" w:rsidR="006654C0" w:rsidRDefault="006654C0" w:rsidP="006654C0">
      <w:pPr>
        <w:pStyle w:val="Prrafodelista"/>
        <w:numPr>
          <w:ilvl w:val="0"/>
          <w:numId w:val="17"/>
        </w:numPr>
        <w:spacing w:line="360" w:lineRule="auto"/>
        <w:jc w:val="both"/>
      </w:pPr>
      <w:r>
        <w:t xml:space="preserve">Estambul: </w:t>
      </w:r>
      <w:r w:rsidR="00EE4F85">
        <w:t>6,251</w:t>
      </w:r>
    </w:p>
    <w:p w14:paraId="1950116F" w14:textId="49C5B155" w:rsidR="006654C0" w:rsidRDefault="006654C0" w:rsidP="006654C0">
      <w:pPr>
        <w:pStyle w:val="Prrafodelista"/>
        <w:numPr>
          <w:ilvl w:val="0"/>
          <w:numId w:val="17"/>
        </w:numPr>
        <w:spacing w:line="360" w:lineRule="auto"/>
        <w:jc w:val="both"/>
      </w:pPr>
      <w:r>
        <w:t xml:space="preserve">Moscú: </w:t>
      </w:r>
      <w:r w:rsidR="00EE4F85">
        <w:t>11,654</w:t>
      </w:r>
    </w:p>
    <w:p w14:paraId="2FB983DA" w14:textId="69E487F6" w:rsidR="006654C0" w:rsidRPr="00595294" w:rsidRDefault="006654C0" w:rsidP="006654C0">
      <w:pPr>
        <w:pStyle w:val="Prrafodelista"/>
        <w:numPr>
          <w:ilvl w:val="0"/>
          <w:numId w:val="17"/>
        </w:numPr>
        <w:spacing w:line="360" w:lineRule="auto"/>
        <w:jc w:val="both"/>
      </w:pPr>
      <w:r>
        <w:t xml:space="preserve">Nairobi: </w:t>
      </w:r>
      <w:r w:rsidR="00391EE0">
        <w:t>10,552</w:t>
      </w:r>
    </w:p>
    <w:p w14:paraId="2B7912EE" w14:textId="56B670C3" w:rsidR="006654C0" w:rsidRDefault="006654C0" w:rsidP="006654C0">
      <w:pPr>
        <w:spacing w:line="360" w:lineRule="auto"/>
        <w:jc w:val="both"/>
        <w:rPr>
          <w:b/>
          <w:bCs/>
        </w:rPr>
      </w:pPr>
      <w:r>
        <w:rPr>
          <w:b/>
          <w:bCs/>
        </w:rPr>
        <w:t>Inflación 2010</w:t>
      </w:r>
    </w:p>
    <w:p w14:paraId="5ED7FA38" w14:textId="5694BFC6" w:rsidR="006654C0" w:rsidRDefault="006654C0" w:rsidP="006654C0">
      <w:pPr>
        <w:pStyle w:val="Prrafodelista"/>
        <w:numPr>
          <w:ilvl w:val="0"/>
          <w:numId w:val="17"/>
        </w:numPr>
        <w:spacing w:line="360" w:lineRule="auto"/>
        <w:jc w:val="both"/>
      </w:pPr>
      <w:r w:rsidRPr="00117380">
        <w:t xml:space="preserve">Buenos Aires: </w:t>
      </w:r>
      <w:r w:rsidR="00391EE0">
        <w:t>10,461</w:t>
      </w:r>
    </w:p>
    <w:p w14:paraId="1EA7144E" w14:textId="019F1C29" w:rsidR="006654C0" w:rsidRDefault="006654C0" w:rsidP="006654C0">
      <w:pPr>
        <w:pStyle w:val="Prrafodelista"/>
        <w:numPr>
          <w:ilvl w:val="0"/>
          <w:numId w:val="17"/>
        </w:numPr>
        <w:spacing w:line="360" w:lineRule="auto"/>
        <w:jc w:val="both"/>
      </w:pPr>
      <w:r>
        <w:t xml:space="preserve">Estambul: </w:t>
      </w:r>
      <w:r w:rsidR="00391EE0">
        <w:t>8,567</w:t>
      </w:r>
    </w:p>
    <w:p w14:paraId="0AC2C5A3" w14:textId="6187417F" w:rsidR="006654C0" w:rsidRDefault="006654C0" w:rsidP="006654C0">
      <w:pPr>
        <w:pStyle w:val="Prrafodelista"/>
        <w:numPr>
          <w:ilvl w:val="0"/>
          <w:numId w:val="17"/>
        </w:numPr>
        <w:spacing w:line="360" w:lineRule="auto"/>
        <w:jc w:val="both"/>
      </w:pPr>
      <w:r>
        <w:t xml:space="preserve">Moscú: </w:t>
      </w:r>
      <w:r w:rsidR="00391EE0">
        <w:t>6,854</w:t>
      </w:r>
    </w:p>
    <w:p w14:paraId="6D24B4C3" w14:textId="68B8F2D0" w:rsidR="006654C0" w:rsidRPr="00595294" w:rsidRDefault="006654C0" w:rsidP="006654C0">
      <w:pPr>
        <w:pStyle w:val="Prrafodelista"/>
        <w:numPr>
          <w:ilvl w:val="0"/>
          <w:numId w:val="17"/>
        </w:numPr>
        <w:spacing w:line="360" w:lineRule="auto"/>
        <w:jc w:val="both"/>
      </w:pPr>
      <w:r>
        <w:t xml:space="preserve">Nairobi: </w:t>
      </w:r>
      <w:r w:rsidR="00391EE0">
        <w:t>4,087</w:t>
      </w:r>
    </w:p>
    <w:p w14:paraId="256F9964" w14:textId="18C419C0" w:rsidR="006654C0" w:rsidRDefault="006654C0" w:rsidP="006654C0">
      <w:pPr>
        <w:spacing w:line="360" w:lineRule="auto"/>
        <w:jc w:val="both"/>
        <w:rPr>
          <w:b/>
          <w:bCs/>
        </w:rPr>
      </w:pPr>
      <w:r>
        <w:rPr>
          <w:b/>
          <w:bCs/>
        </w:rPr>
        <w:t>Inflación 2011</w:t>
      </w:r>
    </w:p>
    <w:p w14:paraId="455C6792" w14:textId="5643A0F6" w:rsidR="006654C0" w:rsidRDefault="006654C0" w:rsidP="006654C0">
      <w:pPr>
        <w:pStyle w:val="Prrafodelista"/>
        <w:numPr>
          <w:ilvl w:val="0"/>
          <w:numId w:val="17"/>
        </w:numPr>
        <w:spacing w:line="360" w:lineRule="auto"/>
        <w:jc w:val="both"/>
      </w:pPr>
      <w:r w:rsidRPr="00117380">
        <w:t xml:space="preserve">Buenos Aires: </w:t>
      </w:r>
      <w:r w:rsidR="00391EE0">
        <w:t>9,775</w:t>
      </w:r>
    </w:p>
    <w:p w14:paraId="04FE2881" w14:textId="3F11A960" w:rsidR="006654C0" w:rsidRDefault="006654C0" w:rsidP="006654C0">
      <w:pPr>
        <w:pStyle w:val="Prrafodelista"/>
        <w:numPr>
          <w:ilvl w:val="0"/>
          <w:numId w:val="17"/>
        </w:numPr>
        <w:spacing w:line="360" w:lineRule="auto"/>
        <w:jc w:val="both"/>
      </w:pPr>
      <w:r>
        <w:t xml:space="preserve">Estambul: </w:t>
      </w:r>
      <w:r w:rsidR="00391EE0">
        <w:t>6,472</w:t>
      </w:r>
    </w:p>
    <w:p w14:paraId="256495E3" w14:textId="2C45017B" w:rsidR="006654C0" w:rsidRDefault="006654C0" w:rsidP="006654C0">
      <w:pPr>
        <w:pStyle w:val="Prrafodelista"/>
        <w:numPr>
          <w:ilvl w:val="0"/>
          <w:numId w:val="17"/>
        </w:numPr>
        <w:spacing w:line="360" w:lineRule="auto"/>
        <w:jc w:val="both"/>
      </w:pPr>
      <w:r>
        <w:t xml:space="preserve">Moscú: </w:t>
      </w:r>
      <w:r w:rsidR="00391EE0">
        <w:t>8,443</w:t>
      </w:r>
    </w:p>
    <w:p w14:paraId="1ED6E1B6" w14:textId="55BF9CE5" w:rsidR="006654C0" w:rsidRPr="00595294" w:rsidRDefault="006654C0" w:rsidP="006654C0">
      <w:pPr>
        <w:pStyle w:val="Prrafodelista"/>
        <w:numPr>
          <w:ilvl w:val="0"/>
          <w:numId w:val="17"/>
        </w:numPr>
        <w:spacing w:line="360" w:lineRule="auto"/>
        <w:jc w:val="both"/>
      </w:pPr>
      <w:r>
        <w:t xml:space="preserve">Nairobi: </w:t>
      </w:r>
      <w:r w:rsidR="00391EE0">
        <w:t>13,998</w:t>
      </w:r>
    </w:p>
    <w:p w14:paraId="7D2BDDF9" w14:textId="14F2A930" w:rsidR="006654C0" w:rsidRDefault="00391EE0" w:rsidP="006654C0">
      <w:pPr>
        <w:spacing w:line="360" w:lineRule="auto"/>
        <w:jc w:val="both"/>
        <w:rPr>
          <w:b/>
          <w:bCs/>
        </w:rPr>
      </w:pPr>
      <w:r>
        <w:rPr>
          <w:b/>
          <w:bCs/>
        </w:rPr>
        <w:t xml:space="preserve">Alquiler departamento 3 ambientes </w:t>
      </w:r>
      <w:r w:rsidR="006654C0" w:rsidRPr="00117380">
        <w:rPr>
          <w:b/>
          <w:bCs/>
        </w:rPr>
        <w:t>(</w:t>
      </w:r>
      <w:r>
        <w:rPr>
          <w:b/>
          <w:bCs/>
        </w:rPr>
        <w:t>USD</w:t>
      </w:r>
      <w:r w:rsidR="006654C0" w:rsidRPr="00117380">
        <w:rPr>
          <w:b/>
          <w:bCs/>
        </w:rPr>
        <w:t>/</w:t>
      </w:r>
      <w:r>
        <w:rPr>
          <w:b/>
          <w:bCs/>
        </w:rPr>
        <w:t>mes</w:t>
      </w:r>
      <w:r w:rsidR="006654C0" w:rsidRPr="00117380">
        <w:rPr>
          <w:b/>
          <w:bCs/>
        </w:rPr>
        <w:t>)</w:t>
      </w:r>
    </w:p>
    <w:p w14:paraId="16EF8595" w14:textId="666E7067" w:rsidR="006654C0" w:rsidRDefault="006654C0" w:rsidP="006654C0">
      <w:pPr>
        <w:pStyle w:val="Prrafodelista"/>
        <w:numPr>
          <w:ilvl w:val="0"/>
          <w:numId w:val="17"/>
        </w:numPr>
        <w:spacing w:line="360" w:lineRule="auto"/>
        <w:jc w:val="both"/>
      </w:pPr>
      <w:r w:rsidRPr="00117380">
        <w:t xml:space="preserve">Buenos Aires: </w:t>
      </w:r>
      <w:r w:rsidR="00735212">
        <w:t>$369</w:t>
      </w:r>
    </w:p>
    <w:p w14:paraId="7DE45CCC" w14:textId="10FD3965" w:rsidR="006654C0" w:rsidRDefault="006654C0" w:rsidP="006654C0">
      <w:pPr>
        <w:pStyle w:val="Prrafodelista"/>
        <w:numPr>
          <w:ilvl w:val="0"/>
          <w:numId w:val="17"/>
        </w:numPr>
        <w:spacing w:line="360" w:lineRule="auto"/>
        <w:jc w:val="both"/>
      </w:pPr>
      <w:r>
        <w:t xml:space="preserve">Estambul: </w:t>
      </w:r>
      <w:r w:rsidR="00735212">
        <w:t>$738</w:t>
      </w:r>
    </w:p>
    <w:p w14:paraId="3CC8FCBD" w14:textId="59EA7575" w:rsidR="006654C0" w:rsidRDefault="006654C0" w:rsidP="006654C0">
      <w:pPr>
        <w:pStyle w:val="Prrafodelista"/>
        <w:numPr>
          <w:ilvl w:val="0"/>
          <w:numId w:val="17"/>
        </w:numPr>
        <w:spacing w:line="360" w:lineRule="auto"/>
        <w:jc w:val="both"/>
      </w:pPr>
      <w:r>
        <w:t xml:space="preserve">Moscú: </w:t>
      </w:r>
      <w:r w:rsidR="00735212">
        <w:t>$</w:t>
      </w:r>
      <w:r w:rsidR="00341F90">
        <w:t>1392</w:t>
      </w:r>
    </w:p>
    <w:p w14:paraId="0594B79B" w14:textId="25FE3490" w:rsidR="006654C0" w:rsidRPr="00595294" w:rsidRDefault="006654C0" w:rsidP="006654C0">
      <w:pPr>
        <w:pStyle w:val="Prrafodelista"/>
        <w:numPr>
          <w:ilvl w:val="0"/>
          <w:numId w:val="17"/>
        </w:numPr>
        <w:spacing w:line="360" w:lineRule="auto"/>
        <w:jc w:val="both"/>
      </w:pPr>
      <w:r>
        <w:t xml:space="preserve">Nairobi: </w:t>
      </w:r>
      <w:r w:rsidR="00341F90">
        <w:t>$615</w:t>
      </w:r>
    </w:p>
    <w:p w14:paraId="4F5BC9D0" w14:textId="2BBAD2B4" w:rsidR="006654C0" w:rsidRDefault="00341F90" w:rsidP="006654C0">
      <w:pPr>
        <w:spacing w:line="360" w:lineRule="auto"/>
        <w:jc w:val="both"/>
        <w:rPr>
          <w:b/>
          <w:bCs/>
        </w:rPr>
      </w:pPr>
      <w:r>
        <w:rPr>
          <w:b/>
          <w:bCs/>
        </w:rPr>
        <w:t>Contribución al seguro social</w:t>
      </w:r>
    </w:p>
    <w:p w14:paraId="0F59FD38" w14:textId="5E87EE06" w:rsidR="006654C0" w:rsidRDefault="006654C0" w:rsidP="006654C0">
      <w:pPr>
        <w:pStyle w:val="Prrafodelista"/>
        <w:numPr>
          <w:ilvl w:val="0"/>
          <w:numId w:val="17"/>
        </w:numPr>
        <w:spacing w:line="360" w:lineRule="auto"/>
        <w:jc w:val="both"/>
      </w:pPr>
      <w:r w:rsidRPr="00117380">
        <w:t xml:space="preserve">Buenos Aires: </w:t>
      </w:r>
      <w:r w:rsidR="00CA7D80">
        <w:t>16%</w:t>
      </w:r>
    </w:p>
    <w:p w14:paraId="0A53F9DB" w14:textId="64CD93F3" w:rsidR="006654C0" w:rsidRDefault="006654C0" w:rsidP="006654C0">
      <w:pPr>
        <w:pStyle w:val="Prrafodelista"/>
        <w:numPr>
          <w:ilvl w:val="0"/>
          <w:numId w:val="17"/>
        </w:numPr>
        <w:spacing w:line="360" w:lineRule="auto"/>
        <w:jc w:val="both"/>
      </w:pPr>
      <w:r>
        <w:t xml:space="preserve">Estambul: </w:t>
      </w:r>
      <w:r w:rsidR="00CA7D80">
        <w:t>20%</w:t>
      </w:r>
    </w:p>
    <w:p w14:paraId="52A4F5FD" w14:textId="7253A9A8" w:rsidR="006654C0" w:rsidRDefault="006654C0" w:rsidP="006654C0">
      <w:pPr>
        <w:pStyle w:val="Prrafodelista"/>
        <w:numPr>
          <w:ilvl w:val="0"/>
          <w:numId w:val="17"/>
        </w:numPr>
        <w:spacing w:line="360" w:lineRule="auto"/>
        <w:jc w:val="both"/>
      </w:pPr>
      <w:r>
        <w:t xml:space="preserve">Moscú: </w:t>
      </w:r>
      <w:r w:rsidR="00E64DED">
        <w:t>14%</w:t>
      </w:r>
    </w:p>
    <w:p w14:paraId="1D7DC3ED" w14:textId="4817B613" w:rsidR="006654C0" w:rsidRPr="00595294" w:rsidRDefault="006654C0" w:rsidP="006654C0">
      <w:pPr>
        <w:pStyle w:val="Prrafodelista"/>
        <w:numPr>
          <w:ilvl w:val="0"/>
          <w:numId w:val="17"/>
        </w:numPr>
        <w:spacing w:line="360" w:lineRule="auto"/>
        <w:jc w:val="both"/>
      </w:pPr>
      <w:r>
        <w:t xml:space="preserve">Nairobi: </w:t>
      </w:r>
      <w:r w:rsidR="00E64DED">
        <w:t>24%</w:t>
      </w:r>
    </w:p>
    <w:p w14:paraId="56869BBC" w14:textId="32F5957D" w:rsidR="006654C0" w:rsidRDefault="00E64DED" w:rsidP="006654C0">
      <w:pPr>
        <w:spacing w:line="360" w:lineRule="auto"/>
        <w:jc w:val="both"/>
        <w:rPr>
          <w:b/>
          <w:bCs/>
        </w:rPr>
      </w:pPr>
      <w:r>
        <w:rPr>
          <w:b/>
          <w:bCs/>
        </w:rPr>
        <w:t xml:space="preserve">Sueldo promedio maestro de escuela primaria </w:t>
      </w:r>
      <w:r w:rsidR="006654C0" w:rsidRPr="00117380">
        <w:rPr>
          <w:b/>
          <w:bCs/>
        </w:rPr>
        <w:t>(</w:t>
      </w:r>
      <w:r>
        <w:rPr>
          <w:b/>
          <w:bCs/>
        </w:rPr>
        <w:t>USD</w:t>
      </w:r>
      <w:r w:rsidR="006654C0" w:rsidRPr="00117380">
        <w:rPr>
          <w:b/>
          <w:bCs/>
        </w:rPr>
        <w:t>/a</w:t>
      </w:r>
      <w:proofErr w:type="spellStart"/>
      <w:r w:rsidR="006654C0" w:rsidRPr="00794ECB">
        <w:rPr>
          <w:rFonts w:eastAsia="Malgun Gothic"/>
          <w:b/>
          <w:bCs/>
          <w:lang w:val="es-AR" w:eastAsia="ko-KR"/>
        </w:rPr>
        <w:t>ño</w:t>
      </w:r>
      <w:proofErr w:type="spellEnd"/>
      <w:r w:rsidR="006654C0" w:rsidRPr="00117380">
        <w:rPr>
          <w:b/>
          <w:bCs/>
        </w:rPr>
        <w:t>)</w:t>
      </w:r>
    </w:p>
    <w:p w14:paraId="05115331" w14:textId="2ADAF00B" w:rsidR="006654C0" w:rsidRDefault="006654C0" w:rsidP="006654C0">
      <w:pPr>
        <w:pStyle w:val="Prrafodelista"/>
        <w:numPr>
          <w:ilvl w:val="0"/>
          <w:numId w:val="17"/>
        </w:numPr>
        <w:spacing w:line="360" w:lineRule="auto"/>
        <w:jc w:val="both"/>
      </w:pPr>
      <w:r w:rsidRPr="00117380">
        <w:t xml:space="preserve">Buenos Aires: </w:t>
      </w:r>
      <w:r w:rsidR="00E64DED">
        <w:t>$8700</w:t>
      </w:r>
    </w:p>
    <w:p w14:paraId="04B134C1" w14:textId="32820CE3" w:rsidR="006654C0" w:rsidRDefault="006654C0" w:rsidP="006654C0">
      <w:pPr>
        <w:pStyle w:val="Prrafodelista"/>
        <w:numPr>
          <w:ilvl w:val="0"/>
          <w:numId w:val="17"/>
        </w:numPr>
        <w:spacing w:line="360" w:lineRule="auto"/>
        <w:jc w:val="both"/>
      </w:pPr>
      <w:r>
        <w:t xml:space="preserve">Estambul: </w:t>
      </w:r>
      <w:r w:rsidR="00E64DED">
        <w:t>$</w:t>
      </w:r>
      <w:r w:rsidR="00083C15">
        <w:t>14800</w:t>
      </w:r>
    </w:p>
    <w:p w14:paraId="1D417B33" w14:textId="77659F17" w:rsidR="006654C0" w:rsidRDefault="006654C0" w:rsidP="006654C0">
      <w:pPr>
        <w:pStyle w:val="Prrafodelista"/>
        <w:numPr>
          <w:ilvl w:val="0"/>
          <w:numId w:val="17"/>
        </w:numPr>
        <w:spacing w:line="360" w:lineRule="auto"/>
        <w:jc w:val="both"/>
      </w:pPr>
      <w:r>
        <w:lastRenderedPageBreak/>
        <w:t xml:space="preserve">Moscú: </w:t>
      </w:r>
      <w:r w:rsidR="00E64DED">
        <w:t>$</w:t>
      </w:r>
      <w:r w:rsidR="00782429">
        <w:t>11900</w:t>
      </w:r>
    </w:p>
    <w:p w14:paraId="74201802" w14:textId="0A16B22C" w:rsidR="006654C0" w:rsidRPr="00595294" w:rsidRDefault="006654C0" w:rsidP="006654C0">
      <w:pPr>
        <w:pStyle w:val="Prrafodelista"/>
        <w:numPr>
          <w:ilvl w:val="0"/>
          <w:numId w:val="17"/>
        </w:numPr>
        <w:spacing w:line="360" w:lineRule="auto"/>
        <w:jc w:val="both"/>
      </w:pPr>
      <w:r>
        <w:t xml:space="preserve">Nairobi: </w:t>
      </w:r>
      <w:r w:rsidR="00E64DED">
        <w:t>$</w:t>
      </w:r>
      <w:r w:rsidR="00782429">
        <w:t>4000</w:t>
      </w:r>
    </w:p>
    <w:p w14:paraId="77632C62" w14:textId="465D2482" w:rsidR="2B97A15A" w:rsidRDefault="2B97A15A" w:rsidP="2B97A15A">
      <w:pPr>
        <w:spacing w:line="360" w:lineRule="auto"/>
        <w:jc w:val="both"/>
        <w:rPr>
          <w:rFonts w:eastAsia="Arial"/>
        </w:rPr>
      </w:pPr>
      <w:r w:rsidRPr="2B97A15A">
        <w:rPr>
          <w:rFonts w:eastAsia="Arial"/>
          <w:b/>
          <w:bCs/>
          <w:color w:val="000000" w:themeColor="text1"/>
        </w:rPr>
        <w:t xml:space="preserve">Sueldo promedio chofer colectivo </w:t>
      </w:r>
      <w:r w:rsidR="1DEC9765" w:rsidRPr="1DEC9765">
        <w:rPr>
          <w:rFonts w:eastAsia="Arial"/>
          <w:b/>
          <w:bCs/>
          <w:color w:val="000000" w:themeColor="text1"/>
        </w:rPr>
        <w:t>(</w:t>
      </w:r>
      <w:r w:rsidRPr="2B97A15A">
        <w:rPr>
          <w:rFonts w:eastAsia="Arial"/>
          <w:b/>
          <w:bCs/>
          <w:color w:val="000000" w:themeColor="text1"/>
        </w:rPr>
        <w:t>USD</w:t>
      </w:r>
      <w:r w:rsidR="00782429">
        <w:rPr>
          <w:rFonts w:eastAsia="Arial"/>
          <w:b/>
          <w:bCs/>
          <w:color w:val="000000" w:themeColor="text1"/>
        </w:rPr>
        <w:t>/</w:t>
      </w:r>
      <w:r w:rsidRPr="2B97A15A">
        <w:rPr>
          <w:rFonts w:eastAsia="Arial"/>
          <w:b/>
          <w:bCs/>
          <w:color w:val="000000" w:themeColor="text1"/>
        </w:rPr>
        <w:t>año</w:t>
      </w:r>
      <w:r w:rsidR="2C4D2AF9" w:rsidRPr="2C4D2AF9">
        <w:rPr>
          <w:rFonts w:eastAsia="Arial"/>
          <w:b/>
          <w:bCs/>
          <w:color w:val="000000" w:themeColor="text1"/>
        </w:rPr>
        <w:t>)</w:t>
      </w:r>
    </w:p>
    <w:p w14:paraId="693680FD" w14:textId="1231B2ED" w:rsidR="006654C0" w:rsidRDefault="006654C0" w:rsidP="006654C0">
      <w:pPr>
        <w:pStyle w:val="Prrafodelista"/>
        <w:numPr>
          <w:ilvl w:val="0"/>
          <w:numId w:val="17"/>
        </w:numPr>
        <w:spacing w:line="360" w:lineRule="auto"/>
        <w:jc w:val="both"/>
      </w:pPr>
      <w:r w:rsidRPr="00117380">
        <w:t xml:space="preserve">Buenos Aires: </w:t>
      </w:r>
      <w:r w:rsidR="00782429">
        <w:t>$16300</w:t>
      </w:r>
    </w:p>
    <w:p w14:paraId="6AFF59ED" w14:textId="1E7DB89D" w:rsidR="006654C0" w:rsidRDefault="006654C0" w:rsidP="006654C0">
      <w:pPr>
        <w:pStyle w:val="Prrafodelista"/>
        <w:numPr>
          <w:ilvl w:val="0"/>
          <w:numId w:val="17"/>
        </w:numPr>
        <w:spacing w:line="360" w:lineRule="auto"/>
        <w:jc w:val="both"/>
      </w:pPr>
      <w:r>
        <w:t xml:space="preserve">Estambul: </w:t>
      </w:r>
      <w:r w:rsidR="00782429">
        <w:t>$14600</w:t>
      </w:r>
    </w:p>
    <w:p w14:paraId="6129C824" w14:textId="765D690F" w:rsidR="006654C0" w:rsidRDefault="006654C0" w:rsidP="006654C0">
      <w:pPr>
        <w:pStyle w:val="Prrafodelista"/>
        <w:numPr>
          <w:ilvl w:val="0"/>
          <w:numId w:val="17"/>
        </w:numPr>
        <w:spacing w:line="360" w:lineRule="auto"/>
        <w:jc w:val="both"/>
      </w:pPr>
      <w:r>
        <w:t xml:space="preserve">Moscú: </w:t>
      </w:r>
      <w:r w:rsidR="00782429">
        <w:t>$</w:t>
      </w:r>
      <w:r w:rsidR="00A73342">
        <w:t>18600</w:t>
      </w:r>
    </w:p>
    <w:p w14:paraId="1AEFEE6A" w14:textId="7FC3A6B9" w:rsidR="006654C0" w:rsidRPr="00595294" w:rsidRDefault="006654C0" w:rsidP="006654C0">
      <w:pPr>
        <w:pStyle w:val="Prrafodelista"/>
        <w:numPr>
          <w:ilvl w:val="0"/>
          <w:numId w:val="17"/>
        </w:numPr>
        <w:spacing w:line="360" w:lineRule="auto"/>
        <w:jc w:val="both"/>
      </w:pPr>
      <w:r>
        <w:t xml:space="preserve">Nairobi: </w:t>
      </w:r>
      <w:r w:rsidR="00A73342">
        <w:t>$3100</w:t>
      </w:r>
    </w:p>
    <w:p w14:paraId="5F74C166" w14:textId="3876FAAE" w:rsidR="58711856" w:rsidRDefault="58711856" w:rsidP="58711856">
      <w:pPr>
        <w:spacing w:line="360" w:lineRule="auto"/>
        <w:jc w:val="both"/>
        <w:rPr>
          <w:rFonts w:eastAsia="Arial"/>
        </w:rPr>
      </w:pPr>
      <w:r w:rsidRPr="58711856">
        <w:rPr>
          <w:rFonts w:eastAsia="Arial"/>
          <w:b/>
          <w:bCs/>
          <w:color w:val="000000" w:themeColor="text1"/>
        </w:rPr>
        <w:t xml:space="preserve">Sueldo promedio mecánico de automóviles </w:t>
      </w:r>
      <w:r w:rsidR="0855FCDC" w:rsidRPr="0855FCDC">
        <w:rPr>
          <w:rFonts w:eastAsia="Arial"/>
          <w:b/>
          <w:bCs/>
          <w:color w:val="000000" w:themeColor="text1"/>
        </w:rPr>
        <w:t>(</w:t>
      </w:r>
      <w:r w:rsidRPr="58711856">
        <w:rPr>
          <w:rFonts w:eastAsia="Arial"/>
          <w:b/>
          <w:bCs/>
          <w:color w:val="000000" w:themeColor="text1"/>
        </w:rPr>
        <w:t>USD</w:t>
      </w:r>
      <w:r w:rsidR="006F5413">
        <w:rPr>
          <w:rFonts w:eastAsia="Arial"/>
          <w:b/>
          <w:bCs/>
          <w:color w:val="000000" w:themeColor="text1"/>
        </w:rPr>
        <w:t>/</w:t>
      </w:r>
      <w:r w:rsidRPr="58711856">
        <w:rPr>
          <w:rFonts w:eastAsia="Arial"/>
          <w:b/>
          <w:bCs/>
          <w:color w:val="000000" w:themeColor="text1"/>
        </w:rPr>
        <w:t>año</w:t>
      </w:r>
      <w:r w:rsidR="0855FCDC" w:rsidRPr="0855FCDC">
        <w:rPr>
          <w:rFonts w:eastAsia="Arial"/>
          <w:b/>
          <w:bCs/>
          <w:color w:val="000000" w:themeColor="text1"/>
        </w:rPr>
        <w:t>)</w:t>
      </w:r>
    </w:p>
    <w:p w14:paraId="265407F9" w14:textId="2E651DCF" w:rsidR="006654C0" w:rsidRDefault="006654C0" w:rsidP="006654C0">
      <w:pPr>
        <w:pStyle w:val="Prrafodelista"/>
        <w:numPr>
          <w:ilvl w:val="0"/>
          <w:numId w:val="17"/>
        </w:numPr>
        <w:spacing w:line="360" w:lineRule="auto"/>
        <w:jc w:val="both"/>
      </w:pPr>
      <w:r w:rsidRPr="00117380">
        <w:t>Buenos Aires:</w:t>
      </w:r>
      <w:r w:rsidR="00A73342">
        <w:t xml:space="preserve"> $11900</w:t>
      </w:r>
    </w:p>
    <w:p w14:paraId="00C29F32" w14:textId="30825981" w:rsidR="006654C0" w:rsidRDefault="006654C0" w:rsidP="006654C0">
      <w:pPr>
        <w:pStyle w:val="Prrafodelista"/>
        <w:numPr>
          <w:ilvl w:val="0"/>
          <w:numId w:val="17"/>
        </w:numPr>
        <w:spacing w:line="360" w:lineRule="auto"/>
        <w:jc w:val="both"/>
      </w:pPr>
      <w:r>
        <w:t xml:space="preserve">Estambul: </w:t>
      </w:r>
      <w:r w:rsidR="00A73342">
        <w:t>$13500</w:t>
      </w:r>
    </w:p>
    <w:p w14:paraId="4561FC6F" w14:textId="7EE2AAB0" w:rsidR="006654C0" w:rsidRDefault="006654C0" w:rsidP="006654C0">
      <w:pPr>
        <w:pStyle w:val="Prrafodelista"/>
        <w:numPr>
          <w:ilvl w:val="0"/>
          <w:numId w:val="17"/>
        </w:numPr>
        <w:spacing w:line="360" w:lineRule="auto"/>
        <w:jc w:val="both"/>
      </w:pPr>
      <w:r>
        <w:t xml:space="preserve">Moscú: </w:t>
      </w:r>
      <w:r w:rsidR="00A73342">
        <w:t>$15800</w:t>
      </w:r>
    </w:p>
    <w:p w14:paraId="5B1DFBCD" w14:textId="14FEB4CE" w:rsidR="006654C0" w:rsidRDefault="006654C0" w:rsidP="006654C0">
      <w:pPr>
        <w:pStyle w:val="Prrafodelista"/>
        <w:numPr>
          <w:ilvl w:val="0"/>
          <w:numId w:val="17"/>
        </w:numPr>
        <w:spacing w:line="360" w:lineRule="auto"/>
        <w:jc w:val="both"/>
      </w:pPr>
      <w:r>
        <w:t xml:space="preserve">Nairobi: </w:t>
      </w:r>
      <w:r w:rsidR="00A73342">
        <w:t>$</w:t>
      </w:r>
      <w:r w:rsidR="0045139F">
        <w:t>2600</w:t>
      </w:r>
    </w:p>
    <w:p w14:paraId="4912A608" w14:textId="1D929979" w:rsidR="0045139F" w:rsidRDefault="0045139F" w:rsidP="0045139F">
      <w:pPr>
        <w:spacing w:line="360" w:lineRule="auto"/>
        <w:jc w:val="both"/>
        <w:rPr>
          <w:rFonts w:eastAsia="Arial"/>
        </w:rPr>
      </w:pPr>
      <w:r w:rsidRPr="58711856">
        <w:rPr>
          <w:rFonts w:eastAsia="Arial"/>
          <w:b/>
          <w:bCs/>
          <w:color w:val="000000" w:themeColor="text1"/>
        </w:rPr>
        <w:t xml:space="preserve">Sueldo promedio </w:t>
      </w:r>
      <w:r>
        <w:rPr>
          <w:rFonts w:eastAsia="Arial"/>
          <w:b/>
          <w:bCs/>
          <w:color w:val="000000" w:themeColor="text1"/>
        </w:rPr>
        <w:t>arquitecto</w:t>
      </w:r>
      <w:r w:rsidRPr="58711856">
        <w:rPr>
          <w:rFonts w:eastAsia="Arial"/>
          <w:b/>
          <w:bCs/>
          <w:color w:val="000000" w:themeColor="text1"/>
        </w:rPr>
        <w:t xml:space="preserve">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6B786575" w14:textId="76C6700B" w:rsidR="0045139F" w:rsidRDefault="0045139F" w:rsidP="0045139F">
      <w:pPr>
        <w:pStyle w:val="Prrafodelista"/>
        <w:numPr>
          <w:ilvl w:val="0"/>
          <w:numId w:val="17"/>
        </w:numPr>
        <w:spacing w:line="360" w:lineRule="auto"/>
        <w:jc w:val="both"/>
      </w:pPr>
      <w:r w:rsidRPr="00117380">
        <w:t>Buenos Aires:</w:t>
      </w:r>
      <w:r>
        <w:t xml:space="preserve"> $10200</w:t>
      </w:r>
    </w:p>
    <w:p w14:paraId="04D93092" w14:textId="1EADE998" w:rsidR="0045139F" w:rsidRDefault="0045139F" w:rsidP="0045139F">
      <w:pPr>
        <w:pStyle w:val="Prrafodelista"/>
        <w:numPr>
          <w:ilvl w:val="0"/>
          <w:numId w:val="17"/>
        </w:numPr>
        <w:spacing w:line="360" w:lineRule="auto"/>
        <w:jc w:val="both"/>
      </w:pPr>
      <w:r>
        <w:t>Estambul: $</w:t>
      </w:r>
      <w:r w:rsidR="00D42986">
        <w:t>9500</w:t>
      </w:r>
    </w:p>
    <w:p w14:paraId="1B28F648" w14:textId="1127B605" w:rsidR="0045139F" w:rsidRDefault="0045139F" w:rsidP="0045139F">
      <w:pPr>
        <w:pStyle w:val="Prrafodelista"/>
        <w:numPr>
          <w:ilvl w:val="0"/>
          <w:numId w:val="17"/>
        </w:numPr>
        <w:spacing w:line="360" w:lineRule="auto"/>
        <w:jc w:val="both"/>
      </w:pPr>
      <w:r>
        <w:t>Moscú: $</w:t>
      </w:r>
      <w:r w:rsidR="005B4010">
        <w:t>13000</w:t>
      </w:r>
    </w:p>
    <w:p w14:paraId="0D7CE633" w14:textId="1842C65F" w:rsidR="0045139F" w:rsidRDefault="0045139F" w:rsidP="0045139F">
      <w:pPr>
        <w:pStyle w:val="Prrafodelista"/>
        <w:numPr>
          <w:ilvl w:val="0"/>
          <w:numId w:val="17"/>
        </w:numPr>
        <w:spacing w:line="360" w:lineRule="auto"/>
        <w:jc w:val="both"/>
      </w:pPr>
      <w:r>
        <w:t>Nairobi: $</w:t>
      </w:r>
      <w:r w:rsidR="0047722D">
        <w:t>2500</w:t>
      </w:r>
    </w:p>
    <w:p w14:paraId="1CC90C65" w14:textId="641149D9" w:rsidR="0047722D" w:rsidRDefault="0047722D" w:rsidP="0047722D">
      <w:pPr>
        <w:spacing w:line="360" w:lineRule="auto"/>
        <w:jc w:val="both"/>
        <w:rPr>
          <w:rFonts w:eastAsia="Arial"/>
        </w:rPr>
      </w:pPr>
      <w:r w:rsidRPr="58711856">
        <w:rPr>
          <w:rFonts w:eastAsia="Arial"/>
          <w:b/>
          <w:bCs/>
          <w:color w:val="000000" w:themeColor="text1"/>
        </w:rPr>
        <w:t xml:space="preserve">Sueldo promedio </w:t>
      </w:r>
      <w:r>
        <w:rPr>
          <w:rFonts w:eastAsia="Arial"/>
          <w:b/>
          <w:bCs/>
          <w:color w:val="000000" w:themeColor="text1"/>
        </w:rPr>
        <w:t xml:space="preserve">cocinero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67ED4C04" w14:textId="3D805441" w:rsidR="0047722D" w:rsidRDefault="0047722D" w:rsidP="0047722D">
      <w:pPr>
        <w:pStyle w:val="Prrafodelista"/>
        <w:numPr>
          <w:ilvl w:val="0"/>
          <w:numId w:val="17"/>
        </w:numPr>
        <w:spacing w:line="360" w:lineRule="auto"/>
        <w:jc w:val="both"/>
      </w:pPr>
      <w:r w:rsidRPr="00117380">
        <w:t>Buenos Aires:</w:t>
      </w:r>
      <w:r>
        <w:t xml:space="preserve"> $15800</w:t>
      </w:r>
    </w:p>
    <w:p w14:paraId="158A20AE" w14:textId="562BA9A2" w:rsidR="0047722D" w:rsidRDefault="0047722D" w:rsidP="0047722D">
      <w:pPr>
        <w:pStyle w:val="Prrafodelista"/>
        <w:numPr>
          <w:ilvl w:val="0"/>
          <w:numId w:val="17"/>
        </w:numPr>
        <w:spacing w:line="360" w:lineRule="auto"/>
        <w:jc w:val="both"/>
      </w:pPr>
      <w:r>
        <w:t>Estambul: $51300</w:t>
      </w:r>
    </w:p>
    <w:p w14:paraId="6F1463E9" w14:textId="0318D09E" w:rsidR="0047722D" w:rsidRDefault="0047722D" w:rsidP="0047722D">
      <w:pPr>
        <w:pStyle w:val="Prrafodelista"/>
        <w:numPr>
          <w:ilvl w:val="0"/>
          <w:numId w:val="17"/>
        </w:numPr>
        <w:spacing w:line="360" w:lineRule="auto"/>
        <w:jc w:val="both"/>
      </w:pPr>
      <w:r>
        <w:t>Moscú: $30300</w:t>
      </w:r>
    </w:p>
    <w:p w14:paraId="7C49E464" w14:textId="455E0E52" w:rsidR="0047722D" w:rsidRDefault="0047722D" w:rsidP="0047722D">
      <w:pPr>
        <w:pStyle w:val="Prrafodelista"/>
        <w:numPr>
          <w:ilvl w:val="0"/>
          <w:numId w:val="17"/>
        </w:numPr>
        <w:spacing w:line="360" w:lineRule="auto"/>
        <w:jc w:val="both"/>
      </w:pPr>
      <w:r>
        <w:t>Nairobi: $</w:t>
      </w:r>
      <w:r w:rsidR="00B65B69">
        <w:t>16200</w:t>
      </w:r>
    </w:p>
    <w:p w14:paraId="2E4D0D8E" w14:textId="01AD78E4" w:rsidR="0047722D" w:rsidRDefault="0047722D" w:rsidP="0047722D">
      <w:pPr>
        <w:spacing w:line="360" w:lineRule="auto"/>
        <w:jc w:val="both"/>
        <w:rPr>
          <w:rFonts w:eastAsia="Arial"/>
        </w:rPr>
      </w:pPr>
      <w:r w:rsidRPr="58711856">
        <w:rPr>
          <w:rFonts w:eastAsia="Arial"/>
          <w:b/>
          <w:bCs/>
          <w:color w:val="000000" w:themeColor="text1"/>
        </w:rPr>
        <w:t xml:space="preserve">Sueldo promedio </w:t>
      </w:r>
      <w:r>
        <w:rPr>
          <w:rFonts w:eastAsia="Arial"/>
          <w:b/>
          <w:bCs/>
          <w:color w:val="000000" w:themeColor="text1"/>
        </w:rPr>
        <w:t xml:space="preserve">ingeniero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5D0DD7CD" w14:textId="7CEAF179" w:rsidR="0047722D" w:rsidRDefault="0047722D" w:rsidP="0047722D">
      <w:pPr>
        <w:pStyle w:val="Prrafodelista"/>
        <w:numPr>
          <w:ilvl w:val="0"/>
          <w:numId w:val="17"/>
        </w:numPr>
        <w:spacing w:line="360" w:lineRule="auto"/>
        <w:jc w:val="both"/>
      </w:pPr>
      <w:r w:rsidRPr="00117380">
        <w:t>Buenos Aires:</w:t>
      </w:r>
      <w:r>
        <w:t xml:space="preserve"> $</w:t>
      </w:r>
      <w:r w:rsidR="005451D5">
        <w:t>19200</w:t>
      </w:r>
    </w:p>
    <w:p w14:paraId="771CBDCB" w14:textId="62BE764E" w:rsidR="0047722D" w:rsidRDefault="0047722D" w:rsidP="0047722D">
      <w:pPr>
        <w:pStyle w:val="Prrafodelista"/>
        <w:numPr>
          <w:ilvl w:val="0"/>
          <w:numId w:val="17"/>
        </w:numPr>
        <w:spacing w:line="360" w:lineRule="auto"/>
        <w:jc w:val="both"/>
      </w:pPr>
      <w:r>
        <w:t>Estambul: $</w:t>
      </w:r>
      <w:r w:rsidR="005451D5">
        <w:t>34100</w:t>
      </w:r>
    </w:p>
    <w:p w14:paraId="24AA0B49" w14:textId="5367203B" w:rsidR="0047722D" w:rsidRDefault="0047722D" w:rsidP="0047722D">
      <w:pPr>
        <w:pStyle w:val="Prrafodelista"/>
        <w:numPr>
          <w:ilvl w:val="0"/>
          <w:numId w:val="17"/>
        </w:numPr>
        <w:spacing w:line="360" w:lineRule="auto"/>
        <w:jc w:val="both"/>
      </w:pPr>
      <w:r>
        <w:t>Moscú: $</w:t>
      </w:r>
      <w:r w:rsidR="00BF43AB">
        <w:t>25500</w:t>
      </w:r>
    </w:p>
    <w:p w14:paraId="2A7FB0C9" w14:textId="67C4CF98" w:rsidR="0047722D" w:rsidRPr="00595294" w:rsidRDefault="0047722D" w:rsidP="0047722D">
      <w:pPr>
        <w:pStyle w:val="Prrafodelista"/>
        <w:numPr>
          <w:ilvl w:val="0"/>
          <w:numId w:val="17"/>
        </w:numPr>
        <w:spacing w:line="360" w:lineRule="auto"/>
        <w:jc w:val="both"/>
      </w:pPr>
      <w:r>
        <w:t>Nairobi: $</w:t>
      </w:r>
      <w:r w:rsidR="00BF43AB">
        <w:t>21000</w:t>
      </w:r>
    </w:p>
    <w:p w14:paraId="59CFF226" w14:textId="7C481BD2" w:rsidR="0047722D" w:rsidRDefault="0047722D" w:rsidP="0047722D">
      <w:pPr>
        <w:spacing w:line="360" w:lineRule="auto"/>
        <w:jc w:val="both"/>
        <w:rPr>
          <w:rFonts w:eastAsia="Arial"/>
        </w:rPr>
      </w:pPr>
      <w:r w:rsidRPr="58711856">
        <w:rPr>
          <w:rFonts w:eastAsia="Arial"/>
          <w:b/>
          <w:bCs/>
          <w:color w:val="000000" w:themeColor="text1"/>
        </w:rPr>
        <w:t xml:space="preserve">Sueldo promedio </w:t>
      </w:r>
      <w:r>
        <w:rPr>
          <w:rFonts w:eastAsia="Arial"/>
          <w:b/>
          <w:bCs/>
          <w:color w:val="000000" w:themeColor="text1"/>
        </w:rPr>
        <w:t xml:space="preserve">secretaria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19898B9A" w14:textId="335F6DFB" w:rsidR="0047722D" w:rsidRDefault="0047722D" w:rsidP="0047722D">
      <w:pPr>
        <w:pStyle w:val="Prrafodelista"/>
        <w:numPr>
          <w:ilvl w:val="0"/>
          <w:numId w:val="17"/>
        </w:numPr>
        <w:spacing w:line="360" w:lineRule="auto"/>
        <w:jc w:val="both"/>
      </w:pPr>
      <w:r w:rsidRPr="00117380">
        <w:t>Buenos Aires:</w:t>
      </w:r>
      <w:r>
        <w:t xml:space="preserve"> $</w:t>
      </w:r>
      <w:r w:rsidR="00BF43AB">
        <w:t>15800</w:t>
      </w:r>
    </w:p>
    <w:p w14:paraId="4CBD46B8" w14:textId="6D36212A" w:rsidR="0047722D" w:rsidRDefault="0047722D" w:rsidP="0047722D">
      <w:pPr>
        <w:pStyle w:val="Prrafodelista"/>
        <w:numPr>
          <w:ilvl w:val="0"/>
          <w:numId w:val="17"/>
        </w:numPr>
        <w:spacing w:line="360" w:lineRule="auto"/>
        <w:jc w:val="both"/>
      </w:pPr>
      <w:r>
        <w:t>Estambul: $</w:t>
      </w:r>
      <w:r w:rsidR="003F7E29">
        <w:t>13500</w:t>
      </w:r>
    </w:p>
    <w:p w14:paraId="144EEE64" w14:textId="49EC50B3" w:rsidR="0047722D" w:rsidRDefault="0047722D" w:rsidP="0047722D">
      <w:pPr>
        <w:pStyle w:val="Prrafodelista"/>
        <w:numPr>
          <w:ilvl w:val="0"/>
          <w:numId w:val="17"/>
        </w:numPr>
        <w:spacing w:line="360" w:lineRule="auto"/>
        <w:jc w:val="both"/>
      </w:pPr>
      <w:r>
        <w:t>Moscú: $</w:t>
      </w:r>
      <w:r w:rsidR="003F7E29">
        <w:t>16800</w:t>
      </w:r>
    </w:p>
    <w:p w14:paraId="331C3B3C" w14:textId="76A74065" w:rsidR="0047722D" w:rsidRPr="00595294" w:rsidRDefault="0047722D" w:rsidP="0047722D">
      <w:pPr>
        <w:pStyle w:val="Prrafodelista"/>
        <w:numPr>
          <w:ilvl w:val="0"/>
          <w:numId w:val="17"/>
        </w:numPr>
        <w:spacing w:line="360" w:lineRule="auto"/>
        <w:jc w:val="both"/>
      </w:pPr>
      <w:r>
        <w:t>Nairobi: $</w:t>
      </w:r>
      <w:r w:rsidR="003F7E29">
        <w:t>4300</w:t>
      </w:r>
    </w:p>
    <w:p w14:paraId="5D193C85" w14:textId="5CE7B6C5" w:rsidR="0047722D" w:rsidRDefault="0047722D" w:rsidP="0047722D">
      <w:pPr>
        <w:spacing w:line="360" w:lineRule="auto"/>
        <w:jc w:val="both"/>
        <w:rPr>
          <w:rFonts w:eastAsia="Arial"/>
        </w:rPr>
      </w:pPr>
      <w:r w:rsidRPr="58711856">
        <w:rPr>
          <w:rFonts w:eastAsia="Arial"/>
          <w:b/>
          <w:bCs/>
          <w:color w:val="000000" w:themeColor="text1"/>
        </w:rPr>
        <w:t xml:space="preserve">Sueldo promedio </w:t>
      </w:r>
      <w:r>
        <w:rPr>
          <w:rFonts w:eastAsia="Arial"/>
          <w:b/>
          <w:bCs/>
          <w:color w:val="000000" w:themeColor="text1"/>
        </w:rPr>
        <w:t xml:space="preserve">vendedor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2C339E59" w14:textId="7C134F15" w:rsidR="0047722D" w:rsidRDefault="0047722D" w:rsidP="0047722D">
      <w:pPr>
        <w:pStyle w:val="Prrafodelista"/>
        <w:numPr>
          <w:ilvl w:val="0"/>
          <w:numId w:val="17"/>
        </w:numPr>
        <w:spacing w:line="360" w:lineRule="auto"/>
        <w:jc w:val="both"/>
      </w:pPr>
      <w:r w:rsidRPr="00117380">
        <w:t>Buenos Aires:</w:t>
      </w:r>
      <w:r>
        <w:t xml:space="preserve"> $</w:t>
      </w:r>
      <w:r w:rsidR="004B56CE">
        <w:t>14600</w:t>
      </w:r>
    </w:p>
    <w:p w14:paraId="534E829D" w14:textId="5B6A742B" w:rsidR="0047722D" w:rsidRDefault="0047722D" w:rsidP="0047722D">
      <w:pPr>
        <w:pStyle w:val="Prrafodelista"/>
        <w:numPr>
          <w:ilvl w:val="0"/>
          <w:numId w:val="17"/>
        </w:numPr>
        <w:spacing w:line="360" w:lineRule="auto"/>
        <w:jc w:val="both"/>
      </w:pPr>
      <w:r>
        <w:t>Estambul: $</w:t>
      </w:r>
      <w:r w:rsidR="004B56CE">
        <w:t>9500</w:t>
      </w:r>
    </w:p>
    <w:p w14:paraId="05F5A96A" w14:textId="67B1102C" w:rsidR="0047722D" w:rsidRDefault="0047722D" w:rsidP="0047722D">
      <w:pPr>
        <w:pStyle w:val="Prrafodelista"/>
        <w:numPr>
          <w:ilvl w:val="0"/>
          <w:numId w:val="17"/>
        </w:numPr>
        <w:spacing w:line="360" w:lineRule="auto"/>
        <w:jc w:val="both"/>
      </w:pPr>
      <w:r>
        <w:t>Moscú: $</w:t>
      </w:r>
      <w:r w:rsidR="004B56CE">
        <w:t>12200</w:t>
      </w:r>
    </w:p>
    <w:p w14:paraId="3C70FBF5" w14:textId="6A022F86" w:rsidR="0047722D" w:rsidRDefault="0047722D" w:rsidP="0047722D">
      <w:pPr>
        <w:pStyle w:val="Prrafodelista"/>
        <w:numPr>
          <w:ilvl w:val="0"/>
          <w:numId w:val="17"/>
        </w:numPr>
        <w:spacing w:line="360" w:lineRule="auto"/>
        <w:jc w:val="both"/>
      </w:pPr>
      <w:r>
        <w:t>Nairobi: $</w:t>
      </w:r>
      <w:r w:rsidR="004B56CE">
        <w:t>3400</w:t>
      </w:r>
    </w:p>
    <w:p w14:paraId="2D809213" w14:textId="77FFA177" w:rsidR="004B56CE" w:rsidRDefault="004B56CE" w:rsidP="004B56CE">
      <w:pPr>
        <w:spacing w:line="360" w:lineRule="auto"/>
        <w:jc w:val="both"/>
        <w:rPr>
          <w:rFonts w:eastAsia="Arial"/>
        </w:rPr>
      </w:pPr>
      <w:r w:rsidRPr="58711856">
        <w:rPr>
          <w:rFonts w:eastAsia="Arial"/>
          <w:b/>
          <w:bCs/>
          <w:color w:val="000000" w:themeColor="text1"/>
        </w:rPr>
        <w:lastRenderedPageBreak/>
        <w:t xml:space="preserve">Sueldo promedio </w:t>
      </w:r>
      <w:r>
        <w:rPr>
          <w:rFonts w:eastAsia="Arial"/>
          <w:b/>
          <w:bCs/>
          <w:color w:val="000000" w:themeColor="text1"/>
        </w:rPr>
        <w:t xml:space="preserve">analista financiero </w:t>
      </w:r>
      <w:r w:rsidRPr="0855FCDC">
        <w:rPr>
          <w:rFonts w:eastAsia="Arial"/>
          <w:b/>
          <w:bCs/>
          <w:color w:val="000000" w:themeColor="text1"/>
        </w:rPr>
        <w:t>(</w:t>
      </w:r>
      <w:r w:rsidRPr="58711856">
        <w:rPr>
          <w:rFonts w:eastAsia="Arial"/>
          <w:b/>
          <w:bCs/>
          <w:color w:val="000000" w:themeColor="text1"/>
        </w:rPr>
        <w:t>USD</w:t>
      </w:r>
      <w:r>
        <w:rPr>
          <w:rFonts w:eastAsia="Arial"/>
          <w:b/>
          <w:bCs/>
          <w:color w:val="000000" w:themeColor="text1"/>
        </w:rPr>
        <w:t>/</w:t>
      </w:r>
      <w:r w:rsidRPr="58711856">
        <w:rPr>
          <w:rFonts w:eastAsia="Arial"/>
          <w:b/>
          <w:bCs/>
          <w:color w:val="000000" w:themeColor="text1"/>
        </w:rPr>
        <w:t>año</w:t>
      </w:r>
      <w:r w:rsidRPr="0855FCDC">
        <w:rPr>
          <w:rFonts w:eastAsia="Arial"/>
          <w:b/>
          <w:bCs/>
          <w:color w:val="000000" w:themeColor="text1"/>
        </w:rPr>
        <w:t>)</w:t>
      </w:r>
    </w:p>
    <w:p w14:paraId="3870A1B1" w14:textId="708ED746" w:rsidR="004B56CE" w:rsidRDefault="004B56CE" w:rsidP="004B56CE">
      <w:pPr>
        <w:pStyle w:val="Prrafodelista"/>
        <w:numPr>
          <w:ilvl w:val="0"/>
          <w:numId w:val="17"/>
        </w:numPr>
        <w:spacing w:line="360" w:lineRule="auto"/>
        <w:jc w:val="both"/>
      </w:pPr>
      <w:r w:rsidRPr="00117380">
        <w:t>Buenos Aires:</w:t>
      </w:r>
      <w:r>
        <w:t xml:space="preserve"> $15400</w:t>
      </w:r>
    </w:p>
    <w:p w14:paraId="53F7E562" w14:textId="64023411" w:rsidR="004B56CE" w:rsidRDefault="004B56CE" w:rsidP="004B56CE">
      <w:pPr>
        <w:pStyle w:val="Prrafodelista"/>
        <w:numPr>
          <w:ilvl w:val="0"/>
          <w:numId w:val="17"/>
        </w:numPr>
        <w:spacing w:line="360" w:lineRule="auto"/>
        <w:jc w:val="both"/>
      </w:pPr>
      <w:r>
        <w:t>Estambul: $33500</w:t>
      </w:r>
    </w:p>
    <w:p w14:paraId="6827B186" w14:textId="16A411C8" w:rsidR="004B56CE" w:rsidRDefault="004B56CE" w:rsidP="004B56CE">
      <w:pPr>
        <w:pStyle w:val="Prrafodelista"/>
        <w:numPr>
          <w:ilvl w:val="0"/>
          <w:numId w:val="17"/>
        </w:numPr>
        <w:spacing w:line="360" w:lineRule="auto"/>
        <w:jc w:val="both"/>
      </w:pPr>
      <w:r>
        <w:t>Moscú: $</w:t>
      </w:r>
      <w:r w:rsidR="00111CC5">
        <w:t>46100</w:t>
      </w:r>
    </w:p>
    <w:p w14:paraId="0A510D5E" w14:textId="45C0D756" w:rsidR="006654C0" w:rsidRDefault="004B56CE" w:rsidP="006654C0">
      <w:pPr>
        <w:pStyle w:val="Prrafodelista"/>
        <w:numPr>
          <w:ilvl w:val="0"/>
          <w:numId w:val="17"/>
        </w:numPr>
        <w:spacing w:line="360" w:lineRule="auto"/>
        <w:jc w:val="both"/>
      </w:pPr>
      <w:r>
        <w:t>Nairobi: $</w:t>
      </w:r>
      <w:r w:rsidR="006F5413">
        <w:t>14200</w:t>
      </w:r>
    </w:p>
    <w:p w14:paraId="4FAD058B" w14:textId="77777777" w:rsidR="00FE2A08" w:rsidRDefault="00FE2A08" w:rsidP="00FE2A08">
      <w:pPr>
        <w:spacing w:line="360" w:lineRule="auto"/>
        <w:jc w:val="both"/>
      </w:pPr>
    </w:p>
    <w:p w14:paraId="0DBBC488" w14:textId="0EDEFE21" w:rsidR="00FE2A08" w:rsidRDefault="7DE150D2" w:rsidP="00FE2A08">
      <w:pPr>
        <w:pStyle w:val="Ttulo3"/>
      </w:pPr>
      <w:bookmarkStart w:id="142" w:name="_Toc138797040"/>
      <w:r>
        <w:t>Conclusión de mercado</w:t>
      </w:r>
      <w:bookmarkEnd w:id="142"/>
    </w:p>
    <w:p w14:paraId="404CE1E8" w14:textId="17E83222" w:rsidR="00FE2A08" w:rsidRPr="00FE2A08" w:rsidRDefault="7DE150D2" w:rsidP="00C34007">
      <w:pPr>
        <w:spacing w:line="360" w:lineRule="auto"/>
        <w:ind w:firstLine="720"/>
        <w:jc w:val="both"/>
      </w:pPr>
      <w:r>
        <w:t>Luego de la comparación</w:t>
      </w:r>
      <w:r w:rsidR="007C2378">
        <w:t>,</w:t>
      </w:r>
      <w:r>
        <w:t xml:space="preserve"> validamos que son ciudades que se parecen en cuanto a sus características socioeconómicas, en muchas de las variables encontramos valores similares a Buenos Aires y también similares entre esos 3 mercados elegidos.</w:t>
      </w:r>
    </w:p>
    <w:p w14:paraId="5C636C5E" w14:textId="07B91979" w:rsidR="00FE2A08" w:rsidRPr="00FE2A08" w:rsidRDefault="7DE150D2" w:rsidP="00C34007">
      <w:pPr>
        <w:spacing w:line="360" w:lineRule="auto"/>
        <w:ind w:firstLine="720"/>
        <w:jc w:val="both"/>
      </w:pPr>
      <w:r>
        <w:t>En la inflación de los últimos años podemos ver que en el intervalo entre 2006 y 2011 tuvieron valores relativamente parecidos.</w:t>
      </w:r>
    </w:p>
    <w:p w14:paraId="23C483C5" w14:textId="65F26B9A" w:rsidR="00FE2A08" w:rsidRPr="00FE2A08" w:rsidRDefault="7DE150D2" w:rsidP="00C34007">
      <w:pPr>
        <w:spacing w:line="360" w:lineRule="auto"/>
        <w:ind w:firstLine="720"/>
        <w:jc w:val="both"/>
      </w:pPr>
      <w:r>
        <w:t xml:space="preserve">Los sueldos promedio para las profesiones registradas también, a excepción de Nairobi que en ciertas profesiones presenta valores considerablemente menores. Esto es algo </w:t>
      </w:r>
      <w:proofErr w:type="gramStart"/>
      <w:r>
        <w:t>a</w:t>
      </w:r>
      <w:proofErr w:type="gramEnd"/>
      <w:r>
        <w:t xml:space="preserve"> tener en cuenta para la promoción de bicicletas</w:t>
      </w:r>
      <w:r w:rsidR="005B3EF4">
        <w:t>,</w:t>
      </w:r>
      <w:r>
        <w:t xml:space="preserve"> </w:t>
      </w:r>
      <w:r w:rsidR="005B3EF4">
        <w:t>ya que,</w:t>
      </w:r>
      <w:r>
        <w:t xml:space="preserve"> en caso de comerciar en Kenia</w:t>
      </w:r>
      <w:r w:rsidR="005B3EF4">
        <w:t>,</w:t>
      </w:r>
      <w:r>
        <w:t xml:space="preserve"> tendríamos que ajustar el precio o pensar en tipos de bicicleta más económicos para vender allí.</w:t>
      </w:r>
      <w:r w:rsidR="000C0A0E">
        <w:t xml:space="preserve"> </w:t>
      </w:r>
    </w:p>
    <w:p w14:paraId="28BB4ADE" w14:textId="387F7730" w:rsidR="7DE150D2" w:rsidRDefault="005B3EF4" w:rsidP="00C34007">
      <w:pPr>
        <w:spacing w:line="360" w:lineRule="auto"/>
        <w:ind w:firstLine="720"/>
        <w:jc w:val="both"/>
      </w:pPr>
      <w:r>
        <w:t>Además,</w:t>
      </w:r>
      <w:r w:rsidR="7DE150D2">
        <w:t xml:space="preserve"> notamos que Moscú tiene un costo de vida bastante mayor que el de los otros mercados y es algo </w:t>
      </w:r>
      <w:r w:rsidR="008B6468">
        <w:t>para</w:t>
      </w:r>
      <w:r w:rsidR="7DE150D2">
        <w:t xml:space="preserve"> tener en cuenta si se desea llegar a Rusia.</w:t>
      </w:r>
    </w:p>
    <w:sectPr w:rsidR="7DE150D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FB108" w14:textId="77777777" w:rsidR="008D73C9" w:rsidRDefault="008D73C9">
      <w:pPr>
        <w:spacing w:line="240" w:lineRule="auto"/>
      </w:pPr>
      <w:r>
        <w:separator/>
      </w:r>
    </w:p>
  </w:endnote>
  <w:endnote w:type="continuationSeparator" w:id="0">
    <w:p w14:paraId="58A9D7B4" w14:textId="77777777" w:rsidR="008D73C9" w:rsidRDefault="008D73C9">
      <w:pPr>
        <w:spacing w:line="240" w:lineRule="auto"/>
      </w:pPr>
      <w:r>
        <w:continuationSeparator/>
      </w:r>
    </w:p>
  </w:endnote>
  <w:endnote w:type="continuationNotice" w:id="1">
    <w:p w14:paraId="4C52FAD6" w14:textId="77777777" w:rsidR="008D73C9" w:rsidRDefault="008D73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Antiqua">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48032"/>
      <w:docPartObj>
        <w:docPartGallery w:val="Page Numbers (Bottom of Page)"/>
        <w:docPartUnique/>
      </w:docPartObj>
    </w:sdtPr>
    <w:sdtEndPr/>
    <w:sdtContent>
      <w:p w14:paraId="63279CBF" w14:textId="524E61C2" w:rsidR="009D30B5" w:rsidRDefault="009D30B5">
        <w:pPr>
          <w:pStyle w:val="Piedepgina"/>
          <w:jc w:val="right"/>
        </w:pPr>
        <w:r>
          <w:fldChar w:fldCharType="begin"/>
        </w:r>
        <w:r>
          <w:instrText>PAGE   \* MERGEFORMAT</w:instrText>
        </w:r>
        <w:r>
          <w:fldChar w:fldCharType="separate"/>
        </w:r>
        <w:r>
          <w:rPr>
            <w:lang w:val="es-ES"/>
          </w:rPr>
          <w:t>2</w:t>
        </w:r>
        <w:r>
          <w:fldChar w:fldCharType="end"/>
        </w:r>
      </w:p>
    </w:sdtContent>
  </w:sdt>
  <w:p w14:paraId="1AFBE06F" w14:textId="77777777" w:rsidR="009D30B5" w:rsidRDefault="009D30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1B204" w14:textId="77777777" w:rsidR="008D73C9" w:rsidRDefault="008D73C9">
      <w:pPr>
        <w:spacing w:line="240" w:lineRule="auto"/>
      </w:pPr>
      <w:r>
        <w:separator/>
      </w:r>
    </w:p>
  </w:footnote>
  <w:footnote w:type="continuationSeparator" w:id="0">
    <w:p w14:paraId="65EFA235" w14:textId="77777777" w:rsidR="008D73C9" w:rsidRDefault="008D73C9">
      <w:pPr>
        <w:spacing w:line="240" w:lineRule="auto"/>
      </w:pPr>
      <w:r>
        <w:continuationSeparator/>
      </w:r>
    </w:p>
  </w:footnote>
  <w:footnote w:type="continuationNotice" w:id="1">
    <w:p w14:paraId="5A29F3C2" w14:textId="77777777" w:rsidR="008D73C9" w:rsidRDefault="008D73C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1313" w14:textId="726A8E56" w:rsidR="00ED0364" w:rsidRPr="00ED0364" w:rsidRDefault="00ED0364" w:rsidP="00ED0364">
    <w:pPr>
      <w:autoSpaceDE w:val="0"/>
      <w:autoSpaceDN w:val="0"/>
      <w:adjustRightInd w:val="0"/>
      <w:spacing w:line="240" w:lineRule="auto"/>
      <w:jc w:val="right"/>
      <w:rPr>
        <w:rFonts w:ascii="BookAntiqua" w:hAnsi="BookAntiqua" w:cs="BookAntiqua"/>
        <w:sz w:val="23"/>
        <w:szCs w:val="23"/>
        <w:lang w:val="es-AR"/>
      </w:rPr>
    </w:pPr>
    <w:r w:rsidRPr="00ED0364">
      <w:rPr>
        <w:noProof/>
        <w:sz w:val="24"/>
        <w:szCs w:val="24"/>
      </w:rPr>
      <w:drawing>
        <wp:anchor distT="0" distB="0" distL="114300" distR="114300" simplePos="0" relativeHeight="251658240" behindDoc="0" locked="0" layoutInCell="1" allowOverlap="1" wp14:anchorId="448BF24F" wp14:editId="079B2613">
          <wp:simplePos x="0" y="0"/>
          <wp:positionH relativeFrom="column">
            <wp:posOffset>5364485</wp:posOffset>
          </wp:positionH>
          <wp:positionV relativeFrom="paragraph">
            <wp:posOffset>-117475</wp:posOffset>
          </wp:positionV>
          <wp:extent cx="358140" cy="428625"/>
          <wp:effectExtent l="0" t="0" r="0" b="0"/>
          <wp:wrapSquare wrapText="bothSides"/>
          <wp:docPr id="669301350" name="Imagen 66930135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3612" name="Imagen 29" descr="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364">
      <w:rPr>
        <w:rFonts w:ascii="BookAntiqua" w:hAnsi="BookAntiqua" w:cs="BookAntiqua"/>
        <w:sz w:val="23"/>
        <w:szCs w:val="23"/>
        <w:lang w:val="es-AR"/>
      </w:rPr>
      <w:t>UTN - FACULTAD REGIONAL ROSARIO</w:t>
    </w:r>
  </w:p>
  <w:p w14:paraId="13C64B98" w14:textId="28FC4EDF" w:rsidR="00E60E01" w:rsidRPr="00ED0364" w:rsidRDefault="00ED0364" w:rsidP="00ED0364">
    <w:pPr>
      <w:pStyle w:val="Encabezado"/>
      <w:jc w:val="right"/>
      <w:rPr>
        <w:sz w:val="24"/>
        <w:szCs w:val="24"/>
      </w:rPr>
    </w:pPr>
    <w:r w:rsidRPr="00ED0364">
      <w:rPr>
        <w:rFonts w:ascii="BookAntiqua" w:hAnsi="BookAntiqua" w:cs="BookAntiqua"/>
        <w:sz w:val="21"/>
        <w:szCs w:val="21"/>
        <w:lang w:val="es-AR"/>
      </w:rPr>
      <w:t>INGENIERIA EN SISTEMAS DE INFORMACION</w:t>
    </w:r>
    <w:r w:rsidRPr="00ED0364">
      <w:rPr>
        <w:noProof/>
        <w:sz w:val="24"/>
        <w:szCs w:val="24"/>
      </w:rPr>
      <w:t xml:space="preserve"> </w:t>
    </w:r>
  </w:p>
</w:hdr>
</file>

<file path=word/intelligence2.xml><?xml version="1.0" encoding="utf-8"?>
<int2:intelligence xmlns:int2="http://schemas.microsoft.com/office/intelligence/2020/intelligence" xmlns:oel="http://schemas.microsoft.com/office/2019/extlst">
  <int2:observations>
    <int2:textHash int2:hashCode="Jt4FpE0eX+jRma" int2:id="8ubsiw2g">
      <int2:state int2:value="Rejected" int2:type="AugLoop_Text_Critique"/>
    </int2:textHash>
    <int2:textHash int2:hashCode="zUc8wnJCFU5pQQ" int2:id="HHCisGCb">
      <int2:state int2:value="Rejected" int2:type="AugLoop_Text_Critique"/>
    </int2:textHash>
    <int2:textHash int2:hashCode="X+BaUMHgTgeCTB" int2:id="K7Iy3aRh">
      <int2:state int2:value="Rejected" int2:type="AugLoop_Text_Critique"/>
    </int2:textHash>
    <int2:textHash int2:hashCode="yA1hN3FgY2Yh8U" int2:id="LdNwT4E4">
      <int2:state int2:value="Rejected" int2:type="AugLoop_Text_Critique"/>
    </int2:textHash>
    <int2:textHash int2:hashCode="8fjHhwxjdLgGXo" int2:id="Z6RYDcy5">
      <int2:state int2:value="Rejected" int2:type="AugLoop_Text_Critique"/>
    </int2:textHash>
    <int2:textHash int2:hashCode="6p/7brSl8Wf2op" int2:id="fd8ejmmg">
      <int2:state int2:value="Rejected" int2:type="AugLoop_Text_Critique"/>
    </int2:textHash>
    <int2:textHash int2:hashCode="g92davQ/jL7gis" int2:id="nLt3KXuh">
      <int2:state int2:value="Rejected" int2:type="AugLoop_Text_Critique"/>
    </int2:textHash>
    <int2:textHash int2:hashCode="CIOd2W7/5N5hlY" int2:id="wIcYaTjr">
      <int2:state int2:value="Rejected" int2:type="AugLoop_Text_Critique"/>
    </int2:textHash>
    <int2:textHash int2:hashCode="yXp7hi0zUH3sHS" int2:id="woRcDGTC">
      <int2:state int2:value="Rejected" int2:type="AugLoop_Text_Critique"/>
    </int2:textHash>
    <int2:textHash int2:hashCode="lO/db2KO2pwa6J" int2:id="yydk7yt5">
      <int2:state int2:value="Rejected" int2:type="AugLoop_Text_Critique"/>
    </int2:textHash>
    <int2:bookmark int2:bookmarkName="_Int_6UgYcggM" int2:invalidationBookmarkName="" int2:hashCode="8fjHhwxjdLgGXo" int2:id="0zWrNsG2">
      <int2:state int2:value="Rejected" int2:type="AugLoop_Text_Critique"/>
    </int2:bookmark>
    <int2:bookmark int2:bookmarkName="_Int_qemTpCcw" int2:invalidationBookmarkName="" int2:hashCode="dU5glezO+ISt9F" int2:id="7A9s0pX9">
      <int2:state int2:value="Rejected" int2:type="AugLoop_Text_Critique"/>
    </int2:bookmark>
    <int2:bookmark int2:bookmarkName="_Int_6heokU8q" int2:invalidationBookmarkName="" int2:hashCode="dU5glezO+ISt9F" int2:id="7QkT632J">
      <int2:state int2:value="Rejected" int2:type="AugLoop_Text_Critique"/>
    </int2:bookmark>
    <int2:bookmark int2:bookmarkName="_Int_wMBWuxAZ" int2:invalidationBookmarkName="" int2:hashCode="YadQjtGwTprag2" int2:id="8KQJqfb7">
      <int2:state int2:value="Rejected" int2:type="AugLoop_Text_Critique"/>
    </int2:bookmark>
    <int2:bookmark int2:bookmarkName="_Int_xtoySFif" int2:invalidationBookmarkName="" int2:hashCode="slkoxpkCVXsO8K" int2:id="Bt2hB9iF">
      <int2:state int2:value="Rejected" int2:type="AugLoop_Text_Critique"/>
    </int2:bookmark>
    <int2:bookmark int2:bookmarkName="_Int_sq8Kv2Kj" int2:invalidationBookmarkName="" int2:hashCode="Vvnms8Jyw0sfiq" int2:id="EAkwfXqx">
      <int2:state int2:value="Rejected" int2:type="AugLoop_Text_Critique"/>
    </int2:bookmark>
    <int2:bookmark int2:bookmarkName="_Int_Mr7oRgNk" int2:invalidationBookmarkName="" int2:hashCode="yA1hN3FgY2Yh8U" int2:id="EUe3fACz">
      <int2:state int2:value="Rejected" int2:type="AugLoop_Text_Critique"/>
    </int2:bookmark>
    <int2:bookmark int2:bookmarkName="_Int_gSrp3PgA" int2:invalidationBookmarkName="" int2:hashCode="G/wtfctBQJ0nDb" int2:id="LmVztdSF">
      <int2:state int2:value="Rejected" int2:type="AugLoop_Text_Critique"/>
    </int2:bookmark>
    <int2:bookmark int2:bookmarkName="_Int_V83i6zaT" int2:invalidationBookmarkName="" int2:hashCode="V4SnHdyqszC99v" int2:id="OFu1SVYI">
      <int2:state int2:value="Rejected" int2:type="AugLoop_Text_Critique"/>
    </int2:bookmark>
    <int2:bookmark int2:bookmarkName="_Int_vbOna3NW" int2:invalidationBookmarkName="" int2:hashCode="/EvLRx5TcBcPso" int2:id="PmtqWWkm">
      <int2:state int2:value="Rejected" int2:type="AugLoop_Text_Critique"/>
    </int2:bookmark>
    <int2:bookmark int2:bookmarkName="_Int_R3eyXin8" int2:invalidationBookmarkName="" int2:hashCode="G/wtfctBQJ0nDb" int2:id="QDQsIvPg">
      <int2:state int2:value="Rejected" int2:type="AugLoop_Text_Critique"/>
    </int2:bookmark>
    <int2:bookmark int2:bookmarkName="_Int_0OJqzO1W" int2:invalidationBookmarkName="" int2:hashCode="G/wtfctBQJ0nDb" int2:id="SB1DCLuO">
      <int2:state int2:value="Rejected" int2:type="AugLoop_Text_Critique"/>
    </int2:bookmark>
    <int2:bookmark int2:bookmarkName="_Int_65HFhNJn" int2:invalidationBookmarkName="" int2:hashCode="yA1hN3FgY2Yh8U" int2:id="UIDIFglo">
      <int2:state int2:value="Rejected" int2:type="AugLoop_Text_Critique"/>
    </int2:bookmark>
    <int2:bookmark int2:bookmarkName="_Int_yrYHWQpP" int2:invalidationBookmarkName="" int2:hashCode="7cu+FhjjdacS61" int2:id="ULLl2kmc">
      <int2:state int2:value="Rejected" int2:type="AugLoop_Text_Critique"/>
    </int2:bookmark>
    <int2:bookmark int2:bookmarkName="_Int_fKHYtWQu" int2:invalidationBookmarkName="" int2:hashCode="zg4POeISjal8pA" int2:id="YjQbqQkU">
      <int2:state int2:value="Rejected" int2:type="AugLoop_Text_Critique"/>
    </int2:bookmark>
    <int2:bookmark int2:bookmarkName="_Int_3HqPLLES" int2:invalidationBookmarkName="" int2:hashCode="8fjHhwxjdLgGXo" int2:id="cG2l33of">
      <int2:state int2:value="Rejected" int2:type="AugLoop_Text_Critique"/>
    </int2:bookmark>
    <int2:bookmark int2:bookmarkName="_Int_3rQjirMk" int2:invalidationBookmarkName="" int2:hashCode="yA1hN3FgY2Yh8U" int2:id="cmz2FAUQ">
      <int2:state int2:value="Rejected" int2:type="AugLoop_Text_Critique"/>
    </int2:bookmark>
    <int2:bookmark int2:bookmarkName="_Int_qfG6tEWY" int2:invalidationBookmarkName="" int2:hashCode="67YCmYCMT0qHAh" int2:id="culUAFbB">
      <int2:state int2:value="Rejected" int2:type="AugLoop_Text_Critique"/>
    </int2:bookmark>
    <int2:bookmark int2:bookmarkName="_Int_TrRUCo3j" int2:invalidationBookmarkName="" int2:hashCode="DbVd/Ay2YDvdat" int2:id="ea4f6sQr">
      <int2:state int2:value="Rejected" int2:type="AugLoop_Text_Critique"/>
    </int2:bookmark>
    <int2:bookmark int2:bookmarkName="_Int_X2xTj7qG" int2:invalidationBookmarkName="" int2:hashCode="vUEzHXApbA7KhN" int2:id="n9ImR31Y">
      <int2:state int2:value="Rejected" int2:type="AugLoop_Text_Critique"/>
    </int2:bookmark>
    <int2:bookmark int2:bookmarkName="_Int_tWx42myi" int2:invalidationBookmarkName="" int2:hashCode="Go+/KtPdn7lZ+o" int2:id="oxIchILn">
      <int2:state int2:value="Rejected" int2:type="AugLoop_Text_Critique"/>
    </int2:bookmark>
    <int2:bookmark int2:bookmarkName="_Int_75980HaL" int2:invalidationBookmarkName="" int2:hashCode="G/wtfctBQJ0nDb" int2:id="rU9RBhNp">
      <int2:state int2:value="Rejected" int2:type="AugLoop_Text_Critique"/>
    </int2:bookmark>
    <int2:bookmark int2:bookmarkName="_Int_WolaSbRm" int2:invalidationBookmarkName="" int2:hashCode="FTOCfxBT5cPtCw" int2:id="t8bpvo5j">
      <int2:state int2:value="Rejected" int2:type="AugLoop_Text_Critique"/>
    </int2:bookmark>
    <int2:bookmark int2:bookmarkName="_Int_26ZcvVgw" int2:invalidationBookmarkName="" int2:hashCode="yA1hN3FgY2Yh8U" int2:id="tVWMIG7j">
      <int2:state int2:value="Rejected" int2:type="AugLoop_Text_Critique"/>
    </int2:bookmark>
    <int2:bookmark int2:bookmarkName="_Int_SFgKuyiU" int2:invalidationBookmarkName="" int2:hashCode="G/wtfctBQJ0nDb" int2:id="vmVaR4tI">
      <int2:state int2:value="Rejected" int2:type="AugLoop_Text_Critique"/>
    </int2:bookmark>
    <int2:bookmark int2:bookmarkName="_Int_3GaLuiQA" int2:invalidationBookmarkName="" int2:hashCode="G/wtfctBQJ0nDb" int2:id="w0OK18xX">
      <int2:state int2:value="Rejected" int2:type="AugLoop_Text_Critique"/>
    </int2:bookmark>
    <int2:bookmark int2:bookmarkName="_Int_CocxGObt" int2:invalidationBookmarkName="" int2:hashCode="NLMUuBU7cr9CCH" int2:id="zlDCyWG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857"/>
    <w:multiLevelType w:val="multilevel"/>
    <w:tmpl w:val="39C6D9B8"/>
    <w:lvl w:ilvl="0">
      <w:start w:val="1"/>
      <w:numFmt w:val="bullet"/>
      <w:lvlText w:val="●"/>
      <w:lvlJc w:val="left"/>
      <w:pPr>
        <w:ind w:left="708" w:hanging="70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346718"/>
    <w:multiLevelType w:val="multilevel"/>
    <w:tmpl w:val="7DD8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40025D"/>
    <w:multiLevelType w:val="multilevel"/>
    <w:tmpl w:val="9AF29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664277"/>
    <w:multiLevelType w:val="hybridMultilevel"/>
    <w:tmpl w:val="4784101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31F70354"/>
    <w:multiLevelType w:val="hybridMultilevel"/>
    <w:tmpl w:val="AEFCA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5F53A62"/>
    <w:multiLevelType w:val="multilevel"/>
    <w:tmpl w:val="F2403E7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7F31B7B"/>
    <w:multiLevelType w:val="multilevel"/>
    <w:tmpl w:val="03B21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5752B5"/>
    <w:multiLevelType w:val="hybridMultilevel"/>
    <w:tmpl w:val="44E0A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4A4836"/>
    <w:multiLevelType w:val="multilevel"/>
    <w:tmpl w:val="F52414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51920754"/>
    <w:multiLevelType w:val="hybridMultilevel"/>
    <w:tmpl w:val="957EAF6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0" w15:restartNumberingAfterBreak="0">
    <w:nsid w:val="58BC5E4B"/>
    <w:multiLevelType w:val="multilevel"/>
    <w:tmpl w:val="3E84B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990618"/>
    <w:multiLevelType w:val="multilevel"/>
    <w:tmpl w:val="F44A5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8F07EC"/>
    <w:multiLevelType w:val="hybridMultilevel"/>
    <w:tmpl w:val="3C502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CE26BDD"/>
    <w:multiLevelType w:val="hybridMultilevel"/>
    <w:tmpl w:val="AE3A602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0A253A0"/>
    <w:multiLevelType w:val="multilevel"/>
    <w:tmpl w:val="EDD4A1F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7736DC"/>
    <w:multiLevelType w:val="multilevel"/>
    <w:tmpl w:val="C428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8A29C5"/>
    <w:multiLevelType w:val="multilevel"/>
    <w:tmpl w:val="5BBC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E14B43"/>
    <w:multiLevelType w:val="multilevel"/>
    <w:tmpl w:val="3E0A5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4322062">
    <w:abstractNumId w:val="17"/>
  </w:num>
  <w:num w:numId="2" w16cid:durableId="1663240872">
    <w:abstractNumId w:val="16"/>
  </w:num>
  <w:num w:numId="3" w16cid:durableId="940842196">
    <w:abstractNumId w:val="11"/>
  </w:num>
  <w:num w:numId="4" w16cid:durableId="1523275943">
    <w:abstractNumId w:val="8"/>
  </w:num>
  <w:num w:numId="5" w16cid:durableId="1021395460">
    <w:abstractNumId w:val="10"/>
  </w:num>
  <w:num w:numId="6" w16cid:durableId="307053777">
    <w:abstractNumId w:val="2"/>
  </w:num>
  <w:num w:numId="7" w16cid:durableId="558639311">
    <w:abstractNumId w:val="6"/>
  </w:num>
  <w:num w:numId="8" w16cid:durableId="1106191388">
    <w:abstractNumId w:val="1"/>
  </w:num>
  <w:num w:numId="9" w16cid:durableId="929309965">
    <w:abstractNumId w:val="14"/>
  </w:num>
  <w:num w:numId="10" w16cid:durableId="989596192">
    <w:abstractNumId w:val="0"/>
  </w:num>
  <w:num w:numId="11" w16cid:durableId="1431125243">
    <w:abstractNumId w:val="15"/>
  </w:num>
  <w:num w:numId="12" w16cid:durableId="1678147440">
    <w:abstractNumId w:val="5"/>
  </w:num>
  <w:num w:numId="13" w16cid:durableId="1877083170">
    <w:abstractNumId w:val="3"/>
  </w:num>
  <w:num w:numId="14" w16cid:durableId="2136563737">
    <w:abstractNumId w:val="12"/>
  </w:num>
  <w:num w:numId="15" w16cid:durableId="1173716181">
    <w:abstractNumId w:val="7"/>
  </w:num>
  <w:num w:numId="16" w16cid:durableId="1721827949">
    <w:abstractNumId w:val="4"/>
  </w:num>
  <w:num w:numId="17" w16cid:durableId="688216375">
    <w:abstractNumId w:val="13"/>
  </w:num>
  <w:num w:numId="18" w16cid:durableId="1080096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83"/>
    <w:rsid w:val="000000CD"/>
    <w:rsid w:val="00000573"/>
    <w:rsid w:val="00001931"/>
    <w:rsid w:val="00001980"/>
    <w:rsid w:val="00004312"/>
    <w:rsid w:val="00005FC0"/>
    <w:rsid w:val="00007587"/>
    <w:rsid w:val="000077CD"/>
    <w:rsid w:val="000115C7"/>
    <w:rsid w:val="00011D9C"/>
    <w:rsid w:val="00012033"/>
    <w:rsid w:val="000120E6"/>
    <w:rsid w:val="000123FE"/>
    <w:rsid w:val="00012CD4"/>
    <w:rsid w:val="000132B1"/>
    <w:rsid w:val="000137BF"/>
    <w:rsid w:val="000144DD"/>
    <w:rsid w:val="000149FF"/>
    <w:rsid w:val="00017A87"/>
    <w:rsid w:val="00017C6C"/>
    <w:rsid w:val="000207C2"/>
    <w:rsid w:val="00022FD8"/>
    <w:rsid w:val="0002336D"/>
    <w:rsid w:val="0002480D"/>
    <w:rsid w:val="00024B96"/>
    <w:rsid w:val="00025489"/>
    <w:rsid w:val="0002581B"/>
    <w:rsid w:val="00030A43"/>
    <w:rsid w:val="00031A67"/>
    <w:rsid w:val="00032936"/>
    <w:rsid w:val="0003334F"/>
    <w:rsid w:val="00033394"/>
    <w:rsid w:val="00035A29"/>
    <w:rsid w:val="00035B85"/>
    <w:rsid w:val="0003759E"/>
    <w:rsid w:val="000403F2"/>
    <w:rsid w:val="00040965"/>
    <w:rsid w:val="00040CC2"/>
    <w:rsid w:val="00043E77"/>
    <w:rsid w:val="000440A9"/>
    <w:rsid w:val="000449C6"/>
    <w:rsid w:val="00045E1C"/>
    <w:rsid w:val="00046855"/>
    <w:rsid w:val="00051073"/>
    <w:rsid w:val="0005125B"/>
    <w:rsid w:val="000512A6"/>
    <w:rsid w:val="00052D94"/>
    <w:rsid w:val="00053D58"/>
    <w:rsid w:val="00053DE2"/>
    <w:rsid w:val="00055FB6"/>
    <w:rsid w:val="00056778"/>
    <w:rsid w:val="000571FC"/>
    <w:rsid w:val="000617B9"/>
    <w:rsid w:val="00062C41"/>
    <w:rsid w:val="00062C53"/>
    <w:rsid w:val="00063AE0"/>
    <w:rsid w:val="00063DA4"/>
    <w:rsid w:val="000642FF"/>
    <w:rsid w:val="000665BA"/>
    <w:rsid w:val="0006720D"/>
    <w:rsid w:val="00067DD9"/>
    <w:rsid w:val="000725F9"/>
    <w:rsid w:val="000749E9"/>
    <w:rsid w:val="00075393"/>
    <w:rsid w:val="000759C3"/>
    <w:rsid w:val="00075E18"/>
    <w:rsid w:val="000771E4"/>
    <w:rsid w:val="00077A78"/>
    <w:rsid w:val="000807B9"/>
    <w:rsid w:val="00080E94"/>
    <w:rsid w:val="00082FA0"/>
    <w:rsid w:val="00083C15"/>
    <w:rsid w:val="0008441A"/>
    <w:rsid w:val="00085261"/>
    <w:rsid w:val="0008563E"/>
    <w:rsid w:val="0008723A"/>
    <w:rsid w:val="000901CD"/>
    <w:rsid w:val="00090B18"/>
    <w:rsid w:val="00091070"/>
    <w:rsid w:val="00091C8E"/>
    <w:rsid w:val="000924FF"/>
    <w:rsid w:val="000933BB"/>
    <w:rsid w:val="000937CF"/>
    <w:rsid w:val="00094D0E"/>
    <w:rsid w:val="00095B72"/>
    <w:rsid w:val="00095C92"/>
    <w:rsid w:val="000975C0"/>
    <w:rsid w:val="000A1307"/>
    <w:rsid w:val="000A15E8"/>
    <w:rsid w:val="000A1822"/>
    <w:rsid w:val="000A21B9"/>
    <w:rsid w:val="000A2FA7"/>
    <w:rsid w:val="000A4FA0"/>
    <w:rsid w:val="000A6763"/>
    <w:rsid w:val="000A7B19"/>
    <w:rsid w:val="000B091B"/>
    <w:rsid w:val="000B2A86"/>
    <w:rsid w:val="000B2CEA"/>
    <w:rsid w:val="000B4980"/>
    <w:rsid w:val="000B5030"/>
    <w:rsid w:val="000B6F8F"/>
    <w:rsid w:val="000B71E8"/>
    <w:rsid w:val="000B75D0"/>
    <w:rsid w:val="000B7BC6"/>
    <w:rsid w:val="000C05CD"/>
    <w:rsid w:val="000C0A0E"/>
    <w:rsid w:val="000C19F6"/>
    <w:rsid w:val="000C349E"/>
    <w:rsid w:val="000C36FE"/>
    <w:rsid w:val="000C4C2D"/>
    <w:rsid w:val="000C5352"/>
    <w:rsid w:val="000C6D32"/>
    <w:rsid w:val="000C71D0"/>
    <w:rsid w:val="000C72AA"/>
    <w:rsid w:val="000D0134"/>
    <w:rsid w:val="000D0347"/>
    <w:rsid w:val="000D038A"/>
    <w:rsid w:val="000D09BF"/>
    <w:rsid w:val="000D0B69"/>
    <w:rsid w:val="000D0D62"/>
    <w:rsid w:val="000D1107"/>
    <w:rsid w:val="000D1ED1"/>
    <w:rsid w:val="000D36E0"/>
    <w:rsid w:val="000D389B"/>
    <w:rsid w:val="000D4A54"/>
    <w:rsid w:val="000D5869"/>
    <w:rsid w:val="000D6E2A"/>
    <w:rsid w:val="000D7DA2"/>
    <w:rsid w:val="000E0C96"/>
    <w:rsid w:val="000E15FB"/>
    <w:rsid w:val="000E16C4"/>
    <w:rsid w:val="000E17DF"/>
    <w:rsid w:val="000E1ABD"/>
    <w:rsid w:val="000E41F7"/>
    <w:rsid w:val="000E5AD2"/>
    <w:rsid w:val="000E6E62"/>
    <w:rsid w:val="000E76D7"/>
    <w:rsid w:val="000F309E"/>
    <w:rsid w:val="000F30E0"/>
    <w:rsid w:val="000F3DB5"/>
    <w:rsid w:val="000F4A87"/>
    <w:rsid w:val="000F62DC"/>
    <w:rsid w:val="000F63AA"/>
    <w:rsid w:val="000F6FC2"/>
    <w:rsid w:val="000F7B5C"/>
    <w:rsid w:val="00100A58"/>
    <w:rsid w:val="00102051"/>
    <w:rsid w:val="001035EC"/>
    <w:rsid w:val="00103C92"/>
    <w:rsid w:val="00104524"/>
    <w:rsid w:val="00104D6A"/>
    <w:rsid w:val="00105B78"/>
    <w:rsid w:val="001061B5"/>
    <w:rsid w:val="0010774D"/>
    <w:rsid w:val="001077DD"/>
    <w:rsid w:val="00107FBC"/>
    <w:rsid w:val="00111993"/>
    <w:rsid w:val="00111CC5"/>
    <w:rsid w:val="0011295F"/>
    <w:rsid w:val="001130D9"/>
    <w:rsid w:val="001144F5"/>
    <w:rsid w:val="00116C10"/>
    <w:rsid w:val="00116F58"/>
    <w:rsid w:val="00117153"/>
    <w:rsid w:val="00117380"/>
    <w:rsid w:val="00117A1B"/>
    <w:rsid w:val="0011F0DC"/>
    <w:rsid w:val="00121DA5"/>
    <w:rsid w:val="00122193"/>
    <w:rsid w:val="001223FF"/>
    <w:rsid w:val="001227C2"/>
    <w:rsid w:val="00123495"/>
    <w:rsid w:val="00127BB4"/>
    <w:rsid w:val="0013079F"/>
    <w:rsid w:val="00130ED0"/>
    <w:rsid w:val="00133094"/>
    <w:rsid w:val="00137F0C"/>
    <w:rsid w:val="00140935"/>
    <w:rsid w:val="0014187B"/>
    <w:rsid w:val="00142265"/>
    <w:rsid w:val="001449D2"/>
    <w:rsid w:val="001468CD"/>
    <w:rsid w:val="00146CBC"/>
    <w:rsid w:val="00146D92"/>
    <w:rsid w:val="00146D95"/>
    <w:rsid w:val="001521FC"/>
    <w:rsid w:val="001529B9"/>
    <w:rsid w:val="00153789"/>
    <w:rsid w:val="00154E92"/>
    <w:rsid w:val="00155CE4"/>
    <w:rsid w:val="00156CC0"/>
    <w:rsid w:val="00160ED2"/>
    <w:rsid w:val="001636C7"/>
    <w:rsid w:val="00164A95"/>
    <w:rsid w:val="00165420"/>
    <w:rsid w:val="001666AE"/>
    <w:rsid w:val="00170212"/>
    <w:rsid w:val="001709BC"/>
    <w:rsid w:val="00171CEE"/>
    <w:rsid w:val="00172C08"/>
    <w:rsid w:val="00172D72"/>
    <w:rsid w:val="00174330"/>
    <w:rsid w:val="00176B3A"/>
    <w:rsid w:val="00177CAB"/>
    <w:rsid w:val="00177EEF"/>
    <w:rsid w:val="001818BA"/>
    <w:rsid w:val="00182404"/>
    <w:rsid w:val="00182A30"/>
    <w:rsid w:val="00182ED7"/>
    <w:rsid w:val="00184C9F"/>
    <w:rsid w:val="00184CA3"/>
    <w:rsid w:val="00186448"/>
    <w:rsid w:val="00187010"/>
    <w:rsid w:val="0018711B"/>
    <w:rsid w:val="00187745"/>
    <w:rsid w:val="001878AC"/>
    <w:rsid w:val="0019170A"/>
    <w:rsid w:val="00191A5B"/>
    <w:rsid w:val="001922DB"/>
    <w:rsid w:val="0019241A"/>
    <w:rsid w:val="00192E98"/>
    <w:rsid w:val="00193F4A"/>
    <w:rsid w:val="001946F4"/>
    <w:rsid w:val="00194778"/>
    <w:rsid w:val="001951D1"/>
    <w:rsid w:val="0019794F"/>
    <w:rsid w:val="00197B64"/>
    <w:rsid w:val="00197C30"/>
    <w:rsid w:val="00197D27"/>
    <w:rsid w:val="001A003C"/>
    <w:rsid w:val="001A0895"/>
    <w:rsid w:val="001A14F4"/>
    <w:rsid w:val="001A18EC"/>
    <w:rsid w:val="001A39B3"/>
    <w:rsid w:val="001A474D"/>
    <w:rsid w:val="001A48EF"/>
    <w:rsid w:val="001A4A62"/>
    <w:rsid w:val="001A5841"/>
    <w:rsid w:val="001B0B1E"/>
    <w:rsid w:val="001B154E"/>
    <w:rsid w:val="001B3803"/>
    <w:rsid w:val="001B39E4"/>
    <w:rsid w:val="001B4CE9"/>
    <w:rsid w:val="001B51E9"/>
    <w:rsid w:val="001B51EA"/>
    <w:rsid w:val="001B522E"/>
    <w:rsid w:val="001B7234"/>
    <w:rsid w:val="001C0F88"/>
    <w:rsid w:val="001C153D"/>
    <w:rsid w:val="001C1884"/>
    <w:rsid w:val="001C2010"/>
    <w:rsid w:val="001C23F5"/>
    <w:rsid w:val="001C2EB3"/>
    <w:rsid w:val="001C35CD"/>
    <w:rsid w:val="001C3809"/>
    <w:rsid w:val="001C381E"/>
    <w:rsid w:val="001C42A1"/>
    <w:rsid w:val="001C4486"/>
    <w:rsid w:val="001C4848"/>
    <w:rsid w:val="001C4ECB"/>
    <w:rsid w:val="001C72EF"/>
    <w:rsid w:val="001D021A"/>
    <w:rsid w:val="001D10AE"/>
    <w:rsid w:val="001D11BA"/>
    <w:rsid w:val="001D20D5"/>
    <w:rsid w:val="001D55C0"/>
    <w:rsid w:val="001E1080"/>
    <w:rsid w:val="001E137B"/>
    <w:rsid w:val="001E1391"/>
    <w:rsid w:val="001E185B"/>
    <w:rsid w:val="001E1DBD"/>
    <w:rsid w:val="001E352F"/>
    <w:rsid w:val="001E3621"/>
    <w:rsid w:val="001E45B0"/>
    <w:rsid w:val="001E4B9C"/>
    <w:rsid w:val="001E4DDB"/>
    <w:rsid w:val="001E4F76"/>
    <w:rsid w:val="001E5B55"/>
    <w:rsid w:val="001E5EDC"/>
    <w:rsid w:val="001F2C3D"/>
    <w:rsid w:val="001F2FB4"/>
    <w:rsid w:val="001F3196"/>
    <w:rsid w:val="001F3B71"/>
    <w:rsid w:val="001F439B"/>
    <w:rsid w:val="001F574C"/>
    <w:rsid w:val="001F5C30"/>
    <w:rsid w:val="001F61EB"/>
    <w:rsid w:val="001F637B"/>
    <w:rsid w:val="001F6D9F"/>
    <w:rsid w:val="0020070C"/>
    <w:rsid w:val="00200A79"/>
    <w:rsid w:val="00201BAF"/>
    <w:rsid w:val="0020350B"/>
    <w:rsid w:val="002050B8"/>
    <w:rsid w:val="00205496"/>
    <w:rsid w:val="00205F77"/>
    <w:rsid w:val="00206F53"/>
    <w:rsid w:val="00207823"/>
    <w:rsid w:val="002111D6"/>
    <w:rsid w:val="00211314"/>
    <w:rsid w:val="00211FEB"/>
    <w:rsid w:val="002123B0"/>
    <w:rsid w:val="0021360F"/>
    <w:rsid w:val="00217895"/>
    <w:rsid w:val="00220CF6"/>
    <w:rsid w:val="002214F0"/>
    <w:rsid w:val="00221935"/>
    <w:rsid w:val="00223347"/>
    <w:rsid w:val="00224673"/>
    <w:rsid w:val="00225B04"/>
    <w:rsid w:val="002300D1"/>
    <w:rsid w:val="0023151B"/>
    <w:rsid w:val="00236CA9"/>
    <w:rsid w:val="00236E23"/>
    <w:rsid w:val="002404D9"/>
    <w:rsid w:val="00240846"/>
    <w:rsid w:val="002429C4"/>
    <w:rsid w:val="00242C2C"/>
    <w:rsid w:val="00243383"/>
    <w:rsid w:val="00246E6E"/>
    <w:rsid w:val="00247249"/>
    <w:rsid w:val="00247317"/>
    <w:rsid w:val="00247C30"/>
    <w:rsid w:val="00247C45"/>
    <w:rsid w:val="00251289"/>
    <w:rsid w:val="00252894"/>
    <w:rsid w:val="00255019"/>
    <w:rsid w:val="0025681C"/>
    <w:rsid w:val="00257053"/>
    <w:rsid w:val="00257A20"/>
    <w:rsid w:val="00260ADA"/>
    <w:rsid w:val="00262084"/>
    <w:rsid w:val="0026301E"/>
    <w:rsid w:val="002638A8"/>
    <w:rsid w:val="00263BE8"/>
    <w:rsid w:val="00263EF0"/>
    <w:rsid w:val="002648FA"/>
    <w:rsid w:val="002658C5"/>
    <w:rsid w:val="00266DB4"/>
    <w:rsid w:val="00266F0F"/>
    <w:rsid w:val="002679B3"/>
    <w:rsid w:val="002701BF"/>
    <w:rsid w:val="00270489"/>
    <w:rsid w:val="002726A9"/>
    <w:rsid w:val="00272C88"/>
    <w:rsid w:val="00273657"/>
    <w:rsid w:val="00273757"/>
    <w:rsid w:val="0027383C"/>
    <w:rsid w:val="0027497F"/>
    <w:rsid w:val="00275284"/>
    <w:rsid w:val="00276E66"/>
    <w:rsid w:val="00277E66"/>
    <w:rsid w:val="00283DA0"/>
    <w:rsid w:val="00283ED2"/>
    <w:rsid w:val="00283EEC"/>
    <w:rsid w:val="00284C7B"/>
    <w:rsid w:val="0028516F"/>
    <w:rsid w:val="002856E7"/>
    <w:rsid w:val="00285BD6"/>
    <w:rsid w:val="00287DDA"/>
    <w:rsid w:val="002908F9"/>
    <w:rsid w:val="00290968"/>
    <w:rsid w:val="00291097"/>
    <w:rsid w:val="002921A3"/>
    <w:rsid w:val="002923FC"/>
    <w:rsid w:val="00292EBC"/>
    <w:rsid w:val="00293C0D"/>
    <w:rsid w:val="00293FE4"/>
    <w:rsid w:val="0029414E"/>
    <w:rsid w:val="002949BD"/>
    <w:rsid w:val="002952F2"/>
    <w:rsid w:val="002961AD"/>
    <w:rsid w:val="00297A16"/>
    <w:rsid w:val="00297F1D"/>
    <w:rsid w:val="002A0329"/>
    <w:rsid w:val="002A074A"/>
    <w:rsid w:val="002A33F4"/>
    <w:rsid w:val="002A43A2"/>
    <w:rsid w:val="002A627B"/>
    <w:rsid w:val="002A6AB0"/>
    <w:rsid w:val="002A730B"/>
    <w:rsid w:val="002A7929"/>
    <w:rsid w:val="002B1870"/>
    <w:rsid w:val="002B32BE"/>
    <w:rsid w:val="002B3AE5"/>
    <w:rsid w:val="002B3BF1"/>
    <w:rsid w:val="002B3ED1"/>
    <w:rsid w:val="002B41DB"/>
    <w:rsid w:val="002B4625"/>
    <w:rsid w:val="002B533A"/>
    <w:rsid w:val="002B54BC"/>
    <w:rsid w:val="002C02AE"/>
    <w:rsid w:val="002C04B9"/>
    <w:rsid w:val="002C0748"/>
    <w:rsid w:val="002C1E1F"/>
    <w:rsid w:val="002C28A0"/>
    <w:rsid w:val="002C3F88"/>
    <w:rsid w:val="002C4AA8"/>
    <w:rsid w:val="002C4B09"/>
    <w:rsid w:val="002C50AF"/>
    <w:rsid w:val="002C524D"/>
    <w:rsid w:val="002D0D85"/>
    <w:rsid w:val="002D237D"/>
    <w:rsid w:val="002D2B5D"/>
    <w:rsid w:val="002D3D08"/>
    <w:rsid w:val="002D60A5"/>
    <w:rsid w:val="002D7CF2"/>
    <w:rsid w:val="002E17FD"/>
    <w:rsid w:val="002E19B2"/>
    <w:rsid w:val="002E211E"/>
    <w:rsid w:val="002E39ED"/>
    <w:rsid w:val="002E4E42"/>
    <w:rsid w:val="002F05E6"/>
    <w:rsid w:val="002F06C8"/>
    <w:rsid w:val="002F0CC9"/>
    <w:rsid w:val="002F0E70"/>
    <w:rsid w:val="002F1C86"/>
    <w:rsid w:val="002F273F"/>
    <w:rsid w:val="002F2C19"/>
    <w:rsid w:val="002F2E6C"/>
    <w:rsid w:val="002F4140"/>
    <w:rsid w:val="002F57FB"/>
    <w:rsid w:val="002F5A38"/>
    <w:rsid w:val="002F6E65"/>
    <w:rsid w:val="002F7028"/>
    <w:rsid w:val="002F7861"/>
    <w:rsid w:val="0030030D"/>
    <w:rsid w:val="00300680"/>
    <w:rsid w:val="00305334"/>
    <w:rsid w:val="0030551D"/>
    <w:rsid w:val="00305FE9"/>
    <w:rsid w:val="003068DB"/>
    <w:rsid w:val="00307A37"/>
    <w:rsid w:val="003108E6"/>
    <w:rsid w:val="00310DDF"/>
    <w:rsid w:val="00313EDD"/>
    <w:rsid w:val="0031459C"/>
    <w:rsid w:val="00314726"/>
    <w:rsid w:val="0031508A"/>
    <w:rsid w:val="00315339"/>
    <w:rsid w:val="00316370"/>
    <w:rsid w:val="00316731"/>
    <w:rsid w:val="00316816"/>
    <w:rsid w:val="00317D3A"/>
    <w:rsid w:val="00321551"/>
    <w:rsid w:val="00321A33"/>
    <w:rsid w:val="00321B43"/>
    <w:rsid w:val="00323ADE"/>
    <w:rsid w:val="003255B4"/>
    <w:rsid w:val="00325E37"/>
    <w:rsid w:val="0032734A"/>
    <w:rsid w:val="00327DAF"/>
    <w:rsid w:val="00330FF6"/>
    <w:rsid w:val="003313D3"/>
    <w:rsid w:val="0033186D"/>
    <w:rsid w:val="003318C0"/>
    <w:rsid w:val="003321DD"/>
    <w:rsid w:val="003329ED"/>
    <w:rsid w:val="00332BF2"/>
    <w:rsid w:val="00332F26"/>
    <w:rsid w:val="0033357A"/>
    <w:rsid w:val="003346F3"/>
    <w:rsid w:val="003352A9"/>
    <w:rsid w:val="00335F54"/>
    <w:rsid w:val="00337167"/>
    <w:rsid w:val="00337333"/>
    <w:rsid w:val="0033746D"/>
    <w:rsid w:val="003377ED"/>
    <w:rsid w:val="00337ADE"/>
    <w:rsid w:val="00340400"/>
    <w:rsid w:val="003411B5"/>
    <w:rsid w:val="00341AD1"/>
    <w:rsid w:val="00341F90"/>
    <w:rsid w:val="003434BC"/>
    <w:rsid w:val="00343773"/>
    <w:rsid w:val="00343849"/>
    <w:rsid w:val="00343857"/>
    <w:rsid w:val="00343867"/>
    <w:rsid w:val="003445F9"/>
    <w:rsid w:val="0034477D"/>
    <w:rsid w:val="0034542E"/>
    <w:rsid w:val="00345DCD"/>
    <w:rsid w:val="0035004D"/>
    <w:rsid w:val="00350A09"/>
    <w:rsid w:val="003518E9"/>
    <w:rsid w:val="003518FC"/>
    <w:rsid w:val="00352882"/>
    <w:rsid w:val="003538C2"/>
    <w:rsid w:val="00354829"/>
    <w:rsid w:val="00354987"/>
    <w:rsid w:val="00355B0B"/>
    <w:rsid w:val="003563A3"/>
    <w:rsid w:val="0036192F"/>
    <w:rsid w:val="00361C3C"/>
    <w:rsid w:val="00361D8F"/>
    <w:rsid w:val="00361D9C"/>
    <w:rsid w:val="00362BDB"/>
    <w:rsid w:val="00362CCD"/>
    <w:rsid w:val="00362DB8"/>
    <w:rsid w:val="003632F1"/>
    <w:rsid w:val="00363E13"/>
    <w:rsid w:val="00363FBB"/>
    <w:rsid w:val="003641AA"/>
    <w:rsid w:val="00366E5B"/>
    <w:rsid w:val="003675E3"/>
    <w:rsid w:val="00367DD7"/>
    <w:rsid w:val="0037088E"/>
    <w:rsid w:val="00371069"/>
    <w:rsid w:val="003711FD"/>
    <w:rsid w:val="00371D77"/>
    <w:rsid w:val="003724A6"/>
    <w:rsid w:val="003732A9"/>
    <w:rsid w:val="003732D6"/>
    <w:rsid w:val="00373790"/>
    <w:rsid w:val="00374204"/>
    <w:rsid w:val="003748AE"/>
    <w:rsid w:val="003760D2"/>
    <w:rsid w:val="00376311"/>
    <w:rsid w:val="00376508"/>
    <w:rsid w:val="00376CC8"/>
    <w:rsid w:val="00376EDE"/>
    <w:rsid w:val="00377E5A"/>
    <w:rsid w:val="003809A4"/>
    <w:rsid w:val="003820DA"/>
    <w:rsid w:val="00382CF4"/>
    <w:rsid w:val="00382EB4"/>
    <w:rsid w:val="00382F13"/>
    <w:rsid w:val="0038499C"/>
    <w:rsid w:val="00385325"/>
    <w:rsid w:val="003853DF"/>
    <w:rsid w:val="0038677A"/>
    <w:rsid w:val="00387756"/>
    <w:rsid w:val="003907BD"/>
    <w:rsid w:val="00390BE1"/>
    <w:rsid w:val="003914FA"/>
    <w:rsid w:val="00391EE0"/>
    <w:rsid w:val="00394582"/>
    <w:rsid w:val="00394914"/>
    <w:rsid w:val="00394B6F"/>
    <w:rsid w:val="00395570"/>
    <w:rsid w:val="00395CA4"/>
    <w:rsid w:val="0039655A"/>
    <w:rsid w:val="003A2AE7"/>
    <w:rsid w:val="003A3B77"/>
    <w:rsid w:val="003A45D9"/>
    <w:rsid w:val="003A4DDB"/>
    <w:rsid w:val="003A5EBD"/>
    <w:rsid w:val="003A6394"/>
    <w:rsid w:val="003A64DC"/>
    <w:rsid w:val="003A6BBD"/>
    <w:rsid w:val="003B0717"/>
    <w:rsid w:val="003B0D74"/>
    <w:rsid w:val="003B0EF6"/>
    <w:rsid w:val="003B43E6"/>
    <w:rsid w:val="003B4AEC"/>
    <w:rsid w:val="003B505F"/>
    <w:rsid w:val="003B54F4"/>
    <w:rsid w:val="003B6438"/>
    <w:rsid w:val="003B6C7B"/>
    <w:rsid w:val="003B7DDC"/>
    <w:rsid w:val="003B7DE0"/>
    <w:rsid w:val="003B7F04"/>
    <w:rsid w:val="003C13D2"/>
    <w:rsid w:val="003C1446"/>
    <w:rsid w:val="003C1E56"/>
    <w:rsid w:val="003C1EC0"/>
    <w:rsid w:val="003C2105"/>
    <w:rsid w:val="003C338B"/>
    <w:rsid w:val="003C376B"/>
    <w:rsid w:val="003C3789"/>
    <w:rsid w:val="003C430A"/>
    <w:rsid w:val="003C5AAE"/>
    <w:rsid w:val="003C6FFA"/>
    <w:rsid w:val="003D1359"/>
    <w:rsid w:val="003D22A6"/>
    <w:rsid w:val="003D231A"/>
    <w:rsid w:val="003D2D86"/>
    <w:rsid w:val="003D2F6D"/>
    <w:rsid w:val="003D3BD4"/>
    <w:rsid w:val="003D40E8"/>
    <w:rsid w:val="003D4383"/>
    <w:rsid w:val="003D49BA"/>
    <w:rsid w:val="003D5D4C"/>
    <w:rsid w:val="003D5F50"/>
    <w:rsid w:val="003D68A7"/>
    <w:rsid w:val="003D7928"/>
    <w:rsid w:val="003E34B1"/>
    <w:rsid w:val="003E38A1"/>
    <w:rsid w:val="003E495D"/>
    <w:rsid w:val="003E4C4E"/>
    <w:rsid w:val="003E4D71"/>
    <w:rsid w:val="003E65D9"/>
    <w:rsid w:val="003E6959"/>
    <w:rsid w:val="003E6EDB"/>
    <w:rsid w:val="003E72EA"/>
    <w:rsid w:val="003F06B1"/>
    <w:rsid w:val="003F09FB"/>
    <w:rsid w:val="003F1533"/>
    <w:rsid w:val="003F3362"/>
    <w:rsid w:val="003F33CA"/>
    <w:rsid w:val="003F3909"/>
    <w:rsid w:val="003F39F2"/>
    <w:rsid w:val="003F4993"/>
    <w:rsid w:val="003F5550"/>
    <w:rsid w:val="003F7100"/>
    <w:rsid w:val="003F727B"/>
    <w:rsid w:val="003F74E3"/>
    <w:rsid w:val="003F7E29"/>
    <w:rsid w:val="004006AB"/>
    <w:rsid w:val="0040125A"/>
    <w:rsid w:val="00401746"/>
    <w:rsid w:val="00402D54"/>
    <w:rsid w:val="004037FB"/>
    <w:rsid w:val="00404A57"/>
    <w:rsid w:val="004055A9"/>
    <w:rsid w:val="004058EA"/>
    <w:rsid w:val="0040778A"/>
    <w:rsid w:val="00410F45"/>
    <w:rsid w:val="00410FAE"/>
    <w:rsid w:val="00411781"/>
    <w:rsid w:val="0041253A"/>
    <w:rsid w:val="00412970"/>
    <w:rsid w:val="00413F76"/>
    <w:rsid w:val="0041525C"/>
    <w:rsid w:val="0041600F"/>
    <w:rsid w:val="00416871"/>
    <w:rsid w:val="00416AF4"/>
    <w:rsid w:val="00416CD6"/>
    <w:rsid w:val="004171FC"/>
    <w:rsid w:val="00420144"/>
    <w:rsid w:val="00420941"/>
    <w:rsid w:val="00421D19"/>
    <w:rsid w:val="00422584"/>
    <w:rsid w:val="00422CD7"/>
    <w:rsid w:val="00422F5A"/>
    <w:rsid w:val="00423727"/>
    <w:rsid w:val="004241EA"/>
    <w:rsid w:val="00424BA3"/>
    <w:rsid w:val="00425727"/>
    <w:rsid w:val="00425A93"/>
    <w:rsid w:val="00426E6F"/>
    <w:rsid w:val="004271C8"/>
    <w:rsid w:val="00427B8B"/>
    <w:rsid w:val="00430B32"/>
    <w:rsid w:val="00433B06"/>
    <w:rsid w:val="00433B45"/>
    <w:rsid w:val="00433D21"/>
    <w:rsid w:val="00434E7B"/>
    <w:rsid w:val="00435068"/>
    <w:rsid w:val="004351EE"/>
    <w:rsid w:val="0043544A"/>
    <w:rsid w:val="00435923"/>
    <w:rsid w:val="00436B45"/>
    <w:rsid w:val="00437B63"/>
    <w:rsid w:val="004412D0"/>
    <w:rsid w:val="00443367"/>
    <w:rsid w:val="00443B17"/>
    <w:rsid w:val="00443DB1"/>
    <w:rsid w:val="00443F30"/>
    <w:rsid w:val="00444466"/>
    <w:rsid w:val="00445C20"/>
    <w:rsid w:val="004461AD"/>
    <w:rsid w:val="00446E0B"/>
    <w:rsid w:val="004506A0"/>
    <w:rsid w:val="00450DCB"/>
    <w:rsid w:val="0045139F"/>
    <w:rsid w:val="004513CD"/>
    <w:rsid w:val="00451815"/>
    <w:rsid w:val="0045299C"/>
    <w:rsid w:val="00452D12"/>
    <w:rsid w:val="00453C00"/>
    <w:rsid w:val="00454C47"/>
    <w:rsid w:val="00454E32"/>
    <w:rsid w:val="004551FB"/>
    <w:rsid w:val="00456741"/>
    <w:rsid w:val="00456EF7"/>
    <w:rsid w:val="00457309"/>
    <w:rsid w:val="0045774B"/>
    <w:rsid w:val="00460017"/>
    <w:rsid w:val="0046171B"/>
    <w:rsid w:val="00461BF4"/>
    <w:rsid w:val="00461D6C"/>
    <w:rsid w:val="00462C03"/>
    <w:rsid w:val="00462D3F"/>
    <w:rsid w:val="00464EF0"/>
    <w:rsid w:val="00465966"/>
    <w:rsid w:val="00467185"/>
    <w:rsid w:val="00470C3A"/>
    <w:rsid w:val="00471587"/>
    <w:rsid w:val="004717C0"/>
    <w:rsid w:val="00471BA8"/>
    <w:rsid w:val="00472236"/>
    <w:rsid w:val="0047241D"/>
    <w:rsid w:val="00474EA8"/>
    <w:rsid w:val="00475B67"/>
    <w:rsid w:val="004761D4"/>
    <w:rsid w:val="00476E33"/>
    <w:rsid w:val="0047722D"/>
    <w:rsid w:val="004779E3"/>
    <w:rsid w:val="004805CD"/>
    <w:rsid w:val="00480D5A"/>
    <w:rsid w:val="0048280A"/>
    <w:rsid w:val="00490EF0"/>
    <w:rsid w:val="004940D2"/>
    <w:rsid w:val="00494E3B"/>
    <w:rsid w:val="00494EC9"/>
    <w:rsid w:val="00495339"/>
    <w:rsid w:val="00495544"/>
    <w:rsid w:val="004A064F"/>
    <w:rsid w:val="004A118B"/>
    <w:rsid w:val="004A1508"/>
    <w:rsid w:val="004A242D"/>
    <w:rsid w:val="004A2DE6"/>
    <w:rsid w:val="004A3685"/>
    <w:rsid w:val="004B128F"/>
    <w:rsid w:val="004B186D"/>
    <w:rsid w:val="004B2B9E"/>
    <w:rsid w:val="004B5655"/>
    <w:rsid w:val="004B56CE"/>
    <w:rsid w:val="004B5F96"/>
    <w:rsid w:val="004B6348"/>
    <w:rsid w:val="004B6C36"/>
    <w:rsid w:val="004B7E37"/>
    <w:rsid w:val="004C0903"/>
    <w:rsid w:val="004C0D08"/>
    <w:rsid w:val="004C0D45"/>
    <w:rsid w:val="004C2033"/>
    <w:rsid w:val="004C35A3"/>
    <w:rsid w:val="004C45D0"/>
    <w:rsid w:val="004C5BB7"/>
    <w:rsid w:val="004C5CD4"/>
    <w:rsid w:val="004C652C"/>
    <w:rsid w:val="004C66D4"/>
    <w:rsid w:val="004C6F92"/>
    <w:rsid w:val="004D09B2"/>
    <w:rsid w:val="004D0A49"/>
    <w:rsid w:val="004D0DB6"/>
    <w:rsid w:val="004D22CC"/>
    <w:rsid w:val="004D293B"/>
    <w:rsid w:val="004D5B7F"/>
    <w:rsid w:val="004D78B5"/>
    <w:rsid w:val="004E06CA"/>
    <w:rsid w:val="004E2610"/>
    <w:rsid w:val="004E3534"/>
    <w:rsid w:val="004E4245"/>
    <w:rsid w:val="004E4368"/>
    <w:rsid w:val="004E7D35"/>
    <w:rsid w:val="004F1573"/>
    <w:rsid w:val="004F16EA"/>
    <w:rsid w:val="004F1CBE"/>
    <w:rsid w:val="004F20CF"/>
    <w:rsid w:val="004F2446"/>
    <w:rsid w:val="004F45F5"/>
    <w:rsid w:val="004F5F19"/>
    <w:rsid w:val="004F709C"/>
    <w:rsid w:val="004F7606"/>
    <w:rsid w:val="00500524"/>
    <w:rsid w:val="0050078D"/>
    <w:rsid w:val="00500980"/>
    <w:rsid w:val="00501420"/>
    <w:rsid w:val="00501D98"/>
    <w:rsid w:val="00502260"/>
    <w:rsid w:val="00502C5F"/>
    <w:rsid w:val="00504076"/>
    <w:rsid w:val="005043D2"/>
    <w:rsid w:val="00505076"/>
    <w:rsid w:val="0050565C"/>
    <w:rsid w:val="0050658B"/>
    <w:rsid w:val="005067AA"/>
    <w:rsid w:val="00507365"/>
    <w:rsid w:val="005102E2"/>
    <w:rsid w:val="00510CD5"/>
    <w:rsid w:val="00511125"/>
    <w:rsid w:val="0051140B"/>
    <w:rsid w:val="00512234"/>
    <w:rsid w:val="00515C62"/>
    <w:rsid w:val="00515F29"/>
    <w:rsid w:val="00516A8D"/>
    <w:rsid w:val="00521E62"/>
    <w:rsid w:val="00522D33"/>
    <w:rsid w:val="00522D63"/>
    <w:rsid w:val="00522E61"/>
    <w:rsid w:val="005234D6"/>
    <w:rsid w:val="00524B16"/>
    <w:rsid w:val="00525E53"/>
    <w:rsid w:val="005264EE"/>
    <w:rsid w:val="00526D45"/>
    <w:rsid w:val="00527651"/>
    <w:rsid w:val="00530353"/>
    <w:rsid w:val="00530854"/>
    <w:rsid w:val="00531310"/>
    <w:rsid w:val="00532615"/>
    <w:rsid w:val="0053348A"/>
    <w:rsid w:val="00533C5D"/>
    <w:rsid w:val="00533F98"/>
    <w:rsid w:val="00534019"/>
    <w:rsid w:val="00534DC2"/>
    <w:rsid w:val="005352F7"/>
    <w:rsid w:val="00537CBD"/>
    <w:rsid w:val="00540172"/>
    <w:rsid w:val="0054052F"/>
    <w:rsid w:val="0054080E"/>
    <w:rsid w:val="00541534"/>
    <w:rsid w:val="005425DF"/>
    <w:rsid w:val="005444A7"/>
    <w:rsid w:val="005451D5"/>
    <w:rsid w:val="00545503"/>
    <w:rsid w:val="0054698C"/>
    <w:rsid w:val="00547E15"/>
    <w:rsid w:val="005502C3"/>
    <w:rsid w:val="005509B6"/>
    <w:rsid w:val="00551ECD"/>
    <w:rsid w:val="00551F70"/>
    <w:rsid w:val="00552D70"/>
    <w:rsid w:val="005543E4"/>
    <w:rsid w:val="005545D6"/>
    <w:rsid w:val="00555729"/>
    <w:rsid w:val="00556DD8"/>
    <w:rsid w:val="00556E86"/>
    <w:rsid w:val="005573AA"/>
    <w:rsid w:val="00557FD3"/>
    <w:rsid w:val="00561453"/>
    <w:rsid w:val="00563233"/>
    <w:rsid w:val="0056392E"/>
    <w:rsid w:val="00563A30"/>
    <w:rsid w:val="00564041"/>
    <w:rsid w:val="00564D8D"/>
    <w:rsid w:val="00566ABC"/>
    <w:rsid w:val="00566D45"/>
    <w:rsid w:val="00570C2D"/>
    <w:rsid w:val="00570F12"/>
    <w:rsid w:val="00570FBC"/>
    <w:rsid w:val="0057108B"/>
    <w:rsid w:val="00571CA2"/>
    <w:rsid w:val="005730CF"/>
    <w:rsid w:val="005747FA"/>
    <w:rsid w:val="00575A20"/>
    <w:rsid w:val="00575D95"/>
    <w:rsid w:val="00576AD4"/>
    <w:rsid w:val="0058351F"/>
    <w:rsid w:val="00583F9D"/>
    <w:rsid w:val="00584342"/>
    <w:rsid w:val="00587D5A"/>
    <w:rsid w:val="00592E4C"/>
    <w:rsid w:val="0059366D"/>
    <w:rsid w:val="00593E67"/>
    <w:rsid w:val="00595294"/>
    <w:rsid w:val="0059551C"/>
    <w:rsid w:val="0059647F"/>
    <w:rsid w:val="00596E7B"/>
    <w:rsid w:val="005A0353"/>
    <w:rsid w:val="005A3736"/>
    <w:rsid w:val="005A3882"/>
    <w:rsid w:val="005A3FDD"/>
    <w:rsid w:val="005A42F2"/>
    <w:rsid w:val="005A491E"/>
    <w:rsid w:val="005A5EBF"/>
    <w:rsid w:val="005A6D2A"/>
    <w:rsid w:val="005A7173"/>
    <w:rsid w:val="005A7475"/>
    <w:rsid w:val="005A7A0D"/>
    <w:rsid w:val="005B070C"/>
    <w:rsid w:val="005B0E83"/>
    <w:rsid w:val="005B3EF4"/>
    <w:rsid w:val="005B4010"/>
    <w:rsid w:val="005B4047"/>
    <w:rsid w:val="005B47C6"/>
    <w:rsid w:val="005B5E25"/>
    <w:rsid w:val="005B7B36"/>
    <w:rsid w:val="005C0BD8"/>
    <w:rsid w:val="005C1696"/>
    <w:rsid w:val="005C2787"/>
    <w:rsid w:val="005C2D3F"/>
    <w:rsid w:val="005C2DD3"/>
    <w:rsid w:val="005C36DA"/>
    <w:rsid w:val="005C492A"/>
    <w:rsid w:val="005C546A"/>
    <w:rsid w:val="005C7EE8"/>
    <w:rsid w:val="005D0176"/>
    <w:rsid w:val="005D017B"/>
    <w:rsid w:val="005D059C"/>
    <w:rsid w:val="005D1B2F"/>
    <w:rsid w:val="005D1E14"/>
    <w:rsid w:val="005D557F"/>
    <w:rsid w:val="005D72B5"/>
    <w:rsid w:val="005D7A25"/>
    <w:rsid w:val="005E03E8"/>
    <w:rsid w:val="005E0EB5"/>
    <w:rsid w:val="005E1456"/>
    <w:rsid w:val="005E1CD8"/>
    <w:rsid w:val="005E2342"/>
    <w:rsid w:val="005E272B"/>
    <w:rsid w:val="005E287F"/>
    <w:rsid w:val="005E4816"/>
    <w:rsid w:val="005E5E30"/>
    <w:rsid w:val="005F04B0"/>
    <w:rsid w:val="005F0C1C"/>
    <w:rsid w:val="005F119F"/>
    <w:rsid w:val="005F13EF"/>
    <w:rsid w:val="005F3EA9"/>
    <w:rsid w:val="005F51A5"/>
    <w:rsid w:val="005F5584"/>
    <w:rsid w:val="005F7A73"/>
    <w:rsid w:val="0060127C"/>
    <w:rsid w:val="00601A67"/>
    <w:rsid w:val="00604BAA"/>
    <w:rsid w:val="00605B0F"/>
    <w:rsid w:val="00606956"/>
    <w:rsid w:val="00607412"/>
    <w:rsid w:val="0060765A"/>
    <w:rsid w:val="006077F2"/>
    <w:rsid w:val="006078C2"/>
    <w:rsid w:val="0061256C"/>
    <w:rsid w:val="00612B3D"/>
    <w:rsid w:val="00612B90"/>
    <w:rsid w:val="006137AD"/>
    <w:rsid w:val="0061399B"/>
    <w:rsid w:val="006146C0"/>
    <w:rsid w:val="006155BD"/>
    <w:rsid w:val="00620D3F"/>
    <w:rsid w:val="006219A4"/>
    <w:rsid w:val="00621EF2"/>
    <w:rsid w:val="00622920"/>
    <w:rsid w:val="00622EF8"/>
    <w:rsid w:val="006242A5"/>
    <w:rsid w:val="00625536"/>
    <w:rsid w:val="0062685B"/>
    <w:rsid w:val="00630175"/>
    <w:rsid w:val="00631A9A"/>
    <w:rsid w:val="00633556"/>
    <w:rsid w:val="0063362F"/>
    <w:rsid w:val="0063375B"/>
    <w:rsid w:val="006337EF"/>
    <w:rsid w:val="00635A77"/>
    <w:rsid w:val="006364C1"/>
    <w:rsid w:val="006378BD"/>
    <w:rsid w:val="00640C3A"/>
    <w:rsid w:val="00641074"/>
    <w:rsid w:val="00641F53"/>
    <w:rsid w:val="006444E7"/>
    <w:rsid w:val="006460BA"/>
    <w:rsid w:val="0064724B"/>
    <w:rsid w:val="00647892"/>
    <w:rsid w:val="00647BE8"/>
    <w:rsid w:val="00647CCC"/>
    <w:rsid w:val="00647F32"/>
    <w:rsid w:val="00647FCD"/>
    <w:rsid w:val="006500E8"/>
    <w:rsid w:val="00650849"/>
    <w:rsid w:val="00650CDD"/>
    <w:rsid w:val="00651117"/>
    <w:rsid w:val="00651F57"/>
    <w:rsid w:val="00652049"/>
    <w:rsid w:val="00652205"/>
    <w:rsid w:val="00652FA0"/>
    <w:rsid w:val="00653B69"/>
    <w:rsid w:val="00654993"/>
    <w:rsid w:val="00654EFE"/>
    <w:rsid w:val="006550AD"/>
    <w:rsid w:val="006552D3"/>
    <w:rsid w:val="006565F6"/>
    <w:rsid w:val="0065682A"/>
    <w:rsid w:val="00657665"/>
    <w:rsid w:val="006606E4"/>
    <w:rsid w:val="006617D9"/>
    <w:rsid w:val="00661919"/>
    <w:rsid w:val="00662F15"/>
    <w:rsid w:val="00664440"/>
    <w:rsid w:val="00664B7E"/>
    <w:rsid w:val="00664F92"/>
    <w:rsid w:val="0066502A"/>
    <w:rsid w:val="006654C0"/>
    <w:rsid w:val="00666B60"/>
    <w:rsid w:val="00666EC2"/>
    <w:rsid w:val="0066707A"/>
    <w:rsid w:val="0066775D"/>
    <w:rsid w:val="006702B3"/>
    <w:rsid w:val="00671579"/>
    <w:rsid w:val="00674DBB"/>
    <w:rsid w:val="00676106"/>
    <w:rsid w:val="006768A0"/>
    <w:rsid w:val="00676C7C"/>
    <w:rsid w:val="006771FA"/>
    <w:rsid w:val="00677620"/>
    <w:rsid w:val="00680362"/>
    <w:rsid w:val="006818D2"/>
    <w:rsid w:val="00681E04"/>
    <w:rsid w:val="0068382A"/>
    <w:rsid w:val="00683832"/>
    <w:rsid w:val="00683F54"/>
    <w:rsid w:val="00684735"/>
    <w:rsid w:val="00684AE3"/>
    <w:rsid w:val="00684C72"/>
    <w:rsid w:val="00685222"/>
    <w:rsid w:val="00685899"/>
    <w:rsid w:val="006861AF"/>
    <w:rsid w:val="00686B15"/>
    <w:rsid w:val="0068719E"/>
    <w:rsid w:val="00687B2A"/>
    <w:rsid w:val="00690CEF"/>
    <w:rsid w:val="00691734"/>
    <w:rsid w:val="00691B8D"/>
    <w:rsid w:val="00691E13"/>
    <w:rsid w:val="0069216B"/>
    <w:rsid w:val="00694485"/>
    <w:rsid w:val="0069482C"/>
    <w:rsid w:val="00694F44"/>
    <w:rsid w:val="00695916"/>
    <w:rsid w:val="006A063C"/>
    <w:rsid w:val="006A1BDF"/>
    <w:rsid w:val="006A1FE5"/>
    <w:rsid w:val="006A26F9"/>
    <w:rsid w:val="006A2D9D"/>
    <w:rsid w:val="006A32D6"/>
    <w:rsid w:val="006A3DAE"/>
    <w:rsid w:val="006A6B1A"/>
    <w:rsid w:val="006A6D79"/>
    <w:rsid w:val="006A727E"/>
    <w:rsid w:val="006B0182"/>
    <w:rsid w:val="006B08D6"/>
    <w:rsid w:val="006B276F"/>
    <w:rsid w:val="006B4300"/>
    <w:rsid w:val="006B5A18"/>
    <w:rsid w:val="006B5D4C"/>
    <w:rsid w:val="006B6D72"/>
    <w:rsid w:val="006C09EC"/>
    <w:rsid w:val="006C3A31"/>
    <w:rsid w:val="006C3C95"/>
    <w:rsid w:val="006C4840"/>
    <w:rsid w:val="006C511B"/>
    <w:rsid w:val="006C5AAC"/>
    <w:rsid w:val="006C5D03"/>
    <w:rsid w:val="006C624C"/>
    <w:rsid w:val="006C6F8D"/>
    <w:rsid w:val="006C7683"/>
    <w:rsid w:val="006C7F2C"/>
    <w:rsid w:val="006D010E"/>
    <w:rsid w:val="006D017F"/>
    <w:rsid w:val="006D05C1"/>
    <w:rsid w:val="006D1089"/>
    <w:rsid w:val="006D121A"/>
    <w:rsid w:val="006D2A4F"/>
    <w:rsid w:val="006D2B22"/>
    <w:rsid w:val="006D3A75"/>
    <w:rsid w:val="006D3CED"/>
    <w:rsid w:val="006D4FF8"/>
    <w:rsid w:val="006D63CB"/>
    <w:rsid w:val="006D7687"/>
    <w:rsid w:val="006D7DF7"/>
    <w:rsid w:val="006D7E04"/>
    <w:rsid w:val="006E0652"/>
    <w:rsid w:val="006E13CF"/>
    <w:rsid w:val="006E1A97"/>
    <w:rsid w:val="006E2995"/>
    <w:rsid w:val="006E3762"/>
    <w:rsid w:val="006E4CBD"/>
    <w:rsid w:val="006E5714"/>
    <w:rsid w:val="006E71E0"/>
    <w:rsid w:val="006E7E16"/>
    <w:rsid w:val="006E7FF2"/>
    <w:rsid w:val="006F13E6"/>
    <w:rsid w:val="006F23C7"/>
    <w:rsid w:val="006F23E3"/>
    <w:rsid w:val="006F25D1"/>
    <w:rsid w:val="006F35A9"/>
    <w:rsid w:val="006F39CF"/>
    <w:rsid w:val="006F3F92"/>
    <w:rsid w:val="006F43AC"/>
    <w:rsid w:val="006F45FE"/>
    <w:rsid w:val="006F5413"/>
    <w:rsid w:val="006F5712"/>
    <w:rsid w:val="006F5918"/>
    <w:rsid w:val="006F5AAB"/>
    <w:rsid w:val="006F6619"/>
    <w:rsid w:val="006F6E24"/>
    <w:rsid w:val="006F6F51"/>
    <w:rsid w:val="006F7104"/>
    <w:rsid w:val="006F7B18"/>
    <w:rsid w:val="007015C9"/>
    <w:rsid w:val="00702A13"/>
    <w:rsid w:val="007035A0"/>
    <w:rsid w:val="007044A0"/>
    <w:rsid w:val="007062A7"/>
    <w:rsid w:val="00710C91"/>
    <w:rsid w:val="007116EE"/>
    <w:rsid w:val="007127A3"/>
    <w:rsid w:val="00713087"/>
    <w:rsid w:val="007159AE"/>
    <w:rsid w:val="00715B5E"/>
    <w:rsid w:val="00716BDC"/>
    <w:rsid w:val="00720293"/>
    <w:rsid w:val="00720489"/>
    <w:rsid w:val="007206DA"/>
    <w:rsid w:val="007206F0"/>
    <w:rsid w:val="00721F09"/>
    <w:rsid w:val="007223BF"/>
    <w:rsid w:val="0072425D"/>
    <w:rsid w:val="007244DB"/>
    <w:rsid w:val="00726B31"/>
    <w:rsid w:val="00726F6B"/>
    <w:rsid w:val="00727806"/>
    <w:rsid w:val="00727AB3"/>
    <w:rsid w:val="0073052D"/>
    <w:rsid w:val="007309FF"/>
    <w:rsid w:val="00731713"/>
    <w:rsid w:val="00731756"/>
    <w:rsid w:val="00731B07"/>
    <w:rsid w:val="00731FA7"/>
    <w:rsid w:val="007324C5"/>
    <w:rsid w:val="00735212"/>
    <w:rsid w:val="007356E6"/>
    <w:rsid w:val="00735E7D"/>
    <w:rsid w:val="0073670E"/>
    <w:rsid w:val="00740638"/>
    <w:rsid w:val="00740EE0"/>
    <w:rsid w:val="00740F9F"/>
    <w:rsid w:val="00741B01"/>
    <w:rsid w:val="00741F70"/>
    <w:rsid w:val="007429C4"/>
    <w:rsid w:val="00742BAA"/>
    <w:rsid w:val="0074383C"/>
    <w:rsid w:val="00745050"/>
    <w:rsid w:val="007451DD"/>
    <w:rsid w:val="00745C77"/>
    <w:rsid w:val="00746818"/>
    <w:rsid w:val="00746A63"/>
    <w:rsid w:val="00746C13"/>
    <w:rsid w:val="00746FF6"/>
    <w:rsid w:val="0074718D"/>
    <w:rsid w:val="0074719B"/>
    <w:rsid w:val="00747DE6"/>
    <w:rsid w:val="00752375"/>
    <w:rsid w:val="007555B4"/>
    <w:rsid w:val="007579F2"/>
    <w:rsid w:val="00761268"/>
    <w:rsid w:val="007613E6"/>
    <w:rsid w:val="00762176"/>
    <w:rsid w:val="00762236"/>
    <w:rsid w:val="007630A9"/>
    <w:rsid w:val="00763212"/>
    <w:rsid w:val="007634E0"/>
    <w:rsid w:val="007640C8"/>
    <w:rsid w:val="00764778"/>
    <w:rsid w:val="007659A7"/>
    <w:rsid w:val="007659B8"/>
    <w:rsid w:val="00766A7C"/>
    <w:rsid w:val="007674F5"/>
    <w:rsid w:val="00771C41"/>
    <w:rsid w:val="00774A42"/>
    <w:rsid w:val="00774AEB"/>
    <w:rsid w:val="00776317"/>
    <w:rsid w:val="00777B38"/>
    <w:rsid w:val="00777ECF"/>
    <w:rsid w:val="00782221"/>
    <w:rsid w:val="00782429"/>
    <w:rsid w:val="00783220"/>
    <w:rsid w:val="00783863"/>
    <w:rsid w:val="00784063"/>
    <w:rsid w:val="00784618"/>
    <w:rsid w:val="00786273"/>
    <w:rsid w:val="007868BB"/>
    <w:rsid w:val="00787137"/>
    <w:rsid w:val="007875B2"/>
    <w:rsid w:val="00787A7B"/>
    <w:rsid w:val="00790946"/>
    <w:rsid w:val="00791C81"/>
    <w:rsid w:val="0079246F"/>
    <w:rsid w:val="00792C3B"/>
    <w:rsid w:val="007934FD"/>
    <w:rsid w:val="00794ECB"/>
    <w:rsid w:val="00795C04"/>
    <w:rsid w:val="0079690C"/>
    <w:rsid w:val="00797E40"/>
    <w:rsid w:val="007A0369"/>
    <w:rsid w:val="007A1C23"/>
    <w:rsid w:val="007A291D"/>
    <w:rsid w:val="007A34E7"/>
    <w:rsid w:val="007A365E"/>
    <w:rsid w:val="007A4016"/>
    <w:rsid w:val="007A5359"/>
    <w:rsid w:val="007A57DC"/>
    <w:rsid w:val="007A5CD3"/>
    <w:rsid w:val="007A6559"/>
    <w:rsid w:val="007A6863"/>
    <w:rsid w:val="007A6931"/>
    <w:rsid w:val="007A6941"/>
    <w:rsid w:val="007A74DD"/>
    <w:rsid w:val="007A7616"/>
    <w:rsid w:val="007B046A"/>
    <w:rsid w:val="007B0A4B"/>
    <w:rsid w:val="007B1087"/>
    <w:rsid w:val="007B124B"/>
    <w:rsid w:val="007B287B"/>
    <w:rsid w:val="007B3269"/>
    <w:rsid w:val="007B3CCF"/>
    <w:rsid w:val="007B47D5"/>
    <w:rsid w:val="007B4A32"/>
    <w:rsid w:val="007B5AB1"/>
    <w:rsid w:val="007B6396"/>
    <w:rsid w:val="007C2378"/>
    <w:rsid w:val="007C2B93"/>
    <w:rsid w:val="007C4DE8"/>
    <w:rsid w:val="007C52D7"/>
    <w:rsid w:val="007C6872"/>
    <w:rsid w:val="007C6C96"/>
    <w:rsid w:val="007C6DA8"/>
    <w:rsid w:val="007C7395"/>
    <w:rsid w:val="007D0267"/>
    <w:rsid w:val="007D02DD"/>
    <w:rsid w:val="007D0E2C"/>
    <w:rsid w:val="007D1C35"/>
    <w:rsid w:val="007D3948"/>
    <w:rsid w:val="007D3F4A"/>
    <w:rsid w:val="007D4192"/>
    <w:rsid w:val="007D4EB0"/>
    <w:rsid w:val="007D69FE"/>
    <w:rsid w:val="007E04B8"/>
    <w:rsid w:val="007E0F97"/>
    <w:rsid w:val="007E0F9C"/>
    <w:rsid w:val="007E1177"/>
    <w:rsid w:val="007E27BD"/>
    <w:rsid w:val="007E288C"/>
    <w:rsid w:val="007E2C7E"/>
    <w:rsid w:val="007E2D6C"/>
    <w:rsid w:val="007E37FD"/>
    <w:rsid w:val="007E3913"/>
    <w:rsid w:val="007E51B3"/>
    <w:rsid w:val="007E60A0"/>
    <w:rsid w:val="007E6867"/>
    <w:rsid w:val="007E6934"/>
    <w:rsid w:val="007E7162"/>
    <w:rsid w:val="007E71A2"/>
    <w:rsid w:val="007E7B02"/>
    <w:rsid w:val="007F06DE"/>
    <w:rsid w:val="007F09C8"/>
    <w:rsid w:val="007F0BB4"/>
    <w:rsid w:val="007F24E2"/>
    <w:rsid w:val="007F4B2F"/>
    <w:rsid w:val="007F4F99"/>
    <w:rsid w:val="007F51CC"/>
    <w:rsid w:val="007F6CF7"/>
    <w:rsid w:val="007F7B52"/>
    <w:rsid w:val="00801EF9"/>
    <w:rsid w:val="00802724"/>
    <w:rsid w:val="00802939"/>
    <w:rsid w:val="00802C30"/>
    <w:rsid w:val="008034D6"/>
    <w:rsid w:val="008045F6"/>
    <w:rsid w:val="008047C0"/>
    <w:rsid w:val="0080485D"/>
    <w:rsid w:val="00805348"/>
    <w:rsid w:val="00807F93"/>
    <w:rsid w:val="008102C2"/>
    <w:rsid w:val="0081080F"/>
    <w:rsid w:val="00810F01"/>
    <w:rsid w:val="008132B7"/>
    <w:rsid w:val="00813694"/>
    <w:rsid w:val="0081571C"/>
    <w:rsid w:val="008172EA"/>
    <w:rsid w:val="00820BE3"/>
    <w:rsid w:val="00821C43"/>
    <w:rsid w:val="008243BE"/>
    <w:rsid w:val="008260AE"/>
    <w:rsid w:val="00827996"/>
    <w:rsid w:val="00827CEC"/>
    <w:rsid w:val="00830244"/>
    <w:rsid w:val="00830B6C"/>
    <w:rsid w:val="00831872"/>
    <w:rsid w:val="00831C71"/>
    <w:rsid w:val="00832E2F"/>
    <w:rsid w:val="00833A1B"/>
    <w:rsid w:val="00833C1F"/>
    <w:rsid w:val="0083604E"/>
    <w:rsid w:val="008364A2"/>
    <w:rsid w:val="00836DF8"/>
    <w:rsid w:val="00837078"/>
    <w:rsid w:val="00842294"/>
    <w:rsid w:val="00843ABF"/>
    <w:rsid w:val="008443FF"/>
    <w:rsid w:val="00844991"/>
    <w:rsid w:val="00845485"/>
    <w:rsid w:val="0084645E"/>
    <w:rsid w:val="00846691"/>
    <w:rsid w:val="0084784E"/>
    <w:rsid w:val="008506D5"/>
    <w:rsid w:val="008538BE"/>
    <w:rsid w:val="008545C1"/>
    <w:rsid w:val="00854BC3"/>
    <w:rsid w:val="00855092"/>
    <w:rsid w:val="0085512D"/>
    <w:rsid w:val="00855CDD"/>
    <w:rsid w:val="00855F26"/>
    <w:rsid w:val="00856E2F"/>
    <w:rsid w:val="0086070E"/>
    <w:rsid w:val="00861679"/>
    <w:rsid w:val="00861DB7"/>
    <w:rsid w:val="0086358F"/>
    <w:rsid w:val="00863E41"/>
    <w:rsid w:val="008653EE"/>
    <w:rsid w:val="00866540"/>
    <w:rsid w:val="008665E2"/>
    <w:rsid w:val="00866EFE"/>
    <w:rsid w:val="00872703"/>
    <w:rsid w:val="008739C0"/>
    <w:rsid w:val="00874D8B"/>
    <w:rsid w:val="0087554C"/>
    <w:rsid w:val="00875C96"/>
    <w:rsid w:val="008762FB"/>
    <w:rsid w:val="0087686C"/>
    <w:rsid w:val="00876D42"/>
    <w:rsid w:val="00876D64"/>
    <w:rsid w:val="008770BE"/>
    <w:rsid w:val="0088012C"/>
    <w:rsid w:val="00880734"/>
    <w:rsid w:val="008809F4"/>
    <w:rsid w:val="008810DC"/>
    <w:rsid w:val="00883502"/>
    <w:rsid w:val="00884642"/>
    <w:rsid w:val="008856DD"/>
    <w:rsid w:val="008866CD"/>
    <w:rsid w:val="008901C0"/>
    <w:rsid w:val="008901DA"/>
    <w:rsid w:val="008903A4"/>
    <w:rsid w:val="008907DD"/>
    <w:rsid w:val="00890B8A"/>
    <w:rsid w:val="00894043"/>
    <w:rsid w:val="00894663"/>
    <w:rsid w:val="00894D8D"/>
    <w:rsid w:val="00894EE0"/>
    <w:rsid w:val="00896077"/>
    <w:rsid w:val="0089650B"/>
    <w:rsid w:val="00896D22"/>
    <w:rsid w:val="00896E10"/>
    <w:rsid w:val="008974C2"/>
    <w:rsid w:val="008A025A"/>
    <w:rsid w:val="008A086E"/>
    <w:rsid w:val="008A0E45"/>
    <w:rsid w:val="008A0F5C"/>
    <w:rsid w:val="008A16CF"/>
    <w:rsid w:val="008A178B"/>
    <w:rsid w:val="008A1817"/>
    <w:rsid w:val="008A1D47"/>
    <w:rsid w:val="008A222C"/>
    <w:rsid w:val="008A23F1"/>
    <w:rsid w:val="008A29B6"/>
    <w:rsid w:val="008A2BA1"/>
    <w:rsid w:val="008A2F67"/>
    <w:rsid w:val="008A3EA6"/>
    <w:rsid w:val="008A4995"/>
    <w:rsid w:val="008A597D"/>
    <w:rsid w:val="008A6D3C"/>
    <w:rsid w:val="008B0BC6"/>
    <w:rsid w:val="008B1A01"/>
    <w:rsid w:val="008B1C38"/>
    <w:rsid w:val="008B3975"/>
    <w:rsid w:val="008B46B8"/>
    <w:rsid w:val="008B6436"/>
    <w:rsid w:val="008B6468"/>
    <w:rsid w:val="008B6C80"/>
    <w:rsid w:val="008B6C8C"/>
    <w:rsid w:val="008B7242"/>
    <w:rsid w:val="008B77C1"/>
    <w:rsid w:val="008B7DF7"/>
    <w:rsid w:val="008C0F32"/>
    <w:rsid w:val="008C194B"/>
    <w:rsid w:val="008C1FC6"/>
    <w:rsid w:val="008C2693"/>
    <w:rsid w:val="008C32B7"/>
    <w:rsid w:val="008C37C6"/>
    <w:rsid w:val="008C46E2"/>
    <w:rsid w:val="008C5496"/>
    <w:rsid w:val="008C580C"/>
    <w:rsid w:val="008C6A09"/>
    <w:rsid w:val="008C6ABE"/>
    <w:rsid w:val="008D308E"/>
    <w:rsid w:val="008D43C3"/>
    <w:rsid w:val="008D44C6"/>
    <w:rsid w:val="008D44CC"/>
    <w:rsid w:val="008D4942"/>
    <w:rsid w:val="008D500A"/>
    <w:rsid w:val="008D73C9"/>
    <w:rsid w:val="008E0190"/>
    <w:rsid w:val="008E2AEA"/>
    <w:rsid w:val="008E2BCA"/>
    <w:rsid w:val="008E2ED4"/>
    <w:rsid w:val="008E2F40"/>
    <w:rsid w:val="008E4E8C"/>
    <w:rsid w:val="008E5782"/>
    <w:rsid w:val="008F1C8D"/>
    <w:rsid w:val="008F1DD1"/>
    <w:rsid w:val="008F2E59"/>
    <w:rsid w:val="008F3C6D"/>
    <w:rsid w:val="008F4774"/>
    <w:rsid w:val="008F4ACC"/>
    <w:rsid w:val="008F6426"/>
    <w:rsid w:val="008F6EA8"/>
    <w:rsid w:val="008F6FDB"/>
    <w:rsid w:val="008F7F35"/>
    <w:rsid w:val="008F7FA1"/>
    <w:rsid w:val="00900927"/>
    <w:rsid w:val="00900F69"/>
    <w:rsid w:val="0090145C"/>
    <w:rsid w:val="00902FCC"/>
    <w:rsid w:val="009043E7"/>
    <w:rsid w:val="00905DB3"/>
    <w:rsid w:val="0090636F"/>
    <w:rsid w:val="00906D97"/>
    <w:rsid w:val="00910CB7"/>
    <w:rsid w:val="00912D4B"/>
    <w:rsid w:val="00913522"/>
    <w:rsid w:val="00913D52"/>
    <w:rsid w:val="0091561D"/>
    <w:rsid w:val="00915F9A"/>
    <w:rsid w:val="00916AEC"/>
    <w:rsid w:val="009178FE"/>
    <w:rsid w:val="00917975"/>
    <w:rsid w:val="009205F0"/>
    <w:rsid w:val="00921D1F"/>
    <w:rsid w:val="00921FF8"/>
    <w:rsid w:val="009220ED"/>
    <w:rsid w:val="00922113"/>
    <w:rsid w:val="0092285C"/>
    <w:rsid w:val="00922B42"/>
    <w:rsid w:val="00923896"/>
    <w:rsid w:val="00925967"/>
    <w:rsid w:val="00927F66"/>
    <w:rsid w:val="00930598"/>
    <w:rsid w:val="00930F12"/>
    <w:rsid w:val="00931196"/>
    <w:rsid w:val="00931323"/>
    <w:rsid w:val="0093178C"/>
    <w:rsid w:val="0093265D"/>
    <w:rsid w:val="00936869"/>
    <w:rsid w:val="0094008D"/>
    <w:rsid w:val="0094048C"/>
    <w:rsid w:val="009409DB"/>
    <w:rsid w:val="00941633"/>
    <w:rsid w:val="00941EE6"/>
    <w:rsid w:val="0094214E"/>
    <w:rsid w:val="00943F1E"/>
    <w:rsid w:val="009440D1"/>
    <w:rsid w:val="009447A2"/>
    <w:rsid w:val="00945CDF"/>
    <w:rsid w:val="00945DFA"/>
    <w:rsid w:val="00946288"/>
    <w:rsid w:val="00947339"/>
    <w:rsid w:val="0094736F"/>
    <w:rsid w:val="00947E16"/>
    <w:rsid w:val="00950A80"/>
    <w:rsid w:val="00951826"/>
    <w:rsid w:val="00951D0F"/>
    <w:rsid w:val="009524F6"/>
    <w:rsid w:val="00953D48"/>
    <w:rsid w:val="00955223"/>
    <w:rsid w:val="00955A4E"/>
    <w:rsid w:val="00955A77"/>
    <w:rsid w:val="00955E24"/>
    <w:rsid w:val="0095602C"/>
    <w:rsid w:val="00956CF2"/>
    <w:rsid w:val="00956E71"/>
    <w:rsid w:val="00957C01"/>
    <w:rsid w:val="009620B7"/>
    <w:rsid w:val="00963462"/>
    <w:rsid w:val="00966345"/>
    <w:rsid w:val="009668F0"/>
    <w:rsid w:val="00967C71"/>
    <w:rsid w:val="00970B22"/>
    <w:rsid w:val="00970DD4"/>
    <w:rsid w:val="009718EC"/>
    <w:rsid w:val="0097400C"/>
    <w:rsid w:val="00974243"/>
    <w:rsid w:val="0097480A"/>
    <w:rsid w:val="00980219"/>
    <w:rsid w:val="0098090F"/>
    <w:rsid w:val="009809C9"/>
    <w:rsid w:val="00980E6E"/>
    <w:rsid w:val="0098112C"/>
    <w:rsid w:val="00982353"/>
    <w:rsid w:val="009837DA"/>
    <w:rsid w:val="00983CF4"/>
    <w:rsid w:val="00983D31"/>
    <w:rsid w:val="00984033"/>
    <w:rsid w:val="00984161"/>
    <w:rsid w:val="00984F2A"/>
    <w:rsid w:val="00984F52"/>
    <w:rsid w:val="0098564E"/>
    <w:rsid w:val="009861B9"/>
    <w:rsid w:val="0098626C"/>
    <w:rsid w:val="00986BEC"/>
    <w:rsid w:val="00987584"/>
    <w:rsid w:val="00987A55"/>
    <w:rsid w:val="009901CF"/>
    <w:rsid w:val="00990421"/>
    <w:rsid w:val="00990D14"/>
    <w:rsid w:val="00992082"/>
    <w:rsid w:val="00992696"/>
    <w:rsid w:val="009929E8"/>
    <w:rsid w:val="00993A09"/>
    <w:rsid w:val="00994003"/>
    <w:rsid w:val="00994A80"/>
    <w:rsid w:val="00995F25"/>
    <w:rsid w:val="00995F61"/>
    <w:rsid w:val="009A1212"/>
    <w:rsid w:val="009A1808"/>
    <w:rsid w:val="009A3A6D"/>
    <w:rsid w:val="009A4487"/>
    <w:rsid w:val="009A4632"/>
    <w:rsid w:val="009A5254"/>
    <w:rsid w:val="009A6429"/>
    <w:rsid w:val="009A7F4B"/>
    <w:rsid w:val="009B1169"/>
    <w:rsid w:val="009B2361"/>
    <w:rsid w:val="009B2766"/>
    <w:rsid w:val="009B2F25"/>
    <w:rsid w:val="009B4954"/>
    <w:rsid w:val="009B5CF5"/>
    <w:rsid w:val="009B5D9B"/>
    <w:rsid w:val="009B7AA2"/>
    <w:rsid w:val="009C0B5A"/>
    <w:rsid w:val="009C2983"/>
    <w:rsid w:val="009C2C31"/>
    <w:rsid w:val="009C2F2E"/>
    <w:rsid w:val="009C343C"/>
    <w:rsid w:val="009C45F8"/>
    <w:rsid w:val="009C52C5"/>
    <w:rsid w:val="009C534A"/>
    <w:rsid w:val="009C5D79"/>
    <w:rsid w:val="009C6C39"/>
    <w:rsid w:val="009C7DCC"/>
    <w:rsid w:val="009D0054"/>
    <w:rsid w:val="009D30B5"/>
    <w:rsid w:val="009D30CF"/>
    <w:rsid w:val="009D3448"/>
    <w:rsid w:val="009D3F89"/>
    <w:rsid w:val="009D56A3"/>
    <w:rsid w:val="009D65FD"/>
    <w:rsid w:val="009D6679"/>
    <w:rsid w:val="009D6B08"/>
    <w:rsid w:val="009D704F"/>
    <w:rsid w:val="009D711A"/>
    <w:rsid w:val="009E1366"/>
    <w:rsid w:val="009E1428"/>
    <w:rsid w:val="009E2385"/>
    <w:rsid w:val="009E2928"/>
    <w:rsid w:val="009E414E"/>
    <w:rsid w:val="009E4240"/>
    <w:rsid w:val="009E5CEE"/>
    <w:rsid w:val="009E5E38"/>
    <w:rsid w:val="009E6560"/>
    <w:rsid w:val="009E65A5"/>
    <w:rsid w:val="009F0356"/>
    <w:rsid w:val="009F42F7"/>
    <w:rsid w:val="009F494B"/>
    <w:rsid w:val="009F69B9"/>
    <w:rsid w:val="009F7643"/>
    <w:rsid w:val="009F772B"/>
    <w:rsid w:val="00A002E6"/>
    <w:rsid w:val="00A0045B"/>
    <w:rsid w:val="00A0126D"/>
    <w:rsid w:val="00A01575"/>
    <w:rsid w:val="00A02989"/>
    <w:rsid w:val="00A04895"/>
    <w:rsid w:val="00A05CD2"/>
    <w:rsid w:val="00A05DF8"/>
    <w:rsid w:val="00A065FA"/>
    <w:rsid w:val="00A0693D"/>
    <w:rsid w:val="00A10284"/>
    <w:rsid w:val="00A10498"/>
    <w:rsid w:val="00A106D9"/>
    <w:rsid w:val="00A119F3"/>
    <w:rsid w:val="00A11A95"/>
    <w:rsid w:val="00A12F9F"/>
    <w:rsid w:val="00A12FC7"/>
    <w:rsid w:val="00A1352D"/>
    <w:rsid w:val="00A14864"/>
    <w:rsid w:val="00A159DD"/>
    <w:rsid w:val="00A15D88"/>
    <w:rsid w:val="00A17A11"/>
    <w:rsid w:val="00A219EC"/>
    <w:rsid w:val="00A21AEE"/>
    <w:rsid w:val="00A231A3"/>
    <w:rsid w:val="00A2405C"/>
    <w:rsid w:val="00A25596"/>
    <w:rsid w:val="00A2590B"/>
    <w:rsid w:val="00A25CBE"/>
    <w:rsid w:val="00A26486"/>
    <w:rsid w:val="00A268B7"/>
    <w:rsid w:val="00A26975"/>
    <w:rsid w:val="00A26D6F"/>
    <w:rsid w:val="00A270AE"/>
    <w:rsid w:val="00A27747"/>
    <w:rsid w:val="00A27F5B"/>
    <w:rsid w:val="00A31598"/>
    <w:rsid w:val="00A31F03"/>
    <w:rsid w:val="00A324F7"/>
    <w:rsid w:val="00A3263E"/>
    <w:rsid w:val="00A32941"/>
    <w:rsid w:val="00A332DA"/>
    <w:rsid w:val="00A3417E"/>
    <w:rsid w:val="00A341FB"/>
    <w:rsid w:val="00A345B8"/>
    <w:rsid w:val="00A34829"/>
    <w:rsid w:val="00A350F6"/>
    <w:rsid w:val="00A35923"/>
    <w:rsid w:val="00A364FE"/>
    <w:rsid w:val="00A36C29"/>
    <w:rsid w:val="00A37F43"/>
    <w:rsid w:val="00A45815"/>
    <w:rsid w:val="00A47ADD"/>
    <w:rsid w:val="00A512DB"/>
    <w:rsid w:val="00A51ECD"/>
    <w:rsid w:val="00A51F5A"/>
    <w:rsid w:val="00A52CE7"/>
    <w:rsid w:val="00A53621"/>
    <w:rsid w:val="00A5464C"/>
    <w:rsid w:val="00A54BCE"/>
    <w:rsid w:val="00A56542"/>
    <w:rsid w:val="00A56B99"/>
    <w:rsid w:val="00A57192"/>
    <w:rsid w:val="00A61533"/>
    <w:rsid w:val="00A61AE1"/>
    <w:rsid w:val="00A625DE"/>
    <w:rsid w:val="00A63577"/>
    <w:rsid w:val="00A65D0B"/>
    <w:rsid w:val="00A66094"/>
    <w:rsid w:val="00A672DB"/>
    <w:rsid w:val="00A674C2"/>
    <w:rsid w:val="00A67B5A"/>
    <w:rsid w:val="00A67D8E"/>
    <w:rsid w:val="00A71D7E"/>
    <w:rsid w:val="00A73342"/>
    <w:rsid w:val="00A73F52"/>
    <w:rsid w:val="00A746FB"/>
    <w:rsid w:val="00A74DDB"/>
    <w:rsid w:val="00A75542"/>
    <w:rsid w:val="00A75CEE"/>
    <w:rsid w:val="00A75F7E"/>
    <w:rsid w:val="00A76636"/>
    <w:rsid w:val="00A777E5"/>
    <w:rsid w:val="00A77E06"/>
    <w:rsid w:val="00A80124"/>
    <w:rsid w:val="00A8136F"/>
    <w:rsid w:val="00A81410"/>
    <w:rsid w:val="00A81DE3"/>
    <w:rsid w:val="00A832BC"/>
    <w:rsid w:val="00A836C0"/>
    <w:rsid w:val="00A83888"/>
    <w:rsid w:val="00A83912"/>
    <w:rsid w:val="00A90272"/>
    <w:rsid w:val="00A90340"/>
    <w:rsid w:val="00A908A6"/>
    <w:rsid w:val="00A91336"/>
    <w:rsid w:val="00A913BF"/>
    <w:rsid w:val="00A91C2A"/>
    <w:rsid w:val="00A93469"/>
    <w:rsid w:val="00A93824"/>
    <w:rsid w:val="00A93FFE"/>
    <w:rsid w:val="00A94714"/>
    <w:rsid w:val="00A96AA6"/>
    <w:rsid w:val="00A96AF6"/>
    <w:rsid w:val="00A96BE8"/>
    <w:rsid w:val="00A96C3B"/>
    <w:rsid w:val="00AA0CFF"/>
    <w:rsid w:val="00AA183C"/>
    <w:rsid w:val="00AA18AD"/>
    <w:rsid w:val="00AA30AD"/>
    <w:rsid w:val="00AA48FB"/>
    <w:rsid w:val="00AA4E36"/>
    <w:rsid w:val="00AA67D4"/>
    <w:rsid w:val="00AB004E"/>
    <w:rsid w:val="00AB0E39"/>
    <w:rsid w:val="00AB1B4C"/>
    <w:rsid w:val="00AB1EB4"/>
    <w:rsid w:val="00AB27D5"/>
    <w:rsid w:val="00AB2E9F"/>
    <w:rsid w:val="00AB3338"/>
    <w:rsid w:val="00AB3D49"/>
    <w:rsid w:val="00AB5790"/>
    <w:rsid w:val="00AB60B2"/>
    <w:rsid w:val="00AB6DE1"/>
    <w:rsid w:val="00AB76A9"/>
    <w:rsid w:val="00AC0116"/>
    <w:rsid w:val="00AC0839"/>
    <w:rsid w:val="00AC091A"/>
    <w:rsid w:val="00AC1160"/>
    <w:rsid w:val="00AC1834"/>
    <w:rsid w:val="00AC2E15"/>
    <w:rsid w:val="00AC464C"/>
    <w:rsid w:val="00AC4F0B"/>
    <w:rsid w:val="00AC56F4"/>
    <w:rsid w:val="00AC5850"/>
    <w:rsid w:val="00AC5F24"/>
    <w:rsid w:val="00AC6200"/>
    <w:rsid w:val="00AC6AF0"/>
    <w:rsid w:val="00AD1624"/>
    <w:rsid w:val="00AD1B46"/>
    <w:rsid w:val="00AD1EFF"/>
    <w:rsid w:val="00AD3787"/>
    <w:rsid w:val="00AD44C0"/>
    <w:rsid w:val="00AD76F2"/>
    <w:rsid w:val="00AD7A10"/>
    <w:rsid w:val="00AD7FC7"/>
    <w:rsid w:val="00AE00BC"/>
    <w:rsid w:val="00AE0926"/>
    <w:rsid w:val="00AE13F6"/>
    <w:rsid w:val="00AE18E3"/>
    <w:rsid w:val="00AE1D96"/>
    <w:rsid w:val="00AE3203"/>
    <w:rsid w:val="00AE3B41"/>
    <w:rsid w:val="00AE5158"/>
    <w:rsid w:val="00AE6CFE"/>
    <w:rsid w:val="00AF002B"/>
    <w:rsid w:val="00AF0295"/>
    <w:rsid w:val="00AF0660"/>
    <w:rsid w:val="00AF1E00"/>
    <w:rsid w:val="00AF2D0B"/>
    <w:rsid w:val="00AF4ADB"/>
    <w:rsid w:val="00AF4F2E"/>
    <w:rsid w:val="00AF6534"/>
    <w:rsid w:val="00AF6E11"/>
    <w:rsid w:val="00AF6F9D"/>
    <w:rsid w:val="00B014F7"/>
    <w:rsid w:val="00B031EC"/>
    <w:rsid w:val="00B0494A"/>
    <w:rsid w:val="00B061AC"/>
    <w:rsid w:val="00B07E1B"/>
    <w:rsid w:val="00B110D6"/>
    <w:rsid w:val="00B154FB"/>
    <w:rsid w:val="00B15899"/>
    <w:rsid w:val="00B158B7"/>
    <w:rsid w:val="00B15BBC"/>
    <w:rsid w:val="00B16CF3"/>
    <w:rsid w:val="00B1781D"/>
    <w:rsid w:val="00B178ED"/>
    <w:rsid w:val="00B17BC1"/>
    <w:rsid w:val="00B204F8"/>
    <w:rsid w:val="00B20AC5"/>
    <w:rsid w:val="00B2224C"/>
    <w:rsid w:val="00B2246A"/>
    <w:rsid w:val="00B22C28"/>
    <w:rsid w:val="00B22E35"/>
    <w:rsid w:val="00B22FB8"/>
    <w:rsid w:val="00B23A26"/>
    <w:rsid w:val="00B23C8A"/>
    <w:rsid w:val="00B24F36"/>
    <w:rsid w:val="00B25996"/>
    <w:rsid w:val="00B25FC8"/>
    <w:rsid w:val="00B2605A"/>
    <w:rsid w:val="00B260BD"/>
    <w:rsid w:val="00B2665D"/>
    <w:rsid w:val="00B30819"/>
    <w:rsid w:val="00B30A0C"/>
    <w:rsid w:val="00B30B46"/>
    <w:rsid w:val="00B30FDE"/>
    <w:rsid w:val="00B31C10"/>
    <w:rsid w:val="00B32F28"/>
    <w:rsid w:val="00B331BD"/>
    <w:rsid w:val="00B34100"/>
    <w:rsid w:val="00B351A0"/>
    <w:rsid w:val="00B363FA"/>
    <w:rsid w:val="00B374AD"/>
    <w:rsid w:val="00B37CDF"/>
    <w:rsid w:val="00B413C2"/>
    <w:rsid w:val="00B41424"/>
    <w:rsid w:val="00B415D3"/>
    <w:rsid w:val="00B4194C"/>
    <w:rsid w:val="00B4208C"/>
    <w:rsid w:val="00B43B9C"/>
    <w:rsid w:val="00B4457A"/>
    <w:rsid w:val="00B44B33"/>
    <w:rsid w:val="00B44B93"/>
    <w:rsid w:val="00B45167"/>
    <w:rsid w:val="00B45664"/>
    <w:rsid w:val="00B46049"/>
    <w:rsid w:val="00B46552"/>
    <w:rsid w:val="00B50D0E"/>
    <w:rsid w:val="00B50E74"/>
    <w:rsid w:val="00B52FC5"/>
    <w:rsid w:val="00B54BAF"/>
    <w:rsid w:val="00B57D27"/>
    <w:rsid w:val="00B60FD5"/>
    <w:rsid w:val="00B625FD"/>
    <w:rsid w:val="00B63D91"/>
    <w:rsid w:val="00B64344"/>
    <w:rsid w:val="00B647C7"/>
    <w:rsid w:val="00B652AC"/>
    <w:rsid w:val="00B65B69"/>
    <w:rsid w:val="00B66F03"/>
    <w:rsid w:val="00B67369"/>
    <w:rsid w:val="00B67CAC"/>
    <w:rsid w:val="00B7057E"/>
    <w:rsid w:val="00B7079F"/>
    <w:rsid w:val="00B71BFE"/>
    <w:rsid w:val="00B726B2"/>
    <w:rsid w:val="00B727AB"/>
    <w:rsid w:val="00B740E0"/>
    <w:rsid w:val="00B75323"/>
    <w:rsid w:val="00B7613C"/>
    <w:rsid w:val="00B76D50"/>
    <w:rsid w:val="00B76E5C"/>
    <w:rsid w:val="00B77D21"/>
    <w:rsid w:val="00B809D5"/>
    <w:rsid w:val="00B80BFE"/>
    <w:rsid w:val="00B8103A"/>
    <w:rsid w:val="00B8129A"/>
    <w:rsid w:val="00B81A47"/>
    <w:rsid w:val="00B82F73"/>
    <w:rsid w:val="00B83AC3"/>
    <w:rsid w:val="00B83B4D"/>
    <w:rsid w:val="00B858F4"/>
    <w:rsid w:val="00B861C2"/>
    <w:rsid w:val="00B86AF4"/>
    <w:rsid w:val="00B8722D"/>
    <w:rsid w:val="00B87836"/>
    <w:rsid w:val="00B87C01"/>
    <w:rsid w:val="00B92D54"/>
    <w:rsid w:val="00B9347B"/>
    <w:rsid w:val="00B94A76"/>
    <w:rsid w:val="00B97DBC"/>
    <w:rsid w:val="00B97E71"/>
    <w:rsid w:val="00BA1126"/>
    <w:rsid w:val="00BA14DA"/>
    <w:rsid w:val="00BA1DFB"/>
    <w:rsid w:val="00BA2356"/>
    <w:rsid w:val="00BA5D29"/>
    <w:rsid w:val="00BA5EE3"/>
    <w:rsid w:val="00BB03CC"/>
    <w:rsid w:val="00BB1273"/>
    <w:rsid w:val="00BB18D7"/>
    <w:rsid w:val="00BB3BF8"/>
    <w:rsid w:val="00BB44C1"/>
    <w:rsid w:val="00BB477D"/>
    <w:rsid w:val="00BB486D"/>
    <w:rsid w:val="00BB62E4"/>
    <w:rsid w:val="00BB7150"/>
    <w:rsid w:val="00BC0CBD"/>
    <w:rsid w:val="00BC110F"/>
    <w:rsid w:val="00BC31AA"/>
    <w:rsid w:val="00BC378C"/>
    <w:rsid w:val="00BC39A2"/>
    <w:rsid w:val="00BC47F1"/>
    <w:rsid w:val="00BC4D45"/>
    <w:rsid w:val="00BC5521"/>
    <w:rsid w:val="00BC6E0D"/>
    <w:rsid w:val="00BC77AE"/>
    <w:rsid w:val="00BC7D16"/>
    <w:rsid w:val="00BC7F72"/>
    <w:rsid w:val="00BD00A2"/>
    <w:rsid w:val="00BD2647"/>
    <w:rsid w:val="00BD2CA6"/>
    <w:rsid w:val="00BD4081"/>
    <w:rsid w:val="00BD48EA"/>
    <w:rsid w:val="00BD4C6B"/>
    <w:rsid w:val="00BD4D39"/>
    <w:rsid w:val="00BD66E1"/>
    <w:rsid w:val="00BD73B8"/>
    <w:rsid w:val="00BD7958"/>
    <w:rsid w:val="00BE0041"/>
    <w:rsid w:val="00BE1BF7"/>
    <w:rsid w:val="00BE2404"/>
    <w:rsid w:val="00BE414F"/>
    <w:rsid w:val="00BE5526"/>
    <w:rsid w:val="00BE6912"/>
    <w:rsid w:val="00BE6FE4"/>
    <w:rsid w:val="00BE7255"/>
    <w:rsid w:val="00BF0021"/>
    <w:rsid w:val="00BF06DA"/>
    <w:rsid w:val="00BF08D9"/>
    <w:rsid w:val="00BF0C4F"/>
    <w:rsid w:val="00BF0E6C"/>
    <w:rsid w:val="00BF18BE"/>
    <w:rsid w:val="00BF1F03"/>
    <w:rsid w:val="00BF3F6E"/>
    <w:rsid w:val="00BF43AB"/>
    <w:rsid w:val="00BF58E0"/>
    <w:rsid w:val="00BF5A74"/>
    <w:rsid w:val="00BF6A93"/>
    <w:rsid w:val="00BF6B9E"/>
    <w:rsid w:val="00BF6CE3"/>
    <w:rsid w:val="00C00C85"/>
    <w:rsid w:val="00C02903"/>
    <w:rsid w:val="00C02EC4"/>
    <w:rsid w:val="00C03299"/>
    <w:rsid w:val="00C03655"/>
    <w:rsid w:val="00C04652"/>
    <w:rsid w:val="00C05BFA"/>
    <w:rsid w:val="00C05C49"/>
    <w:rsid w:val="00C0788E"/>
    <w:rsid w:val="00C1113C"/>
    <w:rsid w:val="00C11357"/>
    <w:rsid w:val="00C12BC2"/>
    <w:rsid w:val="00C13467"/>
    <w:rsid w:val="00C13C35"/>
    <w:rsid w:val="00C15113"/>
    <w:rsid w:val="00C16821"/>
    <w:rsid w:val="00C1684C"/>
    <w:rsid w:val="00C16A71"/>
    <w:rsid w:val="00C16CF5"/>
    <w:rsid w:val="00C17AF2"/>
    <w:rsid w:val="00C17D7A"/>
    <w:rsid w:val="00C17E69"/>
    <w:rsid w:val="00C202A9"/>
    <w:rsid w:val="00C208D8"/>
    <w:rsid w:val="00C20A0E"/>
    <w:rsid w:val="00C21867"/>
    <w:rsid w:val="00C22EFB"/>
    <w:rsid w:val="00C2397E"/>
    <w:rsid w:val="00C23E3F"/>
    <w:rsid w:val="00C24066"/>
    <w:rsid w:val="00C240CC"/>
    <w:rsid w:val="00C24109"/>
    <w:rsid w:val="00C25183"/>
    <w:rsid w:val="00C25DC6"/>
    <w:rsid w:val="00C2700F"/>
    <w:rsid w:val="00C27B2A"/>
    <w:rsid w:val="00C3029C"/>
    <w:rsid w:val="00C30447"/>
    <w:rsid w:val="00C305DA"/>
    <w:rsid w:val="00C33E0C"/>
    <w:rsid w:val="00C34007"/>
    <w:rsid w:val="00C362EF"/>
    <w:rsid w:val="00C37E49"/>
    <w:rsid w:val="00C42DFF"/>
    <w:rsid w:val="00C438F8"/>
    <w:rsid w:val="00C473AD"/>
    <w:rsid w:val="00C47549"/>
    <w:rsid w:val="00C50BD7"/>
    <w:rsid w:val="00C52E01"/>
    <w:rsid w:val="00C53BB9"/>
    <w:rsid w:val="00C5449F"/>
    <w:rsid w:val="00C548E2"/>
    <w:rsid w:val="00C566D1"/>
    <w:rsid w:val="00C57373"/>
    <w:rsid w:val="00C5784B"/>
    <w:rsid w:val="00C600C0"/>
    <w:rsid w:val="00C60E20"/>
    <w:rsid w:val="00C612E6"/>
    <w:rsid w:val="00C618C8"/>
    <w:rsid w:val="00C629AA"/>
    <w:rsid w:val="00C63724"/>
    <w:rsid w:val="00C63C3F"/>
    <w:rsid w:val="00C63D8C"/>
    <w:rsid w:val="00C650DD"/>
    <w:rsid w:val="00C6520E"/>
    <w:rsid w:val="00C65959"/>
    <w:rsid w:val="00C65C0C"/>
    <w:rsid w:val="00C66761"/>
    <w:rsid w:val="00C66AFF"/>
    <w:rsid w:val="00C67255"/>
    <w:rsid w:val="00C70DD9"/>
    <w:rsid w:val="00C72B95"/>
    <w:rsid w:val="00C72E37"/>
    <w:rsid w:val="00C73F43"/>
    <w:rsid w:val="00C73FE8"/>
    <w:rsid w:val="00C742A0"/>
    <w:rsid w:val="00C74774"/>
    <w:rsid w:val="00C751B7"/>
    <w:rsid w:val="00C7550B"/>
    <w:rsid w:val="00C76041"/>
    <w:rsid w:val="00C76D55"/>
    <w:rsid w:val="00C77436"/>
    <w:rsid w:val="00C80115"/>
    <w:rsid w:val="00C80A50"/>
    <w:rsid w:val="00C80DAE"/>
    <w:rsid w:val="00C812EE"/>
    <w:rsid w:val="00C81342"/>
    <w:rsid w:val="00C81697"/>
    <w:rsid w:val="00C81C90"/>
    <w:rsid w:val="00C82E5B"/>
    <w:rsid w:val="00C835E0"/>
    <w:rsid w:val="00C842FD"/>
    <w:rsid w:val="00C86EA4"/>
    <w:rsid w:val="00C86F8F"/>
    <w:rsid w:val="00C87628"/>
    <w:rsid w:val="00C87826"/>
    <w:rsid w:val="00C87D1A"/>
    <w:rsid w:val="00C90F7E"/>
    <w:rsid w:val="00C916D0"/>
    <w:rsid w:val="00C922E0"/>
    <w:rsid w:val="00C92BA7"/>
    <w:rsid w:val="00C9324B"/>
    <w:rsid w:val="00C94102"/>
    <w:rsid w:val="00C94CF0"/>
    <w:rsid w:val="00C95717"/>
    <w:rsid w:val="00C966BD"/>
    <w:rsid w:val="00C9789E"/>
    <w:rsid w:val="00CA13EE"/>
    <w:rsid w:val="00CA32EF"/>
    <w:rsid w:val="00CA4445"/>
    <w:rsid w:val="00CA4DB1"/>
    <w:rsid w:val="00CA4F54"/>
    <w:rsid w:val="00CA7184"/>
    <w:rsid w:val="00CA73EC"/>
    <w:rsid w:val="00CA781F"/>
    <w:rsid w:val="00CA794E"/>
    <w:rsid w:val="00CA7D80"/>
    <w:rsid w:val="00CB015A"/>
    <w:rsid w:val="00CB0A94"/>
    <w:rsid w:val="00CB253A"/>
    <w:rsid w:val="00CB27E9"/>
    <w:rsid w:val="00CB3FF4"/>
    <w:rsid w:val="00CB4445"/>
    <w:rsid w:val="00CB47F6"/>
    <w:rsid w:val="00CB5009"/>
    <w:rsid w:val="00CB623A"/>
    <w:rsid w:val="00CB64C8"/>
    <w:rsid w:val="00CB7734"/>
    <w:rsid w:val="00CB7986"/>
    <w:rsid w:val="00CB7E0F"/>
    <w:rsid w:val="00CC05E1"/>
    <w:rsid w:val="00CC10D8"/>
    <w:rsid w:val="00CC153C"/>
    <w:rsid w:val="00CC1C9B"/>
    <w:rsid w:val="00CC21C9"/>
    <w:rsid w:val="00CC2471"/>
    <w:rsid w:val="00CC2ACA"/>
    <w:rsid w:val="00CC303C"/>
    <w:rsid w:val="00CC313E"/>
    <w:rsid w:val="00CC4895"/>
    <w:rsid w:val="00CC4E1B"/>
    <w:rsid w:val="00CC5A61"/>
    <w:rsid w:val="00CC6198"/>
    <w:rsid w:val="00CC7D09"/>
    <w:rsid w:val="00CC7F04"/>
    <w:rsid w:val="00CD0813"/>
    <w:rsid w:val="00CD19C9"/>
    <w:rsid w:val="00CD20D2"/>
    <w:rsid w:val="00CD3504"/>
    <w:rsid w:val="00CD3BCB"/>
    <w:rsid w:val="00CD40E6"/>
    <w:rsid w:val="00CD4EC9"/>
    <w:rsid w:val="00CD5BAB"/>
    <w:rsid w:val="00CD5CA6"/>
    <w:rsid w:val="00CD603F"/>
    <w:rsid w:val="00CD6ED6"/>
    <w:rsid w:val="00CE13FA"/>
    <w:rsid w:val="00CE16F2"/>
    <w:rsid w:val="00CE1781"/>
    <w:rsid w:val="00CE1E7D"/>
    <w:rsid w:val="00CE20F2"/>
    <w:rsid w:val="00CE2452"/>
    <w:rsid w:val="00CE2B46"/>
    <w:rsid w:val="00CE42B7"/>
    <w:rsid w:val="00CE511E"/>
    <w:rsid w:val="00CE71DA"/>
    <w:rsid w:val="00CF2F6E"/>
    <w:rsid w:val="00CF32C0"/>
    <w:rsid w:val="00CF4C86"/>
    <w:rsid w:val="00CF5503"/>
    <w:rsid w:val="00CF5574"/>
    <w:rsid w:val="00CF5C98"/>
    <w:rsid w:val="00CF5FF4"/>
    <w:rsid w:val="00CF6398"/>
    <w:rsid w:val="00CF7C7F"/>
    <w:rsid w:val="00D014FD"/>
    <w:rsid w:val="00D0256C"/>
    <w:rsid w:val="00D02ABD"/>
    <w:rsid w:val="00D03976"/>
    <w:rsid w:val="00D03FE5"/>
    <w:rsid w:val="00D04057"/>
    <w:rsid w:val="00D0581A"/>
    <w:rsid w:val="00D07D76"/>
    <w:rsid w:val="00D10DE9"/>
    <w:rsid w:val="00D10F30"/>
    <w:rsid w:val="00D11095"/>
    <w:rsid w:val="00D1367E"/>
    <w:rsid w:val="00D13CEF"/>
    <w:rsid w:val="00D140C3"/>
    <w:rsid w:val="00D14F60"/>
    <w:rsid w:val="00D1644B"/>
    <w:rsid w:val="00D16C55"/>
    <w:rsid w:val="00D17B8E"/>
    <w:rsid w:val="00D21434"/>
    <w:rsid w:val="00D22460"/>
    <w:rsid w:val="00D22775"/>
    <w:rsid w:val="00D228B9"/>
    <w:rsid w:val="00D22DE1"/>
    <w:rsid w:val="00D25140"/>
    <w:rsid w:val="00D251C2"/>
    <w:rsid w:val="00D27870"/>
    <w:rsid w:val="00D301AF"/>
    <w:rsid w:val="00D32447"/>
    <w:rsid w:val="00D32F9F"/>
    <w:rsid w:val="00D333E9"/>
    <w:rsid w:val="00D33BBB"/>
    <w:rsid w:val="00D34109"/>
    <w:rsid w:val="00D342A1"/>
    <w:rsid w:val="00D345F9"/>
    <w:rsid w:val="00D3536A"/>
    <w:rsid w:val="00D3680E"/>
    <w:rsid w:val="00D36D90"/>
    <w:rsid w:val="00D37C09"/>
    <w:rsid w:val="00D37D9D"/>
    <w:rsid w:val="00D40ABA"/>
    <w:rsid w:val="00D411E4"/>
    <w:rsid w:val="00D419FA"/>
    <w:rsid w:val="00D42294"/>
    <w:rsid w:val="00D422F1"/>
    <w:rsid w:val="00D42986"/>
    <w:rsid w:val="00D43DED"/>
    <w:rsid w:val="00D44D21"/>
    <w:rsid w:val="00D45149"/>
    <w:rsid w:val="00D455AA"/>
    <w:rsid w:val="00D456DD"/>
    <w:rsid w:val="00D50009"/>
    <w:rsid w:val="00D50601"/>
    <w:rsid w:val="00D50C89"/>
    <w:rsid w:val="00D52305"/>
    <w:rsid w:val="00D5241A"/>
    <w:rsid w:val="00D524B5"/>
    <w:rsid w:val="00D558A3"/>
    <w:rsid w:val="00D55F62"/>
    <w:rsid w:val="00D56087"/>
    <w:rsid w:val="00D56F2A"/>
    <w:rsid w:val="00D601FA"/>
    <w:rsid w:val="00D61449"/>
    <w:rsid w:val="00D61BB3"/>
    <w:rsid w:val="00D61C9E"/>
    <w:rsid w:val="00D63D7F"/>
    <w:rsid w:val="00D640F3"/>
    <w:rsid w:val="00D66446"/>
    <w:rsid w:val="00D66BAB"/>
    <w:rsid w:val="00D70C52"/>
    <w:rsid w:val="00D70EEE"/>
    <w:rsid w:val="00D715FA"/>
    <w:rsid w:val="00D728CB"/>
    <w:rsid w:val="00D72AF8"/>
    <w:rsid w:val="00D76606"/>
    <w:rsid w:val="00D768D6"/>
    <w:rsid w:val="00D76C97"/>
    <w:rsid w:val="00D77739"/>
    <w:rsid w:val="00D7773C"/>
    <w:rsid w:val="00D80CDA"/>
    <w:rsid w:val="00D821D4"/>
    <w:rsid w:val="00D82551"/>
    <w:rsid w:val="00D829D5"/>
    <w:rsid w:val="00D8380C"/>
    <w:rsid w:val="00D84A62"/>
    <w:rsid w:val="00D84AD8"/>
    <w:rsid w:val="00D84CF2"/>
    <w:rsid w:val="00D84F75"/>
    <w:rsid w:val="00D85909"/>
    <w:rsid w:val="00D85FA9"/>
    <w:rsid w:val="00D86821"/>
    <w:rsid w:val="00D86C74"/>
    <w:rsid w:val="00D90D9C"/>
    <w:rsid w:val="00D9104A"/>
    <w:rsid w:val="00D913EF"/>
    <w:rsid w:val="00D935FB"/>
    <w:rsid w:val="00D93774"/>
    <w:rsid w:val="00D93888"/>
    <w:rsid w:val="00D93BE4"/>
    <w:rsid w:val="00D93E85"/>
    <w:rsid w:val="00D93F61"/>
    <w:rsid w:val="00D9491D"/>
    <w:rsid w:val="00D94DC7"/>
    <w:rsid w:val="00D95BF1"/>
    <w:rsid w:val="00D967BB"/>
    <w:rsid w:val="00D96BC1"/>
    <w:rsid w:val="00D97386"/>
    <w:rsid w:val="00DA05EC"/>
    <w:rsid w:val="00DA06AA"/>
    <w:rsid w:val="00DA093C"/>
    <w:rsid w:val="00DA0B65"/>
    <w:rsid w:val="00DA14B3"/>
    <w:rsid w:val="00DA4AC0"/>
    <w:rsid w:val="00DA5B5C"/>
    <w:rsid w:val="00DA5C0F"/>
    <w:rsid w:val="00DA6B94"/>
    <w:rsid w:val="00DB1D8C"/>
    <w:rsid w:val="00DB2896"/>
    <w:rsid w:val="00DB4E14"/>
    <w:rsid w:val="00DB5572"/>
    <w:rsid w:val="00DB5FB0"/>
    <w:rsid w:val="00DB6D8B"/>
    <w:rsid w:val="00DB72E5"/>
    <w:rsid w:val="00DC107B"/>
    <w:rsid w:val="00DC1D2E"/>
    <w:rsid w:val="00DC2716"/>
    <w:rsid w:val="00DC2EF5"/>
    <w:rsid w:val="00DC3D19"/>
    <w:rsid w:val="00DD02D1"/>
    <w:rsid w:val="00DD0862"/>
    <w:rsid w:val="00DD0ED0"/>
    <w:rsid w:val="00DD1C95"/>
    <w:rsid w:val="00DD38B7"/>
    <w:rsid w:val="00DD493B"/>
    <w:rsid w:val="00DD53CD"/>
    <w:rsid w:val="00DD61A7"/>
    <w:rsid w:val="00DD62E6"/>
    <w:rsid w:val="00DD7CB6"/>
    <w:rsid w:val="00DE0931"/>
    <w:rsid w:val="00DE1479"/>
    <w:rsid w:val="00DE14A6"/>
    <w:rsid w:val="00DE3830"/>
    <w:rsid w:val="00DE3BFE"/>
    <w:rsid w:val="00DE5076"/>
    <w:rsid w:val="00DE583C"/>
    <w:rsid w:val="00DE62FE"/>
    <w:rsid w:val="00DE7D12"/>
    <w:rsid w:val="00DF026F"/>
    <w:rsid w:val="00DF0F0C"/>
    <w:rsid w:val="00DF216E"/>
    <w:rsid w:val="00DF256F"/>
    <w:rsid w:val="00DF2CCE"/>
    <w:rsid w:val="00DF2FD6"/>
    <w:rsid w:val="00DF3D49"/>
    <w:rsid w:val="00DF50F3"/>
    <w:rsid w:val="00DF6587"/>
    <w:rsid w:val="00E0161A"/>
    <w:rsid w:val="00E01BC7"/>
    <w:rsid w:val="00E01ECE"/>
    <w:rsid w:val="00E043F8"/>
    <w:rsid w:val="00E0445F"/>
    <w:rsid w:val="00E052E1"/>
    <w:rsid w:val="00E05561"/>
    <w:rsid w:val="00E06A4C"/>
    <w:rsid w:val="00E06C6B"/>
    <w:rsid w:val="00E07119"/>
    <w:rsid w:val="00E07C05"/>
    <w:rsid w:val="00E107DA"/>
    <w:rsid w:val="00E10BB6"/>
    <w:rsid w:val="00E126C1"/>
    <w:rsid w:val="00E13872"/>
    <w:rsid w:val="00E140F2"/>
    <w:rsid w:val="00E143D2"/>
    <w:rsid w:val="00E144B0"/>
    <w:rsid w:val="00E2302D"/>
    <w:rsid w:val="00E23C87"/>
    <w:rsid w:val="00E240C8"/>
    <w:rsid w:val="00E243C8"/>
    <w:rsid w:val="00E24C0E"/>
    <w:rsid w:val="00E24CE2"/>
    <w:rsid w:val="00E2646F"/>
    <w:rsid w:val="00E26789"/>
    <w:rsid w:val="00E31D81"/>
    <w:rsid w:val="00E32F35"/>
    <w:rsid w:val="00E3521A"/>
    <w:rsid w:val="00E35BF2"/>
    <w:rsid w:val="00E35CF9"/>
    <w:rsid w:val="00E36055"/>
    <w:rsid w:val="00E401F8"/>
    <w:rsid w:val="00E41713"/>
    <w:rsid w:val="00E42082"/>
    <w:rsid w:val="00E45671"/>
    <w:rsid w:val="00E46165"/>
    <w:rsid w:val="00E475B5"/>
    <w:rsid w:val="00E47B68"/>
    <w:rsid w:val="00E47D07"/>
    <w:rsid w:val="00E47F12"/>
    <w:rsid w:val="00E5066F"/>
    <w:rsid w:val="00E53867"/>
    <w:rsid w:val="00E54798"/>
    <w:rsid w:val="00E557CF"/>
    <w:rsid w:val="00E55D26"/>
    <w:rsid w:val="00E55FB6"/>
    <w:rsid w:val="00E5617F"/>
    <w:rsid w:val="00E5729A"/>
    <w:rsid w:val="00E577B4"/>
    <w:rsid w:val="00E608EF"/>
    <w:rsid w:val="00E60C06"/>
    <w:rsid w:val="00E60CB5"/>
    <w:rsid w:val="00E60E01"/>
    <w:rsid w:val="00E61D45"/>
    <w:rsid w:val="00E64DED"/>
    <w:rsid w:val="00E650D3"/>
    <w:rsid w:val="00E6590B"/>
    <w:rsid w:val="00E65911"/>
    <w:rsid w:val="00E663C1"/>
    <w:rsid w:val="00E666EE"/>
    <w:rsid w:val="00E66A46"/>
    <w:rsid w:val="00E6754C"/>
    <w:rsid w:val="00E700B3"/>
    <w:rsid w:val="00E71251"/>
    <w:rsid w:val="00E749B9"/>
    <w:rsid w:val="00E74EC3"/>
    <w:rsid w:val="00E75D32"/>
    <w:rsid w:val="00E765B6"/>
    <w:rsid w:val="00E76808"/>
    <w:rsid w:val="00E8019F"/>
    <w:rsid w:val="00E8134C"/>
    <w:rsid w:val="00E81F9F"/>
    <w:rsid w:val="00E83393"/>
    <w:rsid w:val="00E833AD"/>
    <w:rsid w:val="00E83530"/>
    <w:rsid w:val="00E83CD6"/>
    <w:rsid w:val="00E8421C"/>
    <w:rsid w:val="00E8560F"/>
    <w:rsid w:val="00E86ED1"/>
    <w:rsid w:val="00E87413"/>
    <w:rsid w:val="00E92AB0"/>
    <w:rsid w:val="00E92ED2"/>
    <w:rsid w:val="00E93835"/>
    <w:rsid w:val="00E95161"/>
    <w:rsid w:val="00E9571F"/>
    <w:rsid w:val="00E968DD"/>
    <w:rsid w:val="00E96F7A"/>
    <w:rsid w:val="00E96FD7"/>
    <w:rsid w:val="00EA0131"/>
    <w:rsid w:val="00EA1747"/>
    <w:rsid w:val="00EA25B9"/>
    <w:rsid w:val="00EA2B6A"/>
    <w:rsid w:val="00EA2E84"/>
    <w:rsid w:val="00EA2E91"/>
    <w:rsid w:val="00EA2F8A"/>
    <w:rsid w:val="00EA3443"/>
    <w:rsid w:val="00EA37DF"/>
    <w:rsid w:val="00EA4C44"/>
    <w:rsid w:val="00EA7758"/>
    <w:rsid w:val="00EA7E52"/>
    <w:rsid w:val="00EA8992"/>
    <w:rsid w:val="00EB09F0"/>
    <w:rsid w:val="00EB1A58"/>
    <w:rsid w:val="00EB36CE"/>
    <w:rsid w:val="00EB4609"/>
    <w:rsid w:val="00EB611F"/>
    <w:rsid w:val="00EC17C1"/>
    <w:rsid w:val="00EC1871"/>
    <w:rsid w:val="00EC2434"/>
    <w:rsid w:val="00EC286D"/>
    <w:rsid w:val="00EC3188"/>
    <w:rsid w:val="00EC3D61"/>
    <w:rsid w:val="00EC56C1"/>
    <w:rsid w:val="00EC61DD"/>
    <w:rsid w:val="00EC769C"/>
    <w:rsid w:val="00EC7B38"/>
    <w:rsid w:val="00ED018D"/>
    <w:rsid w:val="00ED0364"/>
    <w:rsid w:val="00ED04EC"/>
    <w:rsid w:val="00ED1198"/>
    <w:rsid w:val="00ED148F"/>
    <w:rsid w:val="00ED1632"/>
    <w:rsid w:val="00ED1ED2"/>
    <w:rsid w:val="00ED50A9"/>
    <w:rsid w:val="00ED58F4"/>
    <w:rsid w:val="00ED614C"/>
    <w:rsid w:val="00ED68CD"/>
    <w:rsid w:val="00ED773B"/>
    <w:rsid w:val="00EE0183"/>
    <w:rsid w:val="00EE1A6B"/>
    <w:rsid w:val="00EE293C"/>
    <w:rsid w:val="00EE36B8"/>
    <w:rsid w:val="00EE4939"/>
    <w:rsid w:val="00EE493A"/>
    <w:rsid w:val="00EE4C60"/>
    <w:rsid w:val="00EE4D21"/>
    <w:rsid w:val="00EE4F85"/>
    <w:rsid w:val="00EE506C"/>
    <w:rsid w:val="00EE5DA5"/>
    <w:rsid w:val="00EE6490"/>
    <w:rsid w:val="00EE6ED0"/>
    <w:rsid w:val="00EE703C"/>
    <w:rsid w:val="00EF0882"/>
    <w:rsid w:val="00EF1DD4"/>
    <w:rsid w:val="00EF282C"/>
    <w:rsid w:val="00EF2B18"/>
    <w:rsid w:val="00EF3C69"/>
    <w:rsid w:val="00EF4610"/>
    <w:rsid w:val="00EF520A"/>
    <w:rsid w:val="00F002F1"/>
    <w:rsid w:val="00F00887"/>
    <w:rsid w:val="00F00D4A"/>
    <w:rsid w:val="00F01165"/>
    <w:rsid w:val="00F02483"/>
    <w:rsid w:val="00F03219"/>
    <w:rsid w:val="00F04584"/>
    <w:rsid w:val="00F04EE8"/>
    <w:rsid w:val="00F051EB"/>
    <w:rsid w:val="00F11C35"/>
    <w:rsid w:val="00F128DB"/>
    <w:rsid w:val="00F131B0"/>
    <w:rsid w:val="00F14548"/>
    <w:rsid w:val="00F14DA1"/>
    <w:rsid w:val="00F14F7A"/>
    <w:rsid w:val="00F1588D"/>
    <w:rsid w:val="00F15BD7"/>
    <w:rsid w:val="00F162A0"/>
    <w:rsid w:val="00F16CAC"/>
    <w:rsid w:val="00F17518"/>
    <w:rsid w:val="00F2162E"/>
    <w:rsid w:val="00F22C92"/>
    <w:rsid w:val="00F231AD"/>
    <w:rsid w:val="00F233B9"/>
    <w:rsid w:val="00F237EC"/>
    <w:rsid w:val="00F24515"/>
    <w:rsid w:val="00F246EA"/>
    <w:rsid w:val="00F2472A"/>
    <w:rsid w:val="00F2612C"/>
    <w:rsid w:val="00F26B85"/>
    <w:rsid w:val="00F3089C"/>
    <w:rsid w:val="00F31843"/>
    <w:rsid w:val="00F31F36"/>
    <w:rsid w:val="00F32AE5"/>
    <w:rsid w:val="00F32D61"/>
    <w:rsid w:val="00F35090"/>
    <w:rsid w:val="00F36B2F"/>
    <w:rsid w:val="00F37292"/>
    <w:rsid w:val="00F37FA5"/>
    <w:rsid w:val="00F403F4"/>
    <w:rsid w:val="00F40C38"/>
    <w:rsid w:val="00F41DA9"/>
    <w:rsid w:val="00F44AD2"/>
    <w:rsid w:val="00F44B4C"/>
    <w:rsid w:val="00F45327"/>
    <w:rsid w:val="00F46D73"/>
    <w:rsid w:val="00F476D6"/>
    <w:rsid w:val="00F47754"/>
    <w:rsid w:val="00F479A4"/>
    <w:rsid w:val="00F47CDC"/>
    <w:rsid w:val="00F5110C"/>
    <w:rsid w:val="00F51A2F"/>
    <w:rsid w:val="00F53E4C"/>
    <w:rsid w:val="00F54007"/>
    <w:rsid w:val="00F547CA"/>
    <w:rsid w:val="00F55296"/>
    <w:rsid w:val="00F562A7"/>
    <w:rsid w:val="00F562C9"/>
    <w:rsid w:val="00F57102"/>
    <w:rsid w:val="00F573DE"/>
    <w:rsid w:val="00F575F8"/>
    <w:rsid w:val="00F57B6E"/>
    <w:rsid w:val="00F62528"/>
    <w:rsid w:val="00F627DF"/>
    <w:rsid w:val="00F62D64"/>
    <w:rsid w:val="00F64814"/>
    <w:rsid w:val="00F65008"/>
    <w:rsid w:val="00F664AA"/>
    <w:rsid w:val="00F664F1"/>
    <w:rsid w:val="00F666F4"/>
    <w:rsid w:val="00F66915"/>
    <w:rsid w:val="00F67C68"/>
    <w:rsid w:val="00F7023C"/>
    <w:rsid w:val="00F70433"/>
    <w:rsid w:val="00F733A3"/>
    <w:rsid w:val="00F7371E"/>
    <w:rsid w:val="00F7478E"/>
    <w:rsid w:val="00F771B0"/>
    <w:rsid w:val="00F77349"/>
    <w:rsid w:val="00F77921"/>
    <w:rsid w:val="00F80E61"/>
    <w:rsid w:val="00F82AFF"/>
    <w:rsid w:val="00F8402A"/>
    <w:rsid w:val="00F865A6"/>
    <w:rsid w:val="00F86B8F"/>
    <w:rsid w:val="00F87BA2"/>
    <w:rsid w:val="00F91D08"/>
    <w:rsid w:val="00F92073"/>
    <w:rsid w:val="00F941B8"/>
    <w:rsid w:val="00F94498"/>
    <w:rsid w:val="00F95665"/>
    <w:rsid w:val="00F95EED"/>
    <w:rsid w:val="00F96F58"/>
    <w:rsid w:val="00F97F5D"/>
    <w:rsid w:val="00FA14D8"/>
    <w:rsid w:val="00FA19B6"/>
    <w:rsid w:val="00FA2A67"/>
    <w:rsid w:val="00FA2CB1"/>
    <w:rsid w:val="00FA2EED"/>
    <w:rsid w:val="00FA2FCC"/>
    <w:rsid w:val="00FA4115"/>
    <w:rsid w:val="00FA4D98"/>
    <w:rsid w:val="00FA56BA"/>
    <w:rsid w:val="00FA6F22"/>
    <w:rsid w:val="00FB028A"/>
    <w:rsid w:val="00FB08A4"/>
    <w:rsid w:val="00FB130E"/>
    <w:rsid w:val="00FB252C"/>
    <w:rsid w:val="00FB3548"/>
    <w:rsid w:val="00FB425F"/>
    <w:rsid w:val="00FB4BFE"/>
    <w:rsid w:val="00FB6198"/>
    <w:rsid w:val="00FB71C7"/>
    <w:rsid w:val="00FC064A"/>
    <w:rsid w:val="00FC103B"/>
    <w:rsid w:val="00FC2574"/>
    <w:rsid w:val="00FC32A8"/>
    <w:rsid w:val="00FC41A5"/>
    <w:rsid w:val="00FC58E2"/>
    <w:rsid w:val="00FC5FD4"/>
    <w:rsid w:val="00FC78CD"/>
    <w:rsid w:val="00FD0E00"/>
    <w:rsid w:val="00FD18B3"/>
    <w:rsid w:val="00FD1ABF"/>
    <w:rsid w:val="00FD273E"/>
    <w:rsid w:val="00FD2BAA"/>
    <w:rsid w:val="00FD5771"/>
    <w:rsid w:val="00FD6BA3"/>
    <w:rsid w:val="00FD7191"/>
    <w:rsid w:val="00FE0579"/>
    <w:rsid w:val="00FE1A24"/>
    <w:rsid w:val="00FE2A08"/>
    <w:rsid w:val="00FE2B69"/>
    <w:rsid w:val="00FE3549"/>
    <w:rsid w:val="00FE354E"/>
    <w:rsid w:val="00FE3A5C"/>
    <w:rsid w:val="00FE4B6F"/>
    <w:rsid w:val="00FE5F15"/>
    <w:rsid w:val="00FE64A1"/>
    <w:rsid w:val="00FE699B"/>
    <w:rsid w:val="00FE6B0A"/>
    <w:rsid w:val="00FE743F"/>
    <w:rsid w:val="00FE774A"/>
    <w:rsid w:val="00FE775A"/>
    <w:rsid w:val="00FE7B4B"/>
    <w:rsid w:val="00FF09AD"/>
    <w:rsid w:val="00FF2E9C"/>
    <w:rsid w:val="00FF367A"/>
    <w:rsid w:val="00FF4044"/>
    <w:rsid w:val="00FF42F5"/>
    <w:rsid w:val="00FF4799"/>
    <w:rsid w:val="00FF50F4"/>
    <w:rsid w:val="00FF5664"/>
    <w:rsid w:val="00FF656B"/>
    <w:rsid w:val="00FF6D8F"/>
    <w:rsid w:val="00FF75BA"/>
    <w:rsid w:val="00FF7A15"/>
    <w:rsid w:val="010388C0"/>
    <w:rsid w:val="011A860E"/>
    <w:rsid w:val="0137DC50"/>
    <w:rsid w:val="014A77ED"/>
    <w:rsid w:val="0184C298"/>
    <w:rsid w:val="019E4CCE"/>
    <w:rsid w:val="01B61E02"/>
    <w:rsid w:val="01B9C3CB"/>
    <w:rsid w:val="01C52600"/>
    <w:rsid w:val="01FC617D"/>
    <w:rsid w:val="02189271"/>
    <w:rsid w:val="021FF317"/>
    <w:rsid w:val="025FF1D8"/>
    <w:rsid w:val="02EC0AC5"/>
    <w:rsid w:val="0330CEE3"/>
    <w:rsid w:val="036D055C"/>
    <w:rsid w:val="041910B1"/>
    <w:rsid w:val="043144B9"/>
    <w:rsid w:val="04663D27"/>
    <w:rsid w:val="049561EF"/>
    <w:rsid w:val="04C3EB3E"/>
    <w:rsid w:val="04EC5366"/>
    <w:rsid w:val="051B53BE"/>
    <w:rsid w:val="051F08C2"/>
    <w:rsid w:val="052391B1"/>
    <w:rsid w:val="058F04F5"/>
    <w:rsid w:val="0597F741"/>
    <w:rsid w:val="05A868CA"/>
    <w:rsid w:val="05A9D523"/>
    <w:rsid w:val="05B47C6B"/>
    <w:rsid w:val="05F3EB7E"/>
    <w:rsid w:val="064FC5E3"/>
    <w:rsid w:val="06547247"/>
    <w:rsid w:val="067BE023"/>
    <w:rsid w:val="068428AE"/>
    <w:rsid w:val="06A77CDF"/>
    <w:rsid w:val="070D88B6"/>
    <w:rsid w:val="078BCA68"/>
    <w:rsid w:val="07F7F3BB"/>
    <w:rsid w:val="0855FCDC"/>
    <w:rsid w:val="086AE44B"/>
    <w:rsid w:val="088DBF9B"/>
    <w:rsid w:val="08C2DC79"/>
    <w:rsid w:val="08DE9F24"/>
    <w:rsid w:val="09353591"/>
    <w:rsid w:val="09480E97"/>
    <w:rsid w:val="094ECC37"/>
    <w:rsid w:val="0970505E"/>
    <w:rsid w:val="0990CDCE"/>
    <w:rsid w:val="09B3DEBD"/>
    <w:rsid w:val="09C70FFA"/>
    <w:rsid w:val="0A5C8B6D"/>
    <w:rsid w:val="0A712043"/>
    <w:rsid w:val="0A81F769"/>
    <w:rsid w:val="0AFF970B"/>
    <w:rsid w:val="0B0CF5A0"/>
    <w:rsid w:val="0B2125CF"/>
    <w:rsid w:val="0B2CD100"/>
    <w:rsid w:val="0B6B0959"/>
    <w:rsid w:val="0B71C7EF"/>
    <w:rsid w:val="0B73334D"/>
    <w:rsid w:val="0B7F4420"/>
    <w:rsid w:val="0B8EEB60"/>
    <w:rsid w:val="0BBA19D3"/>
    <w:rsid w:val="0C10B040"/>
    <w:rsid w:val="0C26B074"/>
    <w:rsid w:val="0C3012FA"/>
    <w:rsid w:val="0C319CEF"/>
    <w:rsid w:val="0C4235B6"/>
    <w:rsid w:val="0C853E09"/>
    <w:rsid w:val="0C91640C"/>
    <w:rsid w:val="0D174B43"/>
    <w:rsid w:val="0D25C489"/>
    <w:rsid w:val="0D2DE3E5"/>
    <w:rsid w:val="0D97F56D"/>
    <w:rsid w:val="0DA19EBE"/>
    <w:rsid w:val="0DA53435"/>
    <w:rsid w:val="0DA70535"/>
    <w:rsid w:val="0DB4DB75"/>
    <w:rsid w:val="0E2C46AF"/>
    <w:rsid w:val="0E51023A"/>
    <w:rsid w:val="0EB0F095"/>
    <w:rsid w:val="0EC5DBCD"/>
    <w:rsid w:val="0ED85F67"/>
    <w:rsid w:val="0EDB8695"/>
    <w:rsid w:val="0EEE3767"/>
    <w:rsid w:val="0EFBD22F"/>
    <w:rsid w:val="0F0DB8B8"/>
    <w:rsid w:val="0F5F27EF"/>
    <w:rsid w:val="0F74C37C"/>
    <w:rsid w:val="0F95D596"/>
    <w:rsid w:val="0F9B3539"/>
    <w:rsid w:val="0FA849F5"/>
    <w:rsid w:val="0FBED8FA"/>
    <w:rsid w:val="0FC32E1D"/>
    <w:rsid w:val="0FEE9808"/>
    <w:rsid w:val="1022FFD2"/>
    <w:rsid w:val="1057CB0D"/>
    <w:rsid w:val="106252E1"/>
    <w:rsid w:val="10795207"/>
    <w:rsid w:val="109D2200"/>
    <w:rsid w:val="10A81CC0"/>
    <w:rsid w:val="10CEC14E"/>
    <w:rsid w:val="10E18177"/>
    <w:rsid w:val="10FB1DB6"/>
    <w:rsid w:val="1185B746"/>
    <w:rsid w:val="118FCFDB"/>
    <w:rsid w:val="119DA61B"/>
    <w:rsid w:val="11CBD28D"/>
    <w:rsid w:val="11D18A67"/>
    <w:rsid w:val="11F87600"/>
    <w:rsid w:val="12106F6D"/>
    <w:rsid w:val="12779F97"/>
    <w:rsid w:val="12E0E6D6"/>
    <w:rsid w:val="12FB9928"/>
    <w:rsid w:val="1302C607"/>
    <w:rsid w:val="130622D4"/>
    <w:rsid w:val="131AD772"/>
    <w:rsid w:val="134067DE"/>
    <w:rsid w:val="1348B915"/>
    <w:rsid w:val="13B68097"/>
    <w:rsid w:val="13C7C7DE"/>
    <w:rsid w:val="13D9975F"/>
    <w:rsid w:val="143D7827"/>
    <w:rsid w:val="1450E8A5"/>
    <w:rsid w:val="14596306"/>
    <w:rsid w:val="148DC306"/>
    <w:rsid w:val="1490E85C"/>
    <w:rsid w:val="1493E756"/>
    <w:rsid w:val="151389CE"/>
    <w:rsid w:val="1524565C"/>
    <w:rsid w:val="157BFE1D"/>
    <w:rsid w:val="1583EAA8"/>
    <w:rsid w:val="15C4DBE6"/>
    <w:rsid w:val="15C5ED3A"/>
    <w:rsid w:val="15DFAC14"/>
    <w:rsid w:val="1611D495"/>
    <w:rsid w:val="1620C58B"/>
    <w:rsid w:val="16B85CCD"/>
    <w:rsid w:val="1807BE91"/>
    <w:rsid w:val="1810A73B"/>
    <w:rsid w:val="183F4D89"/>
    <w:rsid w:val="18A2269F"/>
    <w:rsid w:val="18AA132A"/>
    <w:rsid w:val="18AD0978"/>
    <w:rsid w:val="18AFA2D0"/>
    <w:rsid w:val="18DC64DA"/>
    <w:rsid w:val="19172F67"/>
    <w:rsid w:val="191C0B64"/>
    <w:rsid w:val="192F1372"/>
    <w:rsid w:val="197BF7E7"/>
    <w:rsid w:val="197EEC44"/>
    <w:rsid w:val="1985DCB0"/>
    <w:rsid w:val="199814A1"/>
    <w:rsid w:val="19A95246"/>
    <w:rsid w:val="19D8E748"/>
    <w:rsid w:val="1A07AE00"/>
    <w:rsid w:val="1A10002D"/>
    <w:rsid w:val="1A4FD3E7"/>
    <w:rsid w:val="1A7C622A"/>
    <w:rsid w:val="1A9BB0AA"/>
    <w:rsid w:val="1AA1B08A"/>
    <w:rsid w:val="1AADC062"/>
    <w:rsid w:val="1AD0CD88"/>
    <w:rsid w:val="1B04B2CF"/>
    <w:rsid w:val="1B08613F"/>
    <w:rsid w:val="1B1A9567"/>
    <w:rsid w:val="1B2C998C"/>
    <w:rsid w:val="1B48DF75"/>
    <w:rsid w:val="1B5A6157"/>
    <w:rsid w:val="1B5ABC5C"/>
    <w:rsid w:val="1B663F59"/>
    <w:rsid w:val="1B79418E"/>
    <w:rsid w:val="1C150B5D"/>
    <w:rsid w:val="1C7B490A"/>
    <w:rsid w:val="1C8D81F1"/>
    <w:rsid w:val="1C947435"/>
    <w:rsid w:val="1D0536E8"/>
    <w:rsid w:val="1D2A47DF"/>
    <w:rsid w:val="1D75331B"/>
    <w:rsid w:val="1D8E006E"/>
    <w:rsid w:val="1DD2B9F4"/>
    <w:rsid w:val="1DE1006E"/>
    <w:rsid w:val="1DE6F4BB"/>
    <w:rsid w:val="1DEC9765"/>
    <w:rsid w:val="1E23CC4E"/>
    <w:rsid w:val="1E35D16E"/>
    <w:rsid w:val="1E37FD73"/>
    <w:rsid w:val="1E66C15D"/>
    <w:rsid w:val="1EA9FB86"/>
    <w:rsid w:val="1EC075C3"/>
    <w:rsid w:val="1ED7540D"/>
    <w:rsid w:val="1EDF8B6C"/>
    <w:rsid w:val="1F452ED3"/>
    <w:rsid w:val="1F78246B"/>
    <w:rsid w:val="1FA0E5A7"/>
    <w:rsid w:val="1FBC6BDF"/>
    <w:rsid w:val="1FC2ED0C"/>
    <w:rsid w:val="1FCE5268"/>
    <w:rsid w:val="202A70B1"/>
    <w:rsid w:val="20503E86"/>
    <w:rsid w:val="20B58AB1"/>
    <w:rsid w:val="20B5A84D"/>
    <w:rsid w:val="20C19B7F"/>
    <w:rsid w:val="20D0E7BA"/>
    <w:rsid w:val="20F7E74D"/>
    <w:rsid w:val="21AB834B"/>
    <w:rsid w:val="2200EAC8"/>
    <w:rsid w:val="2214B555"/>
    <w:rsid w:val="228254A3"/>
    <w:rsid w:val="22ABE3EC"/>
    <w:rsid w:val="22BF873B"/>
    <w:rsid w:val="22D0CBB4"/>
    <w:rsid w:val="23317019"/>
    <w:rsid w:val="234026CD"/>
    <w:rsid w:val="239BAAD0"/>
    <w:rsid w:val="23C0F835"/>
    <w:rsid w:val="23C18FAD"/>
    <w:rsid w:val="246AA3D7"/>
    <w:rsid w:val="24E7E1A0"/>
    <w:rsid w:val="24F062D5"/>
    <w:rsid w:val="25095957"/>
    <w:rsid w:val="255314AD"/>
    <w:rsid w:val="25572E58"/>
    <w:rsid w:val="25A7F045"/>
    <w:rsid w:val="25AAA92A"/>
    <w:rsid w:val="25AB40A2"/>
    <w:rsid w:val="260AF28A"/>
    <w:rsid w:val="26369BB6"/>
    <w:rsid w:val="26503084"/>
    <w:rsid w:val="26CA6C85"/>
    <w:rsid w:val="26D3929D"/>
    <w:rsid w:val="26DC4876"/>
    <w:rsid w:val="2750061D"/>
    <w:rsid w:val="2764CBEC"/>
    <w:rsid w:val="27699053"/>
    <w:rsid w:val="277C551F"/>
    <w:rsid w:val="27DF9E6F"/>
    <w:rsid w:val="291F8626"/>
    <w:rsid w:val="29473B0D"/>
    <w:rsid w:val="2951EA1F"/>
    <w:rsid w:val="29D242A6"/>
    <w:rsid w:val="29F992E6"/>
    <w:rsid w:val="2A2F7A0D"/>
    <w:rsid w:val="2A57A890"/>
    <w:rsid w:val="2AEE1585"/>
    <w:rsid w:val="2AF634E1"/>
    <w:rsid w:val="2B706B49"/>
    <w:rsid w:val="2B7996FA"/>
    <w:rsid w:val="2B8DDB63"/>
    <w:rsid w:val="2B91A4A1"/>
    <w:rsid w:val="2B97A15A"/>
    <w:rsid w:val="2BA75EC5"/>
    <w:rsid w:val="2BB3AB10"/>
    <w:rsid w:val="2BDE4BAD"/>
    <w:rsid w:val="2C2839CF"/>
    <w:rsid w:val="2C365BD9"/>
    <w:rsid w:val="2C37AF39"/>
    <w:rsid w:val="2C4D2AF9"/>
    <w:rsid w:val="2C510C3A"/>
    <w:rsid w:val="2C7C9C86"/>
    <w:rsid w:val="2C874B98"/>
    <w:rsid w:val="2C90D55C"/>
    <w:rsid w:val="2CBE9385"/>
    <w:rsid w:val="2D680B07"/>
    <w:rsid w:val="2D74E76D"/>
    <w:rsid w:val="2DC2A96A"/>
    <w:rsid w:val="2E25E822"/>
    <w:rsid w:val="2E430B93"/>
    <w:rsid w:val="2E853659"/>
    <w:rsid w:val="2E94B565"/>
    <w:rsid w:val="2EC4E4AD"/>
    <w:rsid w:val="2EFAB69F"/>
    <w:rsid w:val="2F034FD7"/>
    <w:rsid w:val="2F080A9C"/>
    <w:rsid w:val="2F0A36A1"/>
    <w:rsid w:val="2F9419E7"/>
    <w:rsid w:val="2FC15E74"/>
    <w:rsid w:val="303D3E9E"/>
    <w:rsid w:val="30465424"/>
    <w:rsid w:val="30A8003B"/>
    <w:rsid w:val="30ECC459"/>
    <w:rsid w:val="30F3E796"/>
    <w:rsid w:val="31146EA8"/>
    <w:rsid w:val="3114A07E"/>
    <w:rsid w:val="31290474"/>
    <w:rsid w:val="312DC8DB"/>
    <w:rsid w:val="313F73EC"/>
    <w:rsid w:val="31FC3E64"/>
    <w:rsid w:val="31FCB840"/>
    <w:rsid w:val="32307458"/>
    <w:rsid w:val="3238237A"/>
    <w:rsid w:val="327ADB20"/>
    <w:rsid w:val="3284CB7C"/>
    <w:rsid w:val="32A50CE6"/>
    <w:rsid w:val="32AE3196"/>
    <w:rsid w:val="32E1DD78"/>
    <w:rsid w:val="3310EF01"/>
    <w:rsid w:val="337CC5F6"/>
    <w:rsid w:val="33B468E8"/>
    <w:rsid w:val="33F26F6B"/>
    <w:rsid w:val="34031D62"/>
    <w:rsid w:val="340AD817"/>
    <w:rsid w:val="340C7550"/>
    <w:rsid w:val="34300016"/>
    <w:rsid w:val="3433977E"/>
    <w:rsid w:val="346A161D"/>
    <w:rsid w:val="34A72FBC"/>
    <w:rsid w:val="34B57EDD"/>
    <w:rsid w:val="34C2C938"/>
    <w:rsid w:val="34CAC424"/>
    <w:rsid w:val="34D2CB7D"/>
    <w:rsid w:val="350D81A3"/>
    <w:rsid w:val="351402D0"/>
    <w:rsid w:val="3517C26C"/>
    <w:rsid w:val="35506C1A"/>
    <w:rsid w:val="359806F9"/>
    <w:rsid w:val="35CA23E7"/>
    <w:rsid w:val="35E77087"/>
    <w:rsid w:val="3614D3AB"/>
    <w:rsid w:val="364A91A3"/>
    <w:rsid w:val="365838DB"/>
    <w:rsid w:val="3667833E"/>
    <w:rsid w:val="36709EB9"/>
    <w:rsid w:val="36B4FE30"/>
    <w:rsid w:val="36F134A9"/>
    <w:rsid w:val="373F8E1E"/>
    <w:rsid w:val="375F871A"/>
    <w:rsid w:val="37971612"/>
    <w:rsid w:val="379F0D35"/>
    <w:rsid w:val="37BCF14D"/>
    <w:rsid w:val="37F2CDDC"/>
    <w:rsid w:val="37F2D77E"/>
    <w:rsid w:val="37FCF9B0"/>
    <w:rsid w:val="38012890"/>
    <w:rsid w:val="38471B9E"/>
    <w:rsid w:val="3857E82C"/>
    <w:rsid w:val="386ED9E7"/>
    <w:rsid w:val="38D0CEE1"/>
    <w:rsid w:val="38FEF97B"/>
    <w:rsid w:val="3906265A"/>
    <w:rsid w:val="39347068"/>
    <w:rsid w:val="3987B869"/>
    <w:rsid w:val="39C98639"/>
    <w:rsid w:val="39D09FD4"/>
    <w:rsid w:val="39D23D0D"/>
    <w:rsid w:val="3A2F6AD2"/>
    <w:rsid w:val="3AB0E213"/>
    <w:rsid w:val="3AB39639"/>
    <w:rsid w:val="3AC57320"/>
    <w:rsid w:val="3AF23339"/>
    <w:rsid w:val="3B21C16C"/>
    <w:rsid w:val="3B470ED1"/>
    <w:rsid w:val="3BA3E1BE"/>
    <w:rsid w:val="3BD98F13"/>
    <w:rsid w:val="3C246424"/>
    <w:rsid w:val="3C549199"/>
    <w:rsid w:val="3C603CCA"/>
    <w:rsid w:val="3C867BB6"/>
    <w:rsid w:val="3C932E99"/>
    <w:rsid w:val="3CB7610D"/>
    <w:rsid w:val="3CC0ECC2"/>
    <w:rsid w:val="3CECDDEF"/>
    <w:rsid w:val="3D48B933"/>
    <w:rsid w:val="3D5EEC38"/>
    <w:rsid w:val="3DCE7831"/>
    <w:rsid w:val="3DDB8FBB"/>
    <w:rsid w:val="3E7ACD78"/>
    <w:rsid w:val="3E8CEB75"/>
    <w:rsid w:val="3EC99037"/>
    <w:rsid w:val="3F1F9ABF"/>
    <w:rsid w:val="3F8B5E70"/>
    <w:rsid w:val="3F9EF727"/>
    <w:rsid w:val="3FA881E1"/>
    <w:rsid w:val="3FFE58A2"/>
    <w:rsid w:val="40071A0E"/>
    <w:rsid w:val="402ACD0D"/>
    <w:rsid w:val="402E5614"/>
    <w:rsid w:val="40483D27"/>
    <w:rsid w:val="4048F23B"/>
    <w:rsid w:val="404D905A"/>
    <w:rsid w:val="4067C910"/>
    <w:rsid w:val="409BDF37"/>
    <w:rsid w:val="40F5A76A"/>
    <w:rsid w:val="4100BD14"/>
    <w:rsid w:val="4144C186"/>
    <w:rsid w:val="415F7C7F"/>
    <w:rsid w:val="4166DD25"/>
    <w:rsid w:val="416A9133"/>
    <w:rsid w:val="4197F452"/>
    <w:rsid w:val="41AC9D62"/>
    <w:rsid w:val="41E2ABC7"/>
    <w:rsid w:val="41F6E68E"/>
    <w:rsid w:val="422BF9CA"/>
    <w:rsid w:val="424CDCDC"/>
    <w:rsid w:val="42621D64"/>
    <w:rsid w:val="426D311D"/>
    <w:rsid w:val="42980390"/>
    <w:rsid w:val="42DF62F7"/>
    <w:rsid w:val="4304FFD3"/>
    <w:rsid w:val="431EF36F"/>
    <w:rsid w:val="432261A8"/>
    <w:rsid w:val="432C0BD6"/>
    <w:rsid w:val="43605C98"/>
    <w:rsid w:val="4380DAFE"/>
    <w:rsid w:val="43BFE742"/>
    <w:rsid w:val="43DE9E4A"/>
    <w:rsid w:val="43FDEDC5"/>
    <w:rsid w:val="4414C2DA"/>
    <w:rsid w:val="4426E596"/>
    <w:rsid w:val="442BE766"/>
    <w:rsid w:val="4434DAC1"/>
    <w:rsid w:val="4435A4F1"/>
    <w:rsid w:val="44D6F4C4"/>
    <w:rsid w:val="44FF2CE9"/>
    <w:rsid w:val="452BD32A"/>
    <w:rsid w:val="45421665"/>
    <w:rsid w:val="457A3CD5"/>
    <w:rsid w:val="459A8774"/>
    <w:rsid w:val="45C70C15"/>
    <w:rsid w:val="45E53FDF"/>
    <w:rsid w:val="462F949E"/>
    <w:rsid w:val="46586340"/>
    <w:rsid w:val="46737104"/>
    <w:rsid w:val="46C7952A"/>
    <w:rsid w:val="46DD3F18"/>
    <w:rsid w:val="46FF6AED"/>
    <w:rsid w:val="474FE5CF"/>
    <w:rsid w:val="47529DBE"/>
    <w:rsid w:val="47589CA3"/>
    <w:rsid w:val="4776C6D0"/>
    <w:rsid w:val="4787CED6"/>
    <w:rsid w:val="479A4335"/>
    <w:rsid w:val="47B67D8B"/>
    <w:rsid w:val="47CA360F"/>
    <w:rsid w:val="47F6F628"/>
    <w:rsid w:val="48265280"/>
    <w:rsid w:val="48C5A91A"/>
    <w:rsid w:val="48D4D0E5"/>
    <w:rsid w:val="48E395DE"/>
    <w:rsid w:val="48E890DA"/>
    <w:rsid w:val="48F6FCBA"/>
    <w:rsid w:val="48FE8E40"/>
    <w:rsid w:val="490C33A0"/>
    <w:rsid w:val="49411EA8"/>
    <w:rsid w:val="4944DD4E"/>
    <w:rsid w:val="49ACF59D"/>
    <w:rsid w:val="49D1CA21"/>
    <w:rsid w:val="49DB2CA7"/>
    <w:rsid w:val="49F7AE08"/>
    <w:rsid w:val="4A19E83E"/>
    <w:rsid w:val="4A25DA7A"/>
    <w:rsid w:val="4A5760EB"/>
    <w:rsid w:val="4A6998D7"/>
    <w:rsid w:val="4A7845D0"/>
    <w:rsid w:val="4A8112CF"/>
    <w:rsid w:val="4AC0D05E"/>
    <w:rsid w:val="4AEA3869"/>
    <w:rsid w:val="4B117647"/>
    <w:rsid w:val="4B6551F7"/>
    <w:rsid w:val="4B990377"/>
    <w:rsid w:val="4C021887"/>
    <w:rsid w:val="4C0B5D85"/>
    <w:rsid w:val="4C8B977A"/>
    <w:rsid w:val="4C91BE98"/>
    <w:rsid w:val="4C9CFB80"/>
    <w:rsid w:val="4CA58A1B"/>
    <w:rsid w:val="4CC53E3D"/>
    <w:rsid w:val="4CF894B3"/>
    <w:rsid w:val="4D0CD152"/>
    <w:rsid w:val="4D36D6AE"/>
    <w:rsid w:val="4D5DC36F"/>
    <w:rsid w:val="4D77D18E"/>
    <w:rsid w:val="4DBCCC46"/>
    <w:rsid w:val="4E087460"/>
    <w:rsid w:val="4E0C2D68"/>
    <w:rsid w:val="4E331DA4"/>
    <w:rsid w:val="4E54CA04"/>
    <w:rsid w:val="4EAF921F"/>
    <w:rsid w:val="4ED04A2A"/>
    <w:rsid w:val="4F358216"/>
    <w:rsid w:val="4F7F7AD5"/>
    <w:rsid w:val="4F9D8FCD"/>
    <w:rsid w:val="4FA64797"/>
    <w:rsid w:val="5011E314"/>
    <w:rsid w:val="50423A95"/>
    <w:rsid w:val="50B139AE"/>
    <w:rsid w:val="5139061F"/>
    <w:rsid w:val="514FF8D5"/>
    <w:rsid w:val="51899E9D"/>
    <w:rsid w:val="519DD964"/>
    <w:rsid w:val="51CC38A7"/>
    <w:rsid w:val="5225F642"/>
    <w:rsid w:val="522B357B"/>
    <w:rsid w:val="5239CC62"/>
    <w:rsid w:val="528AA058"/>
    <w:rsid w:val="52AFC684"/>
    <w:rsid w:val="52BA4D5D"/>
    <w:rsid w:val="52BFADFB"/>
    <w:rsid w:val="52E18963"/>
    <w:rsid w:val="53035DF7"/>
    <w:rsid w:val="5305245F"/>
    <w:rsid w:val="530E7C4D"/>
    <w:rsid w:val="53338D44"/>
    <w:rsid w:val="5344F04F"/>
    <w:rsid w:val="53A452C5"/>
    <w:rsid w:val="53DD38E1"/>
    <w:rsid w:val="5409AD4C"/>
    <w:rsid w:val="54239096"/>
    <w:rsid w:val="54518368"/>
    <w:rsid w:val="545346FD"/>
    <w:rsid w:val="545F6172"/>
    <w:rsid w:val="545F9348"/>
    <w:rsid w:val="54AFA1B9"/>
    <w:rsid w:val="54D3B2C8"/>
    <w:rsid w:val="54D44A40"/>
    <w:rsid w:val="54EE3DDC"/>
    <w:rsid w:val="5524C7F0"/>
    <w:rsid w:val="553B6E56"/>
    <w:rsid w:val="5557524A"/>
    <w:rsid w:val="5600479D"/>
    <w:rsid w:val="566D2644"/>
    <w:rsid w:val="56A95CBD"/>
    <w:rsid w:val="56AE5E8D"/>
    <w:rsid w:val="56CEDBFD"/>
    <w:rsid w:val="56FBA6AE"/>
    <w:rsid w:val="5733543D"/>
    <w:rsid w:val="578CE0F8"/>
    <w:rsid w:val="579A2A58"/>
    <w:rsid w:val="57BB34A8"/>
    <w:rsid w:val="57C8933D"/>
    <w:rsid w:val="57E68E5D"/>
    <w:rsid w:val="57EF04FA"/>
    <w:rsid w:val="583B7C03"/>
    <w:rsid w:val="586618D7"/>
    <w:rsid w:val="58711856"/>
    <w:rsid w:val="58A5B3E7"/>
    <w:rsid w:val="5940B36D"/>
    <w:rsid w:val="59D90FF9"/>
    <w:rsid w:val="5A38CC7E"/>
    <w:rsid w:val="5A502E73"/>
    <w:rsid w:val="5A7A369D"/>
    <w:rsid w:val="5AB99DE6"/>
    <w:rsid w:val="5ADABE61"/>
    <w:rsid w:val="5C3917ED"/>
    <w:rsid w:val="5C63501A"/>
    <w:rsid w:val="5C66A077"/>
    <w:rsid w:val="5C6FBBF2"/>
    <w:rsid w:val="5CC260E8"/>
    <w:rsid w:val="5CC293B9"/>
    <w:rsid w:val="5CEC11D6"/>
    <w:rsid w:val="5D0D898D"/>
    <w:rsid w:val="5D5CD489"/>
    <w:rsid w:val="5D6E9D36"/>
    <w:rsid w:val="5D74367E"/>
    <w:rsid w:val="5D84E421"/>
    <w:rsid w:val="5DB79034"/>
    <w:rsid w:val="5DC27217"/>
    <w:rsid w:val="5DEA810D"/>
    <w:rsid w:val="5E3C85E4"/>
    <w:rsid w:val="5E3CC15C"/>
    <w:rsid w:val="5E47EF09"/>
    <w:rsid w:val="5E5C757E"/>
    <w:rsid w:val="5EDEA8A7"/>
    <w:rsid w:val="5EEC57A9"/>
    <w:rsid w:val="5EF6A30A"/>
    <w:rsid w:val="5F497CA9"/>
    <w:rsid w:val="5F91B418"/>
    <w:rsid w:val="5FBACD32"/>
    <w:rsid w:val="5FFC384C"/>
    <w:rsid w:val="6016C16F"/>
    <w:rsid w:val="60AE66F6"/>
    <w:rsid w:val="6104A44F"/>
    <w:rsid w:val="61196159"/>
    <w:rsid w:val="614E2332"/>
    <w:rsid w:val="616419C4"/>
    <w:rsid w:val="61808057"/>
    <w:rsid w:val="621D6304"/>
    <w:rsid w:val="625320FC"/>
    <w:rsid w:val="6269D8A2"/>
    <w:rsid w:val="629C3C2E"/>
    <w:rsid w:val="62A3363C"/>
    <w:rsid w:val="62D77592"/>
    <w:rsid w:val="62DD7477"/>
    <w:rsid w:val="62DE3EC0"/>
    <w:rsid w:val="632D56EB"/>
    <w:rsid w:val="63593015"/>
    <w:rsid w:val="6382FBD1"/>
    <w:rsid w:val="639A532E"/>
    <w:rsid w:val="63A8D616"/>
    <w:rsid w:val="63C48E29"/>
    <w:rsid w:val="63DCAFCA"/>
    <w:rsid w:val="63F4A937"/>
    <w:rsid w:val="64543D83"/>
    <w:rsid w:val="64595448"/>
    <w:rsid w:val="645EB11D"/>
    <w:rsid w:val="648DE446"/>
    <w:rsid w:val="6492A8AD"/>
    <w:rsid w:val="64BE95D6"/>
    <w:rsid w:val="64C33D97"/>
    <w:rsid w:val="64F68975"/>
    <w:rsid w:val="6518CE43"/>
    <w:rsid w:val="6526671A"/>
    <w:rsid w:val="65B7FCA9"/>
    <w:rsid w:val="65BF4724"/>
    <w:rsid w:val="660DC9C8"/>
    <w:rsid w:val="661F2CD3"/>
    <w:rsid w:val="662457D2"/>
    <w:rsid w:val="666A5482"/>
    <w:rsid w:val="66719FF3"/>
    <w:rsid w:val="667477AF"/>
    <w:rsid w:val="667628E2"/>
    <w:rsid w:val="66E955E5"/>
    <w:rsid w:val="672C9104"/>
    <w:rsid w:val="67348BF0"/>
    <w:rsid w:val="674FFA2A"/>
    <w:rsid w:val="67AB2DC0"/>
    <w:rsid w:val="67AFF31D"/>
    <w:rsid w:val="67D8EAEE"/>
    <w:rsid w:val="68146393"/>
    <w:rsid w:val="68671EB4"/>
    <w:rsid w:val="68966BB5"/>
    <w:rsid w:val="6927172E"/>
    <w:rsid w:val="699850B2"/>
    <w:rsid w:val="69ABA837"/>
    <w:rsid w:val="69BC88FF"/>
    <w:rsid w:val="69E3C505"/>
    <w:rsid w:val="6A3D8D38"/>
    <w:rsid w:val="6A744C0E"/>
    <w:rsid w:val="6A92B93D"/>
    <w:rsid w:val="6AA91F13"/>
    <w:rsid w:val="6AEAB343"/>
    <w:rsid w:val="6AF9CAD5"/>
    <w:rsid w:val="6B5C4AD7"/>
    <w:rsid w:val="6B5D1425"/>
    <w:rsid w:val="6B8E031E"/>
    <w:rsid w:val="6BA9BC27"/>
    <w:rsid w:val="6BD95D99"/>
    <w:rsid w:val="6BE53B9B"/>
    <w:rsid w:val="6C17BF21"/>
    <w:rsid w:val="6C361182"/>
    <w:rsid w:val="6C8B69C4"/>
    <w:rsid w:val="6C8EDD9B"/>
    <w:rsid w:val="6C93B85A"/>
    <w:rsid w:val="6CB88F7F"/>
    <w:rsid w:val="6CE1B562"/>
    <w:rsid w:val="6D1A9B7E"/>
    <w:rsid w:val="6D20AE62"/>
    <w:rsid w:val="6D22B138"/>
    <w:rsid w:val="6D6254F4"/>
    <w:rsid w:val="6DB130AC"/>
    <w:rsid w:val="6DE1247C"/>
    <w:rsid w:val="6DE6E502"/>
    <w:rsid w:val="6E33A13E"/>
    <w:rsid w:val="6E4412C7"/>
    <w:rsid w:val="6E859B7D"/>
    <w:rsid w:val="6F04A778"/>
    <w:rsid w:val="6F2EE17D"/>
    <w:rsid w:val="6F56281B"/>
    <w:rsid w:val="6FB59E8B"/>
    <w:rsid w:val="6FD0D360"/>
    <w:rsid w:val="6FFD396A"/>
    <w:rsid w:val="700558C6"/>
    <w:rsid w:val="7035B047"/>
    <w:rsid w:val="7038B037"/>
    <w:rsid w:val="70506B40"/>
    <w:rsid w:val="708B365B"/>
    <w:rsid w:val="70B1EF23"/>
    <w:rsid w:val="70D78CF5"/>
    <w:rsid w:val="7124D611"/>
    <w:rsid w:val="714438CB"/>
    <w:rsid w:val="714AE327"/>
    <w:rsid w:val="7151D393"/>
    <w:rsid w:val="715FDCA4"/>
    <w:rsid w:val="716FF323"/>
    <w:rsid w:val="71B15D47"/>
    <w:rsid w:val="71CBB48F"/>
    <w:rsid w:val="722F30B0"/>
    <w:rsid w:val="72590704"/>
    <w:rsid w:val="727CB544"/>
    <w:rsid w:val="72A2F52B"/>
    <w:rsid w:val="72B04159"/>
    <w:rsid w:val="72CEAF83"/>
    <w:rsid w:val="72D32473"/>
    <w:rsid w:val="7319D828"/>
    <w:rsid w:val="734872E3"/>
    <w:rsid w:val="73658CB2"/>
    <w:rsid w:val="737F87FF"/>
    <w:rsid w:val="7394509C"/>
    <w:rsid w:val="73A33735"/>
    <w:rsid w:val="73B7E504"/>
    <w:rsid w:val="73BBBE78"/>
    <w:rsid w:val="73E368C7"/>
    <w:rsid w:val="74317A92"/>
    <w:rsid w:val="744F0444"/>
    <w:rsid w:val="74D3DC53"/>
    <w:rsid w:val="74D62F9B"/>
    <w:rsid w:val="750FCACB"/>
    <w:rsid w:val="751E4EAE"/>
    <w:rsid w:val="7536481B"/>
    <w:rsid w:val="756C2E47"/>
    <w:rsid w:val="756D0232"/>
    <w:rsid w:val="75869204"/>
    <w:rsid w:val="75C59C70"/>
    <w:rsid w:val="76573A66"/>
    <w:rsid w:val="7670A109"/>
    <w:rsid w:val="7695A590"/>
    <w:rsid w:val="769C9F9E"/>
    <w:rsid w:val="76CA5DC7"/>
    <w:rsid w:val="771E0979"/>
    <w:rsid w:val="77EA53F3"/>
    <w:rsid w:val="78002BF3"/>
    <w:rsid w:val="7871D959"/>
    <w:rsid w:val="78780077"/>
    <w:rsid w:val="78C7560B"/>
    <w:rsid w:val="78D5A9EB"/>
    <w:rsid w:val="792C191A"/>
    <w:rsid w:val="7944EC0B"/>
    <w:rsid w:val="7997A9FF"/>
    <w:rsid w:val="799CEDDB"/>
    <w:rsid w:val="79AE98EC"/>
    <w:rsid w:val="79C81B53"/>
    <w:rsid w:val="79CC1762"/>
    <w:rsid w:val="79EED41B"/>
    <w:rsid w:val="79FB72C4"/>
    <w:rsid w:val="7A09239E"/>
    <w:rsid w:val="7A0F845C"/>
    <w:rsid w:val="7A661AC9"/>
    <w:rsid w:val="7A98761B"/>
    <w:rsid w:val="7AAB9F8E"/>
    <w:rsid w:val="7AB2FF3E"/>
    <w:rsid w:val="7ADB73D1"/>
    <w:rsid w:val="7AE4B785"/>
    <w:rsid w:val="7B0760FA"/>
    <w:rsid w:val="7B57E57E"/>
    <w:rsid w:val="7B8AFE8B"/>
    <w:rsid w:val="7BF0E324"/>
    <w:rsid w:val="7C2C4E5E"/>
    <w:rsid w:val="7C2F1B7D"/>
    <w:rsid w:val="7C6C8A88"/>
    <w:rsid w:val="7CC54C04"/>
    <w:rsid w:val="7D07E513"/>
    <w:rsid w:val="7D26059E"/>
    <w:rsid w:val="7D2FB987"/>
    <w:rsid w:val="7D6BEF0A"/>
    <w:rsid w:val="7D74BA18"/>
    <w:rsid w:val="7D9EB7AA"/>
    <w:rsid w:val="7DE150D2"/>
    <w:rsid w:val="7E29662F"/>
    <w:rsid w:val="7E521735"/>
    <w:rsid w:val="7E6BBD32"/>
    <w:rsid w:val="7E89C3C9"/>
    <w:rsid w:val="7E9472DB"/>
    <w:rsid w:val="7EA705D1"/>
    <w:rsid w:val="7EB18DA5"/>
    <w:rsid w:val="7EC207D5"/>
    <w:rsid w:val="7ECD5050"/>
    <w:rsid w:val="7EDB08F4"/>
    <w:rsid w:val="7EE15750"/>
    <w:rsid w:val="7F1A669B"/>
    <w:rsid w:val="7F246099"/>
    <w:rsid w:val="7F6A4814"/>
    <w:rsid w:val="7F72359A"/>
    <w:rsid w:val="7F9D6312"/>
    <w:rsid w:val="7FEE10C5"/>
    <w:rsid w:val="7FF2CB8A"/>
    <w:rsid w:val="7FF75E16"/>
    <w:rsid w:val="7FFA5D10"/>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37F5EC"/>
  <w15:docId w15:val="{1AF3E3EB-169D-401C-A658-4CE1EC85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F733A3"/>
    <w:pPr>
      <w:spacing w:line="240" w:lineRule="auto"/>
    </w:p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TtuloTDC">
    <w:name w:val="TOC Heading"/>
    <w:basedOn w:val="Ttulo1"/>
    <w:next w:val="Normal"/>
    <w:uiPriority w:val="39"/>
    <w:unhideWhenUsed/>
    <w:qFormat/>
    <w:rsid w:val="00547E15"/>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547E15"/>
    <w:pPr>
      <w:spacing w:after="100"/>
    </w:pPr>
  </w:style>
  <w:style w:type="paragraph" w:styleId="TDC2">
    <w:name w:val="toc 2"/>
    <w:basedOn w:val="Normal"/>
    <w:next w:val="Normal"/>
    <w:autoRedefine/>
    <w:uiPriority w:val="39"/>
    <w:unhideWhenUsed/>
    <w:rsid w:val="00547E15"/>
    <w:pPr>
      <w:spacing w:after="100"/>
      <w:ind w:left="220"/>
    </w:pPr>
  </w:style>
  <w:style w:type="paragraph" w:styleId="TDC3">
    <w:name w:val="toc 3"/>
    <w:basedOn w:val="Normal"/>
    <w:next w:val="Normal"/>
    <w:autoRedefine/>
    <w:uiPriority w:val="39"/>
    <w:unhideWhenUsed/>
    <w:rsid w:val="00547E15"/>
    <w:pPr>
      <w:spacing w:after="100"/>
      <w:ind w:left="440"/>
    </w:pPr>
  </w:style>
  <w:style w:type="character" w:styleId="Hipervnculo">
    <w:name w:val="Hyperlink"/>
    <w:basedOn w:val="Fuentedeprrafopredeter"/>
    <w:uiPriority w:val="99"/>
    <w:unhideWhenUsed/>
    <w:rsid w:val="00547E15"/>
    <w:rPr>
      <w:color w:val="0000FF" w:themeColor="hyperlink"/>
      <w:u w:val="single"/>
    </w:rPr>
  </w:style>
  <w:style w:type="paragraph" w:styleId="Encabezado">
    <w:name w:val="header"/>
    <w:basedOn w:val="Normal"/>
    <w:link w:val="EncabezadoCar"/>
    <w:uiPriority w:val="99"/>
    <w:unhideWhenUsed/>
    <w:rsid w:val="009D30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D30B5"/>
  </w:style>
  <w:style w:type="paragraph" w:styleId="Piedepgina">
    <w:name w:val="footer"/>
    <w:basedOn w:val="Normal"/>
    <w:link w:val="PiedepginaCar"/>
    <w:uiPriority w:val="99"/>
    <w:unhideWhenUsed/>
    <w:rsid w:val="009D30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D30B5"/>
  </w:style>
  <w:style w:type="paragraph" w:styleId="Prrafodelista">
    <w:name w:val="List Paragraph"/>
    <w:basedOn w:val="Normal"/>
    <w:uiPriority w:val="34"/>
    <w:qFormat/>
    <w:rsid w:val="00266DB4"/>
    <w:pPr>
      <w:ind w:left="720"/>
      <w:contextualSpacing/>
    </w:pPr>
  </w:style>
  <w:style w:type="table" w:customStyle="1" w:styleId="TableNormal1">
    <w:name w:val="Table Normal1"/>
    <w:rsid w:val="00927F66"/>
    <w:tblPr>
      <w:tblCellMar>
        <w:top w:w="0" w:type="dxa"/>
        <w:left w:w="0" w:type="dxa"/>
        <w:bottom w:w="0" w:type="dxa"/>
        <w:right w:w="0" w:type="dxa"/>
      </w:tblCellMar>
    </w:tblPr>
  </w:style>
  <w:style w:type="table" w:styleId="Tablaconcuadrcula">
    <w:name w:val="Table Grid"/>
    <w:basedOn w:val="Tablanormal"/>
    <w:uiPriority w:val="39"/>
    <w:rsid w:val="00695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E6590B"/>
    <w:pPr>
      <w:spacing w:after="100"/>
      <w:ind w:left="660"/>
    </w:pPr>
  </w:style>
  <w:style w:type="paragraph" w:styleId="TDC5">
    <w:name w:val="toc 5"/>
    <w:basedOn w:val="Normal"/>
    <w:next w:val="Normal"/>
    <w:autoRedefine/>
    <w:uiPriority w:val="39"/>
    <w:unhideWhenUsed/>
    <w:rsid w:val="00E6590B"/>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5938">
      <w:bodyDiv w:val="1"/>
      <w:marLeft w:val="0"/>
      <w:marRight w:val="0"/>
      <w:marTop w:val="0"/>
      <w:marBottom w:val="0"/>
      <w:divBdr>
        <w:top w:val="none" w:sz="0" w:space="0" w:color="auto"/>
        <w:left w:val="none" w:sz="0" w:space="0" w:color="auto"/>
        <w:bottom w:val="none" w:sz="0" w:space="0" w:color="auto"/>
        <w:right w:val="none" w:sz="0" w:space="0" w:color="auto"/>
      </w:divBdr>
    </w:div>
    <w:div w:id="76023454">
      <w:bodyDiv w:val="1"/>
      <w:marLeft w:val="0"/>
      <w:marRight w:val="0"/>
      <w:marTop w:val="0"/>
      <w:marBottom w:val="0"/>
      <w:divBdr>
        <w:top w:val="none" w:sz="0" w:space="0" w:color="auto"/>
        <w:left w:val="none" w:sz="0" w:space="0" w:color="auto"/>
        <w:bottom w:val="none" w:sz="0" w:space="0" w:color="auto"/>
        <w:right w:val="none" w:sz="0" w:space="0" w:color="auto"/>
      </w:divBdr>
    </w:div>
    <w:div w:id="153957027">
      <w:bodyDiv w:val="1"/>
      <w:marLeft w:val="0"/>
      <w:marRight w:val="0"/>
      <w:marTop w:val="0"/>
      <w:marBottom w:val="0"/>
      <w:divBdr>
        <w:top w:val="none" w:sz="0" w:space="0" w:color="auto"/>
        <w:left w:val="none" w:sz="0" w:space="0" w:color="auto"/>
        <w:bottom w:val="none" w:sz="0" w:space="0" w:color="auto"/>
        <w:right w:val="none" w:sz="0" w:space="0" w:color="auto"/>
      </w:divBdr>
    </w:div>
    <w:div w:id="175847538">
      <w:bodyDiv w:val="1"/>
      <w:marLeft w:val="0"/>
      <w:marRight w:val="0"/>
      <w:marTop w:val="0"/>
      <w:marBottom w:val="0"/>
      <w:divBdr>
        <w:top w:val="none" w:sz="0" w:space="0" w:color="auto"/>
        <w:left w:val="none" w:sz="0" w:space="0" w:color="auto"/>
        <w:bottom w:val="none" w:sz="0" w:space="0" w:color="auto"/>
        <w:right w:val="none" w:sz="0" w:space="0" w:color="auto"/>
      </w:divBdr>
    </w:div>
    <w:div w:id="373508878">
      <w:bodyDiv w:val="1"/>
      <w:marLeft w:val="0"/>
      <w:marRight w:val="0"/>
      <w:marTop w:val="0"/>
      <w:marBottom w:val="0"/>
      <w:divBdr>
        <w:top w:val="none" w:sz="0" w:space="0" w:color="auto"/>
        <w:left w:val="none" w:sz="0" w:space="0" w:color="auto"/>
        <w:bottom w:val="none" w:sz="0" w:space="0" w:color="auto"/>
        <w:right w:val="none" w:sz="0" w:space="0" w:color="auto"/>
      </w:divBdr>
    </w:div>
    <w:div w:id="380904585">
      <w:bodyDiv w:val="1"/>
      <w:marLeft w:val="0"/>
      <w:marRight w:val="0"/>
      <w:marTop w:val="0"/>
      <w:marBottom w:val="0"/>
      <w:divBdr>
        <w:top w:val="none" w:sz="0" w:space="0" w:color="auto"/>
        <w:left w:val="none" w:sz="0" w:space="0" w:color="auto"/>
        <w:bottom w:val="none" w:sz="0" w:space="0" w:color="auto"/>
        <w:right w:val="none" w:sz="0" w:space="0" w:color="auto"/>
      </w:divBdr>
    </w:div>
    <w:div w:id="509226095">
      <w:bodyDiv w:val="1"/>
      <w:marLeft w:val="0"/>
      <w:marRight w:val="0"/>
      <w:marTop w:val="0"/>
      <w:marBottom w:val="0"/>
      <w:divBdr>
        <w:top w:val="none" w:sz="0" w:space="0" w:color="auto"/>
        <w:left w:val="none" w:sz="0" w:space="0" w:color="auto"/>
        <w:bottom w:val="none" w:sz="0" w:space="0" w:color="auto"/>
        <w:right w:val="none" w:sz="0" w:space="0" w:color="auto"/>
      </w:divBdr>
    </w:div>
    <w:div w:id="543643734">
      <w:bodyDiv w:val="1"/>
      <w:marLeft w:val="0"/>
      <w:marRight w:val="0"/>
      <w:marTop w:val="0"/>
      <w:marBottom w:val="0"/>
      <w:divBdr>
        <w:top w:val="none" w:sz="0" w:space="0" w:color="auto"/>
        <w:left w:val="none" w:sz="0" w:space="0" w:color="auto"/>
        <w:bottom w:val="none" w:sz="0" w:space="0" w:color="auto"/>
        <w:right w:val="none" w:sz="0" w:space="0" w:color="auto"/>
      </w:divBdr>
    </w:div>
    <w:div w:id="557740524">
      <w:bodyDiv w:val="1"/>
      <w:marLeft w:val="0"/>
      <w:marRight w:val="0"/>
      <w:marTop w:val="0"/>
      <w:marBottom w:val="0"/>
      <w:divBdr>
        <w:top w:val="none" w:sz="0" w:space="0" w:color="auto"/>
        <w:left w:val="none" w:sz="0" w:space="0" w:color="auto"/>
        <w:bottom w:val="none" w:sz="0" w:space="0" w:color="auto"/>
        <w:right w:val="none" w:sz="0" w:space="0" w:color="auto"/>
      </w:divBdr>
    </w:div>
    <w:div w:id="671958468">
      <w:bodyDiv w:val="1"/>
      <w:marLeft w:val="0"/>
      <w:marRight w:val="0"/>
      <w:marTop w:val="0"/>
      <w:marBottom w:val="0"/>
      <w:divBdr>
        <w:top w:val="none" w:sz="0" w:space="0" w:color="auto"/>
        <w:left w:val="none" w:sz="0" w:space="0" w:color="auto"/>
        <w:bottom w:val="none" w:sz="0" w:space="0" w:color="auto"/>
        <w:right w:val="none" w:sz="0" w:space="0" w:color="auto"/>
      </w:divBdr>
    </w:div>
    <w:div w:id="806050173">
      <w:bodyDiv w:val="1"/>
      <w:marLeft w:val="0"/>
      <w:marRight w:val="0"/>
      <w:marTop w:val="0"/>
      <w:marBottom w:val="0"/>
      <w:divBdr>
        <w:top w:val="none" w:sz="0" w:space="0" w:color="auto"/>
        <w:left w:val="none" w:sz="0" w:space="0" w:color="auto"/>
        <w:bottom w:val="none" w:sz="0" w:space="0" w:color="auto"/>
        <w:right w:val="none" w:sz="0" w:space="0" w:color="auto"/>
      </w:divBdr>
    </w:div>
    <w:div w:id="844979510">
      <w:bodyDiv w:val="1"/>
      <w:marLeft w:val="0"/>
      <w:marRight w:val="0"/>
      <w:marTop w:val="0"/>
      <w:marBottom w:val="0"/>
      <w:divBdr>
        <w:top w:val="none" w:sz="0" w:space="0" w:color="auto"/>
        <w:left w:val="none" w:sz="0" w:space="0" w:color="auto"/>
        <w:bottom w:val="none" w:sz="0" w:space="0" w:color="auto"/>
        <w:right w:val="none" w:sz="0" w:space="0" w:color="auto"/>
      </w:divBdr>
    </w:div>
    <w:div w:id="1033772782">
      <w:bodyDiv w:val="1"/>
      <w:marLeft w:val="0"/>
      <w:marRight w:val="0"/>
      <w:marTop w:val="0"/>
      <w:marBottom w:val="0"/>
      <w:divBdr>
        <w:top w:val="none" w:sz="0" w:space="0" w:color="auto"/>
        <w:left w:val="none" w:sz="0" w:space="0" w:color="auto"/>
        <w:bottom w:val="none" w:sz="0" w:space="0" w:color="auto"/>
        <w:right w:val="none" w:sz="0" w:space="0" w:color="auto"/>
      </w:divBdr>
    </w:div>
    <w:div w:id="1289505744">
      <w:bodyDiv w:val="1"/>
      <w:marLeft w:val="0"/>
      <w:marRight w:val="0"/>
      <w:marTop w:val="0"/>
      <w:marBottom w:val="0"/>
      <w:divBdr>
        <w:top w:val="none" w:sz="0" w:space="0" w:color="auto"/>
        <w:left w:val="none" w:sz="0" w:space="0" w:color="auto"/>
        <w:bottom w:val="none" w:sz="0" w:space="0" w:color="auto"/>
        <w:right w:val="none" w:sz="0" w:space="0" w:color="auto"/>
      </w:divBdr>
    </w:div>
    <w:div w:id="1313557131">
      <w:bodyDiv w:val="1"/>
      <w:marLeft w:val="0"/>
      <w:marRight w:val="0"/>
      <w:marTop w:val="0"/>
      <w:marBottom w:val="0"/>
      <w:divBdr>
        <w:top w:val="none" w:sz="0" w:space="0" w:color="auto"/>
        <w:left w:val="none" w:sz="0" w:space="0" w:color="auto"/>
        <w:bottom w:val="none" w:sz="0" w:space="0" w:color="auto"/>
        <w:right w:val="none" w:sz="0" w:space="0" w:color="auto"/>
      </w:divBdr>
    </w:div>
    <w:div w:id="1338382611">
      <w:bodyDiv w:val="1"/>
      <w:marLeft w:val="0"/>
      <w:marRight w:val="0"/>
      <w:marTop w:val="0"/>
      <w:marBottom w:val="0"/>
      <w:divBdr>
        <w:top w:val="none" w:sz="0" w:space="0" w:color="auto"/>
        <w:left w:val="none" w:sz="0" w:space="0" w:color="auto"/>
        <w:bottom w:val="none" w:sz="0" w:space="0" w:color="auto"/>
        <w:right w:val="none" w:sz="0" w:space="0" w:color="auto"/>
      </w:divBdr>
    </w:div>
    <w:div w:id="1888756899">
      <w:bodyDiv w:val="1"/>
      <w:marLeft w:val="0"/>
      <w:marRight w:val="0"/>
      <w:marTop w:val="0"/>
      <w:marBottom w:val="0"/>
      <w:divBdr>
        <w:top w:val="none" w:sz="0" w:space="0" w:color="auto"/>
        <w:left w:val="none" w:sz="0" w:space="0" w:color="auto"/>
        <w:bottom w:val="none" w:sz="0" w:space="0" w:color="auto"/>
        <w:right w:val="none" w:sz="0" w:space="0" w:color="auto"/>
      </w:divBdr>
    </w:div>
    <w:div w:id="2077822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F59D9-1885-4A36-9D56-7A9EFBC6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65</Pages>
  <Words>10687</Words>
  <Characters>54613</Characters>
  <Application>Microsoft Office Word</Application>
  <DocSecurity>0</DocSecurity>
  <Lines>1606</Lines>
  <Paragraphs>1036</Paragraphs>
  <ScaleCrop>false</ScaleCrop>
  <Company/>
  <LinksUpToDate>false</LinksUpToDate>
  <CharactersWithSpaces>64264</CharactersWithSpaces>
  <SharedDoc>false</SharedDoc>
  <HLinks>
    <vt:vector size="324" baseType="variant">
      <vt:variant>
        <vt:i4>2228227</vt:i4>
      </vt:variant>
      <vt:variant>
        <vt:i4>320</vt:i4>
      </vt:variant>
      <vt:variant>
        <vt:i4>0</vt:i4>
      </vt:variant>
      <vt:variant>
        <vt:i4>5</vt:i4>
      </vt:variant>
      <vt:variant>
        <vt:lpwstr/>
      </vt:variant>
      <vt:variant>
        <vt:lpwstr>_Toc2002431743</vt:lpwstr>
      </vt:variant>
      <vt:variant>
        <vt:i4>1703987</vt:i4>
      </vt:variant>
      <vt:variant>
        <vt:i4>314</vt:i4>
      </vt:variant>
      <vt:variant>
        <vt:i4>0</vt:i4>
      </vt:variant>
      <vt:variant>
        <vt:i4>5</vt:i4>
      </vt:variant>
      <vt:variant>
        <vt:lpwstr/>
      </vt:variant>
      <vt:variant>
        <vt:lpwstr>_Toc958359729</vt:lpwstr>
      </vt:variant>
      <vt:variant>
        <vt:i4>1376305</vt:i4>
      </vt:variant>
      <vt:variant>
        <vt:i4>308</vt:i4>
      </vt:variant>
      <vt:variant>
        <vt:i4>0</vt:i4>
      </vt:variant>
      <vt:variant>
        <vt:i4>5</vt:i4>
      </vt:variant>
      <vt:variant>
        <vt:lpwstr/>
      </vt:variant>
      <vt:variant>
        <vt:lpwstr>_Toc609494722</vt:lpwstr>
      </vt:variant>
      <vt:variant>
        <vt:i4>2555919</vt:i4>
      </vt:variant>
      <vt:variant>
        <vt:i4>302</vt:i4>
      </vt:variant>
      <vt:variant>
        <vt:i4>0</vt:i4>
      </vt:variant>
      <vt:variant>
        <vt:i4>5</vt:i4>
      </vt:variant>
      <vt:variant>
        <vt:lpwstr/>
      </vt:variant>
      <vt:variant>
        <vt:lpwstr>_Toc1107078968</vt:lpwstr>
      </vt:variant>
      <vt:variant>
        <vt:i4>1441841</vt:i4>
      </vt:variant>
      <vt:variant>
        <vt:i4>296</vt:i4>
      </vt:variant>
      <vt:variant>
        <vt:i4>0</vt:i4>
      </vt:variant>
      <vt:variant>
        <vt:i4>5</vt:i4>
      </vt:variant>
      <vt:variant>
        <vt:lpwstr/>
      </vt:variant>
      <vt:variant>
        <vt:lpwstr>_Toc373613032</vt:lpwstr>
      </vt:variant>
      <vt:variant>
        <vt:i4>1703993</vt:i4>
      </vt:variant>
      <vt:variant>
        <vt:i4>290</vt:i4>
      </vt:variant>
      <vt:variant>
        <vt:i4>0</vt:i4>
      </vt:variant>
      <vt:variant>
        <vt:i4>5</vt:i4>
      </vt:variant>
      <vt:variant>
        <vt:lpwstr/>
      </vt:variant>
      <vt:variant>
        <vt:lpwstr>_Toc510055994</vt:lpwstr>
      </vt:variant>
      <vt:variant>
        <vt:i4>3014663</vt:i4>
      </vt:variant>
      <vt:variant>
        <vt:i4>284</vt:i4>
      </vt:variant>
      <vt:variant>
        <vt:i4>0</vt:i4>
      </vt:variant>
      <vt:variant>
        <vt:i4>5</vt:i4>
      </vt:variant>
      <vt:variant>
        <vt:lpwstr/>
      </vt:variant>
      <vt:variant>
        <vt:lpwstr>_Toc1478901095</vt:lpwstr>
      </vt:variant>
      <vt:variant>
        <vt:i4>2424835</vt:i4>
      </vt:variant>
      <vt:variant>
        <vt:i4>278</vt:i4>
      </vt:variant>
      <vt:variant>
        <vt:i4>0</vt:i4>
      </vt:variant>
      <vt:variant>
        <vt:i4>5</vt:i4>
      </vt:variant>
      <vt:variant>
        <vt:lpwstr/>
      </vt:variant>
      <vt:variant>
        <vt:lpwstr>_Toc1401451577</vt:lpwstr>
      </vt:variant>
      <vt:variant>
        <vt:i4>2818060</vt:i4>
      </vt:variant>
      <vt:variant>
        <vt:i4>272</vt:i4>
      </vt:variant>
      <vt:variant>
        <vt:i4>0</vt:i4>
      </vt:variant>
      <vt:variant>
        <vt:i4>5</vt:i4>
      </vt:variant>
      <vt:variant>
        <vt:lpwstr/>
      </vt:variant>
      <vt:variant>
        <vt:lpwstr>_Toc1745000896</vt:lpwstr>
      </vt:variant>
      <vt:variant>
        <vt:i4>2228225</vt:i4>
      </vt:variant>
      <vt:variant>
        <vt:i4>266</vt:i4>
      </vt:variant>
      <vt:variant>
        <vt:i4>0</vt:i4>
      </vt:variant>
      <vt:variant>
        <vt:i4>5</vt:i4>
      </vt:variant>
      <vt:variant>
        <vt:lpwstr/>
      </vt:variant>
      <vt:variant>
        <vt:lpwstr>_Toc1180813336</vt:lpwstr>
      </vt:variant>
      <vt:variant>
        <vt:i4>1245241</vt:i4>
      </vt:variant>
      <vt:variant>
        <vt:i4>260</vt:i4>
      </vt:variant>
      <vt:variant>
        <vt:i4>0</vt:i4>
      </vt:variant>
      <vt:variant>
        <vt:i4>5</vt:i4>
      </vt:variant>
      <vt:variant>
        <vt:lpwstr/>
      </vt:variant>
      <vt:variant>
        <vt:lpwstr>_Toc81763053</vt:lpwstr>
      </vt:variant>
      <vt:variant>
        <vt:i4>2424839</vt:i4>
      </vt:variant>
      <vt:variant>
        <vt:i4>254</vt:i4>
      </vt:variant>
      <vt:variant>
        <vt:i4>0</vt:i4>
      </vt:variant>
      <vt:variant>
        <vt:i4>5</vt:i4>
      </vt:variant>
      <vt:variant>
        <vt:lpwstr/>
      </vt:variant>
      <vt:variant>
        <vt:lpwstr>_Toc1312436454</vt:lpwstr>
      </vt:variant>
      <vt:variant>
        <vt:i4>2752519</vt:i4>
      </vt:variant>
      <vt:variant>
        <vt:i4>248</vt:i4>
      </vt:variant>
      <vt:variant>
        <vt:i4>0</vt:i4>
      </vt:variant>
      <vt:variant>
        <vt:i4>5</vt:i4>
      </vt:variant>
      <vt:variant>
        <vt:lpwstr/>
      </vt:variant>
      <vt:variant>
        <vt:lpwstr>_Toc1920512237</vt:lpwstr>
      </vt:variant>
      <vt:variant>
        <vt:i4>1179698</vt:i4>
      </vt:variant>
      <vt:variant>
        <vt:i4>242</vt:i4>
      </vt:variant>
      <vt:variant>
        <vt:i4>0</vt:i4>
      </vt:variant>
      <vt:variant>
        <vt:i4>5</vt:i4>
      </vt:variant>
      <vt:variant>
        <vt:lpwstr/>
      </vt:variant>
      <vt:variant>
        <vt:lpwstr>_Toc441707712</vt:lpwstr>
      </vt:variant>
      <vt:variant>
        <vt:i4>2752518</vt:i4>
      </vt:variant>
      <vt:variant>
        <vt:i4>236</vt:i4>
      </vt:variant>
      <vt:variant>
        <vt:i4>0</vt:i4>
      </vt:variant>
      <vt:variant>
        <vt:i4>5</vt:i4>
      </vt:variant>
      <vt:variant>
        <vt:lpwstr/>
      </vt:variant>
      <vt:variant>
        <vt:lpwstr>_Toc2018481805</vt:lpwstr>
      </vt:variant>
      <vt:variant>
        <vt:i4>2686984</vt:i4>
      </vt:variant>
      <vt:variant>
        <vt:i4>230</vt:i4>
      </vt:variant>
      <vt:variant>
        <vt:i4>0</vt:i4>
      </vt:variant>
      <vt:variant>
        <vt:i4>5</vt:i4>
      </vt:variant>
      <vt:variant>
        <vt:lpwstr/>
      </vt:variant>
      <vt:variant>
        <vt:lpwstr>_Toc1891165647</vt:lpwstr>
      </vt:variant>
      <vt:variant>
        <vt:i4>3014666</vt:i4>
      </vt:variant>
      <vt:variant>
        <vt:i4>224</vt:i4>
      </vt:variant>
      <vt:variant>
        <vt:i4>0</vt:i4>
      </vt:variant>
      <vt:variant>
        <vt:i4>5</vt:i4>
      </vt:variant>
      <vt:variant>
        <vt:lpwstr/>
      </vt:variant>
      <vt:variant>
        <vt:lpwstr>_Toc1280531179</vt:lpwstr>
      </vt:variant>
      <vt:variant>
        <vt:i4>2621446</vt:i4>
      </vt:variant>
      <vt:variant>
        <vt:i4>218</vt:i4>
      </vt:variant>
      <vt:variant>
        <vt:i4>0</vt:i4>
      </vt:variant>
      <vt:variant>
        <vt:i4>5</vt:i4>
      </vt:variant>
      <vt:variant>
        <vt:lpwstr/>
      </vt:variant>
      <vt:variant>
        <vt:lpwstr>_Toc1018679696</vt:lpwstr>
      </vt:variant>
      <vt:variant>
        <vt:i4>2818063</vt:i4>
      </vt:variant>
      <vt:variant>
        <vt:i4>212</vt:i4>
      </vt:variant>
      <vt:variant>
        <vt:i4>0</vt:i4>
      </vt:variant>
      <vt:variant>
        <vt:i4>5</vt:i4>
      </vt:variant>
      <vt:variant>
        <vt:lpwstr/>
      </vt:variant>
      <vt:variant>
        <vt:lpwstr>_Toc1700177589</vt:lpwstr>
      </vt:variant>
      <vt:variant>
        <vt:i4>2359298</vt:i4>
      </vt:variant>
      <vt:variant>
        <vt:i4>206</vt:i4>
      </vt:variant>
      <vt:variant>
        <vt:i4>0</vt:i4>
      </vt:variant>
      <vt:variant>
        <vt:i4>5</vt:i4>
      </vt:variant>
      <vt:variant>
        <vt:lpwstr/>
      </vt:variant>
      <vt:variant>
        <vt:lpwstr>_Toc1122811382</vt:lpwstr>
      </vt:variant>
      <vt:variant>
        <vt:i4>2359310</vt:i4>
      </vt:variant>
      <vt:variant>
        <vt:i4>200</vt:i4>
      </vt:variant>
      <vt:variant>
        <vt:i4>0</vt:i4>
      </vt:variant>
      <vt:variant>
        <vt:i4>5</vt:i4>
      </vt:variant>
      <vt:variant>
        <vt:lpwstr/>
      </vt:variant>
      <vt:variant>
        <vt:lpwstr>_Toc1370656481</vt:lpwstr>
      </vt:variant>
      <vt:variant>
        <vt:i4>1441841</vt:i4>
      </vt:variant>
      <vt:variant>
        <vt:i4>194</vt:i4>
      </vt:variant>
      <vt:variant>
        <vt:i4>0</vt:i4>
      </vt:variant>
      <vt:variant>
        <vt:i4>5</vt:i4>
      </vt:variant>
      <vt:variant>
        <vt:lpwstr/>
      </vt:variant>
      <vt:variant>
        <vt:lpwstr>_Toc655215334</vt:lpwstr>
      </vt:variant>
      <vt:variant>
        <vt:i4>1245236</vt:i4>
      </vt:variant>
      <vt:variant>
        <vt:i4>188</vt:i4>
      </vt:variant>
      <vt:variant>
        <vt:i4>0</vt:i4>
      </vt:variant>
      <vt:variant>
        <vt:i4>5</vt:i4>
      </vt:variant>
      <vt:variant>
        <vt:lpwstr/>
      </vt:variant>
      <vt:variant>
        <vt:lpwstr>_Toc475121734</vt:lpwstr>
      </vt:variant>
      <vt:variant>
        <vt:i4>2949135</vt:i4>
      </vt:variant>
      <vt:variant>
        <vt:i4>182</vt:i4>
      </vt:variant>
      <vt:variant>
        <vt:i4>0</vt:i4>
      </vt:variant>
      <vt:variant>
        <vt:i4>5</vt:i4>
      </vt:variant>
      <vt:variant>
        <vt:lpwstr/>
      </vt:variant>
      <vt:variant>
        <vt:lpwstr>_Toc1886566250</vt:lpwstr>
      </vt:variant>
      <vt:variant>
        <vt:i4>1507380</vt:i4>
      </vt:variant>
      <vt:variant>
        <vt:i4>176</vt:i4>
      </vt:variant>
      <vt:variant>
        <vt:i4>0</vt:i4>
      </vt:variant>
      <vt:variant>
        <vt:i4>5</vt:i4>
      </vt:variant>
      <vt:variant>
        <vt:lpwstr/>
      </vt:variant>
      <vt:variant>
        <vt:lpwstr>_Toc398188704</vt:lpwstr>
      </vt:variant>
      <vt:variant>
        <vt:i4>1769529</vt:i4>
      </vt:variant>
      <vt:variant>
        <vt:i4>170</vt:i4>
      </vt:variant>
      <vt:variant>
        <vt:i4>0</vt:i4>
      </vt:variant>
      <vt:variant>
        <vt:i4>5</vt:i4>
      </vt:variant>
      <vt:variant>
        <vt:lpwstr/>
      </vt:variant>
      <vt:variant>
        <vt:lpwstr>_Toc50643199</vt:lpwstr>
      </vt:variant>
      <vt:variant>
        <vt:i4>1245244</vt:i4>
      </vt:variant>
      <vt:variant>
        <vt:i4>164</vt:i4>
      </vt:variant>
      <vt:variant>
        <vt:i4>0</vt:i4>
      </vt:variant>
      <vt:variant>
        <vt:i4>5</vt:i4>
      </vt:variant>
      <vt:variant>
        <vt:lpwstr/>
      </vt:variant>
      <vt:variant>
        <vt:lpwstr>_Toc779167458</vt:lpwstr>
      </vt:variant>
      <vt:variant>
        <vt:i4>3080205</vt:i4>
      </vt:variant>
      <vt:variant>
        <vt:i4>158</vt:i4>
      </vt:variant>
      <vt:variant>
        <vt:i4>0</vt:i4>
      </vt:variant>
      <vt:variant>
        <vt:i4>5</vt:i4>
      </vt:variant>
      <vt:variant>
        <vt:lpwstr/>
      </vt:variant>
      <vt:variant>
        <vt:lpwstr>_Toc1658089806</vt:lpwstr>
      </vt:variant>
      <vt:variant>
        <vt:i4>2555914</vt:i4>
      </vt:variant>
      <vt:variant>
        <vt:i4>152</vt:i4>
      </vt:variant>
      <vt:variant>
        <vt:i4>0</vt:i4>
      </vt:variant>
      <vt:variant>
        <vt:i4>5</vt:i4>
      </vt:variant>
      <vt:variant>
        <vt:lpwstr/>
      </vt:variant>
      <vt:variant>
        <vt:lpwstr>_Toc1007914761</vt:lpwstr>
      </vt:variant>
      <vt:variant>
        <vt:i4>2293763</vt:i4>
      </vt:variant>
      <vt:variant>
        <vt:i4>146</vt:i4>
      </vt:variant>
      <vt:variant>
        <vt:i4>0</vt:i4>
      </vt:variant>
      <vt:variant>
        <vt:i4>5</vt:i4>
      </vt:variant>
      <vt:variant>
        <vt:lpwstr/>
      </vt:variant>
      <vt:variant>
        <vt:lpwstr>_Toc1335990388</vt:lpwstr>
      </vt:variant>
      <vt:variant>
        <vt:i4>2293761</vt:i4>
      </vt:variant>
      <vt:variant>
        <vt:i4>140</vt:i4>
      </vt:variant>
      <vt:variant>
        <vt:i4>0</vt:i4>
      </vt:variant>
      <vt:variant>
        <vt:i4>5</vt:i4>
      </vt:variant>
      <vt:variant>
        <vt:lpwstr/>
      </vt:variant>
      <vt:variant>
        <vt:lpwstr>_Toc1154726340</vt:lpwstr>
      </vt:variant>
      <vt:variant>
        <vt:i4>1835059</vt:i4>
      </vt:variant>
      <vt:variant>
        <vt:i4>134</vt:i4>
      </vt:variant>
      <vt:variant>
        <vt:i4>0</vt:i4>
      </vt:variant>
      <vt:variant>
        <vt:i4>5</vt:i4>
      </vt:variant>
      <vt:variant>
        <vt:lpwstr/>
      </vt:variant>
      <vt:variant>
        <vt:lpwstr>_Toc527298833</vt:lpwstr>
      </vt:variant>
      <vt:variant>
        <vt:i4>1966135</vt:i4>
      </vt:variant>
      <vt:variant>
        <vt:i4>128</vt:i4>
      </vt:variant>
      <vt:variant>
        <vt:i4>0</vt:i4>
      </vt:variant>
      <vt:variant>
        <vt:i4>5</vt:i4>
      </vt:variant>
      <vt:variant>
        <vt:lpwstr/>
      </vt:variant>
      <vt:variant>
        <vt:lpwstr>_Toc281517536</vt:lpwstr>
      </vt:variant>
      <vt:variant>
        <vt:i4>2031671</vt:i4>
      </vt:variant>
      <vt:variant>
        <vt:i4>122</vt:i4>
      </vt:variant>
      <vt:variant>
        <vt:i4>0</vt:i4>
      </vt:variant>
      <vt:variant>
        <vt:i4>5</vt:i4>
      </vt:variant>
      <vt:variant>
        <vt:lpwstr/>
      </vt:variant>
      <vt:variant>
        <vt:lpwstr>_Toc488085355</vt:lpwstr>
      </vt:variant>
      <vt:variant>
        <vt:i4>1900596</vt:i4>
      </vt:variant>
      <vt:variant>
        <vt:i4>116</vt:i4>
      </vt:variant>
      <vt:variant>
        <vt:i4>0</vt:i4>
      </vt:variant>
      <vt:variant>
        <vt:i4>5</vt:i4>
      </vt:variant>
      <vt:variant>
        <vt:lpwstr/>
      </vt:variant>
      <vt:variant>
        <vt:lpwstr>_Toc891690457</vt:lpwstr>
      </vt:variant>
      <vt:variant>
        <vt:i4>2228228</vt:i4>
      </vt:variant>
      <vt:variant>
        <vt:i4>110</vt:i4>
      </vt:variant>
      <vt:variant>
        <vt:i4>0</vt:i4>
      </vt:variant>
      <vt:variant>
        <vt:i4>5</vt:i4>
      </vt:variant>
      <vt:variant>
        <vt:lpwstr/>
      </vt:variant>
      <vt:variant>
        <vt:lpwstr>_Toc1429442915</vt:lpwstr>
      </vt:variant>
      <vt:variant>
        <vt:i4>2883586</vt:i4>
      </vt:variant>
      <vt:variant>
        <vt:i4>104</vt:i4>
      </vt:variant>
      <vt:variant>
        <vt:i4>0</vt:i4>
      </vt:variant>
      <vt:variant>
        <vt:i4>5</vt:i4>
      </vt:variant>
      <vt:variant>
        <vt:lpwstr/>
      </vt:variant>
      <vt:variant>
        <vt:lpwstr>_Toc1335404904</vt:lpwstr>
      </vt:variant>
      <vt:variant>
        <vt:i4>2555909</vt:i4>
      </vt:variant>
      <vt:variant>
        <vt:i4>98</vt:i4>
      </vt:variant>
      <vt:variant>
        <vt:i4>0</vt:i4>
      </vt:variant>
      <vt:variant>
        <vt:i4>5</vt:i4>
      </vt:variant>
      <vt:variant>
        <vt:lpwstr/>
      </vt:variant>
      <vt:variant>
        <vt:lpwstr>_Toc1364382936</vt:lpwstr>
      </vt:variant>
      <vt:variant>
        <vt:i4>2686982</vt:i4>
      </vt:variant>
      <vt:variant>
        <vt:i4>92</vt:i4>
      </vt:variant>
      <vt:variant>
        <vt:i4>0</vt:i4>
      </vt:variant>
      <vt:variant>
        <vt:i4>5</vt:i4>
      </vt:variant>
      <vt:variant>
        <vt:lpwstr/>
      </vt:variant>
      <vt:variant>
        <vt:lpwstr>_Toc1989679801</vt:lpwstr>
      </vt:variant>
      <vt:variant>
        <vt:i4>2424834</vt:i4>
      </vt:variant>
      <vt:variant>
        <vt:i4>86</vt:i4>
      </vt:variant>
      <vt:variant>
        <vt:i4>0</vt:i4>
      </vt:variant>
      <vt:variant>
        <vt:i4>5</vt:i4>
      </vt:variant>
      <vt:variant>
        <vt:lpwstr/>
      </vt:variant>
      <vt:variant>
        <vt:lpwstr>_Toc1748572903</vt:lpwstr>
      </vt:variant>
      <vt:variant>
        <vt:i4>2883584</vt:i4>
      </vt:variant>
      <vt:variant>
        <vt:i4>80</vt:i4>
      </vt:variant>
      <vt:variant>
        <vt:i4>0</vt:i4>
      </vt:variant>
      <vt:variant>
        <vt:i4>5</vt:i4>
      </vt:variant>
      <vt:variant>
        <vt:lpwstr/>
      </vt:variant>
      <vt:variant>
        <vt:lpwstr>_Toc1129406714</vt:lpwstr>
      </vt:variant>
      <vt:variant>
        <vt:i4>1048639</vt:i4>
      </vt:variant>
      <vt:variant>
        <vt:i4>74</vt:i4>
      </vt:variant>
      <vt:variant>
        <vt:i4>0</vt:i4>
      </vt:variant>
      <vt:variant>
        <vt:i4>5</vt:i4>
      </vt:variant>
      <vt:variant>
        <vt:lpwstr/>
      </vt:variant>
      <vt:variant>
        <vt:lpwstr>_Toc452001933</vt:lpwstr>
      </vt:variant>
      <vt:variant>
        <vt:i4>2621444</vt:i4>
      </vt:variant>
      <vt:variant>
        <vt:i4>68</vt:i4>
      </vt:variant>
      <vt:variant>
        <vt:i4>0</vt:i4>
      </vt:variant>
      <vt:variant>
        <vt:i4>5</vt:i4>
      </vt:variant>
      <vt:variant>
        <vt:lpwstr/>
      </vt:variant>
      <vt:variant>
        <vt:lpwstr>_Toc1342231825</vt:lpwstr>
      </vt:variant>
      <vt:variant>
        <vt:i4>2883595</vt:i4>
      </vt:variant>
      <vt:variant>
        <vt:i4>62</vt:i4>
      </vt:variant>
      <vt:variant>
        <vt:i4>0</vt:i4>
      </vt:variant>
      <vt:variant>
        <vt:i4>5</vt:i4>
      </vt:variant>
      <vt:variant>
        <vt:lpwstr/>
      </vt:variant>
      <vt:variant>
        <vt:lpwstr>_Toc1392373934</vt:lpwstr>
      </vt:variant>
      <vt:variant>
        <vt:i4>1114165</vt:i4>
      </vt:variant>
      <vt:variant>
        <vt:i4>56</vt:i4>
      </vt:variant>
      <vt:variant>
        <vt:i4>0</vt:i4>
      </vt:variant>
      <vt:variant>
        <vt:i4>5</vt:i4>
      </vt:variant>
      <vt:variant>
        <vt:lpwstr/>
      </vt:variant>
      <vt:variant>
        <vt:lpwstr>_Toc336700021</vt:lpwstr>
      </vt:variant>
      <vt:variant>
        <vt:i4>2621443</vt:i4>
      </vt:variant>
      <vt:variant>
        <vt:i4>50</vt:i4>
      </vt:variant>
      <vt:variant>
        <vt:i4>0</vt:i4>
      </vt:variant>
      <vt:variant>
        <vt:i4>5</vt:i4>
      </vt:variant>
      <vt:variant>
        <vt:lpwstr/>
      </vt:variant>
      <vt:variant>
        <vt:lpwstr>_Toc1895547096</vt:lpwstr>
      </vt:variant>
      <vt:variant>
        <vt:i4>2490370</vt:i4>
      </vt:variant>
      <vt:variant>
        <vt:i4>44</vt:i4>
      </vt:variant>
      <vt:variant>
        <vt:i4>0</vt:i4>
      </vt:variant>
      <vt:variant>
        <vt:i4>5</vt:i4>
      </vt:variant>
      <vt:variant>
        <vt:lpwstr/>
      </vt:variant>
      <vt:variant>
        <vt:lpwstr>_Toc1326345070</vt:lpwstr>
      </vt:variant>
      <vt:variant>
        <vt:i4>2293766</vt:i4>
      </vt:variant>
      <vt:variant>
        <vt:i4>38</vt:i4>
      </vt:variant>
      <vt:variant>
        <vt:i4>0</vt:i4>
      </vt:variant>
      <vt:variant>
        <vt:i4>5</vt:i4>
      </vt:variant>
      <vt:variant>
        <vt:lpwstr/>
      </vt:variant>
      <vt:variant>
        <vt:lpwstr>_Toc1164246055</vt:lpwstr>
      </vt:variant>
      <vt:variant>
        <vt:i4>2293769</vt:i4>
      </vt:variant>
      <vt:variant>
        <vt:i4>32</vt:i4>
      </vt:variant>
      <vt:variant>
        <vt:i4>0</vt:i4>
      </vt:variant>
      <vt:variant>
        <vt:i4>5</vt:i4>
      </vt:variant>
      <vt:variant>
        <vt:lpwstr/>
      </vt:variant>
      <vt:variant>
        <vt:lpwstr>_Toc1259229568</vt:lpwstr>
      </vt:variant>
      <vt:variant>
        <vt:i4>1179711</vt:i4>
      </vt:variant>
      <vt:variant>
        <vt:i4>26</vt:i4>
      </vt:variant>
      <vt:variant>
        <vt:i4>0</vt:i4>
      </vt:variant>
      <vt:variant>
        <vt:i4>5</vt:i4>
      </vt:variant>
      <vt:variant>
        <vt:lpwstr/>
      </vt:variant>
      <vt:variant>
        <vt:lpwstr>_Toc661014973</vt:lpwstr>
      </vt:variant>
      <vt:variant>
        <vt:i4>2883599</vt:i4>
      </vt:variant>
      <vt:variant>
        <vt:i4>20</vt:i4>
      </vt:variant>
      <vt:variant>
        <vt:i4>0</vt:i4>
      </vt:variant>
      <vt:variant>
        <vt:i4>5</vt:i4>
      </vt:variant>
      <vt:variant>
        <vt:lpwstr/>
      </vt:variant>
      <vt:variant>
        <vt:lpwstr>_Toc1234663289</vt:lpwstr>
      </vt:variant>
      <vt:variant>
        <vt:i4>3014657</vt:i4>
      </vt:variant>
      <vt:variant>
        <vt:i4>14</vt:i4>
      </vt:variant>
      <vt:variant>
        <vt:i4>0</vt:i4>
      </vt:variant>
      <vt:variant>
        <vt:i4>5</vt:i4>
      </vt:variant>
      <vt:variant>
        <vt:lpwstr/>
      </vt:variant>
      <vt:variant>
        <vt:lpwstr>_Toc2008693068</vt:lpwstr>
      </vt:variant>
      <vt:variant>
        <vt:i4>2818056</vt:i4>
      </vt:variant>
      <vt:variant>
        <vt:i4>8</vt:i4>
      </vt:variant>
      <vt:variant>
        <vt:i4>0</vt:i4>
      </vt:variant>
      <vt:variant>
        <vt:i4>5</vt:i4>
      </vt:variant>
      <vt:variant>
        <vt:lpwstr/>
      </vt:variant>
      <vt:variant>
        <vt:lpwstr>_Toc1299210422</vt:lpwstr>
      </vt:variant>
      <vt:variant>
        <vt:i4>2293763</vt:i4>
      </vt:variant>
      <vt:variant>
        <vt:i4>2</vt:i4>
      </vt:variant>
      <vt:variant>
        <vt:i4>0</vt:i4>
      </vt:variant>
      <vt:variant>
        <vt:i4>5</vt:i4>
      </vt:variant>
      <vt:variant>
        <vt:lpwstr/>
      </vt:variant>
      <vt:variant>
        <vt:lpwstr>_Toc1225231838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Sola</dc:creator>
  <cp:keywords/>
  <cp:lastModifiedBy>Martín Sola</cp:lastModifiedBy>
  <cp:revision>1090</cp:revision>
  <dcterms:created xsi:type="dcterms:W3CDTF">2023-05-18T21:16:00Z</dcterms:created>
  <dcterms:modified xsi:type="dcterms:W3CDTF">2023-06-28T01:26:00Z</dcterms:modified>
</cp:coreProperties>
</file>