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35B4" w:rsidRDefault="003942F2" w:rsidP="00183728">
      <w:pPr>
        <w:jc w:val="center"/>
        <w:rPr>
          <w:b/>
          <w:sz w:val="40"/>
          <w:szCs w:val="40"/>
        </w:rPr>
      </w:pPr>
      <w:r>
        <w:rPr>
          <w:b/>
          <w:sz w:val="40"/>
          <w:szCs w:val="40"/>
        </w:rPr>
        <w:t>Installatie Lode Runner</w:t>
      </w:r>
    </w:p>
    <w:p w:rsidR="00183728" w:rsidRDefault="00183728" w:rsidP="00183728">
      <w:pPr>
        <w:rPr>
          <w:sz w:val="24"/>
          <w:szCs w:val="24"/>
        </w:rPr>
      </w:pPr>
    </w:p>
    <w:p w:rsidR="0026415B" w:rsidRDefault="00D23984">
      <w:pPr>
        <w:rPr>
          <w:sz w:val="24"/>
          <w:szCs w:val="24"/>
        </w:rPr>
      </w:pPr>
      <w:r w:rsidRPr="00D23984">
        <w:rPr>
          <w:noProof/>
        </w:rPr>
        <w:drawing>
          <wp:anchor distT="0" distB="0" distL="114300" distR="114300" simplePos="0" relativeHeight="251658240" behindDoc="1" locked="0" layoutInCell="1" allowOverlap="1" wp14:anchorId="64568512">
            <wp:simplePos x="0" y="0"/>
            <wp:positionH relativeFrom="margin">
              <wp:align>right</wp:align>
            </wp:positionH>
            <wp:positionV relativeFrom="paragraph">
              <wp:posOffset>655955</wp:posOffset>
            </wp:positionV>
            <wp:extent cx="5827656" cy="3032760"/>
            <wp:effectExtent l="0" t="0" r="1905" b="0"/>
            <wp:wrapTight wrapText="bothSides">
              <wp:wrapPolygon edited="0">
                <wp:start x="0" y="0"/>
                <wp:lineTo x="0" y="21437"/>
                <wp:lineTo x="21536" y="21437"/>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27656" cy="3032760"/>
                    </a:xfrm>
                    <a:prstGeom prst="rect">
                      <a:avLst/>
                    </a:prstGeom>
                  </pic:spPr>
                </pic:pic>
              </a:graphicData>
            </a:graphic>
            <wp14:sizeRelH relativeFrom="margin">
              <wp14:pctWidth>0</wp14:pctWidth>
            </wp14:sizeRelH>
            <wp14:sizeRelV relativeFrom="margin">
              <wp14:pctHeight>0</wp14:pctHeight>
            </wp14:sizeRelV>
          </wp:anchor>
        </w:drawing>
      </w:r>
      <w:r w:rsidR="0026415B">
        <w:rPr>
          <w:sz w:val="24"/>
          <w:szCs w:val="24"/>
        </w:rPr>
        <w:br w:type="page"/>
      </w:r>
    </w:p>
    <w:bookmarkStart w:id="0" w:name="_Toc493492638" w:displacedByCustomXml="next"/>
    <w:sdt>
      <w:sdtPr>
        <w:rPr>
          <w:rFonts w:asciiTheme="minorHAnsi" w:eastAsiaTheme="minorHAnsi" w:hAnsiTheme="minorHAnsi" w:cstheme="minorBidi"/>
          <w:color w:val="auto"/>
          <w:sz w:val="22"/>
          <w:szCs w:val="22"/>
        </w:rPr>
        <w:id w:val="1700596410"/>
        <w:docPartObj>
          <w:docPartGallery w:val="Table of Contents"/>
          <w:docPartUnique/>
        </w:docPartObj>
      </w:sdtPr>
      <w:sdtEndPr>
        <w:rPr>
          <w:b/>
          <w:bCs/>
          <w:noProof/>
        </w:rPr>
      </w:sdtEndPr>
      <w:sdtContent>
        <w:p w:rsidR="000F7E82" w:rsidRDefault="000F7E82" w:rsidP="000F7E82">
          <w:pPr>
            <w:pStyle w:val="TOCHeading"/>
          </w:pPr>
          <w:r>
            <w:t>Inhoud</w:t>
          </w:r>
        </w:p>
        <w:p w:rsidR="00E64329" w:rsidRDefault="000F7E8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314259" w:history="1">
            <w:r w:rsidR="00E64329" w:rsidRPr="00080C48">
              <w:rPr>
                <w:rStyle w:val="Hyperlink"/>
                <w:noProof/>
              </w:rPr>
              <w:t>Versiebeheer</w:t>
            </w:r>
            <w:r w:rsidR="00E64329">
              <w:rPr>
                <w:noProof/>
                <w:webHidden/>
              </w:rPr>
              <w:tab/>
            </w:r>
            <w:r w:rsidR="00E64329">
              <w:rPr>
                <w:noProof/>
                <w:webHidden/>
              </w:rPr>
              <w:fldChar w:fldCharType="begin"/>
            </w:r>
            <w:r w:rsidR="00E64329">
              <w:rPr>
                <w:noProof/>
                <w:webHidden/>
              </w:rPr>
              <w:instrText xml:space="preserve"> PAGEREF _Toc500314259 \h </w:instrText>
            </w:r>
            <w:r w:rsidR="00E64329">
              <w:rPr>
                <w:noProof/>
                <w:webHidden/>
              </w:rPr>
            </w:r>
            <w:r w:rsidR="00E64329">
              <w:rPr>
                <w:noProof/>
                <w:webHidden/>
              </w:rPr>
              <w:fldChar w:fldCharType="separate"/>
            </w:r>
            <w:r w:rsidR="00E64329">
              <w:rPr>
                <w:noProof/>
                <w:webHidden/>
              </w:rPr>
              <w:t>3</w:t>
            </w:r>
            <w:r w:rsidR="00E64329">
              <w:rPr>
                <w:noProof/>
                <w:webHidden/>
              </w:rPr>
              <w:fldChar w:fldCharType="end"/>
            </w:r>
          </w:hyperlink>
        </w:p>
        <w:p w:rsidR="00E64329" w:rsidRDefault="00E64329">
          <w:pPr>
            <w:pStyle w:val="TOC1"/>
            <w:tabs>
              <w:tab w:val="right" w:leader="dot" w:pos="9350"/>
            </w:tabs>
            <w:rPr>
              <w:rFonts w:eastAsiaTheme="minorEastAsia"/>
              <w:noProof/>
            </w:rPr>
          </w:pPr>
          <w:hyperlink w:anchor="_Toc500314260" w:history="1">
            <w:r w:rsidRPr="00080C48">
              <w:rPr>
                <w:rStyle w:val="Hyperlink"/>
                <w:noProof/>
              </w:rPr>
              <w:t>Planning en control</w:t>
            </w:r>
            <w:r>
              <w:rPr>
                <w:noProof/>
                <w:webHidden/>
              </w:rPr>
              <w:tab/>
            </w:r>
            <w:r>
              <w:rPr>
                <w:noProof/>
                <w:webHidden/>
              </w:rPr>
              <w:fldChar w:fldCharType="begin"/>
            </w:r>
            <w:r>
              <w:rPr>
                <w:noProof/>
                <w:webHidden/>
              </w:rPr>
              <w:instrText xml:space="preserve"> PAGEREF _Toc500314260 \h </w:instrText>
            </w:r>
            <w:r>
              <w:rPr>
                <w:noProof/>
                <w:webHidden/>
              </w:rPr>
            </w:r>
            <w:r>
              <w:rPr>
                <w:noProof/>
                <w:webHidden/>
              </w:rPr>
              <w:fldChar w:fldCharType="separate"/>
            </w:r>
            <w:r>
              <w:rPr>
                <w:noProof/>
                <w:webHidden/>
              </w:rPr>
              <w:t>4</w:t>
            </w:r>
            <w:r>
              <w:rPr>
                <w:noProof/>
                <w:webHidden/>
              </w:rPr>
              <w:fldChar w:fldCharType="end"/>
            </w:r>
          </w:hyperlink>
        </w:p>
        <w:p w:rsidR="00E64329" w:rsidRDefault="00E64329">
          <w:pPr>
            <w:pStyle w:val="TOC2"/>
            <w:tabs>
              <w:tab w:val="right" w:leader="dot" w:pos="9350"/>
            </w:tabs>
            <w:rPr>
              <w:rFonts w:eastAsiaTheme="minorEastAsia"/>
              <w:noProof/>
            </w:rPr>
          </w:pPr>
          <w:hyperlink w:anchor="_Toc500314261" w:history="1">
            <w:r w:rsidRPr="00080C48">
              <w:rPr>
                <w:rStyle w:val="Hyperlink"/>
                <w:noProof/>
              </w:rPr>
              <w:t>Zelftest</w:t>
            </w:r>
            <w:r>
              <w:rPr>
                <w:noProof/>
                <w:webHidden/>
              </w:rPr>
              <w:tab/>
            </w:r>
            <w:r>
              <w:rPr>
                <w:noProof/>
                <w:webHidden/>
              </w:rPr>
              <w:fldChar w:fldCharType="begin"/>
            </w:r>
            <w:r>
              <w:rPr>
                <w:noProof/>
                <w:webHidden/>
              </w:rPr>
              <w:instrText xml:space="preserve"> PAGEREF _Toc500314261 \h </w:instrText>
            </w:r>
            <w:r>
              <w:rPr>
                <w:noProof/>
                <w:webHidden/>
              </w:rPr>
            </w:r>
            <w:r>
              <w:rPr>
                <w:noProof/>
                <w:webHidden/>
              </w:rPr>
              <w:fldChar w:fldCharType="separate"/>
            </w:r>
            <w:r>
              <w:rPr>
                <w:noProof/>
                <w:webHidden/>
              </w:rPr>
              <w:t>4</w:t>
            </w:r>
            <w:r>
              <w:rPr>
                <w:noProof/>
                <w:webHidden/>
              </w:rPr>
              <w:fldChar w:fldCharType="end"/>
            </w:r>
          </w:hyperlink>
        </w:p>
        <w:p w:rsidR="00E64329" w:rsidRDefault="00E64329">
          <w:pPr>
            <w:pStyle w:val="TOC2"/>
            <w:tabs>
              <w:tab w:val="right" w:leader="dot" w:pos="9350"/>
            </w:tabs>
            <w:rPr>
              <w:rFonts w:eastAsiaTheme="minorEastAsia"/>
              <w:noProof/>
            </w:rPr>
          </w:pPr>
          <w:hyperlink w:anchor="_Toc500314262" w:history="1">
            <w:r w:rsidRPr="00080C48">
              <w:rPr>
                <w:rStyle w:val="Hyperlink"/>
                <w:noProof/>
              </w:rPr>
              <w:t>Exit fouten</w:t>
            </w:r>
            <w:r>
              <w:rPr>
                <w:noProof/>
                <w:webHidden/>
              </w:rPr>
              <w:tab/>
            </w:r>
            <w:r>
              <w:rPr>
                <w:noProof/>
                <w:webHidden/>
              </w:rPr>
              <w:fldChar w:fldCharType="begin"/>
            </w:r>
            <w:r>
              <w:rPr>
                <w:noProof/>
                <w:webHidden/>
              </w:rPr>
              <w:instrText xml:space="preserve"> PAGEREF _Toc500314262 \h </w:instrText>
            </w:r>
            <w:r>
              <w:rPr>
                <w:noProof/>
                <w:webHidden/>
              </w:rPr>
            </w:r>
            <w:r>
              <w:rPr>
                <w:noProof/>
                <w:webHidden/>
              </w:rPr>
              <w:fldChar w:fldCharType="separate"/>
            </w:r>
            <w:r>
              <w:rPr>
                <w:noProof/>
                <w:webHidden/>
              </w:rPr>
              <w:t>4</w:t>
            </w:r>
            <w:r>
              <w:rPr>
                <w:noProof/>
                <w:webHidden/>
              </w:rPr>
              <w:fldChar w:fldCharType="end"/>
            </w:r>
          </w:hyperlink>
        </w:p>
        <w:p w:rsidR="00E64329" w:rsidRDefault="00E64329">
          <w:pPr>
            <w:pStyle w:val="TOC2"/>
            <w:tabs>
              <w:tab w:val="right" w:leader="dot" w:pos="9350"/>
            </w:tabs>
            <w:rPr>
              <w:rFonts w:eastAsiaTheme="minorEastAsia"/>
              <w:noProof/>
            </w:rPr>
          </w:pPr>
          <w:hyperlink w:anchor="_Toc500314263" w:history="1">
            <w:r w:rsidRPr="00080C48">
              <w:rPr>
                <w:rStyle w:val="Hyperlink"/>
                <w:noProof/>
              </w:rPr>
              <w:t>Benodigdheden</w:t>
            </w:r>
            <w:r>
              <w:rPr>
                <w:noProof/>
                <w:webHidden/>
              </w:rPr>
              <w:tab/>
            </w:r>
            <w:r>
              <w:rPr>
                <w:noProof/>
                <w:webHidden/>
              </w:rPr>
              <w:fldChar w:fldCharType="begin"/>
            </w:r>
            <w:r>
              <w:rPr>
                <w:noProof/>
                <w:webHidden/>
              </w:rPr>
              <w:instrText xml:space="preserve"> PAGEREF _Toc500314263 \h </w:instrText>
            </w:r>
            <w:r>
              <w:rPr>
                <w:noProof/>
                <w:webHidden/>
              </w:rPr>
            </w:r>
            <w:r>
              <w:rPr>
                <w:noProof/>
                <w:webHidden/>
              </w:rPr>
              <w:fldChar w:fldCharType="separate"/>
            </w:r>
            <w:r>
              <w:rPr>
                <w:noProof/>
                <w:webHidden/>
              </w:rPr>
              <w:t>4</w:t>
            </w:r>
            <w:r>
              <w:rPr>
                <w:noProof/>
                <w:webHidden/>
              </w:rPr>
              <w:fldChar w:fldCharType="end"/>
            </w:r>
          </w:hyperlink>
        </w:p>
        <w:p w:rsidR="00E64329" w:rsidRDefault="00E64329">
          <w:pPr>
            <w:pStyle w:val="TOC1"/>
            <w:tabs>
              <w:tab w:val="right" w:leader="dot" w:pos="9350"/>
            </w:tabs>
            <w:rPr>
              <w:rFonts w:eastAsiaTheme="minorEastAsia"/>
              <w:noProof/>
            </w:rPr>
          </w:pPr>
          <w:hyperlink w:anchor="_Toc500314264" w:history="1">
            <w:r w:rsidRPr="00080C48">
              <w:rPr>
                <w:rStyle w:val="Hyperlink"/>
                <w:noProof/>
              </w:rPr>
              <w:t>Analyse en design</w:t>
            </w:r>
            <w:r>
              <w:rPr>
                <w:noProof/>
                <w:webHidden/>
              </w:rPr>
              <w:tab/>
            </w:r>
            <w:r>
              <w:rPr>
                <w:noProof/>
                <w:webHidden/>
              </w:rPr>
              <w:fldChar w:fldCharType="begin"/>
            </w:r>
            <w:r>
              <w:rPr>
                <w:noProof/>
                <w:webHidden/>
              </w:rPr>
              <w:instrText xml:space="preserve"> PAGEREF _Toc500314264 \h </w:instrText>
            </w:r>
            <w:r>
              <w:rPr>
                <w:noProof/>
                <w:webHidden/>
              </w:rPr>
            </w:r>
            <w:r>
              <w:rPr>
                <w:noProof/>
                <w:webHidden/>
              </w:rPr>
              <w:fldChar w:fldCharType="separate"/>
            </w:r>
            <w:r>
              <w:rPr>
                <w:noProof/>
                <w:webHidden/>
              </w:rPr>
              <w:t>5</w:t>
            </w:r>
            <w:r>
              <w:rPr>
                <w:noProof/>
                <w:webHidden/>
              </w:rPr>
              <w:fldChar w:fldCharType="end"/>
            </w:r>
          </w:hyperlink>
        </w:p>
        <w:p w:rsidR="00E64329" w:rsidRDefault="00E64329">
          <w:pPr>
            <w:pStyle w:val="TOC2"/>
            <w:tabs>
              <w:tab w:val="right" w:leader="dot" w:pos="9350"/>
            </w:tabs>
            <w:rPr>
              <w:rFonts w:eastAsiaTheme="minorEastAsia"/>
              <w:noProof/>
            </w:rPr>
          </w:pPr>
          <w:hyperlink w:anchor="_Toc500314265" w:history="1">
            <w:r w:rsidRPr="00080C48">
              <w:rPr>
                <w:rStyle w:val="Hyperlink"/>
                <w:noProof/>
              </w:rPr>
              <w:t>Omstandigheden</w:t>
            </w:r>
            <w:r>
              <w:rPr>
                <w:noProof/>
                <w:webHidden/>
              </w:rPr>
              <w:tab/>
            </w:r>
            <w:r>
              <w:rPr>
                <w:noProof/>
                <w:webHidden/>
              </w:rPr>
              <w:fldChar w:fldCharType="begin"/>
            </w:r>
            <w:r>
              <w:rPr>
                <w:noProof/>
                <w:webHidden/>
              </w:rPr>
              <w:instrText xml:space="preserve"> PAGEREF _Toc500314265 \h </w:instrText>
            </w:r>
            <w:r>
              <w:rPr>
                <w:noProof/>
                <w:webHidden/>
              </w:rPr>
            </w:r>
            <w:r>
              <w:rPr>
                <w:noProof/>
                <w:webHidden/>
              </w:rPr>
              <w:fldChar w:fldCharType="separate"/>
            </w:r>
            <w:r>
              <w:rPr>
                <w:noProof/>
                <w:webHidden/>
              </w:rPr>
              <w:t>5</w:t>
            </w:r>
            <w:r>
              <w:rPr>
                <w:noProof/>
                <w:webHidden/>
              </w:rPr>
              <w:fldChar w:fldCharType="end"/>
            </w:r>
          </w:hyperlink>
        </w:p>
        <w:p w:rsidR="00E64329" w:rsidRDefault="00E64329">
          <w:pPr>
            <w:pStyle w:val="TOC2"/>
            <w:tabs>
              <w:tab w:val="right" w:leader="dot" w:pos="9350"/>
            </w:tabs>
            <w:rPr>
              <w:rFonts w:eastAsiaTheme="minorEastAsia"/>
              <w:noProof/>
            </w:rPr>
          </w:pPr>
          <w:hyperlink w:anchor="_Toc500314266" w:history="1">
            <w:r w:rsidRPr="00080C48">
              <w:rPr>
                <w:rStyle w:val="Hyperlink"/>
                <w:noProof/>
              </w:rPr>
              <w:t>Handleiding</w:t>
            </w:r>
            <w:r>
              <w:rPr>
                <w:noProof/>
                <w:webHidden/>
              </w:rPr>
              <w:tab/>
            </w:r>
            <w:r>
              <w:rPr>
                <w:noProof/>
                <w:webHidden/>
              </w:rPr>
              <w:fldChar w:fldCharType="begin"/>
            </w:r>
            <w:r>
              <w:rPr>
                <w:noProof/>
                <w:webHidden/>
              </w:rPr>
              <w:instrText xml:space="preserve"> PAGEREF _Toc500314266 \h </w:instrText>
            </w:r>
            <w:r>
              <w:rPr>
                <w:noProof/>
                <w:webHidden/>
              </w:rPr>
            </w:r>
            <w:r>
              <w:rPr>
                <w:noProof/>
                <w:webHidden/>
              </w:rPr>
              <w:fldChar w:fldCharType="separate"/>
            </w:r>
            <w:r>
              <w:rPr>
                <w:noProof/>
                <w:webHidden/>
              </w:rPr>
              <w:t>5</w:t>
            </w:r>
            <w:r>
              <w:rPr>
                <w:noProof/>
                <w:webHidden/>
              </w:rPr>
              <w:fldChar w:fldCharType="end"/>
            </w:r>
          </w:hyperlink>
        </w:p>
        <w:p w:rsidR="00E64329" w:rsidRDefault="00E64329">
          <w:pPr>
            <w:pStyle w:val="TOC2"/>
            <w:tabs>
              <w:tab w:val="right" w:leader="dot" w:pos="9350"/>
            </w:tabs>
            <w:rPr>
              <w:rFonts w:eastAsiaTheme="minorEastAsia"/>
              <w:noProof/>
            </w:rPr>
          </w:pPr>
          <w:hyperlink w:anchor="_Toc500314267" w:history="1">
            <w:r w:rsidRPr="00080C48">
              <w:rPr>
                <w:rStyle w:val="Hyperlink"/>
                <w:noProof/>
              </w:rPr>
              <w:t>Procedure</w:t>
            </w:r>
            <w:r>
              <w:rPr>
                <w:noProof/>
                <w:webHidden/>
              </w:rPr>
              <w:tab/>
            </w:r>
            <w:r>
              <w:rPr>
                <w:noProof/>
                <w:webHidden/>
              </w:rPr>
              <w:fldChar w:fldCharType="begin"/>
            </w:r>
            <w:r>
              <w:rPr>
                <w:noProof/>
                <w:webHidden/>
              </w:rPr>
              <w:instrText xml:space="preserve"> PAGEREF _Toc500314267 \h </w:instrText>
            </w:r>
            <w:r>
              <w:rPr>
                <w:noProof/>
                <w:webHidden/>
              </w:rPr>
            </w:r>
            <w:r>
              <w:rPr>
                <w:noProof/>
                <w:webHidden/>
              </w:rPr>
              <w:fldChar w:fldCharType="separate"/>
            </w:r>
            <w:r>
              <w:rPr>
                <w:noProof/>
                <w:webHidden/>
              </w:rPr>
              <w:t>5</w:t>
            </w:r>
            <w:r>
              <w:rPr>
                <w:noProof/>
                <w:webHidden/>
              </w:rPr>
              <w:fldChar w:fldCharType="end"/>
            </w:r>
          </w:hyperlink>
        </w:p>
        <w:p w:rsidR="00E64329" w:rsidRDefault="00E64329">
          <w:pPr>
            <w:pStyle w:val="TOC2"/>
            <w:tabs>
              <w:tab w:val="right" w:leader="dot" w:pos="9350"/>
            </w:tabs>
            <w:rPr>
              <w:rFonts w:eastAsiaTheme="minorEastAsia"/>
              <w:noProof/>
            </w:rPr>
          </w:pPr>
          <w:hyperlink w:anchor="_Toc500314268" w:history="1">
            <w:r w:rsidRPr="00080C48">
              <w:rPr>
                <w:rStyle w:val="Hyperlink"/>
                <w:noProof/>
              </w:rPr>
              <w:t>Beschrijving rol tester</w:t>
            </w:r>
            <w:r>
              <w:rPr>
                <w:noProof/>
                <w:webHidden/>
              </w:rPr>
              <w:tab/>
            </w:r>
            <w:r>
              <w:rPr>
                <w:noProof/>
                <w:webHidden/>
              </w:rPr>
              <w:fldChar w:fldCharType="begin"/>
            </w:r>
            <w:r>
              <w:rPr>
                <w:noProof/>
                <w:webHidden/>
              </w:rPr>
              <w:instrText xml:space="preserve"> PAGEREF _Toc500314268 \h </w:instrText>
            </w:r>
            <w:r>
              <w:rPr>
                <w:noProof/>
                <w:webHidden/>
              </w:rPr>
            </w:r>
            <w:r>
              <w:rPr>
                <w:noProof/>
                <w:webHidden/>
              </w:rPr>
              <w:fldChar w:fldCharType="separate"/>
            </w:r>
            <w:r>
              <w:rPr>
                <w:noProof/>
                <w:webHidden/>
              </w:rPr>
              <w:t>5</w:t>
            </w:r>
            <w:r>
              <w:rPr>
                <w:noProof/>
                <w:webHidden/>
              </w:rPr>
              <w:fldChar w:fldCharType="end"/>
            </w:r>
          </w:hyperlink>
        </w:p>
        <w:p w:rsidR="00E64329" w:rsidRDefault="00E64329">
          <w:pPr>
            <w:pStyle w:val="TOC2"/>
            <w:tabs>
              <w:tab w:val="right" w:leader="dot" w:pos="9350"/>
            </w:tabs>
            <w:rPr>
              <w:rFonts w:eastAsiaTheme="minorEastAsia"/>
              <w:noProof/>
            </w:rPr>
          </w:pPr>
          <w:hyperlink w:anchor="_Toc500314269" w:history="1">
            <w:r w:rsidRPr="00080C48">
              <w:rPr>
                <w:rStyle w:val="Hyperlink"/>
                <w:noProof/>
              </w:rPr>
              <w:t>Beschrijving constructeur</w:t>
            </w:r>
            <w:r>
              <w:rPr>
                <w:noProof/>
                <w:webHidden/>
              </w:rPr>
              <w:tab/>
            </w:r>
            <w:r>
              <w:rPr>
                <w:noProof/>
                <w:webHidden/>
              </w:rPr>
              <w:fldChar w:fldCharType="begin"/>
            </w:r>
            <w:r>
              <w:rPr>
                <w:noProof/>
                <w:webHidden/>
              </w:rPr>
              <w:instrText xml:space="preserve"> PAGEREF _Toc500314269 \h </w:instrText>
            </w:r>
            <w:r>
              <w:rPr>
                <w:noProof/>
                <w:webHidden/>
              </w:rPr>
            </w:r>
            <w:r>
              <w:rPr>
                <w:noProof/>
                <w:webHidden/>
              </w:rPr>
              <w:fldChar w:fldCharType="separate"/>
            </w:r>
            <w:r>
              <w:rPr>
                <w:noProof/>
                <w:webHidden/>
              </w:rPr>
              <w:t>5</w:t>
            </w:r>
            <w:r>
              <w:rPr>
                <w:noProof/>
                <w:webHidden/>
              </w:rPr>
              <w:fldChar w:fldCharType="end"/>
            </w:r>
          </w:hyperlink>
        </w:p>
        <w:p w:rsidR="00E64329" w:rsidRDefault="00E64329">
          <w:pPr>
            <w:pStyle w:val="TOC1"/>
            <w:tabs>
              <w:tab w:val="right" w:leader="dot" w:pos="9350"/>
            </w:tabs>
            <w:rPr>
              <w:rFonts w:eastAsiaTheme="minorEastAsia"/>
              <w:noProof/>
            </w:rPr>
          </w:pPr>
          <w:hyperlink w:anchor="_Toc500314270" w:history="1">
            <w:r w:rsidRPr="00080C48">
              <w:rPr>
                <w:rStyle w:val="Hyperlink"/>
                <w:noProof/>
              </w:rPr>
              <w:t>Implementatie en uitvoer</w:t>
            </w:r>
            <w:r>
              <w:rPr>
                <w:noProof/>
                <w:webHidden/>
              </w:rPr>
              <w:tab/>
            </w:r>
            <w:r>
              <w:rPr>
                <w:noProof/>
                <w:webHidden/>
              </w:rPr>
              <w:fldChar w:fldCharType="begin"/>
            </w:r>
            <w:r>
              <w:rPr>
                <w:noProof/>
                <w:webHidden/>
              </w:rPr>
              <w:instrText xml:space="preserve"> PAGEREF _Toc500314270 \h </w:instrText>
            </w:r>
            <w:r>
              <w:rPr>
                <w:noProof/>
                <w:webHidden/>
              </w:rPr>
            </w:r>
            <w:r>
              <w:rPr>
                <w:noProof/>
                <w:webHidden/>
              </w:rPr>
              <w:fldChar w:fldCharType="separate"/>
            </w:r>
            <w:r>
              <w:rPr>
                <w:noProof/>
                <w:webHidden/>
              </w:rPr>
              <w:t>6</w:t>
            </w:r>
            <w:r>
              <w:rPr>
                <w:noProof/>
                <w:webHidden/>
              </w:rPr>
              <w:fldChar w:fldCharType="end"/>
            </w:r>
          </w:hyperlink>
        </w:p>
        <w:p w:rsidR="00E64329" w:rsidRDefault="00E64329">
          <w:pPr>
            <w:pStyle w:val="TOC2"/>
            <w:tabs>
              <w:tab w:val="right" w:leader="dot" w:pos="9350"/>
            </w:tabs>
            <w:rPr>
              <w:rFonts w:eastAsiaTheme="minorEastAsia"/>
              <w:noProof/>
            </w:rPr>
          </w:pPr>
          <w:hyperlink w:anchor="_Toc500314271" w:history="1">
            <w:r w:rsidRPr="00080C48">
              <w:rPr>
                <w:rStyle w:val="Hyperlink"/>
                <w:noProof/>
              </w:rPr>
              <w:t>Instructies</w:t>
            </w:r>
            <w:r>
              <w:rPr>
                <w:noProof/>
                <w:webHidden/>
              </w:rPr>
              <w:tab/>
            </w:r>
            <w:r>
              <w:rPr>
                <w:noProof/>
                <w:webHidden/>
              </w:rPr>
              <w:fldChar w:fldCharType="begin"/>
            </w:r>
            <w:r>
              <w:rPr>
                <w:noProof/>
                <w:webHidden/>
              </w:rPr>
              <w:instrText xml:space="preserve"> PAGEREF _Toc500314271 \h </w:instrText>
            </w:r>
            <w:r>
              <w:rPr>
                <w:noProof/>
                <w:webHidden/>
              </w:rPr>
            </w:r>
            <w:r>
              <w:rPr>
                <w:noProof/>
                <w:webHidden/>
              </w:rPr>
              <w:fldChar w:fldCharType="separate"/>
            </w:r>
            <w:r>
              <w:rPr>
                <w:noProof/>
                <w:webHidden/>
              </w:rPr>
              <w:t>6</w:t>
            </w:r>
            <w:r>
              <w:rPr>
                <w:noProof/>
                <w:webHidden/>
              </w:rPr>
              <w:fldChar w:fldCharType="end"/>
            </w:r>
          </w:hyperlink>
        </w:p>
        <w:p w:rsidR="00E64329" w:rsidRDefault="00E64329">
          <w:pPr>
            <w:pStyle w:val="TOC2"/>
            <w:tabs>
              <w:tab w:val="right" w:leader="dot" w:pos="9350"/>
            </w:tabs>
            <w:rPr>
              <w:rFonts w:eastAsiaTheme="minorEastAsia"/>
              <w:noProof/>
            </w:rPr>
          </w:pPr>
          <w:hyperlink w:anchor="_Toc500314272" w:history="1">
            <w:r w:rsidRPr="00080C48">
              <w:rPr>
                <w:rStyle w:val="Hyperlink"/>
                <w:noProof/>
              </w:rPr>
              <w:t>Resultaten handleiding</w:t>
            </w:r>
            <w:r>
              <w:rPr>
                <w:noProof/>
                <w:webHidden/>
              </w:rPr>
              <w:tab/>
            </w:r>
            <w:r>
              <w:rPr>
                <w:noProof/>
                <w:webHidden/>
              </w:rPr>
              <w:fldChar w:fldCharType="begin"/>
            </w:r>
            <w:r>
              <w:rPr>
                <w:noProof/>
                <w:webHidden/>
              </w:rPr>
              <w:instrText xml:space="preserve"> PAGEREF _Toc500314272 \h </w:instrText>
            </w:r>
            <w:r>
              <w:rPr>
                <w:noProof/>
                <w:webHidden/>
              </w:rPr>
            </w:r>
            <w:r>
              <w:rPr>
                <w:noProof/>
                <w:webHidden/>
              </w:rPr>
              <w:fldChar w:fldCharType="separate"/>
            </w:r>
            <w:r>
              <w:rPr>
                <w:noProof/>
                <w:webHidden/>
              </w:rPr>
              <w:t>7</w:t>
            </w:r>
            <w:r>
              <w:rPr>
                <w:noProof/>
                <w:webHidden/>
              </w:rPr>
              <w:fldChar w:fldCharType="end"/>
            </w:r>
          </w:hyperlink>
        </w:p>
        <w:p w:rsidR="00E64329" w:rsidRDefault="00E64329">
          <w:pPr>
            <w:pStyle w:val="TOC1"/>
            <w:tabs>
              <w:tab w:val="right" w:leader="dot" w:pos="9350"/>
            </w:tabs>
            <w:rPr>
              <w:rFonts w:eastAsiaTheme="minorEastAsia"/>
              <w:noProof/>
            </w:rPr>
          </w:pPr>
          <w:hyperlink w:anchor="_Toc500314273" w:history="1">
            <w:r w:rsidRPr="00080C48">
              <w:rPr>
                <w:rStyle w:val="Hyperlink"/>
                <w:noProof/>
              </w:rPr>
              <w:t>Evalueren van exit condities</w:t>
            </w:r>
            <w:r>
              <w:rPr>
                <w:noProof/>
                <w:webHidden/>
              </w:rPr>
              <w:tab/>
            </w:r>
            <w:r>
              <w:rPr>
                <w:noProof/>
                <w:webHidden/>
              </w:rPr>
              <w:fldChar w:fldCharType="begin"/>
            </w:r>
            <w:r>
              <w:rPr>
                <w:noProof/>
                <w:webHidden/>
              </w:rPr>
              <w:instrText xml:space="preserve"> PAGEREF _Toc500314273 \h </w:instrText>
            </w:r>
            <w:r>
              <w:rPr>
                <w:noProof/>
                <w:webHidden/>
              </w:rPr>
            </w:r>
            <w:r>
              <w:rPr>
                <w:noProof/>
                <w:webHidden/>
              </w:rPr>
              <w:fldChar w:fldCharType="separate"/>
            </w:r>
            <w:r>
              <w:rPr>
                <w:noProof/>
                <w:webHidden/>
              </w:rPr>
              <w:t>7</w:t>
            </w:r>
            <w:r>
              <w:rPr>
                <w:noProof/>
                <w:webHidden/>
              </w:rPr>
              <w:fldChar w:fldCharType="end"/>
            </w:r>
          </w:hyperlink>
        </w:p>
        <w:p w:rsidR="00E64329" w:rsidRDefault="00E64329">
          <w:pPr>
            <w:pStyle w:val="TOC1"/>
            <w:tabs>
              <w:tab w:val="right" w:leader="dot" w:pos="9350"/>
            </w:tabs>
            <w:rPr>
              <w:rFonts w:eastAsiaTheme="minorEastAsia"/>
              <w:noProof/>
            </w:rPr>
          </w:pPr>
          <w:hyperlink w:anchor="_Toc500314274" w:history="1">
            <w:r w:rsidRPr="00080C48">
              <w:rPr>
                <w:rStyle w:val="Hyperlink"/>
                <w:noProof/>
              </w:rPr>
              <w:t>Afsluiten test</w:t>
            </w:r>
            <w:r>
              <w:rPr>
                <w:noProof/>
                <w:webHidden/>
              </w:rPr>
              <w:tab/>
            </w:r>
            <w:r>
              <w:rPr>
                <w:noProof/>
                <w:webHidden/>
              </w:rPr>
              <w:fldChar w:fldCharType="begin"/>
            </w:r>
            <w:r>
              <w:rPr>
                <w:noProof/>
                <w:webHidden/>
              </w:rPr>
              <w:instrText xml:space="preserve"> PAGEREF _Toc500314274 \h </w:instrText>
            </w:r>
            <w:r>
              <w:rPr>
                <w:noProof/>
                <w:webHidden/>
              </w:rPr>
            </w:r>
            <w:r>
              <w:rPr>
                <w:noProof/>
                <w:webHidden/>
              </w:rPr>
              <w:fldChar w:fldCharType="separate"/>
            </w:r>
            <w:r>
              <w:rPr>
                <w:noProof/>
                <w:webHidden/>
              </w:rPr>
              <w:t>8</w:t>
            </w:r>
            <w:r>
              <w:rPr>
                <w:noProof/>
                <w:webHidden/>
              </w:rPr>
              <w:fldChar w:fldCharType="end"/>
            </w:r>
          </w:hyperlink>
        </w:p>
        <w:p w:rsidR="000F7E82" w:rsidRDefault="000F7E82" w:rsidP="000F7E82">
          <w:r>
            <w:rPr>
              <w:b/>
              <w:bCs/>
              <w:noProof/>
            </w:rPr>
            <w:fldChar w:fldCharType="end"/>
          </w:r>
        </w:p>
      </w:sdtContent>
    </w:sdt>
    <w:p w:rsidR="000F7E82" w:rsidRPr="000F7E82" w:rsidRDefault="000F7E82" w:rsidP="000F7E82">
      <w:pPr>
        <w:rPr>
          <w:sz w:val="24"/>
          <w:szCs w:val="24"/>
        </w:rPr>
      </w:pPr>
      <w:r>
        <w:rPr>
          <w:sz w:val="24"/>
          <w:szCs w:val="24"/>
        </w:rPr>
        <w:br w:type="page"/>
      </w:r>
    </w:p>
    <w:p w:rsidR="00DD077A" w:rsidRDefault="00DD077A" w:rsidP="00DD077A">
      <w:pPr>
        <w:pStyle w:val="Heading1"/>
        <w:rPr>
          <w:b/>
        </w:rPr>
      </w:pPr>
      <w:bookmarkStart w:id="1" w:name="_Toc500314259"/>
      <w:r>
        <w:lastRenderedPageBreak/>
        <w:t>Versiebeheer</w:t>
      </w:r>
      <w:bookmarkEnd w:id="0"/>
      <w:bookmarkEnd w:id="1"/>
    </w:p>
    <w:tbl>
      <w:tblPr>
        <w:tblStyle w:val="TableGrid"/>
        <w:tblW w:w="0" w:type="auto"/>
        <w:tblLook w:val="04A0" w:firstRow="1" w:lastRow="0" w:firstColumn="1" w:lastColumn="0" w:noHBand="0" w:noVBand="1"/>
      </w:tblPr>
      <w:tblGrid>
        <w:gridCol w:w="1615"/>
        <w:gridCol w:w="1620"/>
        <w:gridCol w:w="6115"/>
      </w:tblGrid>
      <w:tr w:rsidR="00DD077A" w:rsidRPr="00A704EA" w:rsidTr="001A5F6C">
        <w:tc>
          <w:tcPr>
            <w:tcW w:w="1615" w:type="dxa"/>
          </w:tcPr>
          <w:p w:rsidR="00DD077A" w:rsidRPr="00A704EA" w:rsidRDefault="00DD077A" w:rsidP="001A5F6C">
            <w:pPr>
              <w:rPr>
                <w:b/>
              </w:rPr>
            </w:pPr>
            <w:r w:rsidRPr="00A704EA">
              <w:rPr>
                <w:b/>
              </w:rPr>
              <w:t>Versie</w:t>
            </w:r>
          </w:p>
        </w:tc>
        <w:tc>
          <w:tcPr>
            <w:tcW w:w="1620" w:type="dxa"/>
          </w:tcPr>
          <w:p w:rsidR="00DD077A" w:rsidRPr="00A704EA" w:rsidRDefault="00DD077A" w:rsidP="001A5F6C">
            <w:pPr>
              <w:rPr>
                <w:b/>
              </w:rPr>
            </w:pPr>
            <w:r w:rsidRPr="00A704EA">
              <w:rPr>
                <w:b/>
              </w:rPr>
              <w:t>Datum</w:t>
            </w:r>
          </w:p>
        </w:tc>
        <w:tc>
          <w:tcPr>
            <w:tcW w:w="6115" w:type="dxa"/>
          </w:tcPr>
          <w:p w:rsidR="00DD077A" w:rsidRPr="00A704EA" w:rsidRDefault="00DD077A" w:rsidP="001A5F6C">
            <w:pPr>
              <w:rPr>
                <w:b/>
              </w:rPr>
            </w:pPr>
            <w:r w:rsidRPr="00A704EA">
              <w:rPr>
                <w:b/>
              </w:rPr>
              <w:t>Beschrijving</w:t>
            </w:r>
          </w:p>
        </w:tc>
      </w:tr>
      <w:tr w:rsidR="00DD077A" w:rsidRPr="00A704EA" w:rsidTr="001A5F6C">
        <w:tc>
          <w:tcPr>
            <w:tcW w:w="1615" w:type="dxa"/>
          </w:tcPr>
          <w:p w:rsidR="00DD077A" w:rsidRPr="00A704EA" w:rsidRDefault="002C6859" w:rsidP="001A5F6C">
            <w:r>
              <w:t>0.1</w:t>
            </w:r>
          </w:p>
        </w:tc>
        <w:tc>
          <w:tcPr>
            <w:tcW w:w="1620" w:type="dxa"/>
          </w:tcPr>
          <w:p w:rsidR="00DD077A" w:rsidRPr="00A704EA" w:rsidRDefault="00DD077A" w:rsidP="001A5F6C">
            <w:r>
              <w:t>28/11/17</w:t>
            </w:r>
          </w:p>
        </w:tc>
        <w:tc>
          <w:tcPr>
            <w:tcW w:w="6115" w:type="dxa"/>
          </w:tcPr>
          <w:p w:rsidR="00DD077A" w:rsidRPr="00A704EA" w:rsidRDefault="00DD077A" w:rsidP="00DD077A">
            <w:pPr>
              <w:pStyle w:val="ListParagraph"/>
              <w:numPr>
                <w:ilvl w:val="0"/>
                <w:numId w:val="4"/>
              </w:numPr>
            </w:pPr>
            <w:r w:rsidRPr="00A704EA">
              <w:t>Eerste ver</w:t>
            </w:r>
            <w:r>
              <w:t>sie van het Functioneel Ontwerp</w:t>
            </w:r>
          </w:p>
        </w:tc>
      </w:tr>
      <w:tr w:rsidR="00DD077A" w:rsidRPr="00A704EA" w:rsidTr="001A5F6C">
        <w:tc>
          <w:tcPr>
            <w:tcW w:w="1615" w:type="dxa"/>
          </w:tcPr>
          <w:p w:rsidR="00DD077A" w:rsidRPr="00A704EA" w:rsidRDefault="00F66C5E" w:rsidP="001A5F6C">
            <w:r>
              <w:t>0.2</w:t>
            </w:r>
          </w:p>
        </w:tc>
        <w:tc>
          <w:tcPr>
            <w:tcW w:w="1620" w:type="dxa"/>
          </w:tcPr>
          <w:p w:rsidR="00DD077A" w:rsidRPr="00A704EA" w:rsidRDefault="00F66C5E" w:rsidP="001A5F6C">
            <w:r>
              <w:t>30/11/17</w:t>
            </w:r>
          </w:p>
        </w:tc>
        <w:tc>
          <w:tcPr>
            <w:tcW w:w="6115" w:type="dxa"/>
          </w:tcPr>
          <w:p w:rsidR="00DD077A" w:rsidRDefault="00F66C5E" w:rsidP="00F66C5E">
            <w:pPr>
              <w:pStyle w:val="ListParagraph"/>
              <w:numPr>
                <w:ilvl w:val="0"/>
                <w:numId w:val="4"/>
              </w:numPr>
            </w:pPr>
            <w:r>
              <w:t>Globale planning, zelftest en exit fouten toegevoegd</w:t>
            </w:r>
          </w:p>
          <w:p w:rsidR="00F66C5E" w:rsidRDefault="00F66C5E" w:rsidP="00F66C5E">
            <w:pPr>
              <w:pStyle w:val="ListParagraph"/>
              <w:numPr>
                <w:ilvl w:val="0"/>
                <w:numId w:val="4"/>
              </w:numPr>
            </w:pPr>
            <w:r>
              <w:t>Analyse en design verder uitgebreid</w:t>
            </w:r>
          </w:p>
          <w:p w:rsidR="00F66C5E" w:rsidRPr="00A704EA" w:rsidRDefault="00F66C5E" w:rsidP="00F66C5E">
            <w:pPr>
              <w:pStyle w:val="ListParagraph"/>
              <w:numPr>
                <w:ilvl w:val="0"/>
                <w:numId w:val="4"/>
              </w:numPr>
            </w:pPr>
            <w:r>
              <w:t>Instructies uitgebreid</w:t>
            </w:r>
          </w:p>
        </w:tc>
      </w:tr>
      <w:tr w:rsidR="00DD077A" w:rsidRPr="00A704EA" w:rsidTr="001A5F6C">
        <w:tc>
          <w:tcPr>
            <w:tcW w:w="1615" w:type="dxa"/>
          </w:tcPr>
          <w:p w:rsidR="00DD077A" w:rsidRPr="00A704EA" w:rsidRDefault="00463AAE" w:rsidP="001A5F6C">
            <w:r>
              <w:t>0.3</w:t>
            </w:r>
          </w:p>
        </w:tc>
        <w:tc>
          <w:tcPr>
            <w:tcW w:w="1620" w:type="dxa"/>
          </w:tcPr>
          <w:p w:rsidR="00DD077A" w:rsidRDefault="00463AAE" w:rsidP="001A5F6C">
            <w:r>
              <w:t>5/12/17</w:t>
            </w:r>
          </w:p>
        </w:tc>
        <w:tc>
          <w:tcPr>
            <w:tcW w:w="6115" w:type="dxa"/>
          </w:tcPr>
          <w:p w:rsidR="00DD077A" w:rsidRDefault="00463AAE" w:rsidP="00463AAE">
            <w:pPr>
              <w:pStyle w:val="ListParagraph"/>
              <w:numPr>
                <w:ilvl w:val="0"/>
                <w:numId w:val="4"/>
              </w:numPr>
            </w:pPr>
            <w:r>
              <w:t>Versie van WinRAR aangegeven</w:t>
            </w:r>
          </w:p>
          <w:p w:rsidR="00463AAE" w:rsidRDefault="00463AAE" w:rsidP="00463AAE">
            <w:pPr>
              <w:pStyle w:val="ListParagraph"/>
              <w:numPr>
                <w:ilvl w:val="0"/>
                <w:numId w:val="4"/>
              </w:numPr>
            </w:pPr>
            <w:r>
              <w:t>Neergezet wat de tester moet doen als hij/zij klaar is met de test</w:t>
            </w:r>
          </w:p>
          <w:p w:rsidR="00475219" w:rsidRPr="00A704EA" w:rsidRDefault="00475219" w:rsidP="00463AAE">
            <w:pPr>
              <w:pStyle w:val="ListParagraph"/>
              <w:numPr>
                <w:ilvl w:val="0"/>
                <w:numId w:val="4"/>
              </w:numPr>
            </w:pPr>
            <w:r>
              <w:t>Resultaten 11 t/m 22 toegevoegd</w:t>
            </w:r>
          </w:p>
        </w:tc>
      </w:tr>
      <w:tr w:rsidR="009300C5" w:rsidRPr="00A704EA" w:rsidTr="001A5F6C">
        <w:tc>
          <w:tcPr>
            <w:tcW w:w="1615" w:type="dxa"/>
          </w:tcPr>
          <w:p w:rsidR="009300C5" w:rsidRDefault="009300C5" w:rsidP="001A5F6C">
            <w:r>
              <w:t>0.4</w:t>
            </w:r>
          </w:p>
        </w:tc>
        <w:tc>
          <w:tcPr>
            <w:tcW w:w="1620" w:type="dxa"/>
          </w:tcPr>
          <w:p w:rsidR="009300C5" w:rsidRDefault="009300C5" w:rsidP="001A5F6C">
            <w:r>
              <w:t>6/12/17</w:t>
            </w:r>
          </w:p>
        </w:tc>
        <w:tc>
          <w:tcPr>
            <w:tcW w:w="6115" w:type="dxa"/>
          </w:tcPr>
          <w:p w:rsidR="009300C5" w:rsidRDefault="009300C5" w:rsidP="00463AAE">
            <w:pPr>
              <w:pStyle w:val="ListParagraph"/>
              <w:numPr>
                <w:ilvl w:val="0"/>
                <w:numId w:val="4"/>
              </w:numPr>
            </w:pPr>
            <w:r>
              <w:t>Benodigdheden toegevoegd</w:t>
            </w:r>
            <w:bookmarkStart w:id="2" w:name="_GoBack"/>
            <w:bookmarkEnd w:id="2"/>
          </w:p>
          <w:p w:rsidR="009300C5" w:rsidRDefault="009300C5" w:rsidP="00463AAE">
            <w:pPr>
              <w:pStyle w:val="ListParagraph"/>
              <w:numPr>
                <w:ilvl w:val="0"/>
                <w:numId w:val="4"/>
              </w:numPr>
            </w:pPr>
            <w:r>
              <w:t>Aflsluiten test uitgebreid</w:t>
            </w:r>
          </w:p>
        </w:tc>
      </w:tr>
    </w:tbl>
    <w:p w:rsidR="00095F7F" w:rsidRPr="002823B4" w:rsidRDefault="00DD077A">
      <w:r w:rsidRPr="00A704EA">
        <w:br w:type="page"/>
      </w:r>
    </w:p>
    <w:p w:rsidR="00183728" w:rsidRDefault="00095F7F" w:rsidP="00095F7F">
      <w:pPr>
        <w:pStyle w:val="Heading1"/>
      </w:pPr>
      <w:bookmarkStart w:id="3" w:name="_Toc500314260"/>
      <w:r>
        <w:lastRenderedPageBreak/>
        <w:t>Planning en control</w:t>
      </w:r>
      <w:bookmarkEnd w:id="3"/>
    </w:p>
    <w:p w:rsidR="00384DE2" w:rsidRPr="00384DE2" w:rsidRDefault="00384DE2" w:rsidP="00384DE2"/>
    <w:tbl>
      <w:tblPr>
        <w:tblStyle w:val="TableGrid"/>
        <w:tblW w:w="0" w:type="auto"/>
        <w:tblLook w:val="04A0" w:firstRow="1" w:lastRow="0" w:firstColumn="1" w:lastColumn="0" w:noHBand="0" w:noVBand="1"/>
      </w:tblPr>
      <w:tblGrid>
        <w:gridCol w:w="4675"/>
        <w:gridCol w:w="4675"/>
      </w:tblGrid>
      <w:tr w:rsidR="00384DE2" w:rsidTr="00384DE2">
        <w:tc>
          <w:tcPr>
            <w:tcW w:w="4675" w:type="dxa"/>
          </w:tcPr>
          <w:p w:rsidR="00384DE2" w:rsidRPr="00164811" w:rsidRDefault="00384DE2" w:rsidP="00095F7F">
            <w:pPr>
              <w:rPr>
                <w:b/>
                <w:sz w:val="24"/>
                <w:szCs w:val="24"/>
              </w:rPr>
            </w:pPr>
            <w:r w:rsidRPr="00164811">
              <w:rPr>
                <w:b/>
                <w:sz w:val="24"/>
                <w:szCs w:val="24"/>
              </w:rPr>
              <w:t>Document</w:t>
            </w:r>
          </w:p>
        </w:tc>
        <w:tc>
          <w:tcPr>
            <w:tcW w:w="4675" w:type="dxa"/>
          </w:tcPr>
          <w:p w:rsidR="00384DE2" w:rsidRPr="00164811" w:rsidRDefault="00384DE2" w:rsidP="00095F7F">
            <w:pPr>
              <w:rPr>
                <w:b/>
                <w:sz w:val="24"/>
                <w:szCs w:val="24"/>
              </w:rPr>
            </w:pPr>
            <w:r w:rsidRPr="00164811">
              <w:rPr>
                <w:b/>
                <w:sz w:val="24"/>
                <w:szCs w:val="24"/>
              </w:rPr>
              <w:t>Datum</w:t>
            </w:r>
          </w:p>
        </w:tc>
      </w:tr>
      <w:tr w:rsidR="00384DE2" w:rsidTr="00384DE2">
        <w:tc>
          <w:tcPr>
            <w:tcW w:w="4675" w:type="dxa"/>
          </w:tcPr>
          <w:p w:rsidR="00384DE2" w:rsidRPr="00164811" w:rsidRDefault="00384DE2" w:rsidP="00095F7F">
            <w:pPr>
              <w:rPr>
                <w:sz w:val="24"/>
                <w:szCs w:val="24"/>
              </w:rPr>
            </w:pPr>
            <w:r w:rsidRPr="00164811">
              <w:rPr>
                <w:sz w:val="24"/>
                <w:szCs w:val="24"/>
              </w:rPr>
              <w:t>Testplan</w:t>
            </w:r>
          </w:p>
        </w:tc>
        <w:tc>
          <w:tcPr>
            <w:tcW w:w="4675" w:type="dxa"/>
          </w:tcPr>
          <w:p w:rsidR="00384DE2" w:rsidRPr="00164811" w:rsidRDefault="00384DE2" w:rsidP="00095F7F">
            <w:pPr>
              <w:rPr>
                <w:sz w:val="24"/>
                <w:szCs w:val="24"/>
              </w:rPr>
            </w:pPr>
          </w:p>
        </w:tc>
      </w:tr>
      <w:tr w:rsidR="00384DE2" w:rsidTr="00384DE2">
        <w:tc>
          <w:tcPr>
            <w:tcW w:w="4675" w:type="dxa"/>
          </w:tcPr>
          <w:p w:rsidR="00384DE2" w:rsidRPr="00164811" w:rsidRDefault="00384DE2" w:rsidP="00095F7F">
            <w:pPr>
              <w:rPr>
                <w:sz w:val="24"/>
                <w:szCs w:val="24"/>
              </w:rPr>
            </w:pPr>
            <w:r w:rsidRPr="00164811">
              <w:rPr>
                <w:sz w:val="24"/>
                <w:szCs w:val="24"/>
              </w:rPr>
              <w:t>Github</w:t>
            </w:r>
          </w:p>
        </w:tc>
        <w:tc>
          <w:tcPr>
            <w:tcW w:w="4675" w:type="dxa"/>
          </w:tcPr>
          <w:p w:rsidR="00384DE2" w:rsidRPr="00164811" w:rsidRDefault="00384DE2" w:rsidP="00095F7F">
            <w:pPr>
              <w:rPr>
                <w:sz w:val="24"/>
                <w:szCs w:val="24"/>
              </w:rPr>
            </w:pPr>
          </w:p>
        </w:tc>
      </w:tr>
      <w:tr w:rsidR="00384DE2" w:rsidTr="00384DE2">
        <w:tc>
          <w:tcPr>
            <w:tcW w:w="4675" w:type="dxa"/>
          </w:tcPr>
          <w:p w:rsidR="00384DE2" w:rsidRPr="00164811" w:rsidRDefault="00384DE2" w:rsidP="00095F7F">
            <w:pPr>
              <w:rPr>
                <w:sz w:val="24"/>
                <w:szCs w:val="24"/>
              </w:rPr>
            </w:pPr>
            <w:r w:rsidRPr="00164811">
              <w:rPr>
                <w:sz w:val="24"/>
                <w:szCs w:val="24"/>
              </w:rPr>
              <w:t>Handleiding</w:t>
            </w:r>
          </w:p>
        </w:tc>
        <w:tc>
          <w:tcPr>
            <w:tcW w:w="4675" w:type="dxa"/>
          </w:tcPr>
          <w:p w:rsidR="00384DE2" w:rsidRPr="00164811" w:rsidRDefault="00384DE2" w:rsidP="00095F7F">
            <w:pPr>
              <w:rPr>
                <w:sz w:val="24"/>
                <w:szCs w:val="24"/>
              </w:rPr>
            </w:pPr>
          </w:p>
        </w:tc>
      </w:tr>
      <w:tr w:rsidR="00384DE2" w:rsidTr="00384DE2">
        <w:tc>
          <w:tcPr>
            <w:tcW w:w="4675" w:type="dxa"/>
          </w:tcPr>
          <w:p w:rsidR="00384DE2" w:rsidRPr="00164811" w:rsidRDefault="00384DE2" w:rsidP="00095F7F">
            <w:pPr>
              <w:rPr>
                <w:sz w:val="24"/>
                <w:szCs w:val="24"/>
              </w:rPr>
            </w:pPr>
            <w:r w:rsidRPr="00164811">
              <w:rPr>
                <w:sz w:val="24"/>
                <w:szCs w:val="24"/>
              </w:rPr>
              <w:t>Zelftest/Testdagversie</w:t>
            </w:r>
          </w:p>
        </w:tc>
        <w:tc>
          <w:tcPr>
            <w:tcW w:w="4675" w:type="dxa"/>
          </w:tcPr>
          <w:p w:rsidR="00384DE2" w:rsidRPr="00164811" w:rsidRDefault="00384DE2" w:rsidP="00095F7F">
            <w:pPr>
              <w:rPr>
                <w:sz w:val="24"/>
                <w:szCs w:val="24"/>
              </w:rPr>
            </w:pPr>
          </w:p>
        </w:tc>
      </w:tr>
      <w:tr w:rsidR="00384DE2" w:rsidTr="00384DE2">
        <w:tc>
          <w:tcPr>
            <w:tcW w:w="4675" w:type="dxa"/>
          </w:tcPr>
          <w:p w:rsidR="00384DE2" w:rsidRPr="00164811" w:rsidRDefault="00384DE2" w:rsidP="00095F7F">
            <w:pPr>
              <w:rPr>
                <w:sz w:val="24"/>
                <w:szCs w:val="24"/>
              </w:rPr>
            </w:pPr>
            <w:r w:rsidRPr="00164811">
              <w:rPr>
                <w:sz w:val="24"/>
                <w:szCs w:val="24"/>
              </w:rPr>
              <w:t>Proces verbaal</w:t>
            </w:r>
          </w:p>
        </w:tc>
        <w:tc>
          <w:tcPr>
            <w:tcW w:w="4675" w:type="dxa"/>
          </w:tcPr>
          <w:p w:rsidR="00384DE2" w:rsidRPr="00164811" w:rsidRDefault="00384DE2" w:rsidP="00095F7F">
            <w:pPr>
              <w:rPr>
                <w:sz w:val="24"/>
                <w:szCs w:val="24"/>
              </w:rPr>
            </w:pPr>
          </w:p>
        </w:tc>
      </w:tr>
    </w:tbl>
    <w:p w:rsidR="00095F7F" w:rsidRDefault="00095F7F" w:rsidP="00095F7F"/>
    <w:p w:rsidR="00665F0D" w:rsidRDefault="00665F0D" w:rsidP="00665F0D">
      <w:pPr>
        <w:pStyle w:val="Heading2"/>
      </w:pPr>
      <w:bookmarkStart w:id="4" w:name="_Toc500314261"/>
      <w:r>
        <w:t>Zelftest</w:t>
      </w:r>
      <w:bookmarkEnd w:id="4"/>
    </w:p>
    <w:p w:rsidR="00665F0D" w:rsidRDefault="00665F0D" w:rsidP="00665F0D">
      <w:pPr>
        <w:pStyle w:val="ListParagraph"/>
        <w:numPr>
          <w:ilvl w:val="0"/>
          <w:numId w:val="5"/>
        </w:numPr>
        <w:rPr>
          <w:sz w:val="24"/>
          <w:szCs w:val="24"/>
        </w:rPr>
      </w:pPr>
      <w:r w:rsidRPr="00665F0D">
        <w:rPr>
          <w:sz w:val="24"/>
          <w:szCs w:val="24"/>
        </w:rPr>
        <w:t>Evalueren of alle functi</w:t>
      </w:r>
      <w:r>
        <w:rPr>
          <w:sz w:val="24"/>
          <w:szCs w:val="24"/>
        </w:rPr>
        <w:t>onaliteiten aanwezig zijn</w:t>
      </w:r>
    </w:p>
    <w:p w:rsidR="00665F0D" w:rsidRDefault="00665F0D" w:rsidP="00665F0D">
      <w:pPr>
        <w:pStyle w:val="ListParagraph"/>
        <w:numPr>
          <w:ilvl w:val="0"/>
          <w:numId w:val="5"/>
        </w:numPr>
        <w:rPr>
          <w:sz w:val="24"/>
          <w:szCs w:val="24"/>
        </w:rPr>
      </w:pPr>
      <w:r>
        <w:rPr>
          <w:sz w:val="24"/>
          <w:szCs w:val="24"/>
        </w:rPr>
        <w:t>Werkt Github?</w:t>
      </w:r>
    </w:p>
    <w:p w:rsidR="00665F0D" w:rsidRDefault="00665F0D" w:rsidP="00665F0D">
      <w:pPr>
        <w:rPr>
          <w:sz w:val="24"/>
          <w:szCs w:val="24"/>
        </w:rPr>
      </w:pPr>
    </w:p>
    <w:p w:rsidR="00665F0D" w:rsidRDefault="00665F0D" w:rsidP="00665F0D">
      <w:pPr>
        <w:pStyle w:val="Heading2"/>
      </w:pPr>
      <w:bookmarkStart w:id="5" w:name="_Toc500314262"/>
      <w:r>
        <w:t>Exit fouten</w:t>
      </w:r>
      <w:bookmarkEnd w:id="5"/>
    </w:p>
    <w:p w:rsidR="00665F0D" w:rsidRPr="00665F0D" w:rsidRDefault="00665F0D" w:rsidP="00665F0D"/>
    <w:tbl>
      <w:tblPr>
        <w:tblStyle w:val="TableGrid"/>
        <w:tblW w:w="0" w:type="auto"/>
        <w:tblLook w:val="04A0" w:firstRow="1" w:lastRow="0" w:firstColumn="1" w:lastColumn="0" w:noHBand="0" w:noVBand="1"/>
      </w:tblPr>
      <w:tblGrid>
        <w:gridCol w:w="4675"/>
        <w:gridCol w:w="4675"/>
      </w:tblGrid>
      <w:tr w:rsidR="00665F0D" w:rsidTr="00665F0D">
        <w:tc>
          <w:tcPr>
            <w:tcW w:w="4675" w:type="dxa"/>
          </w:tcPr>
          <w:p w:rsidR="00665F0D" w:rsidRPr="00665F0D" w:rsidRDefault="00665F0D" w:rsidP="00665F0D">
            <w:pPr>
              <w:rPr>
                <w:b/>
              </w:rPr>
            </w:pPr>
            <w:r>
              <w:rPr>
                <w:b/>
              </w:rPr>
              <w:t>Major fouten</w:t>
            </w:r>
          </w:p>
        </w:tc>
        <w:tc>
          <w:tcPr>
            <w:tcW w:w="4675" w:type="dxa"/>
          </w:tcPr>
          <w:p w:rsidR="00665F0D" w:rsidRPr="00665F0D" w:rsidRDefault="00665F0D" w:rsidP="00665F0D">
            <w:pPr>
              <w:rPr>
                <w:b/>
              </w:rPr>
            </w:pPr>
            <w:r>
              <w:rPr>
                <w:b/>
              </w:rPr>
              <w:t>Minor fouten</w:t>
            </w:r>
          </w:p>
        </w:tc>
      </w:tr>
      <w:tr w:rsidR="00665F0D" w:rsidTr="00665F0D">
        <w:tc>
          <w:tcPr>
            <w:tcW w:w="4675" w:type="dxa"/>
          </w:tcPr>
          <w:p w:rsidR="00665F0D" w:rsidRPr="00B462C9" w:rsidRDefault="00665F0D" w:rsidP="00665F0D">
            <w:pPr>
              <w:rPr>
                <w:sz w:val="24"/>
                <w:szCs w:val="24"/>
              </w:rPr>
            </w:pPr>
            <w:r w:rsidRPr="00B462C9">
              <w:rPr>
                <w:sz w:val="24"/>
                <w:szCs w:val="24"/>
              </w:rPr>
              <w:t>Alle basics van Lode Runner</w:t>
            </w:r>
          </w:p>
        </w:tc>
        <w:tc>
          <w:tcPr>
            <w:tcW w:w="4675" w:type="dxa"/>
          </w:tcPr>
          <w:p w:rsidR="00665F0D" w:rsidRPr="00B462C9" w:rsidRDefault="00665F0D" w:rsidP="00665F0D">
            <w:pPr>
              <w:rPr>
                <w:sz w:val="24"/>
                <w:szCs w:val="24"/>
              </w:rPr>
            </w:pPr>
            <w:r w:rsidRPr="00B462C9">
              <w:rPr>
                <w:sz w:val="24"/>
                <w:szCs w:val="24"/>
              </w:rPr>
              <w:t>Verschillende moeilijkheidsgraden</w:t>
            </w:r>
          </w:p>
        </w:tc>
      </w:tr>
      <w:tr w:rsidR="00665F0D" w:rsidTr="00665F0D">
        <w:tc>
          <w:tcPr>
            <w:tcW w:w="4675" w:type="dxa"/>
          </w:tcPr>
          <w:p w:rsidR="00665F0D" w:rsidRPr="00B462C9" w:rsidRDefault="00665F0D" w:rsidP="00665F0D">
            <w:pPr>
              <w:rPr>
                <w:sz w:val="24"/>
                <w:szCs w:val="24"/>
              </w:rPr>
            </w:pPr>
            <w:r w:rsidRPr="00B462C9">
              <w:rPr>
                <w:sz w:val="24"/>
                <w:szCs w:val="24"/>
              </w:rPr>
              <w:t>Ladders</w:t>
            </w:r>
          </w:p>
        </w:tc>
        <w:tc>
          <w:tcPr>
            <w:tcW w:w="4675" w:type="dxa"/>
          </w:tcPr>
          <w:p w:rsidR="00665F0D" w:rsidRPr="00B462C9" w:rsidRDefault="00665F0D" w:rsidP="00665F0D">
            <w:pPr>
              <w:rPr>
                <w:sz w:val="24"/>
                <w:szCs w:val="24"/>
              </w:rPr>
            </w:pPr>
            <w:r w:rsidRPr="00B462C9">
              <w:rPr>
                <w:sz w:val="24"/>
                <w:szCs w:val="24"/>
              </w:rPr>
              <w:t>Geen timer bij ‘easy’</w:t>
            </w:r>
          </w:p>
        </w:tc>
      </w:tr>
      <w:tr w:rsidR="00665F0D" w:rsidTr="00665F0D">
        <w:tc>
          <w:tcPr>
            <w:tcW w:w="4675" w:type="dxa"/>
          </w:tcPr>
          <w:p w:rsidR="00665F0D" w:rsidRPr="00B462C9" w:rsidRDefault="00665F0D" w:rsidP="00665F0D">
            <w:pPr>
              <w:rPr>
                <w:sz w:val="24"/>
                <w:szCs w:val="24"/>
              </w:rPr>
            </w:pPr>
            <w:r w:rsidRPr="00B462C9">
              <w:rPr>
                <w:sz w:val="24"/>
                <w:szCs w:val="24"/>
              </w:rPr>
              <w:t>Er moeten drie levels zijn</w:t>
            </w:r>
          </w:p>
        </w:tc>
        <w:tc>
          <w:tcPr>
            <w:tcW w:w="4675" w:type="dxa"/>
          </w:tcPr>
          <w:p w:rsidR="00665F0D" w:rsidRPr="00B462C9" w:rsidRDefault="00665F0D" w:rsidP="00665F0D">
            <w:pPr>
              <w:rPr>
                <w:sz w:val="24"/>
                <w:szCs w:val="24"/>
              </w:rPr>
            </w:pPr>
            <w:r w:rsidRPr="00B462C9">
              <w:rPr>
                <w:sz w:val="24"/>
                <w:szCs w:val="24"/>
              </w:rPr>
              <w:t>Meerdere soorten vijanden</w:t>
            </w:r>
          </w:p>
        </w:tc>
      </w:tr>
      <w:tr w:rsidR="00665F0D" w:rsidTr="00665F0D">
        <w:tc>
          <w:tcPr>
            <w:tcW w:w="4675" w:type="dxa"/>
          </w:tcPr>
          <w:p w:rsidR="00665F0D" w:rsidRPr="00B462C9" w:rsidRDefault="00743224" w:rsidP="00665F0D">
            <w:pPr>
              <w:rPr>
                <w:sz w:val="24"/>
                <w:szCs w:val="24"/>
              </w:rPr>
            </w:pPr>
            <w:r w:rsidRPr="00B462C9">
              <w:rPr>
                <w:sz w:val="24"/>
                <w:szCs w:val="24"/>
              </w:rPr>
              <w:t>Wanneer je alle objecten verzameld komt er een ladder naar beneden. Als je die ladder opklimt ga je naar het volgende level en bij het laatste level stopt het spel. Daarna k</w:t>
            </w:r>
            <w:r w:rsidR="00164B58">
              <w:rPr>
                <w:sz w:val="24"/>
                <w:szCs w:val="24"/>
              </w:rPr>
              <w:t>om je bij de highscores terecht</w:t>
            </w:r>
          </w:p>
        </w:tc>
        <w:tc>
          <w:tcPr>
            <w:tcW w:w="4675" w:type="dxa"/>
          </w:tcPr>
          <w:p w:rsidR="00665F0D" w:rsidRPr="00B462C9" w:rsidRDefault="00665F0D" w:rsidP="00665F0D">
            <w:pPr>
              <w:rPr>
                <w:sz w:val="24"/>
                <w:szCs w:val="24"/>
              </w:rPr>
            </w:pPr>
            <w:r w:rsidRPr="00B462C9">
              <w:rPr>
                <w:sz w:val="24"/>
                <w:szCs w:val="24"/>
              </w:rPr>
              <w:t>Moet op vijanden kunnen springen</w:t>
            </w:r>
          </w:p>
        </w:tc>
      </w:tr>
      <w:tr w:rsidR="00665F0D" w:rsidTr="00665F0D">
        <w:tc>
          <w:tcPr>
            <w:tcW w:w="4675" w:type="dxa"/>
          </w:tcPr>
          <w:p w:rsidR="00665F0D" w:rsidRPr="00B462C9" w:rsidRDefault="00164B58" w:rsidP="00665F0D">
            <w:pPr>
              <w:rPr>
                <w:sz w:val="24"/>
                <w:szCs w:val="24"/>
              </w:rPr>
            </w:pPr>
            <w:r>
              <w:rPr>
                <w:sz w:val="24"/>
                <w:szCs w:val="24"/>
              </w:rPr>
              <w:t>Springen en lopen</w:t>
            </w:r>
          </w:p>
        </w:tc>
        <w:tc>
          <w:tcPr>
            <w:tcW w:w="4675" w:type="dxa"/>
          </w:tcPr>
          <w:p w:rsidR="00665F0D" w:rsidRPr="00B462C9" w:rsidRDefault="00665F0D" w:rsidP="00665F0D">
            <w:pPr>
              <w:rPr>
                <w:sz w:val="24"/>
                <w:szCs w:val="24"/>
              </w:rPr>
            </w:pPr>
          </w:p>
        </w:tc>
      </w:tr>
      <w:tr w:rsidR="00B462C9" w:rsidTr="00665F0D">
        <w:tc>
          <w:tcPr>
            <w:tcW w:w="4675" w:type="dxa"/>
          </w:tcPr>
          <w:p w:rsidR="00B462C9" w:rsidRPr="00B462C9" w:rsidRDefault="00B462C9" w:rsidP="00B462C9">
            <w:pPr>
              <w:pStyle w:val="NoSpacing"/>
              <w:rPr>
                <w:sz w:val="24"/>
                <w:szCs w:val="24"/>
              </w:rPr>
            </w:pPr>
          </w:p>
        </w:tc>
        <w:tc>
          <w:tcPr>
            <w:tcW w:w="4675" w:type="dxa"/>
          </w:tcPr>
          <w:p w:rsidR="00B462C9" w:rsidRPr="00B462C9" w:rsidRDefault="00B462C9" w:rsidP="00B462C9">
            <w:pPr>
              <w:rPr>
                <w:sz w:val="24"/>
                <w:szCs w:val="24"/>
              </w:rPr>
            </w:pPr>
          </w:p>
        </w:tc>
      </w:tr>
      <w:tr w:rsidR="00B462C9" w:rsidTr="00B462C9">
        <w:trPr>
          <w:trHeight w:val="58"/>
        </w:trPr>
        <w:tc>
          <w:tcPr>
            <w:tcW w:w="4675" w:type="dxa"/>
          </w:tcPr>
          <w:p w:rsidR="00B462C9" w:rsidRDefault="00B462C9" w:rsidP="00B462C9">
            <w:r>
              <w:t>(..)</w:t>
            </w:r>
          </w:p>
        </w:tc>
        <w:tc>
          <w:tcPr>
            <w:tcW w:w="4675" w:type="dxa"/>
          </w:tcPr>
          <w:p w:rsidR="00B462C9" w:rsidRDefault="00B462C9" w:rsidP="00B462C9"/>
        </w:tc>
      </w:tr>
    </w:tbl>
    <w:p w:rsidR="00665F0D" w:rsidRDefault="00665F0D" w:rsidP="00665F0D"/>
    <w:p w:rsidR="00665F0D" w:rsidRDefault="0029169B" w:rsidP="0029169B">
      <w:pPr>
        <w:pStyle w:val="Heading2"/>
      </w:pPr>
      <w:bookmarkStart w:id="6" w:name="_Toc500314263"/>
      <w:r>
        <w:t>Benodigdheden</w:t>
      </w:r>
      <w:bookmarkEnd w:id="6"/>
    </w:p>
    <w:p w:rsidR="0029169B" w:rsidRPr="00EC56FE" w:rsidRDefault="00493256" w:rsidP="0029169B">
      <w:pPr>
        <w:rPr>
          <w:sz w:val="24"/>
          <w:szCs w:val="24"/>
        </w:rPr>
      </w:pPr>
      <w:r w:rsidRPr="00EC56FE">
        <w:rPr>
          <w:sz w:val="24"/>
          <w:szCs w:val="24"/>
        </w:rPr>
        <w:t>De game is gemaakt voor het doe-het-zelf bedrijf ‘Eigen werk loont’ om de ladders op te promoten die zij verkopen op hun website.</w:t>
      </w:r>
    </w:p>
    <w:p w:rsidR="00164811" w:rsidRPr="00883C60" w:rsidRDefault="00997806" w:rsidP="00997806">
      <w:pPr>
        <w:pStyle w:val="ListParagraph"/>
        <w:numPr>
          <w:ilvl w:val="0"/>
          <w:numId w:val="7"/>
        </w:numPr>
        <w:rPr>
          <w:b/>
          <w:sz w:val="24"/>
          <w:szCs w:val="24"/>
        </w:rPr>
      </w:pPr>
      <w:r w:rsidRPr="00EC56FE">
        <w:rPr>
          <w:sz w:val="24"/>
          <w:szCs w:val="24"/>
        </w:rPr>
        <w:t xml:space="preserve">Een laptop met </w:t>
      </w:r>
      <w:r w:rsidRPr="00EC56FE">
        <w:rPr>
          <w:rFonts w:cstheme="minorHAnsi"/>
          <w:sz w:val="24"/>
          <w:szCs w:val="24"/>
          <w:shd w:val="clear" w:color="auto" w:fill="FFFFFF"/>
        </w:rPr>
        <w:t xml:space="preserve">Windows 7 SP1+, 8, 10, 64-bit </w:t>
      </w:r>
      <w:r w:rsidRPr="00EC56FE">
        <w:rPr>
          <w:rFonts w:cstheme="minorHAnsi"/>
          <w:sz w:val="24"/>
          <w:szCs w:val="24"/>
          <w:shd w:val="clear" w:color="auto" w:fill="FFFFFF"/>
        </w:rPr>
        <w:t>versies</w:t>
      </w:r>
      <w:r w:rsidRPr="00EC56FE">
        <w:rPr>
          <w:rFonts w:cstheme="minorHAnsi"/>
          <w:sz w:val="24"/>
          <w:szCs w:val="24"/>
          <w:shd w:val="clear" w:color="auto" w:fill="FFFFFF"/>
        </w:rPr>
        <w:t>; Mac OS X 10.9+</w:t>
      </w:r>
    </w:p>
    <w:p w:rsidR="00883C60" w:rsidRPr="00883C60" w:rsidRDefault="00883C60" w:rsidP="00997806">
      <w:pPr>
        <w:pStyle w:val="ListParagraph"/>
        <w:numPr>
          <w:ilvl w:val="0"/>
          <w:numId w:val="7"/>
        </w:numPr>
        <w:rPr>
          <w:b/>
          <w:sz w:val="24"/>
          <w:szCs w:val="24"/>
        </w:rPr>
      </w:pPr>
      <w:r>
        <w:rPr>
          <w:rFonts w:cstheme="minorHAnsi"/>
          <w:sz w:val="24"/>
          <w:szCs w:val="24"/>
          <w:shd w:val="clear" w:color="auto" w:fill="FFFFFF"/>
        </w:rPr>
        <w:t xml:space="preserve">CPU met SSE2 instructieset support </w:t>
      </w:r>
    </w:p>
    <w:p w:rsidR="00883C60" w:rsidRPr="00FB4986" w:rsidRDefault="00883C60" w:rsidP="00997806">
      <w:pPr>
        <w:pStyle w:val="ListParagraph"/>
        <w:numPr>
          <w:ilvl w:val="0"/>
          <w:numId w:val="7"/>
        </w:numPr>
        <w:rPr>
          <w:b/>
          <w:sz w:val="24"/>
          <w:szCs w:val="24"/>
        </w:rPr>
      </w:pPr>
      <w:r>
        <w:rPr>
          <w:rFonts w:cstheme="minorHAnsi"/>
          <w:sz w:val="24"/>
          <w:szCs w:val="24"/>
          <w:shd w:val="clear" w:color="auto" w:fill="FFFFFF"/>
        </w:rPr>
        <w:t xml:space="preserve">GPU met DX9 (shader model 3.0) </w:t>
      </w:r>
      <w:r w:rsidR="00FB4986">
        <w:rPr>
          <w:rFonts w:cstheme="minorHAnsi"/>
          <w:sz w:val="24"/>
          <w:szCs w:val="24"/>
          <w:shd w:val="clear" w:color="auto" w:fill="FFFFFF"/>
        </w:rPr>
        <w:t xml:space="preserve">or DX11 met feature level </w:t>
      </w:r>
      <w:r>
        <w:rPr>
          <w:rFonts w:cstheme="minorHAnsi"/>
          <w:sz w:val="24"/>
          <w:szCs w:val="24"/>
          <w:shd w:val="clear" w:color="auto" w:fill="FFFFFF"/>
        </w:rPr>
        <w:t>9.3 mogelijkheden</w:t>
      </w:r>
    </w:p>
    <w:p w:rsidR="00FB4986" w:rsidRPr="00FB4986" w:rsidRDefault="00FB4986" w:rsidP="00997806">
      <w:pPr>
        <w:pStyle w:val="ListParagraph"/>
        <w:numPr>
          <w:ilvl w:val="0"/>
          <w:numId w:val="7"/>
        </w:numPr>
        <w:rPr>
          <w:b/>
          <w:sz w:val="24"/>
          <w:szCs w:val="24"/>
        </w:rPr>
      </w:pPr>
      <w:r>
        <w:rPr>
          <w:rFonts w:cstheme="minorHAnsi"/>
          <w:sz w:val="24"/>
          <w:szCs w:val="24"/>
          <w:shd w:val="clear" w:color="auto" w:fill="FFFFFF"/>
        </w:rPr>
        <w:t>Unity versie 5.5.1f1</w:t>
      </w:r>
    </w:p>
    <w:p w:rsidR="00FB4986" w:rsidRPr="00CA51EA" w:rsidRDefault="00FB4986" w:rsidP="00997806">
      <w:pPr>
        <w:pStyle w:val="ListParagraph"/>
        <w:numPr>
          <w:ilvl w:val="0"/>
          <w:numId w:val="7"/>
        </w:numPr>
        <w:rPr>
          <w:b/>
          <w:sz w:val="24"/>
          <w:szCs w:val="24"/>
        </w:rPr>
      </w:pPr>
      <w:r>
        <w:rPr>
          <w:rFonts w:cstheme="minorHAnsi"/>
          <w:sz w:val="24"/>
          <w:szCs w:val="24"/>
          <w:shd w:val="clear" w:color="auto" w:fill="FFFFFF"/>
        </w:rPr>
        <w:t>WinRAR versie 5.20 (64-bit)</w:t>
      </w:r>
    </w:p>
    <w:p w:rsidR="00CA51EA" w:rsidRPr="00CA51EA" w:rsidRDefault="00CA51EA" w:rsidP="00997806">
      <w:pPr>
        <w:pStyle w:val="ListParagraph"/>
        <w:numPr>
          <w:ilvl w:val="0"/>
          <w:numId w:val="7"/>
        </w:numPr>
        <w:rPr>
          <w:b/>
          <w:sz w:val="24"/>
          <w:szCs w:val="24"/>
        </w:rPr>
      </w:pPr>
      <w:r>
        <w:rPr>
          <w:rFonts w:cstheme="minorHAnsi"/>
          <w:sz w:val="24"/>
          <w:szCs w:val="24"/>
          <w:shd w:val="clear" w:color="auto" w:fill="FFFFFF"/>
        </w:rPr>
        <w:t>Handleiding</w:t>
      </w:r>
    </w:p>
    <w:p w:rsidR="00CA51EA" w:rsidRPr="00CA51EA" w:rsidRDefault="00CA51EA" w:rsidP="00997806">
      <w:pPr>
        <w:pStyle w:val="ListParagraph"/>
        <w:numPr>
          <w:ilvl w:val="0"/>
          <w:numId w:val="7"/>
        </w:numPr>
        <w:rPr>
          <w:b/>
          <w:sz w:val="24"/>
          <w:szCs w:val="24"/>
        </w:rPr>
      </w:pPr>
      <w:r>
        <w:rPr>
          <w:rFonts w:cstheme="minorHAnsi"/>
          <w:sz w:val="24"/>
          <w:szCs w:val="24"/>
          <w:shd w:val="clear" w:color="auto" w:fill="FFFFFF"/>
        </w:rPr>
        <w:lastRenderedPageBreak/>
        <w:t>Testplan</w:t>
      </w:r>
    </w:p>
    <w:p w:rsidR="00CA51EA" w:rsidRPr="00CA51EA" w:rsidRDefault="00CA51EA" w:rsidP="00997806">
      <w:pPr>
        <w:pStyle w:val="ListParagraph"/>
        <w:numPr>
          <w:ilvl w:val="0"/>
          <w:numId w:val="7"/>
        </w:numPr>
        <w:rPr>
          <w:b/>
          <w:sz w:val="24"/>
          <w:szCs w:val="24"/>
        </w:rPr>
      </w:pPr>
      <w:r>
        <w:rPr>
          <w:rFonts w:cstheme="minorHAnsi"/>
          <w:sz w:val="24"/>
          <w:szCs w:val="24"/>
          <w:shd w:val="clear" w:color="auto" w:fill="FFFFFF"/>
        </w:rPr>
        <w:t>2 pennen</w:t>
      </w:r>
    </w:p>
    <w:p w:rsidR="00CA51EA" w:rsidRPr="00EC56FE" w:rsidRDefault="00CA51EA" w:rsidP="00997806">
      <w:pPr>
        <w:pStyle w:val="ListParagraph"/>
        <w:numPr>
          <w:ilvl w:val="0"/>
          <w:numId w:val="7"/>
        </w:numPr>
        <w:rPr>
          <w:b/>
          <w:sz w:val="24"/>
          <w:szCs w:val="24"/>
        </w:rPr>
      </w:pPr>
      <w:r>
        <w:rPr>
          <w:rFonts w:cstheme="minorHAnsi"/>
          <w:sz w:val="24"/>
          <w:szCs w:val="24"/>
          <w:shd w:val="clear" w:color="auto" w:fill="FFFFFF"/>
        </w:rPr>
        <w:t>Proces verbaal</w:t>
      </w:r>
    </w:p>
    <w:p w:rsidR="00061557" w:rsidRPr="00665F0D" w:rsidRDefault="00061557" w:rsidP="00095F7F">
      <w:pPr>
        <w:rPr>
          <w:b/>
        </w:rPr>
      </w:pPr>
    </w:p>
    <w:p w:rsidR="00095F7F" w:rsidRDefault="00095F7F" w:rsidP="00095F7F">
      <w:pPr>
        <w:pStyle w:val="Heading1"/>
      </w:pPr>
      <w:bookmarkStart w:id="7" w:name="_Toc500314264"/>
      <w:r>
        <w:t>Analyse en design</w:t>
      </w:r>
      <w:bookmarkEnd w:id="7"/>
    </w:p>
    <w:p w:rsidR="00095F7F" w:rsidRDefault="00095F7F" w:rsidP="00095F7F"/>
    <w:p w:rsidR="003746C5" w:rsidRDefault="003746C5" w:rsidP="003746C5">
      <w:pPr>
        <w:pStyle w:val="Heading2"/>
      </w:pPr>
      <w:bookmarkStart w:id="8" w:name="_Toc500314265"/>
      <w:r>
        <w:t>Omstandigheden</w:t>
      </w:r>
      <w:bookmarkEnd w:id="8"/>
    </w:p>
    <w:p w:rsidR="00095F7F" w:rsidRPr="00717DDD" w:rsidRDefault="003746C5" w:rsidP="00095F7F">
      <w:pPr>
        <w:rPr>
          <w:b/>
          <w:sz w:val="24"/>
          <w:szCs w:val="24"/>
        </w:rPr>
      </w:pPr>
      <w:r>
        <w:rPr>
          <w:sz w:val="24"/>
          <w:szCs w:val="24"/>
        </w:rPr>
        <w:t xml:space="preserve">De tester komt in een rustige ruimte te zitten waar hij/zij niet kan worden afgeleid. </w:t>
      </w:r>
      <w:r w:rsidR="00F63075">
        <w:rPr>
          <w:sz w:val="24"/>
          <w:szCs w:val="24"/>
        </w:rPr>
        <w:t xml:space="preserve">Er wordt voor gezorgd dat de tester op een comfortabele stoel achter een tafel kan zitten. </w:t>
      </w:r>
      <w:r>
        <w:rPr>
          <w:sz w:val="24"/>
          <w:szCs w:val="24"/>
        </w:rPr>
        <w:t>De handleiding</w:t>
      </w:r>
      <w:r w:rsidR="00164811">
        <w:t xml:space="preserve">, </w:t>
      </w:r>
      <w:r w:rsidR="00164811">
        <w:rPr>
          <w:sz w:val="24"/>
          <w:szCs w:val="24"/>
        </w:rPr>
        <w:t>testplan, zelftest, het proces verbaal (testdagversie van alle documenten) en twee pennen liggen</w:t>
      </w:r>
      <w:r>
        <w:rPr>
          <w:sz w:val="24"/>
          <w:szCs w:val="24"/>
        </w:rPr>
        <w:t xml:space="preserve"> naast de laptop om het installeren te testen.</w:t>
      </w:r>
      <w:r w:rsidR="00164811">
        <w:rPr>
          <w:sz w:val="24"/>
          <w:szCs w:val="24"/>
        </w:rPr>
        <w:t xml:space="preserve"> </w:t>
      </w:r>
      <w:r w:rsidR="00717DDD">
        <w:rPr>
          <w:sz w:val="24"/>
          <w:szCs w:val="24"/>
        </w:rPr>
        <w:t xml:space="preserve"> </w:t>
      </w:r>
    </w:p>
    <w:p w:rsidR="00F63075" w:rsidRDefault="00F63075" w:rsidP="00F63075">
      <w:pPr>
        <w:pStyle w:val="Heading2"/>
      </w:pPr>
      <w:bookmarkStart w:id="9" w:name="_Toc500314266"/>
      <w:r>
        <w:t>Handleiding</w:t>
      </w:r>
      <w:bookmarkEnd w:id="9"/>
    </w:p>
    <w:p w:rsidR="00F63075" w:rsidRPr="00061557" w:rsidRDefault="00F63075" w:rsidP="00F63075">
      <w:pPr>
        <w:rPr>
          <w:sz w:val="24"/>
          <w:szCs w:val="24"/>
        </w:rPr>
      </w:pPr>
      <w:r>
        <w:rPr>
          <w:sz w:val="24"/>
          <w:szCs w:val="24"/>
        </w:rPr>
        <w:t>In de handleiding wordt</w:t>
      </w:r>
      <w:r w:rsidR="00E56C55">
        <w:rPr>
          <w:sz w:val="24"/>
          <w:szCs w:val="24"/>
        </w:rPr>
        <w:t xml:space="preserve"> met afbeeldingen, stap voor stap,</w:t>
      </w:r>
      <w:r>
        <w:rPr>
          <w:sz w:val="24"/>
          <w:szCs w:val="24"/>
        </w:rPr>
        <w:t xml:space="preserve"> weergegeven </w:t>
      </w:r>
      <w:r w:rsidR="00E56C55">
        <w:rPr>
          <w:sz w:val="24"/>
          <w:szCs w:val="24"/>
        </w:rPr>
        <w:t>hoe het spel via Github gedownload en geinstalleerd kan worden.</w:t>
      </w:r>
      <w:r w:rsidR="00717DDD">
        <w:rPr>
          <w:sz w:val="24"/>
          <w:szCs w:val="24"/>
        </w:rPr>
        <w:t xml:space="preserve"> </w:t>
      </w:r>
      <w:r w:rsidR="00061557">
        <w:rPr>
          <w:sz w:val="24"/>
          <w:szCs w:val="24"/>
        </w:rPr>
        <w:t xml:space="preserve">Het testen van verschillende functionaliteiten van de game staat er ook in beschreven. </w:t>
      </w:r>
    </w:p>
    <w:p w:rsidR="00E56C55" w:rsidRDefault="00E56C55" w:rsidP="00E56C55">
      <w:pPr>
        <w:pStyle w:val="Heading2"/>
      </w:pPr>
      <w:bookmarkStart w:id="10" w:name="_Toc500314267"/>
      <w:r>
        <w:t>Procedure</w:t>
      </w:r>
      <w:bookmarkEnd w:id="10"/>
    </w:p>
    <w:p w:rsidR="00E56C55" w:rsidRPr="00717DDD" w:rsidRDefault="00EF512D" w:rsidP="00E56C55">
      <w:pPr>
        <w:rPr>
          <w:b/>
          <w:sz w:val="24"/>
          <w:szCs w:val="24"/>
        </w:rPr>
      </w:pPr>
      <w:r>
        <w:rPr>
          <w:sz w:val="24"/>
          <w:szCs w:val="24"/>
        </w:rPr>
        <w:t>De ‘gamers’ moeten het van elkaar testen. We komen op de testdag bij elkaar en moeten dan zonder</w:t>
      </w:r>
      <w:r w:rsidR="00D04E73">
        <w:rPr>
          <w:sz w:val="24"/>
          <w:szCs w:val="24"/>
        </w:rPr>
        <w:t xml:space="preserve"> hulp de handleiding van elkaar kunnen volgen</w:t>
      </w:r>
      <w:r w:rsidR="002830A2">
        <w:rPr>
          <w:sz w:val="24"/>
          <w:szCs w:val="24"/>
        </w:rPr>
        <w:t>.</w:t>
      </w:r>
    </w:p>
    <w:p w:rsidR="00E56C55" w:rsidRDefault="00E56C55" w:rsidP="00E56C55">
      <w:pPr>
        <w:pStyle w:val="Heading2"/>
      </w:pPr>
      <w:bookmarkStart w:id="11" w:name="_Toc500314268"/>
      <w:r>
        <w:t>Beschrijving rol tester</w:t>
      </w:r>
      <w:bookmarkEnd w:id="11"/>
    </w:p>
    <w:p w:rsidR="00E56C55" w:rsidRPr="00A248FB" w:rsidRDefault="00E56C55" w:rsidP="00E56C55">
      <w:pPr>
        <w:rPr>
          <w:sz w:val="24"/>
          <w:szCs w:val="24"/>
        </w:rPr>
      </w:pPr>
      <w:r>
        <w:rPr>
          <w:sz w:val="24"/>
          <w:szCs w:val="24"/>
        </w:rPr>
        <w:t>De tester moet met een muis en keyboard om kunnen gaan en wet</w:t>
      </w:r>
      <w:r w:rsidR="00A248FB">
        <w:rPr>
          <w:sz w:val="24"/>
          <w:szCs w:val="24"/>
        </w:rPr>
        <w:t>en hoe je op het internet surft</w:t>
      </w:r>
      <w:r>
        <w:rPr>
          <w:sz w:val="24"/>
          <w:szCs w:val="24"/>
        </w:rPr>
        <w:t>.</w:t>
      </w:r>
      <w:r w:rsidR="00717DDD">
        <w:rPr>
          <w:sz w:val="24"/>
          <w:szCs w:val="24"/>
        </w:rPr>
        <w:t xml:space="preserve"> </w:t>
      </w:r>
      <w:r w:rsidR="00A248FB">
        <w:rPr>
          <w:sz w:val="24"/>
          <w:szCs w:val="24"/>
        </w:rPr>
        <w:t>Ook moet de tester ervaring hebben met het programmeren van games in Unity.</w:t>
      </w:r>
    </w:p>
    <w:p w:rsidR="00F3798A" w:rsidRDefault="00F3798A" w:rsidP="00F3798A">
      <w:pPr>
        <w:pStyle w:val="Heading2"/>
      </w:pPr>
      <w:bookmarkStart w:id="12" w:name="_Toc500314269"/>
      <w:r>
        <w:t>Beschrijving constructeur</w:t>
      </w:r>
      <w:bookmarkEnd w:id="12"/>
    </w:p>
    <w:p w:rsidR="00F3798A" w:rsidRPr="00717DDD" w:rsidRDefault="00F3798A" w:rsidP="00F3798A">
      <w:pPr>
        <w:rPr>
          <w:b/>
          <w:sz w:val="24"/>
          <w:szCs w:val="24"/>
        </w:rPr>
      </w:pPr>
      <w:r w:rsidRPr="00F3798A">
        <w:rPr>
          <w:sz w:val="24"/>
          <w:szCs w:val="24"/>
        </w:rPr>
        <w:t>Constructeur zet op de testdag van te voren alles klaar zodat de tester zonder problemen direct aan de slag kan.</w:t>
      </w:r>
      <w:r w:rsidR="0005640E">
        <w:rPr>
          <w:sz w:val="24"/>
          <w:szCs w:val="24"/>
        </w:rPr>
        <w:t xml:space="preserve"> De constructeur zet de laptop klaar en legt alle documenten </w:t>
      </w:r>
      <w:r w:rsidR="00915B01">
        <w:rPr>
          <w:sz w:val="24"/>
          <w:szCs w:val="24"/>
        </w:rPr>
        <w:t xml:space="preserve">met twee pennen ernaast. </w:t>
      </w:r>
      <w:r w:rsidRPr="00F3798A">
        <w:rPr>
          <w:sz w:val="24"/>
          <w:szCs w:val="24"/>
        </w:rPr>
        <w:t>Voor de rest mag de constructeur nergens mee helpen.</w:t>
      </w:r>
      <w:r w:rsidR="00717DDD">
        <w:rPr>
          <w:sz w:val="24"/>
          <w:szCs w:val="24"/>
        </w:rPr>
        <w:t xml:space="preserve"> </w:t>
      </w:r>
    </w:p>
    <w:p w:rsidR="00E56C55" w:rsidRDefault="00E56C55" w:rsidP="00E56C55">
      <w:pPr>
        <w:rPr>
          <w:sz w:val="24"/>
          <w:szCs w:val="24"/>
        </w:rPr>
      </w:pPr>
    </w:p>
    <w:p w:rsidR="00470085" w:rsidRDefault="00470085" w:rsidP="00E56C55">
      <w:pPr>
        <w:rPr>
          <w:sz w:val="24"/>
          <w:szCs w:val="24"/>
        </w:rPr>
      </w:pPr>
    </w:p>
    <w:p w:rsidR="00470085" w:rsidRDefault="00470085" w:rsidP="00E56C55">
      <w:pPr>
        <w:rPr>
          <w:sz w:val="24"/>
          <w:szCs w:val="24"/>
        </w:rPr>
      </w:pPr>
    </w:p>
    <w:p w:rsidR="00470085" w:rsidRDefault="00470085" w:rsidP="00E56C55">
      <w:pPr>
        <w:rPr>
          <w:sz w:val="24"/>
          <w:szCs w:val="24"/>
        </w:rPr>
      </w:pPr>
    </w:p>
    <w:p w:rsidR="00470085" w:rsidRDefault="00470085" w:rsidP="00E56C55">
      <w:pPr>
        <w:rPr>
          <w:sz w:val="24"/>
          <w:szCs w:val="24"/>
        </w:rPr>
      </w:pPr>
    </w:p>
    <w:p w:rsidR="005E64B2" w:rsidRDefault="005E64B2" w:rsidP="00E56C55">
      <w:pPr>
        <w:rPr>
          <w:sz w:val="24"/>
          <w:szCs w:val="24"/>
        </w:rPr>
      </w:pPr>
    </w:p>
    <w:p w:rsidR="005E64B2" w:rsidRDefault="005E64B2" w:rsidP="00E56C55">
      <w:pPr>
        <w:rPr>
          <w:sz w:val="24"/>
          <w:szCs w:val="24"/>
        </w:rPr>
      </w:pPr>
    </w:p>
    <w:p w:rsidR="00F3798A" w:rsidRDefault="00F3798A" w:rsidP="00F3798A">
      <w:pPr>
        <w:pStyle w:val="Heading1"/>
      </w:pPr>
      <w:bookmarkStart w:id="13" w:name="_Toc500314270"/>
      <w:r>
        <w:lastRenderedPageBreak/>
        <w:t>Implementatie en uitvoer</w:t>
      </w:r>
      <w:bookmarkEnd w:id="13"/>
    </w:p>
    <w:p w:rsidR="00F3798A" w:rsidRDefault="00F3798A" w:rsidP="00F3798A"/>
    <w:p w:rsidR="00071730" w:rsidRDefault="00071730" w:rsidP="00071730">
      <w:pPr>
        <w:pStyle w:val="Heading2"/>
      </w:pPr>
      <w:bookmarkStart w:id="14" w:name="_Toc500314271"/>
      <w:r>
        <w:t>Instructies</w:t>
      </w:r>
      <w:bookmarkEnd w:id="14"/>
    </w:p>
    <w:p w:rsidR="00AC6350" w:rsidRDefault="00AC6350" w:rsidP="00F3798A">
      <w:pPr>
        <w:rPr>
          <w:sz w:val="24"/>
          <w:szCs w:val="24"/>
        </w:rPr>
      </w:pPr>
      <w:r>
        <w:rPr>
          <w:sz w:val="24"/>
          <w:szCs w:val="24"/>
        </w:rPr>
        <w:t>De tester wordt van te voren ge</w:t>
      </w:r>
      <w:r>
        <w:rPr>
          <w:rFonts w:cstheme="minorHAnsi"/>
          <w:sz w:val="24"/>
          <w:szCs w:val="24"/>
        </w:rPr>
        <w:t>ï</w:t>
      </w:r>
      <w:r>
        <w:rPr>
          <w:sz w:val="24"/>
          <w:szCs w:val="24"/>
        </w:rPr>
        <w:t>nstrueerd</w:t>
      </w:r>
      <w:r w:rsidR="00AF46A0">
        <w:rPr>
          <w:sz w:val="24"/>
          <w:szCs w:val="24"/>
        </w:rPr>
        <w:t>:</w:t>
      </w:r>
    </w:p>
    <w:p w:rsidR="00AF46A0" w:rsidRDefault="003214CB" w:rsidP="00AF46A0">
      <w:pPr>
        <w:pStyle w:val="ListParagraph"/>
        <w:numPr>
          <w:ilvl w:val="0"/>
          <w:numId w:val="1"/>
        </w:numPr>
        <w:rPr>
          <w:sz w:val="24"/>
          <w:szCs w:val="24"/>
        </w:rPr>
      </w:pPr>
      <w:r>
        <w:rPr>
          <w:sz w:val="24"/>
          <w:szCs w:val="24"/>
        </w:rPr>
        <w:t>Tester mag geen overleg voeren met de contructeur</w:t>
      </w:r>
    </w:p>
    <w:p w:rsidR="003214CB" w:rsidRDefault="003214CB" w:rsidP="00AF46A0">
      <w:pPr>
        <w:pStyle w:val="ListParagraph"/>
        <w:numPr>
          <w:ilvl w:val="0"/>
          <w:numId w:val="1"/>
        </w:numPr>
        <w:rPr>
          <w:sz w:val="24"/>
          <w:szCs w:val="24"/>
        </w:rPr>
      </w:pPr>
      <w:r>
        <w:rPr>
          <w:sz w:val="24"/>
          <w:szCs w:val="24"/>
        </w:rPr>
        <w:t>Tester mag geen oordeel</w:t>
      </w:r>
      <w:r w:rsidR="00071730">
        <w:rPr>
          <w:sz w:val="24"/>
          <w:szCs w:val="24"/>
        </w:rPr>
        <w:t xml:space="preserve"> kunnen geven over de test</w:t>
      </w:r>
    </w:p>
    <w:p w:rsidR="00071730" w:rsidRDefault="00071730" w:rsidP="00071730">
      <w:pPr>
        <w:pStyle w:val="ListParagraph"/>
        <w:numPr>
          <w:ilvl w:val="0"/>
          <w:numId w:val="1"/>
        </w:numPr>
        <w:rPr>
          <w:sz w:val="24"/>
          <w:szCs w:val="24"/>
        </w:rPr>
      </w:pPr>
      <w:r>
        <w:rPr>
          <w:sz w:val="24"/>
          <w:szCs w:val="24"/>
        </w:rPr>
        <w:t>Als de tester fouten ondenkt moet dat worden beschreven in het proces verbaal</w:t>
      </w:r>
    </w:p>
    <w:p w:rsidR="005E64B2" w:rsidRDefault="005E64B2" w:rsidP="00071730">
      <w:pPr>
        <w:pStyle w:val="ListParagraph"/>
        <w:numPr>
          <w:ilvl w:val="0"/>
          <w:numId w:val="1"/>
        </w:numPr>
        <w:rPr>
          <w:sz w:val="24"/>
          <w:szCs w:val="24"/>
        </w:rPr>
      </w:pPr>
      <w:r>
        <w:rPr>
          <w:sz w:val="24"/>
          <w:szCs w:val="24"/>
        </w:rPr>
        <w:t>Wanneer er een major fout wordt ontdekt moet de tester dat in het proces verbaal aangeven en de test afsluiten</w:t>
      </w:r>
    </w:p>
    <w:p w:rsidR="00071730" w:rsidRDefault="00071730">
      <w:pPr>
        <w:rPr>
          <w:sz w:val="24"/>
          <w:szCs w:val="24"/>
        </w:rPr>
      </w:pPr>
      <w:r>
        <w:rPr>
          <w:sz w:val="24"/>
          <w:szCs w:val="24"/>
        </w:rPr>
        <w:br w:type="page"/>
      </w:r>
    </w:p>
    <w:p w:rsidR="00071730" w:rsidRDefault="00071730" w:rsidP="00071730">
      <w:pPr>
        <w:pStyle w:val="Heading2"/>
      </w:pPr>
      <w:bookmarkStart w:id="15" w:name="_Toc500314272"/>
      <w:r>
        <w:lastRenderedPageBreak/>
        <w:t>Resultaten</w:t>
      </w:r>
      <w:r w:rsidR="000126B8">
        <w:t xml:space="preserve"> handleiding</w:t>
      </w:r>
      <w:bookmarkEnd w:id="15"/>
    </w:p>
    <w:p w:rsidR="000126B8" w:rsidRPr="000126B8" w:rsidRDefault="000126B8" w:rsidP="000126B8"/>
    <w:p w:rsidR="00071730" w:rsidRDefault="000126B8" w:rsidP="000126B8">
      <w:pPr>
        <w:pStyle w:val="ListParagraph"/>
        <w:numPr>
          <w:ilvl w:val="0"/>
          <w:numId w:val="2"/>
        </w:numPr>
        <w:rPr>
          <w:sz w:val="24"/>
          <w:szCs w:val="24"/>
        </w:rPr>
      </w:pPr>
      <w:r>
        <w:rPr>
          <w:sz w:val="24"/>
          <w:szCs w:val="24"/>
        </w:rPr>
        <w:t>De tester komt op de website terecht om de game te downloaden</w:t>
      </w:r>
    </w:p>
    <w:p w:rsidR="000126B8" w:rsidRDefault="000301EA" w:rsidP="000126B8">
      <w:pPr>
        <w:pStyle w:val="ListParagraph"/>
        <w:numPr>
          <w:ilvl w:val="0"/>
          <w:numId w:val="2"/>
        </w:numPr>
        <w:rPr>
          <w:sz w:val="24"/>
          <w:szCs w:val="24"/>
        </w:rPr>
      </w:pPr>
      <w:r>
        <w:rPr>
          <w:sz w:val="24"/>
          <w:szCs w:val="24"/>
        </w:rPr>
        <w:t>Bestand wordt in de browser gedownload</w:t>
      </w:r>
    </w:p>
    <w:p w:rsidR="000301EA" w:rsidRDefault="00AE747F" w:rsidP="000126B8">
      <w:pPr>
        <w:pStyle w:val="ListParagraph"/>
        <w:numPr>
          <w:ilvl w:val="0"/>
          <w:numId w:val="2"/>
        </w:numPr>
        <w:rPr>
          <w:sz w:val="24"/>
          <w:szCs w:val="24"/>
        </w:rPr>
      </w:pPr>
      <w:r>
        <w:rPr>
          <w:sz w:val="24"/>
          <w:szCs w:val="24"/>
        </w:rPr>
        <w:t>Map wordt geopent in programma W</w:t>
      </w:r>
      <w:r w:rsidR="000301EA">
        <w:rPr>
          <w:sz w:val="24"/>
          <w:szCs w:val="24"/>
        </w:rPr>
        <w:t>inRAR</w:t>
      </w:r>
      <w:r w:rsidR="005D2DA4">
        <w:rPr>
          <w:sz w:val="24"/>
          <w:szCs w:val="24"/>
        </w:rPr>
        <w:t xml:space="preserve"> </w:t>
      </w:r>
      <w:r>
        <w:rPr>
          <w:sz w:val="24"/>
          <w:szCs w:val="24"/>
        </w:rPr>
        <w:t>5.20 (64-bit)</w:t>
      </w:r>
    </w:p>
    <w:p w:rsidR="000301EA" w:rsidRDefault="000301EA" w:rsidP="000301EA">
      <w:pPr>
        <w:pStyle w:val="ListParagraph"/>
        <w:numPr>
          <w:ilvl w:val="0"/>
          <w:numId w:val="2"/>
        </w:numPr>
        <w:rPr>
          <w:sz w:val="24"/>
          <w:szCs w:val="24"/>
        </w:rPr>
      </w:pPr>
      <w:r>
        <w:rPr>
          <w:sz w:val="24"/>
          <w:szCs w:val="24"/>
        </w:rPr>
        <w:t>‘Extraction path and options’ scherm wordt geopend</w:t>
      </w:r>
    </w:p>
    <w:p w:rsidR="000301EA" w:rsidRDefault="000301EA" w:rsidP="000301EA">
      <w:pPr>
        <w:pStyle w:val="ListParagraph"/>
        <w:numPr>
          <w:ilvl w:val="0"/>
          <w:numId w:val="2"/>
        </w:numPr>
        <w:rPr>
          <w:sz w:val="24"/>
          <w:szCs w:val="24"/>
        </w:rPr>
      </w:pPr>
      <w:r>
        <w:rPr>
          <w:sz w:val="24"/>
          <w:szCs w:val="24"/>
        </w:rPr>
        <w:t>De tester extract de map met bestanden naar de desktop</w:t>
      </w:r>
    </w:p>
    <w:p w:rsidR="000301EA" w:rsidRDefault="000301EA" w:rsidP="000301EA">
      <w:pPr>
        <w:pStyle w:val="ListParagraph"/>
        <w:numPr>
          <w:ilvl w:val="0"/>
          <w:numId w:val="2"/>
        </w:numPr>
        <w:rPr>
          <w:sz w:val="24"/>
          <w:szCs w:val="24"/>
        </w:rPr>
      </w:pPr>
      <w:r>
        <w:rPr>
          <w:sz w:val="24"/>
          <w:szCs w:val="24"/>
        </w:rPr>
        <w:t>De tester komt op de website van unity terecht om de juiste versie te downloaden</w:t>
      </w:r>
    </w:p>
    <w:p w:rsidR="000301EA" w:rsidRDefault="000301EA" w:rsidP="000301EA">
      <w:pPr>
        <w:pStyle w:val="ListParagraph"/>
        <w:numPr>
          <w:ilvl w:val="0"/>
          <w:numId w:val="2"/>
        </w:numPr>
        <w:rPr>
          <w:sz w:val="24"/>
          <w:szCs w:val="24"/>
        </w:rPr>
      </w:pPr>
      <w:r>
        <w:rPr>
          <w:sz w:val="24"/>
          <w:szCs w:val="24"/>
        </w:rPr>
        <w:t>Installatiescherm van Unity wordt geopend en de tester moet de instructies van de installer volgen</w:t>
      </w:r>
    </w:p>
    <w:p w:rsidR="000301EA" w:rsidRDefault="000301EA" w:rsidP="000301EA">
      <w:pPr>
        <w:pStyle w:val="ListParagraph"/>
        <w:numPr>
          <w:ilvl w:val="0"/>
          <w:numId w:val="2"/>
        </w:numPr>
        <w:rPr>
          <w:sz w:val="24"/>
          <w:szCs w:val="24"/>
        </w:rPr>
      </w:pPr>
      <w:r>
        <w:rPr>
          <w:sz w:val="24"/>
          <w:szCs w:val="24"/>
        </w:rPr>
        <w:t>Scherm om projecten in Unity te openen wordt geopend</w:t>
      </w:r>
    </w:p>
    <w:p w:rsidR="000301EA" w:rsidRDefault="000301EA" w:rsidP="000301EA">
      <w:pPr>
        <w:pStyle w:val="ListParagraph"/>
        <w:numPr>
          <w:ilvl w:val="0"/>
          <w:numId w:val="2"/>
        </w:numPr>
        <w:rPr>
          <w:sz w:val="24"/>
          <w:szCs w:val="24"/>
        </w:rPr>
      </w:pPr>
      <w:r>
        <w:rPr>
          <w:sz w:val="24"/>
          <w:szCs w:val="24"/>
        </w:rPr>
        <w:t>File explorer wordt geopent en de tester navigeert naar het bureaublad om de projectmap te openen</w:t>
      </w:r>
    </w:p>
    <w:p w:rsidR="000301EA" w:rsidRDefault="000301EA" w:rsidP="000301EA">
      <w:pPr>
        <w:pStyle w:val="ListParagraph"/>
        <w:numPr>
          <w:ilvl w:val="0"/>
          <w:numId w:val="2"/>
        </w:numPr>
        <w:rPr>
          <w:sz w:val="24"/>
          <w:szCs w:val="24"/>
        </w:rPr>
      </w:pPr>
      <w:r>
        <w:rPr>
          <w:sz w:val="24"/>
          <w:szCs w:val="24"/>
        </w:rPr>
        <w:t>Project wordt in Unity geopend</w:t>
      </w:r>
    </w:p>
    <w:p w:rsidR="009323B8" w:rsidRDefault="009323B8" w:rsidP="000301EA">
      <w:pPr>
        <w:pStyle w:val="ListParagraph"/>
        <w:numPr>
          <w:ilvl w:val="0"/>
          <w:numId w:val="2"/>
        </w:numPr>
        <w:rPr>
          <w:sz w:val="24"/>
          <w:szCs w:val="24"/>
        </w:rPr>
      </w:pPr>
      <w:r>
        <w:rPr>
          <w:sz w:val="24"/>
          <w:szCs w:val="24"/>
        </w:rPr>
        <w:t>Scene ‘Main Menu.unity’ wordt geopend</w:t>
      </w:r>
    </w:p>
    <w:p w:rsidR="009323B8" w:rsidRDefault="009323B8" w:rsidP="000301EA">
      <w:pPr>
        <w:pStyle w:val="ListParagraph"/>
        <w:numPr>
          <w:ilvl w:val="0"/>
          <w:numId w:val="2"/>
        </w:numPr>
        <w:rPr>
          <w:sz w:val="24"/>
          <w:szCs w:val="24"/>
        </w:rPr>
      </w:pPr>
      <w:r>
        <w:rPr>
          <w:sz w:val="24"/>
          <w:szCs w:val="24"/>
        </w:rPr>
        <w:t>Het spel wordt gestart zonder ERRORS</w:t>
      </w:r>
    </w:p>
    <w:p w:rsidR="009323B8" w:rsidRDefault="009323B8" w:rsidP="000301EA">
      <w:pPr>
        <w:pStyle w:val="ListParagraph"/>
        <w:numPr>
          <w:ilvl w:val="0"/>
          <w:numId w:val="2"/>
        </w:numPr>
        <w:rPr>
          <w:sz w:val="24"/>
          <w:szCs w:val="24"/>
        </w:rPr>
      </w:pPr>
      <w:r>
        <w:rPr>
          <w:sz w:val="24"/>
          <w:szCs w:val="24"/>
        </w:rPr>
        <w:t>Scene ‘1Hard.unity’ wordt geopend</w:t>
      </w:r>
    </w:p>
    <w:p w:rsidR="009323B8" w:rsidRDefault="009323B8" w:rsidP="000301EA">
      <w:pPr>
        <w:pStyle w:val="ListParagraph"/>
        <w:numPr>
          <w:ilvl w:val="0"/>
          <w:numId w:val="2"/>
        </w:numPr>
        <w:rPr>
          <w:sz w:val="24"/>
          <w:szCs w:val="24"/>
        </w:rPr>
      </w:pPr>
      <w:r>
        <w:rPr>
          <w:sz w:val="24"/>
          <w:szCs w:val="24"/>
        </w:rPr>
        <w:t>Speler gaat dood en speelt het level wordt opnieuw geladen</w:t>
      </w:r>
    </w:p>
    <w:p w:rsidR="009323B8" w:rsidRDefault="009323B8" w:rsidP="000301EA">
      <w:pPr>
        <w:pStyle w:val="ListParagraph"/>
        <w:numPr>
          <w:ilvl w:val="0"/>
          <w:numId w:val="2"/>
        </w:numPr>
        <w:rPr>
          <w:sz w:val="24"/>
          <w:szCs w:val="24"/>
        </w:rPr>
      </w:pPr>
      <w:r>
        <w:rPr>
          <w:sz w:val="24"/>
          <w:szCs w:val="24"/>
        </w:rPr>
        <w:t>Vijand gaat dood</w:t>
      </w:r>
    </w:p>
    <w:p w:rsidR="009323B8" w:rsidRDefault="009323B8" w:rsidP="000301EA">
      <w:pPr>
        <w:pStyle w:val="ListParagraph"/>
        <w:numPr>
          <w:ilvl w:val="0"/>
          <w:numId w:val="2"/>
        </w:numPr>
        <w:rPr>
          <w:sz w:val="24"/>
          <w:szCs w:val="24"/>
        </w:rPr>
      </w:pPr>
      <w:r>
        <w:rPr>
          <w:sz w:val="24"/>
          <w:szCs w:val="24"/>
        </w:rPr>
        <w:t>Ladder wordt beklommen</w:t>
      </w:r>
    </w:p>
    <w:p w:rsidR="009323B8" w:rsidRDefault="009323B8" w:rsidP="000301EA">
      <w:pPr>
        <w:pStyle w:val="ListParagraph"/>
        <w:numPr>
          <w:ilvl w:val="0"/>
          <w:numId w:val="2"/>
        </w:numPr>
        <w:rPr>
          <w:sz w:val="24"/>
          <w:szCs w:val="24"/>
        </w:rPr>
      </w:pPr>
      <w:r>
        <w:rPr>
          <w:sz w:val="24"/>
          <w:szCs w:val="24"/>
        </w:rPr>
        <w:t>De kist wordt geopend</w:t>
      </w:r>
    </w:p>
    <w:p w:rsidR="009323B8" w:rsidRDefault="009323B8" w:rsidP="000301EA">
      <w:pPr>
        <w:pStyle w:val="ListParagraph"/>
        <w:numPr>
          <w:ilvl w:val="0"/>
          <w:numId w:val="2"/>
        </w:numPr>
        <w:rPr>
          <w:sz w:val="24"/>
          <w:szCs w:val="24"/>
        </w:rPr>
      </w:pPr>
      <w:r>
        <w:rPr>
          <w:sz w:val="24"/>
          <w:szCs w:val="24"/>
        </w:rPr>
        <w:t>‘+1’ komt boven je hoofd te staan</w:t>
      </w:r>
    </w:p>
    <w:p w:rsidR="009323B8" w:rsidRDefault="009323B8" w:rsidP="000301EA">
      <w:pPr>
        <w:pStyle w:val="ListParagraph"/>
        <w:numPr>
          <w:ilvl w:val="0"/>
          <w:numId w:val="2"/>
        </w:numPr>
        <w:rPr>
          <w:sz w:val="24"/>
          <w:szCs w:val="24"/>
        </w:rPr>
      </w:pPr>
      <w:r>
        <w:rPr>
          <w:sz w:val="24"/>
          <w:szCs w:val="24"/>
        </w:rPr>
        <w:t xml:space="preserve">Er is 1 punt bij de </w:t>
      </w:r>
      <w:r w:rsidR="007C577F">
        <w:rPr>
          <w:sz w:val="24"/>
          <w:szCs w:val="24"/>
        </w:rPr>
        <w:t>score opgeteld. Score is nu 1/6</w:t>
      </w:r>
    </w:p>
    <w:p w:rsidR="00165941" w:rsidRDefault="00165941" w:rsidP="000301EA">
      <w:pPr>
        <w:pStyle w:val="ListParagraph"/>
        <w:numPr>
          <w:ilvl w:val="0"/>
          <w:numId w:val="2"/>
        </w:numPr>
        <w:rPr>
          <w:sz w:val="24"/>
          <w:szCs w:val="24"/>
        </w:rPr>
      </w:pPr>
      <w:r>
        <w:rPr>
          <w:sz w:val="24"/>
          <w:szCs w:val="24"/>
        </w:rPr>
        <w:t>Spel gaat we</w:t>
      </w:r>
      <w:r w:rsidR="007C577F">
        <w:rPr>
          <w:sz w:val="24"/>
          <w:szCs w:val="24"/>
        </w:rPr>
        <w:t>er verder waar het was gebleven</w:t>
      </w:r>
    </w:p>
    <w:p w:rsidR="00165941" w:rsidRDefault="00165941" w:rsidP="000301EA">
      <w:pPr>
        <w:pStyle w:val="ListParagraph"/>
        <w:numPr>
          <w:ilvl w:val="0"/>
          <w:numId w:val="2"/>
        </w:numPr>
        <w:rPr>
          <w:sz w:val="24"/>
          <w:szCs w:val="24"/>
        </w:rPr>
      </w:pPr>
      <w:r>
        <w:rPr>
          <w:sz w:val="24"/>
          <w:szCs w:val="24"/>
        </w:rPr>
        <w:t>Komt in het ‘Main Menu’</w:t>
      </w:r>
      <w:r w:rsidR="007C577F">
        <w:rPr>
          <w:sz w:val="24"/>
          <w:szCs w:val="24"/>
        </w:rPr>
        <w:t xml:space="preserve"> terecht</w:t>
      </w:r>
    </w:p>
    <w:p w:rsidR="007C577F" w:rsidRDefault="007C577F" w:rsidP="000301EA">
      <w:pPr>
        <w:pStyle w:val="ListParagraph"/>
        <w:numPr>
          <w:ilvl w:val="0"/>
          <w:numId w:val="2"/>
        </w:numPr>
        <w:rPr>
          <w:sz w:val="24"/>
          <w:szCs w:val="24"/>
        </w:rPr>
      </w:pPr>
      <w:r>
        <w:rPr>
          <w:sz w:val="24"/>
          <w:szCs w:val="24"/>
        </w:rPr>
        <w:t>Unity is afgelsloten</w:t>
      </w:r>
    </w:p>
    <w:p w:rsidR="00AE747F" w:rsidRDefault="00AE747F" w:rsidP="006E1D2E">
      <w:pPr>
        <w:pStyle w:val="Heading1"/>
      </w:pPr>
    </w:p>
    <w:p w:rsidR="006E1D2E" w:rsidRDefault="006E1D2E" w:rsidP="006E1D2E">
      <w:pPr>
        <w:pStyle w:val="Heading1"/>
      </w:pPr>
      <w:bookmarkStart w:id="16" w:name="_Toc500314273"/>
      <w:r>
        <w:t>Evalueren van exit condities</w:t>
      </w:r>
      <w:bookmarkEnd w:id="16"/>
    </w:p>
    <w:p w:rsidR="00AE747F" w:rsidRDefault="00AE747F" w:rsidP="00717DDD">
      <w:pPr>
        <w:rPr>
          <w:sz w:val="24"/>
          <w:szCs w:val="24"/>
        </w:rPr>
      </w:pPr>
    </w:p>
    <w:p w:rsidR="006E1D2E" w:rsidRDefault="00717DDD" w:rsidP="00717DDD">
      <w:pPr>
        <w:rPr>
          <w:b/>
          <w:sz w:val="24"/>
          <w:szCs w:val="24"/>
        </w:rPr>
      </w:pPr>
      <w:r>
        <w:rPr>
          <w:b/>
          <w:sz w:val="24"/>
          <w:szCs w:val="24"/>
        </w:rPr>
        <w:t>EVALUATIE MET RENEE ALLE DOCUMENTEN MEENENMEN INCLUSIEF: PRO</w:t>
      </w:r>
      <w:r w:rsidR="00AE747F">
        <w:rPr>
          <w:b/>
          <w:sz w:val="24"/>
          <w:szCs w:val="24"/>
        </w:rPr>
        <w:t>CES VERBAAL, ZELFTEST ETC.</w:t>
      </w:r>
    </w:p>
    <w:p w:rsidR="00E8600C" w:rsidRDefault="00E8600C" w:rsidP="00717DDD">
      <w:pPr>
        <w:rPr>
          <w:b/>
          <w:sz w:val="24"/>
          <w:szCs w:val="24"/>
        </w:rPr>
      </w:pPr>
    </w:p>
    <w:p w:rsidR="00E54642" w:rsidRDefault="00E54642" w:rsidP="00717DDD">
      <w:pPr>
        <w:rPr>
          <w:b/>
          <w:sz w:val="24"/>
          <w:szCs w:val="24"/>
        </w:rPr>
      </w:pPr>
    </w:p>
    <w:p w:rsidR="00E54642" w:rsidRDefault="00E54642" w:rsidP="00717DDD">
      <w:pPr>
        <w:rPr>
          <w:b/>
          <w:sz w:val="24"/>
          <w:szCs w:val="24"/>
        </w:rPr>
      </w:pPr>
    </w:p>
    <w:p w:rsidR="00E8600C" w:rsidRDefault="00E8600C" w:rsidP="00E8600C">
      <w:pPr>
        <w:pStyle w:val="Heading1"/>
      </w:pPr>
      <w:bookmarkStart w:id="17" w:name="_Toc500314274"/>
      <w:r>
        <w:lastRenderedPageBreak/>
        <w:t>Afsluiten test</w:t>
      </w:r>
      <w:bookmarkEnd w:id="17"/>
    </w:p>
    <w:p w:rsidR="00AE747F" w:rsidRPr="00AE747F" w:rsidRDefault="00AE747F" w:rsidP="006E1D2E">
      <w:pPr>
        <w:rPr>
          <w:sz w:val="24"/>
          <w:szCs w:val="24"/>
        </w:rPr>
      </w:pPr>
      <w:r w:rsidRPr="00AE747F">
        <w:rPr>
          <w:sz w:val="24"/>
          <w:szCs w:val="24"/>
        </w:rPr>
        <w:t xml:space="preserve">Wanneer de test is afgerond </w:t>
      </w:r>
      <w:r w:rsidR="00A01617">
        <w:rPr>
          <w:sz w:val="24"/>
          <w:szCs w:val="24"/>
        </w:rPr>
        <w:t xml:space="preserve">vult de tester het proces verbaal in. Daarna </w:t>
      </w:r>
      <w:r w:rsidRPr="00AE747F">
        <w:rPr>
          <w:sz w:val="24"/>
          <w:szCs w:val="24"/>
        </w:rPr>
        <w:t>meld hij/zij dit bij de controleur. De controleur zorgt dat alle apparatuur en documenten verzameld worden.</w:t>
      </w:r>
    </w:p>
    <w:p w:rsidR="00AE747F" w:rsidRPr="00AE747F" w:rsidRDefault="00AE747F" w:rsidP="006E1D2E">
      <w:pPr>
        <w:rPr>
          <w:sz w:val="24"/>
          <w:szCs w:val="24"/>
        </w:rPr>
      </w:pPr>
      <w:r w:rsidRPr="00AE747F">
        <w:rPr>
          <w:sz w:val="24"/>
          <w:szCs w:val="24"/>
        </w:rPr>
        <w:t>(Wanneer er een exit fout is gevonden geld dit ook)</w:t>
      </w:r>
    </w:p>
    <w:p w:rsidR="00071730" w:rsidRPr="00071730" w:rsidRDefault="00071730" w:rsidP="00071730"/>
    <w:sectPr w:rsidR="00071730" w:rsidRPr="00071730">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BC7" w:rsidRDefault="00D86BC7" w:rsidP="002823B4">
      <w:pPr>
        <w:spacing w:after="0" w:line="240" w:lineRule="auto"/>
      </w:pPr>
      <w:r>
        <w:separator/>
      </w:r>
    </w:p>
  </w:endnote>
  <w:endnote w:type="continuationSeparator" w:id="0">
    <w:p w:rsidR="00D86BC7" w:rsidRDefault="00D86BC7" w:rsidP="0028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7775538"/>
      <w:docPartObj>
        <w:docPartGallery w:val="Page Numbers (Bottom of Page)"/>
        <w:docPartUnique/>
      </w:docPartObj>
    </w:sdtPr>
    <w:sdtEndPr>
      <w:rPr>
        <w:noProof/>
      </w:rPr>
    </w:sdtEndPr>
    <w:sdtContent>
      <w:p w:rsidR="001A7211" w:rsidRDefault="001A7211">
        <w:pPr>
          <w:pStyle w:val="Footer"/>
          <w:jc w:val="right"/>
        </w:pPr>
        <w:r>
          <w:fldChar w:fldCharType="begin"/>
        </w:r>
        <w:r>
          <w:instrText xml:space="preserve"> PAGE   \* MERGEFORMAT </w:instrText>
        </w:r>
        <w:r>
          <w:fldChar w:fldCharType="separate"/>
        </w:r>
        <w:r w:rsidR="009300C5">
          <w:rPr>
            <w:noProof/>
          </w:rPr>
          <w:t>3</w:t>
        </w:r>
        <w:r>
          <w:rPr>
            <w:noProof/>
          </w:rPr>
          <w:fldChar w:fldCharType="end"/>
        </w:r>
      </w:p>
    </w:sdtContent>
  </w:sdt>
  <w:p w:rsidR="001A7211" w:rsidRDefault="001A72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BC7" w:rsidRDefault="00D86BC7" w:rsidP="002823B4">
      <w:pPr>
        <w:spacing w:after="0" w:line="240" w:lineRule="auto"/>
      </w:pPr>
      <w:r>
        <w:separator/>
      </w:r>
    </w:p>
  </w:footnote>
  <w:footnote w:type="continuationSeparator" w:id="0">
    <w:p w:rsidR="00D86BC7" w:rsidRDefault="00D86BC7" w:rsidP="00282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3444"/>
    <w:multiLevelType w:val="hybridMultilevel"/>
    <w:tmpl w:val="81B6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25508F"/>
    <w:multiLevelType w:val="hybridMultilevel"/>
    <w:tmpl w:val="89B2D984"/>
    <w:lvl w:ilvl="0" w:tplc="7136B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F177B"/>
    <w:multiLevelType w:val="hybridMultilevel"/>
    <w:tmpl w:val="1D34D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B46943"/>
    <w:multiLevelType w:val="hybridMultilevel"/>
    <w:tmpl w:val="D828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D58FB"/>
    <w:multiLevelType w:val="hybridMultilevel"/>
    <w:tmpl w:val="A206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31350D"/>
    <w:multiLevelType w:val="hybridMultilevel"/>
    <w:tmpl w:val="0DB64936"/>
    <w:lvl w:ilvl="0" w:tplc="8DCADF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24A72"/>
    <w:multiLevelType w:val="hybridMultilevel"/>
    <w:tmpl w:val="8D2C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728"/>
    <w:rsid w:val="000126B8"/>
    <w:rsid w:val="00017725"/>
    <w:rsid w:val="000301EA"/>
    <w:rsid w:val="0005640E"/>
    <w:rsid w:val="00061557"/>
    <w:rsid w:val="00071730"/>
    <w:rsid w:val="00095F7F"/>
    <w:rsid w:val="000D16A8"/>
    <w:rsid w:val="000F7E82"/>
    <w:rsid w:val="00116C75"/>
    <w:rsid w:val="00164811"/>
    <w:rsid w:val="00164B58"/>
    <w:rsid w:val="00165941"/>
    <w:rsid w:val="00183728"/>
    <w:rsid w:val="001A7211"/>
    <w:rsid w:val="00213FB4"/>
    <w:rsid w:val="00230700"/>
    <w:rsid w:val="00243E56"/>
    <w:rsid w:val="0026415B"/>
    <w:rsid w:val="002823B4"/>
    <w:rsid w:val="002830A2"/>
    <w:rsid w:val="0029169B"/>
    <w:rsid w:val="002C6859"/>
    <w:rsid w:val="002C744F"/>
    <w:rsid w:val="003214CB"/>
    <w:rsid w:val="00343C54"/>
    <w:rsid w:val="003746C5"/>
    <w:rsid w:val="003750D2"/>
    <w:rsid w:val="00384DE2"/>
    <w:rsid w:val="003942F2"/>
    <w:rsid w:val="003F388C"/>
    <w:rsid w:val="0040560D"/>
    <w:rsid w:val="00463AAE"/>
    <w:rsid w:val="00470085"/>
    <w:rsid w:val="00475219"/>
    <w:rsid w:val="00493256"/>
    <w:rsid w:val="004C203B"/>
    <w:rsid w:val="00506ED2"/>
    <w:rsid w:val="00572593"/>
    <w:rsid w:val="005D2DA4"/>
    <w:rsid w:val="005E64B2"/>
    <w:rsid w:val="006433AF"/>
    <w:rsid w:val="00665F0D"/>
    <w:rsid w:val="006B3399"/>
    <w:rsid w:val="006E1D2E"/>
    <w:rsid w:val="006E46E7"/>
    <w:rsid w:val="00717DDD"/>
    <w:rsid w:val="00743224"/>
    <w:rsid w:val="007C577F"/>
    <w:rsid w:val="00883C60"/>
    <w:rsid w:val="008E3C98"/>
    <w:rsid w:val="008E56B7"/>
    <w:rsid w:val="00915B01"/>
    <w:rsid w:val="009300C5"/>
    <w:rsid w:val="009323B8"/>
    <w:rsid w:val="009671AC"/>
    <w:rsid w:val="00987D52"/>
    <w:rsid w:val="00997806"/>
    <w:rsid w:val="009D6396"/>
    <w:rsid w:val="00A01617"/>
    <w:rsid w:val="00A03C53"/>
    <w:rsid w:val="00A248FB"/>
    <w:rsid w:val="00A75EB5"/>
    <w:rsid w:val="00AC6350"/>
    <w:rsid w:val="00AD0345"/>
    <w:rsid w:val="00AE35B4"/>
    <w:rsid w:val="00AE747F"/>
    <w:rsid w:val="00AF46A0"/>
    <w:rsid w:val="00B462C9"/>
    <w:rsid w:val="00B71A75"/>
    <w:rsid w:val="00BC575C"/>
    <w:rsid w:val="00CA51EA"/>
    <w:rsid w:val="00D04E73"/>
    <w:rsid w:val="00D06483"/>
    <w:rsid w:val="00D23984"/>
    <w:rsid w:val="00D343BA"/>
    <w:rsid w:val="00D86BC7"/>
    <w:rsid w:val="00DD077A"/>
    <w:rsid w:val="00E404DD"/>
    <w:rsid w:val="00E54642"/>
    <w:rsid w:val="00E56C55"/>
    <w:rsid w:val="00E64329"/>
    <w:rsid w:val="00E75448"/>
    <w:rsid w:val="00E8600C"/>
    <w:rsid w:val="00EC56FE"/>
    <w:rsid w:val="00EF512D"/>
    <w:rsid w:val="00F3798A"/>
    <w:rsid w:val="00F63075"/>
    <w:rsid w:val="00F66C5E"/>
    <w:rsid w:val="00FB4986"/>
    <w:rsid w:val="00FE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0D19E"/>
  <w15:chartTrackingRefBased/>
  <w15:docId w15:val="{E5E9E12A-84D0-4088-94BD-EBEC475C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6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46A0"/>
    <w:pPr>
      <w:ind w:left="720"/>
      <w:contextualSpacing/>
    </w:pPr>
  </w:style>
  <w:style w:type="paragraph" w:styleId="TOCHeading">
    <w:name w:val="TOC Heading"/>
    <w:basedOn w:val="Heading1"/>
    <w:next w:val="Normal"/>
    <w:uiPriority w:val="39"/>
    <w:unhideWhenUsed/>
    <w:qFormat/>
    <w:rsid w:val="00DD077A"/>
    <w:pPr>
      <w:outlineLvl w:val="9"/>
    </w:pPr>
  </w:style>
  <w:style w:type="paragraph" w:styleId="TOC1">
    <w:name w:val="toc 1"/>
    <w:basedOn w:val="Normal"/>
    <w:next w:val="Normal"/>
    <w:autoRedefine/>
    <w:uiPriority w:val="39"/>
    <w:unhideWhenUsed/>
    <w:rsid w:val="00DD077A"/>
    <w:pPr>
      <w:spacing w:after="100"/>
    </w:pPr>
  </w:style>
  <w:style w:type="paragraph" w:styleId="TOC2">
    <w:name w:val="toc 2"/>
    <w:basedOn w:val="Normal"/>
    <w:next w:val="Normal"/>
    <w:autoRedefine/>
    <w:uiPriority w:val="39"/>
    <w:unhideWhenUsed/>
    <w:rsid w:val="00DD077A"/>
    <w:pPr>
      <w:spacing w:after="100"/>
      <w:ind w:left="220"/>
    </w:pPr>
  </w:style>
  <w:style w:type="character" w:styleId="Hyperlink">
    <w:name w:val="Hyperlink"/>
    <w:basedOn w:val="DefaultParagraphFont"/>
    <w:uiPriority w:val="99"/>
    <w:unhideWhenUsed/>
    <w:rsid w:val="00DD077A"/>
    <w:rPr>
      <w:color w:val="0563C1" w:themeColor="hyperlink"/>
      <w:u w:val="single"/>
    </w:rPr>
  </w:style>
  <w:style w:type="table" w:styleId="TableGrid">
    <w:name w:val="Table Grid"/>
    <w:basedOn w:val="TableNormal"/>
    <w:uiPriority w:val="39"/>
    <w:rsid w:val="00DD077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3B4"/>
  </w:style>
  <w:style w:type="paragraph" w:styleId="Footer">
    <w:name w:val="footer"/>
    <w:basedOn w:val="Normal"/>
    <w:link w:val="FooterChar"/>
    <w:uiPriority w:val="99"/>
    <w:unhideWhenUsed/>
    <w:rsid w:val="00282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3B4"/>
  </w:style>
  <w:style w:type="paragraph" w:styleId="NoSpacing">
    <w:name w:val="No Spacing"/>
    <w:uiPriority w:val="1"/>
    <w:qFormat/>
    <w:rsid w:val="00B462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C5B26-EFAF-4367-95EE-D4771C7D6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8</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Martin Steenbergen</cp:lastModifiedBy>
  <cp:revision>187</cp:revision>
  <dcterms:created xsi:type="dcterms:W3CDTF">2017-11-28T07:56:00Z</dcterms:created>
  <dcterms:modified xsi:type="dcterms:W3CDTF">2017-12-06T08:35:00Z</dcterms:modified>
</cp:coreProperties>
</file>