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1E40" w14:textId="57C3FB6D" w:rsidR="00275831" w:rsidRDefault="00000000">
      <w:r>
        <w:rPr>
          <w:noProof/>
        </w:rPr>
        <mc:AlternateContent>
          <mc:Choice Requires="wps">
            <w:drawing>
              <wp:anchor distT="152400" distB="152400" distL="152400" distR="152400" simplePos="0" relativeHeight="251659264" behindDoc="0" locked="0" layoutInCell="1" allowOverlap="1" wp14:anchorId="0E0C6D1F" wp14:editId="0DC2F915">
                <wp:simplePos x="0" y="0"/>
                <wp:positionH relativeFrom="page">
                  <wp:posOffset>229719</wp:posOffset>
                </wp:positionH>
                <wp:positionV relativeFrom="page">
                  <wp:posOffset>1264064</wp:posOffset>
                </wp:positionV>
                <wp:extent cx="2683532" cy="9118616"/>
                <wp:effectExtent l="0" t="0" r="0" b="0"/>
                <wp:wrapSquare wrapText="bothSides" distT="152400" distB="152400" distL="152400" distR="152400"/>
                <wp:docPr id="1073741825" name="officeArt object" descr="Introduction…"/>
                <wp:cNvGraphicFramePr/>
                <a:graphic xmlns:a="http://schemas.openxmlformats.org/drawingml/2006/main">
                  <a:graphicData uri="http://schemas.microsoft.com/office/word/2010/wordprocessingShape">
                    <wps:wsp>
                      <wps:cNvSpPr txBox="1"/>
                      <wps:spPr>
                        <a:xfrm>
                          <a:off x="0" y="0"/>
                          <a:ext cx="2683532" cy="9118616"/>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D3B88F1"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Introduction</w:t>
                            </w:r>
                          </w:p>
                          <w:p w14:paraId="68E1E055" w14:textId="77777777" w:rsidR="009F77B8" w:rsidRPr="009F77B8"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aim to create a model predicting the number of streams a song is likely to receive using a dataset that includes artist information, release details, and audio features. Our goal is to explore how these features influence a song’s popularity and build a regression model for stream prediction.</w:t>
                            </w:r>
                          </w:p>
                          <w:p w14:paraId="1C797640" w14:textId="478EF95B" w:rsidR="00275831"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want to see if it is possible to se</w:t>
                            </w:r>
                            <w:r>
                              <w:rPr>
                                <w:sz w:val="16"/>
                                <w:szCs w:val="16"/>
                              </w:rPr>
                              <w:t>e</w:t>
                            </w:r>
                            <w:r w:rsidRPr="009F77B8">
                              <w:rPr>
                                <w:sz w:val="16"/>
                                <w:szCs w:val="16"/>
                              </w:rPr>
                              <w:t xml:space="preserve"> how popular a song will be. If possible, could this be beneficial for the music industry? If you know what a hit will be you could target your marketing strategies, you could optimize automatic playlist creations and ther</w:t>
                            </w:r>
                            <w:r>
                              <w:rPr>
                                <w:sz w:val="16"/>
                                <w:szCs w:val="16"/>
                              </w:rPr>
                              <w:t>e</w:t>
                            </w:r>
                            <w:r w:rsidRPr="009F77B8">
                              <w:rPr>
                                <w:sz w:val="16"/>
                                <w:szCs w:val="16"/>
                              </w:rPr>
                              <w:t>by enhance user experiences and more.</w:t>
                            </w:r>
                          </w:p>
                          <w:p w14:paraId="7ABA25E0"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Materials and methods</w:t>
                            </w:r>
                          </w:p>
                          <w:p w14:paraId="21126C88" w14:textId="659B7FD4" w:rsidR="00275831" w:rsidRDefault="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have chosen a dataset of the most streamed songs in 2023. The list doesn’t only contain songs that are released in the year 2023. The list also contains songs that have been released going back to the 1960’s and thereby provides us with a little broader variety of songs.</w:t>
                            </w:r>
                          </w:p>
                          <w:p w14:paraId="22F07DF5" w14:textId="77777777" w:rsidR="00AC1416"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C246BE">
                              <w:rPr>
                                <w:sz w:val="16"/>
                                <w:szCs w:val="16"/>
                              </w:rPr>
                              <w:t xml:space="preserve">We utilized a Random Forest Regressor to capture the correlation between a song's characteristics and its streaming figures. We opted for this method due to its resilience to outliers and its capacity to manage non-linear associations. </w:t>
                            </w:r>
                          </w:p>
                          <w:p w14:paraId="5F5FDEB1" w14:textId="5081E9BB"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C246BE">
                              <w:rPr>
                                <w:sz w:val="16"/>
                                <w:szCs w:val="16"/>
                              </w:rPr>
                              <w:t>To optimize the model's performance, we applied Grid Search for hyperparameter tuning.</w:t>
                            </w:r>
                          </w:p>
                          <w:p w14:paraId="5ADA52D4"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Literature Cited</w:t>
                            </w:r>
                          </w:p>
                          <w:p w14:paraId="4EB9A97A" w14:textId="77777777" w:rsidR="00275831" w:rsidRDefault="00000000">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2"/>
                                <w:szCs w:val="12"/>
                                <w:shd w:val="clear" w:color="auto" w:fill="FFFFFF"/>
                              </w:rPr>
                            </w:pPr>
                            <w:r>
                              <w:rPr>
                                <w:sz w:val="12"/>
                                <w:szCs w:val="12"/>
                                <w:shd w:val="clear" w:color="auto" w:fill="FFFFFF"/>
                              </w:rPr>
                              <w:t>G</w:t>
                            </w:r>
                            <w:r>
                              <w:rPr>
                                <w:sz w:val="12"/>
                                <w:szCs w:val="12"/>
                                <w:shd w:val="clear" w:color="auto" w:fill="FFFFFF"/>
                                <w:lang w:val="fr-FR"/>
                              </w:rPr>
                              <w:t>é</w:t>
                            </w:r>
                            <w:proofErr w:type="spellStart"/>
                            <w:r>
                              <w:rPr>
                                <w:sz w:val="12"/>
                                <w:szCs w:val="12"/>
                                <w:shd w:val="clear" w:color="auto" w:fill="FFFFFF"/>
                              </w:rPr>
                              <w:t>ron</w:t>
                            </w:r>
                            <w:proofErr w:type="spellEnd"/>
                            <w:r>
                              <w:rPr>
                                <w:sz w:val="12"/>
                                <w:szCs w:val="12"/>
                                <w:shd w:val="clear" w:color="auto" w:fill="FFFFFF"/>
                              </w:rPr>
                              <w:t xml:space="preserve">, A. (2023). Hands-On Machine Learning with Scikit-Learn, </w:t>
                            </w:r>
                            <w:proofErr w:type="spellStart"/>
                            <w:r>
                              <w:rPr>
                                <w:sz w:val="12"/>
                                <w:szCs w:val="12"/>
                                <w:shd w:val="clear" w:color="auto" w:fill="FFFFFF"/>
                              </w:rPr>
                              <w:t>Keras</w:t>
                            </w:r>
                            <w:proofErr w:type="spellEnd"/>
                            <w:r>
                              <w:rPr>
                                <w:sz w:val="12"/>
                                <w:szCs w:val="12"/>
                                <w:shd w:val="clear" w:color="auto" w:fill="FFFFFF"/>
                              </w:rPr>
                              <w:t>, and TensorFlow (3</w:t>
                            </w:r>
                            <w:r>
                              <w:rPr>
                                <w:sz w:val="12"/>
                                <w:szCs w:val="12"/>
                                <w:shd w:val="clear" w:color="auto" w:fill="FFFFFF"/>
                                <w:vertAlign w:val="superscript"/>
                              </w:rPr>
                              <w:t>rd</w:t>
                            </w:r>
                            <w:r>
                              <w:rPr>
                                <w:sz w:val="12"/>
                                <w:szCs w:val="12"/>
                                <w:shd w:val="clear" w:color="auto" w:fill="FFFFFF"/>
                              </w:rPr>
                              <w:t xml:space="preserve"> ed.). O'Reilly Media.</w:t>
                            </w:r>
                          </w:p>
                          <w:p w14:paraId="253B7F14" w14:textId="77777777" w:rsidR="00C246BE" w:rsidRPr="00C246BE" w:rsidRDefault="00C246BE" w:rsidP="00C246BE">
                            <w:pPr>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pPr>
                            <w:proofErr w:type="spellStart"/>
                            <w:r>
                              <w:rPr>
                                <w:sz w:val="12"/>
                                <w:szCs w:val="12"/>
                                <w:shd w:val="clear" w:color="auto" w:fill="FFFFFF"/>
                              </w:rPr>
                              <w:t>Datasource</w:t>
                            </w:r>
                            <w:proofErr w:type="spellEnd"/>
                            <w:r>
                              <w:rPr>
                                <w:sz w:val="12"/>
                                <w:szCs w:val="12"/>
                                <w:shd w:val="clear" w:color="auto" w:fill="FFFFFF"/>
                              </w:rPr>
                              <w:t xml:space="preserve">: </w:t>
                            </w:r>
                            <w:r w:rsidRPr="00C246BE">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t>https://www.kaggle.com/datasets/nelgiriyewithana/top-spotify-songs-2023/data</w:t>
                            </w:r>
                          </w:p>
                          <w:p w14:paraId="55192057" w14:textId="7686FB0D"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rFonts w:ascii="Calibri" w:eastAsia="Calibri" w:hAnsi="Calibri" w:cs="Calibri"/>
                                <w:sz w:val="12"/>
                                <w:szCs w:val="12"/>
                                <w:shd w:val="clear" w:color="auto" w:fill="FFFFFF"/>
                              </w:rPr>
                            </w:pPr>
                          </w:p>
                          <w:p w14:paraId="43A78549" w14:textId="77777777" w:rsidR="00275831" w:rsidRDefault="00275831">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pPr>
                          </w:p>
                        </w:txbxContent>
                      </wps:txbx>
                      <wps:bodyPr wrap="square" lIns="76200" tIns="76200" rIns="76200" bIns="76200" numCol="1" anchor="t">
                        <a:noAutofit/>
                      </wps:bodyPr>
                    </wps:wsp>
                  </a:graphicData>
                </a:graphic>
              </wp:anchor>
            </w:drawing>
          </mc:Choice>
          <mc:Fallback>
            <w:pict>
              <v:shapetype w14:anchorId="0E0C6D1F" id="_x0000_t202" coordsize="21600,21600" o:spt="202" path="m,l,21600r21600,l21600,xe">
                <v:stroke joinstyle="miter"/>
                <v:path gradientshapeok="t" o:connecttype="rect"/>
              </v:shapetype>
              <v:shape id="officeArt object" o:spid="_x0000_s1026" type="#_x0000_t202" alt="Introduction…" style="position:absolute;margin-left:18.1pt;margin-top:99.55pt;width:211.3pt;height:71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" filled="f" stroked="f" strokeweight="1pt">
                <v:stroke miterlimit="4"/>
                <v:textbox inset="6pt,6pt,6pt,6pt">
                  <w:txbxContent>
                    <w:p w14:paraId="1D3B88F1"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Introduction</w:t>
                      </w:r>
                    </w:p>
                    <w:p w14:paraId="68E1E055" w14:textId="77777777" w:rsidR="009F77B8" w:rsidRPr="009F77B8"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aim to create a model predicting the number of streams a song is likely to receive using a dataset that includes artist information, release details, and audio features. Our goal is to explore how these features influence a song’s popularity and build a regression model for stream prediction.</w:t>
                      </w:r>
                    </w:p>
                    <w:p w14:paraId="1C797640" w14:textId="478EF95B" w:rsidR="00275831"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want to see if it is possible to se</w:t>
                      </w:r>
                      <w:r>
                        <w:rPr>
                          <w:sz w:val="16"/>
                          <w:szCs w:val="16"/>
                        </w:rPr>
                        <w:t>e</w:t>
                      </w:r>
                      <w:r w:rsidRPr="009F77B8">
                        <w:rPr>
                          <w:sz w:val="16"/>
                          <w:szCs w:val="16"/>
                        </w:rPr>
                        <w:t xml:space="preserve"> how popular a song will be. If possible, could this be beneficial for the music industry? If you know what a hit will be you could target your marketing strategies, you could optimize automatic playlist creations and ther</w:t>
                      </w:r>
                      <w:r>
                        <w:rPr>
                          <w:sz w:val="16"/>
                          <w:szCs w:val="16"/>
                        </w:rPr>
                        <w:t>e</w:t>
                      </w:r>
                      <w:r w:rsidRPr="009F77B8">
                        <w:rPr>
                          <w:sz w:val="16"/>
                          <w:szCs w:val="16"/>
                        </w:rPr>
                        <w:t>by enhance user experiences and more.</w:t>
                      </w:r>
                    </w:p>
                    <w:p w14:paraId="7ABA25E0"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Materials and methods</w:t>
                      </w:r>
                    </w:p>
                    <w:p w14:paraId="21126C88" w14:textId="659B7FD4" w:rsidR="00275831" w:rsidRDefault="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have chosen a dataset of the most streamed songs in 2023. The list doesn’t only contain songs that are released in the year 2023. The list also contains songs that have been released going back to the 1960’s and thereby provides us with a little broader variety of songs.</w:t>
                      </w:r>
                    </w:p>
                    <w:p w14:paraId="22F07DF5" w14:textId="77777777" w:rsidR="00AC1416"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C246BE">
                        <w:rPr>
                          <w:sz w:val="16"/>
                          <w:szCs w:val="16"/>
                        </w:rPr>
                        <w:t xml:space="preserve">We utilized a Random Forest Regressor to capture the correlation between a song's characteristics and its streaming figures. We opted for this method due to its resilience to outliers and its capacity to manage non-linear associations. </w:t>
                      </w:r>
                    </w:p>
                    <w:p w14:paraId="5F5FDEB1" w14:textId="5081E9BB"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C246BE">
                        <w:rPr>
                          <w:sz w:val="16"/>
                          <w:szCs w:val="16"/>
                        </w:rPr>
                        <w:t>To optimize the model's performance, we applied Grid Search for hyperparameter tuning.</w:t>
                      </w:r>
                    </w:p>
                    <w:p w14:paraId="5ADA52D4"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Literature Cited</w:t>
                      </w:r>
                    </w:p>
                    <w:p w14:paraId="4EB9A97A" w14:textId="77777777" w:rsidR="00275831" w:rsidRDefault="00000000">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2"/>
                          <w:szCs w:val="12"/>
                          <w:shd w:val="clear" w:color="auto" w:fill="FFFFFF"/>
                        </w:rPr>
                      </w:pPr>
                      <w:r>
                        <w:rPr>
                          <w:sz w:val="12"/>
                          <w:szCs w:val="12"/>
                          <w:shd w:val="clear" w:color="auto" w:fill="FFFFFF"/>
                        </w:rPr>
                        <w:t>G</w:t>
                      </w:r>
                      <w:r>
                        <w:rPr>
                          <w:sz w:val="12"/>
                          <w:szCs w:val="12"/>
                          <w:shd w:val="clear" w:color="auto" w:fill="FFFFFF"/>
                          <w:lang w:val="fr-FR"/>
                        </w:rPr>
                        <w:t>é</w:t>
                      </w:r>
                      <w:proofErr w:type="spellStart"/>
                      <w:r>
                        <w:rPr>
                          <w:sz w:val="12"/>
                          <w:szCs w:val="12"/>
                          <w:shd w:val="clear" w:color="auto" w:fill="FFFFFF"/>
                        </w:rPr>
                        <w:t>ron</w:t>
                      </w:r>
                      <w:proofErr w:type="spellEnd"/>
                      <w:r>
                        <w:rPr>
                          <w:sz w:val="12"/>
                          <w:szCs w:val="12"/>
                          <w:shd w:val="clear" w:color="auto" w:fill="FFFFFF"/>
                        </w:rPr>
                        <w:t xml:space="preserve">, A. (2023). Hands-On Machine Learning with Scikit-Learn, </w:t>
                      </w:r>
                      <w:proofErr w:type="spellStart"/>
                      <w:r>
                        <w:rPr>
                          <w:sz w:val="12"/>
                          <w:szCs w:val="12"/>
                          <w:shd w:val="clear" w:color="auto" w:fill="FFFFFF"/>
                        </w:rPr>
                        <w:t>Keras</w:t>
                      </w:r>
                      <w:proofErr w:type="spellEnd"/>
                      <w:r>
                        <w:rPr>
                          <w:sz w:val="12"/>
                          <w:szCs w:val="12"/>
                          <w:shd w:val="clear" w:color="auto" w:fill="FFFFFF"/>
                        </w:rPr>
                        <w:t>, and TensorFlow (3</w:t>
                      </w:r>
                      <w:r>
                        <w:rPr>
                          <w:sz w:val="12"/>
                          <w:szCs w:val="12"/>
                          <w:shd w:val="clear" w:color="auto" w:fill="FFFFFF"/>
                          <w:vertAlign w:val="superscript"/>
                        </w:rPr>
                        <w:t>rd</w:t>
                      </w:r>
                      <w:r>
                        <w:rPr>
                          <w:sz w:val="12"/>
                          <w:szCs w:val="12"/>
                          <w:shd w:val="clear" w:color="auto" w:fill="FFFFFF"/>
                        </w:rPr>
                        <w:t xml:space="preserve"> ed.). O'Reilly Media.</w:t>
                      </w:r>
                    </w:p>
                    <w:p w14:paraId="253B7F14" w14:textId="77777777" w:rsidR="00C246BE" w:rsidRPr="00C246BE" w:rsidRDefault="00C246BE" w:rsidP="00C246BE">
                      <w:pPr>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pPr>
                      <w:proofErr w:type="spellStart"/>
                      <w:r>
                        <w:rPr>
                          <w:sz w:val="12"/>
                          <w:szCs w:val="12"/>
                          <w:shd w:val="clear" w:color="auto" w:fill="FFFFFF"/>
                        </w:rPr>
                        <w:t>Datasource</w:t>
                      </w:r>
                      <w:proofErr w:type="spellEnd"/>
                      <w:r>
                        <w:rPr>
                          <w:sz w:val="12"/>
                          <w:szCs w:val="12"/>
                          <w:shd w:val="clear" w:color="auto" w:fill="FFFFFF"/>
                        </w:rPr>
                        <w:t xml:space="preserve">: </w:t>
                      </w:r>
                      <w:r w:rsidRPr="00C246BE">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t>https://www.kaggle.com/datasets/nelgiriyewithana/top-spotify-songs-2023/data</w:t>
                      </w:r>
                    </w:p>
                    <w:p w14:paraId="55192057" w14:textId="7686FB0D"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rFonts w:ascii="Calibri" w:eastAsia="Calibri" w:hAnsi="Calibri" w:cs="Calibri"/>
                          <w:sz w:val="12"/>
                          <w:szCs w:val="12"/>
                          <w:shd w:val="clear" w:color="auto" w:fill="FFFFFF"/>
                        </w:rPr>
                      </w:pPr>
                    </w:p>
                    <w:p w14:paraId="43A78549" w14:textId="77777777" w:rsidR="00275831" w:rsidRDefault="00275831">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pPr>
                    </w:p>
                  </w:txbxContent>
                </v:textbox>
                <w10:wrap type="square" anchorx="page" anchory="page"/>
              </v:shape>
            </w:pict>
          </mc:Fallback>
        </mc:AlternateContent>
      </w:r>
      <w:r>
        <w:rPr>
          <w:noProof/>
        </w:rPr>
        <mc:AlternateContent>
          <mc:Choice Requires="wps">
            <w:drawing>
              <wp:anchor distT="152400" distB="152400" distL="152400" distR="152400" simplePos="0" relativeHeight="251660288" behindDoc="0" locked="0" layoutInCell="1" allowOverlap="1" wp14:anchorId="0BDA64A9" wp14:editId="54546C8D">
                <wp:simplePos x="0" y="0"/>
                <wp:positionH relativeFrom="page">
                  <wp:posOffset>320202</wp:posOffset>
                </wp:positionH>
                <wp:positionV relativeFrom="page">
                  <wp:posOffset>345281</wp:posOffset>
                </wp:positionV>
                <wp:extent cx="6919333" cy="388889"/>
                <wp:effectExtent l="0" t="0" r="0" b="0"/>
                <wp:wrapSquare wrapText="bothSides" distT="152400" distB="152400" distL="152400" distR="152400"/>
                <wp:docPr id="1073741826" name="officeArt object" descr="Unveiling Weather Patterns through Image Recognition"/>
                <wp:cNvGraphicFramePr/>
                <a:graphic xmlns:a="http://schemas.openxmlformats.org/drawingml/2006/main">
                  <a:graphicData uri="http://schemas.microsoft.com/office/word/2010/wordprocessingShape">
                    <wps:wsp>
                      <wps:cNvSpPr txBox="1"/>
                      <wps:spPr>
                        <a:xfrm>
                          <a:off x="0" y="0"/>
                          <a:ext cx="6919333" cy="388889"/>
                        </a:xfrm>
                        <a:prstGeom prst="rect">
                          <a:avLst/>
                        </a:prstGeom>
                        <a:noFill/>
                        <a:ln w="12700" cap="flat">
                          <a:noFill/>
                          <a:miter lim="400000"/>
                        </a:ln>
                        <a:effectLst/>
                      </wps:spPr>
                      <wps:txbx>
                        <w:txbxContent>
                          <w:p w14:paraId="0A621256" w14:textId="5E454D53" w:rsidR="00275831" w:rsidRDefault="00C246BE">
                            <w:pPr>
                              <w:pStyle w:val="Titel"/>
                            </w:pPr>
                            <w:r>
                              <w:rPr>
                                <w:rFonts w:ascii="Avenir Next Regular" w:hAnsi="Avenir Next Regular"/>
                                <w:b/>
                                <w:bCs/>
                                <w:sz w:val="34"/>
                                <w:szCs w:val="34"/>
                              </w:rPr>
                              <w:t>BUILDING A MODEL THAT CAN PREDICT SONG STREAMS</w:t>
                            </w:r>
                          </w:p>
                        </w:txbxContent>
                      </wps:txbx>
                      <wps:bodyPr wrap="square" lIns="0" tIns="0" rIns="0" bIns="0" numCol="1" anchor="t">
                        <a:noAutofit/>
                      </wps:bodyPr>
                    </wps:wsp>
                  </a:graphicData>
                </a:graphic>
              </wp:anchor>
            </w:drawing>
          </mc:Choice>
          <mc:Fallback>
            <w:pict>
              <v:shape w14:anchorId="0BDA64A9" id="_x0000_s1027" type="#_x0000_t202" alt="Unveiling Weather Patterns through Image Recognition" style="position:absolute;margin-left:25.2pt;margin-top:27.2pt;width:544.85pt;height:30.6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" filled="f" stroked="f" strokeweight="1pt">
                <v:stroke miterlimit="4"/>
                <v:textbox inset="0,0,0,0">
                  <w:txbxContent>
                    <w:p w14:paraId="0A621256" w14:textId="5E454D53" w:rsidR="00275831" w:rsidRDefault="00C246BE">
                      <w:pPr>
                        <w:pStyle w:val="Titel"/>
                      </w:pPr>
                      <w:r>
                        <w:rPr>
                          <w:rFonts w:ascii="Avenir Next Regular" w:hAnsi="Avenir Next Regular"/>
                          <w:b/>
                          <w:bCs/>
                          <w:sz w:val="34"/>
                          <w:szCs w:val="34"/>
                        </w:rPr>
                        <w:t>BUILDING A MODEL THAT CAN PREDICT SONG STREAMS</w:t>
                      </w:r>
                    </w:p>
                  </w:txbxContent>
                </v:textbox>
                <w10:wrap type="square"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45D5502A" wp14:editId="2371272A">
                <wp:simplePos x="0" y="0"/>
                <wp:positionH relativeFrom="page">
                  <wp:posOffset>320201</wp:posOffset>
                </wp:positionH>
                <wp:positionV relativeFrom="page">
                  <wp:posOffset>169333</wp:posOffset>
                </wp:positionV>
                <wp:extent cx="6919334" cy="1"/>
                <wp:effectExtent l="0" t="0" r="0" b="0"/>
                <wp:wrapNone/>
                <wp:docPr id="1073741827" name="officeArt object" descr="Streg"/>
                <wp:cNvGraphicFramePr/>
                <a:graphic xmlns:a="http://schemas.openxmlformats.org/drawingml/2006/main">
                  <a:graphicData uri="http://schemas.microsoft.com/office/word/2010/wordprocessingShape">
                    <wps:wsp>
                      <wps:cNvCnPr/>
                      <wps:spPr>
                        <a:xfrm flipV="1">
                          <a:off x="0" y="0"/>
                          <a:ext cx="6919334" cy="1"/>
                        </a:xfrm>
                        <a:prstGeom prst="line">
                          <a:avLst/>
                        </a:prstGeom>
                        <a:noFill/>
                        <a:ln w="25400" cap="flat">
                          <a:solidFill>
                            <a:srgbClr val="7A7A7A"/>
                          </a:solidFill>
                          <a:prstDash val="solid"/>
                          <a:miter lim="400000"/>
                        </a:ln>
                        <a:effectLst/>
                      </wps:spPr>
                      <wps:bodyPr/>
                    </wps:wsp>
                  </a:graphicData>
                </a:graphic>
              </wp:anchor>
            </w:drawing>
          </mc:Choice>
          <mc:Fallback>
            <w:pict>
              <v:line id="_x0000_s1028" style="visibility:visible;position:absolute;margin-left:25.2pt;margin-top:13.3pt;width:544.8pt;height:0.0pt;z-index:251661312;mso-position-horizontal:absolute;mso-position-horizontal-relative:page;mso-position-vertical:absolute;mso-position-vertical-relative:page;mso-wrap-distance-left:12.0pt;mso-wrap-distance-top:12.0pt;mso-wrap-distance-right:12.0pt;mso-wrap-distance-bottom:12.0pt;flip:y;">
                <v:fill on="f"/>
                <v:stroke filltype="solid" color="#7A7A7A"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2336" behindDoc="0" locked="0" layoutInCell="1" allowOverlap="1" wp14:anchorId="46F829CF" wp14:editId="37BB86FF">
                <wp:simplePos x="0" y="0"/>
                <wp:positionH relativeFrom="page">
                  <wp:posOffset>2913251</wp:posOffset>
                </wp:positionH>
                <wp:positionV relativeFrom="page">
                  <wp:posOffset>1264064</wp:posOffset>
                </wp:positionV>
                <wp:extent cx="4326284" cy="9052767"/>
                <wp:effectExtent l="0" t="0" r="0" b="0"/>
                <wp:wrapSquare wrapText="bothSides" distT="152400" distB="152400" distL="152400" distR="152400"/>
                <wp:docPr id="1073741828" name="officeArt object" descr="Results…"/>
                <wp:cNvGraphicFramePr/>
                <a:graphic xmlns:a="http://schemas.openxmlformats.org/drawingml/2006/main">
                  <a:graphicData uri="http://schemas.microsoft.com/office/word/2010/wordprocessingShape">
                    <wps:wsp>
                      <wps:cNvSpPr txBox="1"/>
                      <wps:spPr>
                        <a:xfrm>
                          <a:off x="0" y="0"/>
                          <a:ext cx="4326284" cy="905276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B97C04B"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Results</w:t>
                            </w:r>
                          </w:p>
                          <w:p w14:paraId="6346B59A" w14:textId="1BD266C3"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importance:</w:t>
                            </w:r>
                          </w:p>
                          <w:p w14:paraId="162589FE" w14:textId="77777777"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noProof/>
                              </w:rPr>
                            </w:pPr>
                            <w:r>
                              <w:rPr>
                                <w:noProof/>
                              </w:rPr>
                              <w:drawing>
                                <wp:inline distT="0" distB="0" distL="0" distR="0" wp14:anchorId="12AA7B98" wp14:editId="09F9E131">
                                  <wp:extent cx="1975808" cy="2428240"/>
                                  <wp:effectExtent l="0" t="0" r="5715" b="0"/>
                                  <wp:docPr id="131422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9856" name="Picture 1" descr="A screenshot of a computer&#10;&#10;Description automatically generated"/>
                                          <pic:cNvPicPr/>
                                        </pic:nvPicPr>
                                        <pic:blipFill>
                                          <a:blip r:embed="rId6"/>
                                          <a:stretch>
                                            <a:fillRect/>
                                          </a:stretch>
                                        </pic:blipFill>
                                        <pic:spPr>
                                          <a:xfrm>
                                            <a:off x="0" y="0"/>
                                            <a:ext cx="1978301" cy="2431304"/>
                                          </a:xfrm>
                                          <a:prstGeom prst="rect">
                                            <a:avLst/>
                                          </a:prstGeom>
                                        </pic:spPr>
                                      </pic:pic>
                                    </a:graphicData>
                                  </a:graphic>
                                </wp:inline>
                              </w:drawing>
                            </w:r>
                            <w:r w:rsidRPr="004F6C1A">
                              <w:rPr>
                                <w:noProof/>
                              </w:rPr>
                              <w:t xml:space="preserve"> </w:t>
                            </w:r>
                          </w:p>
                          <w:p w14:paraId="0D958E36" w14:textId="2225CCBD"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tuning and R2 result</w:t>
                            </w:r>
                          </w:p>
                          <w:p w14:paraId="09598055" w14:textId="636077A7" w:rsidR="00C25F9A" w:rsidRPr="00C25F9A" w:rsidRDefault="004F6C1A" w:rsidP="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noProof/>
                              </w:rPr>
                              <w:drawing>
                                <wp:inline distT="0" distB="0" distL="0" distR="0" wp14:anchorId="07A24EF8" wp14:editId="7A65B945">
                                  <wp:extent cx="4161155" cy="914400"/>
                                  <wp:effectExtent l="0" t="0" r="0" b="0"/>
                                  <wp:docPr id="8367385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8597" name="Picture 1" descr="A computer screen with white text&#10;&#10;Description automatically generated"/>
                                          <pic:cNvPicPr/>
                                        </pic:nvPicPr>
                                        <pic:blipFill>
                                          <a:blip r:embed="rId7"/>
                                          <a:stretch>
                                            <a:fillRect/>
                                          </a:stretch>
                                        </pic:blipFill>
                                        <pic:spPr>
                                          <a:xfrm>
                                            <a:off x="0" y="0"/>
                                            <a:ext cx="4161155" cy="914400"/>
                                          </a:xfrm>
                                          <a:prstGeom prst="rect">
                                            <a:avLst/>
                                          </a:prstGeom>
                                        </pic:spPr>
                                      </pic:pic>
                                    </a:graphicData>
                                  </a:graphic>
                                </wp:inline>
                              </w:drawing>
                            </w:r>
                          </w:p>
                          <w:p w14:paraId="2A89B580" w14:textId="03525A29" w:rsidR="00C25F9A" w:rsidRDefault="00C25F9A">
                            <w:pPr>
                              <w:pStyle w:val="Overskrift2"/>
                              <w:rPr>
                                <w:rFonts w:ascii="Avenir Heavy" w:hAnsi="Avenir Heavy"/>
                                <w:b w:val="0"/>
                                <w:bCs w:val="0"/>
                                <w:sz w:val="24"/>
                                <w:szCs w:val="24"/>
                                <w:lang w:val="en-GB"/>
                              </w:rPr>
                            </w:pPr>
                            <w:r>
                              <w:rPr>
                                <w:noProof/>
                              </w:rPr>
                              <w:drawing>
                                <wp:inline distT="0" distB="0" distL="0" distR="0" wp14:anchorId="5973CEF0" wp14:editId="4C75549E">
                                  <wp:extent cx="4161155" cy="2612390"/>
                                  <wp:effectExtent l="0" t="0" r="0" b="0"/>
                                  <wp:docPr id="80415236"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5236" name="Picture 1" descr="A graph with a line and a line&#10;&#10;Description automatically generated with medium confidence"/>
                                          <pic:cNvPicPr/>
                                        </pic:nvPicPr>
                                        <pic:blipFill>
                                          <a:blip r:embed="rId8"/>
                                          <a:stretch>
                                            <a:fillRect/>
                                          </a:stretch>
                                        </pic:blipFill>
                                        <pic:spPr>
                                          <a:xfrm>
                                            <a:off x="0" y="0"/>
                                            <a:ext cx="4161155" cy="2612390"/>
                                          </a:xfrm>
                                          <a:prstGeom prst="rect">
                                            <a:avLst/>
                                          </a:prstGeom>
                                        </pic:spPr>
                                      </pic:pic>
                                    </a:graphicData>
                                  </a:graphic>
                                </wp:inline>
                              </w:drawing>
                            </w:r>
                          </w:p>
                          <w:p w14:paraId="1D1B32E5" w14:textId="6054A6A3"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Conclusion</w:t>
                            </w:r>
                          </w:p>
                          <w:p w14:paraId="61059F86" w14:textId="77777777" w:rsidR="004F6C1A"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We found that there is a </w:t>
                            </w:r>
                            <w:r w:rsidR="004F6C1A">
                              <w:rPr>
                                <w:sz w:val="16"/>
                                <w:szCs w:val="16"/>
                              </w:rPr>
                              <w:t xml:space="preserve">strong </w:t>
                            </w:r>
                            <w:r>
                              <w:rPr>
                                <w:sz w:val="16"/>
                                <w:szCs w:val="16"/>
                              </w:rPr>
                              <w:t xml:space="preserve">correlation between the number of streams a song gets, and the total amount of playlists its added to. </w:t>
                            </w:r>
                          </w:p>
                          <w:p w14:paraId="7D16C5C8" w14:textId="19CA593A" w:rsidR="00C25F9A" w:rsidRDefault="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The model got an R2 score of 0.8 which is okay but further tweaking of the model might </w:t>
                            </w:r>
                            <w:proofErr w:type="gramStart"/>
                            <w:r>
                              <w:rPr>
                                <w:sz w:val="16"/>
                                <w:szCs w:val="16"/>
                              </w:rPr>
                              <w:t>led</w:t>
                            </w:r>
                            <w:proofErr w:type="gramEnd"/>
                            <w:r>
                              <w:rPr>
                                <w:sz w:val="16"/>
                                <w:szCs w:val="16"/>
                              </w:rPr>
                              <w:t xml:space="preserve"> to </w:t>
                            </w:r>
                          </w:p>
                          <w:p w14:paraId="32C67FE8" w14:textId="6A9B407B" w:rsidR="00275831"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For the other features in the dataset not much correlation was found.</w:t>
                            </w:r>
                          </w:p>
                          <w:p w14:paraId="0425AB78" w14:textId="77777777" w:rsidR="00275831" w:rsidRDefault="00000000">
                            <w:pPr>
                              <w:pStyle w:val="Overskrift2"/>
                              <w:rPr>
                                <w:rFonts w:ascii="Avenir Heavy" w:hAnsi="Avenir Heavy"/>
                                <w:b w:val="0"/>
                                <w:bCs w:val="0"/>
                                <w:sz w:val="24"/>
                                <w:szCs w:val="24"/>
                                <w:lang w:val="en-GB"/>
                              </w:rPr>
                            </w:pPr>
                            <w:r w:rsidRPr="00C246BE">
                              <w:rPr>
                                <w:rFonts w:ascii="Avenir Heavy" w:hAnsi="Avenir Heavy"/>
                                <w:b w:val="0"/>
                                <w:bCs w:val="0"/>
                                <w:sz w:val="24"/>
                                <w:szCs w:val="24"/>
                                <w:lang w:val="en-GB"/>
                              </w:rPr>
                              <w:t>Acknowledgements</w:t>
                            </w:r>
                          </w:p>
                          <w:p w14:paraId="2089E714" w14:textId="11703E89" w:rsidR="00C25F9A" w:rsidRPr="00C25F9A" w:rsidRDefault="00C25F9A" w:rsidP="00C25F9A">
                            <w:pPr>
                              <w:pStyle w:val="Brdtekst"/>
                              <w:rPr>
                                <w:lang w:val="en-GB"/>
                              </w:rPr>
                            </w:pPr>
                          </w:p>
                        </w:txbxContent>
                      </wps:txbx>
                      <wps:bodyPr wrap="square" lIns="76200" tIns="76200" rIns="76200" bIns="76200" numCol="1" anchor="t">
                        <a:noAutofit/>
                      </wps:bodyPr>
                    </wps:wsp>
                  </a:graphicData>
                </a:graphic>
              </wp:anchor>
            </w:drawing>
          </mc:Choice>
          <mc:Fallback>
            <w:pict>
              <v:shape w14:anchorId="46F829CF" id="_x0000_s1028" type="#_x0000_t202" alt="Results…" style="position:absolute;margin-left:229.4pt;margin-top:99.55pt;width:340.65pt;height:712.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" filled="f" stroked="f" strokeweight="1pt">
                <v:stroke miterlimit="4"/>
                <v:textbox inset="6pt,6pt,6pt,6pt">
                  <w:txbxContent>
                    <w:p w14:paraId="3B97C04B"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Results</w:t>
                      </w:r>
                    </w:p>
                    <w:p w14:paraId="6346B59A" w14:textId="1BD266C3"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importance:</w:t>
                      </w:r>
                    </w:p>
                    <w:p w14:paraId="162589FE" w14:textId="77777777"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noProof/>
                        </w:rPr>
                      </w:pPr>
                      <w:r>
                        <w:rPr>
                          <w:noProof/>
                        </w:rPr>
                        <w:drawing>
                          <wp:inline distT="0" distB="0" distL="0" distR="0" wp14:anchorId="12AA7B98" wp14:editId="09F9E131">
                            <wp:extent cx="1975808" cy="2428240"/>
                            <wp:effectExtent l="0" t="0" r="5715" b="0"/>
                            <wp:docPr id="131422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9856" name="Picture 1" descr="A screenshot of a computer&#10;&#10;Description automatically generated"/>
                                    <pic:cNvPicPr/>
                                  </pic:nvPicPr>
                                  <pic:blipFill>
                                    <a:blip r:embed="rId6"/>
                                    <a:stretch>
                                      <a:fillRect/>
                                    </a:stretch>
                                  </pic:blipFill>
                                  <pic:spPr>
                                    <a:xfrm>
                                      <a:off x="0" y="0"/>
                                      <a:ext cx="1978301" cy="2431304"/>
                                    </a:xfrm>
                                    <a:prstGeom prst="rect">
                                      <a:avLst/>
                                    </a:prstGeom>
                                  </pic:spPr>
                                </pic:pic>
                              </a:graphicData>
                            </a:graphic>
                          </wp:inline>
                        </w:drawing>
                      </w:r>
                      <w:r w:rsidRPr="004F6C1A">
                        <w:rPr>
                          <w:noProof/>
                        </w:rPr>
                        <w:t xml:space="preserve"> </w:t>
                      </w:r>
                    </w:p>
                    <w:p w14:paraId="0D958E36" w14:textId="2225CCBD"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tuning and R2 result</w:t>
                      </w:r>
                    </w:p>
                    <w:p w14:paraId="09598055" w14:textId="636077A7" w:rsidR="00C25F9A" w:rsidRPr="00C25F9A" w:rsidRDefault="004F6C1A" w:rsidP="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noProof/>
                        </w:rPr>
                        <w:drawing>
                          <wp:inline distT="0" distB="0" distL="0" distR="0" wp14:anchorId="07A24EF8" wp14:editId="7A65B945">
                            <wp:extent cx="4161155" cy="914400"/>
                            <wp:effectExtent l="0" t="0" r="0" b="0"/>
                            <wp:docPr id="8367385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8597" name="Picture 1" descr="A computer screen with white text&#10;&#10;Description automatically generated"/>
                                    <pic:cNvPicPr/>
                                  </pic:nvPicPr>
                                  <pic:blipFill>
                                    <a:blip r:embed="rId7"/>
                                    <a:stretch>
                                      <a:fillRect/>
                                    </a:stretch>
                                  </pic:blipFill>
                                  <pic:spPr>
                                    <a:xfrm>
                                      <a:off x="0" y="0"/>
                                      <a:ext cx="4161155" cy="914400"/>
                                    </a:xfrm>
                                    <a:prstGeom prst="rect">
                                      <a:avLst/>
                                    </a:prstGeom>
                                  </pic:spPr>
                                </pic:pic>
                              </a:graphicData>
                            </a:graphic>
                          </wp:inline>
                        </w:drawing>
                      </w:r>
                    </w:p>
                    <w:p w14:paraId="2A89B580" w14:textId="03525A29" w:rsidR="00C25F9A" w:rsidRDefault="00C25F9A">
                      <w:pPr>
                        <w:pStyle w:val="Overskrift2"/>
                        <w:rPr>
                          <w:rFonts w:ascii="Avenir Heavy" w:hAnsi="Avenir Heavy"/>
                          <w:b w:val="0"/>
                          <w:bCs w:val="0"/>
                          <w:sz w:val="24"/>
                          <w:szCs w:val="24"/>
                          <w:lang w:val="en-GB"/>
                        </w:rPr>
                      </w:pPr>
                      <w:r>
                        <w:rPr>
                          <w:noProof/>
                        </w:rPr>
                        <w:drawing>
                          <wp:inline distT="0" distB="0" distL="0" distR="0" wp14:anchorId="5973CEF0" wp14:editId="4C75549E">
                            <wp:extent cx="4161155" cy="2612390"/>
                            <wp:effectExtent l="0" t="0" r="0" b="0"/>
                            <wp:docPr id="80415236"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5236" name="Picture 1" descr="A graph with a line and a line&#10;&#10;Description automatically generated with medium confidence"/>
                                    <pic:cNvPicPr/>
                                  </pic:nvPicPr>
                                  <pic:blipFill>
                                    <a:blip r:embed="rId8"/>
                                    <a:stretch>
                                      <a:fillRect/>
                                    </a:stretch>
                                  </pic:blipFill>
                                  <pic:spPr>
                                    <a:xfrm>
                                      <a:off x="0" y="0"/>
                                      <a:ext cx="4161155" cy="2612390"/>
                                    </a:xfrm>
                                    <a:prstGeom prst="rect">
                                      <a:avLst/>
                                    </a:prstGeom>
                                  </pic:spPr>
                                </pic:pic>
                              </a:graphicData>
                            </a:graphic>
                          </wp:inline>
                        </w:drawing>
                      </w:r>
                    </w:p>
                    <w:p w14:paraId="1D1B32E5" w14:textId="6054A6A3"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Conclusion</w:t>
                      </w:r>
                    </w:p>
                    <w:p w14:paraId="61059F86" w14:textId="77777777" w:rsidR="004F6C1A"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We found that there is a </w:t>
                      </w:r>
                      <w:r w:rsidR="004F6C1A">
                        <w:rPr>
                          <w:sz w:val="16"/>
                          <w:szCs w:val="16"/>
                        </w:rPr>
                        <w:t xml:space="preserve">strong </w:t>
                      </w:r>
                      <w:r>
                        <w:rPr>
                          <w:sz w:val="16"/>
                          <w:szCs w:val="16"/>
                        </w:rPr>
                        <w:t xml:space="preserve">correlation between the number of streams a song gets, and the total amount of playlists its added to. </w:t>
                      </w:r>
                    </w:p>
                    <w:p w14:paraId="7D16C5C8" w14:textId="19CA593A" w:rsidR="00C25F9A" w:rsidRDefault="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The model got an R2 score of 0.8 which is okay but further tweaking of the model might </w:t>
                      </w:r>
                      <w:proofErr w:type="gramStart"/>
                      <w:r>
                        <w:rPr>
                          <w:sz w:val="16"/>
                          <w:szCs w:val="16"/>
                        </w:rPr>
                        <w:t>led</w:t>
                      </w:r>
                      <w:proofErr w:type="gramEnd"/>
                      <w:r>
                        <w:rPr>
                          <w:sz w:val="16"/>
                          <w:szCs w:val="16"/>
                        </w:rPr>
                        <w:t xml:space="preserve"> to </w:t>
                      </w:r>
                    </w:p>
                    <w:p w14:paraId="32C67FE8" w14:textId="6A9B407B" w:rsidR="00275831"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For the other features in the dataset not much correlation was found.</w:t>
                      </w:r>
                    </w:p>
                    <w:p w14:paraId="0425AB78" w14:textId="77777777" w:rsidR="00275831" w:rsidRDefault="00000000">
                      <w:pPr>
                        <w:pStyle w:val="Overskrift2"/>
                        <w:rPr>
                          <w:rFonts w:ascii="Avenir Heavy" w:hAnsi="Avenir Heavy"/>
                          <w:b w:val="0"/>
                          <w:bCs w:val="0"/>
                          <w:sz w:val="24"/>
                          <w:szCs w:val="24"/>
                          <w:lang w:val="en-GB"/>
                        </w:rPr>
                      </w:pPr>
                      <w:r w:rsidRPr="00C246BE">
                        <w:rPr>
                          <w:rFonts w:ascii="Avenir Heavy" w:hAnsi="Avenir Heavy"/>
                          <w:b w:val="0"/>
                          <w:bCs w:val="0"/>
                          <w:sz w:val="24"/>
                          <w:szCs w:val="24"/>
                          <w:lang w:val="en-GB"/>
                        </w:rPr>
                        <w:t>Acknowledgements</w:t>
                      </w:r>
                    </w:p>
                    <w:p w14:paraId="2089E714" w14:textId="11703E89" w:rsidR="00C25F9A" w:rsidRPr="00C25F9A" w:rsidRDefault="00C25F9A" w:rsidP="00C25F9A">
                      <w:pPr>
                        <w:pStyle w:val="Brdtekst"/>
                        <w:rPr>
                          <w:lang w:val="en-GB"/>
                        </w:rPr>
                      </w:pPr>
                    </w:p>
                  </w:txbxContent>
                </v:textbox>
                <w10:wrap type="square" anchorx="page" anchory="page"/>
              </v:shape>
            </w:pict>
          </mc:Fallback>
        </mc:AlternateContent>
      </w:r>
      <w:r>
        <w:rPr>
          <w:noProof/>
        </w:rPr>
        <mc:AlternateContent>
          <mc:Choice Requires="wps">
            <w:drawing>
              <wp:anchor distT="152400" distB="152400" distL="152400" distR="152400" simplePos="0" relativeHeight="251667456" behindDoc="0" locked="0" layoutInCell="1" allowOverlap="1" wp14:anchorId="2D7F723B" wp14:editId="14916BB4">
                <wp:simplePos x="0" y="0"/>
                <wp:positionH relativeFrom="page">
                  <wp:posOffset>312269</wp:posOffset>
                </wp:positionH>
                <wp:positionV relativeFrom="page">
                  <wp:posOffset>639233</wp:posOffset>
                </wp:positionV>
                <wp:extent cx="6927266" cy="513524"/>
                <wp:effectExtent l="0" t="0" r="0" b="0"/>
                <wp:wrapNone/>
                <wp:docPr id="1073741833" name="officeArt object" descr="Unravel weather conditions through image recognition in this project, employing supervised learning on a dataset, with a focus on training a model to predict Cloudy, Rainy, Shine, and Sunrise scenarios."/>
                <wp:cNvGraphicFramePr/>
                <a:graphic xmlns:a="http://schemas.openxmlformats.org/drawingml/2006/main">
                  <a:graphicData uri="http://schemas.microsoft.com/office/word/2010/wordprocessingShape">
                    <wps:wsp>
                      <wps:cNvSpPr txBox="1"/>
                      <wps:spPr>
                        <a:xfrm>
                          <a:off x="0" y="0"/>
                          <a:ext cx="6927266" cy="513524"/>
                        </a:xfrm>
                        <a:prstGeom prst="rect">
                          <a:avLst/>
                        </a:prstGeom>
                        <a:noFill/>
                        <a:ln w="12700" cap="flat">
                          <a:noFill/>
                          <a:miter lim="400000"/>
                        </a:ln>
                        <a:effectLst/>
                      </wps:spPr>
                      <wps:txbx>
                        <w:txbxContent>
                          <w:p w14:paraId="2AB086D0" w14:textId="24FB12AB" w:rsidR="00275831" w:rsidRDefault="00C246BE">
                            <w:pPr>
                              <w:pStyle w:val="Undertitel"/>
                            </w:pPr>
                            <w:r>
                              <w:rPr>
                                <w:sz w:val="16"/>
                                <w:szCs w:val="16"/>
                              </w:rPr>
                              <w:t xml:space="preserve">Using the </w:t>
                            </w:r>
                            <w:r w:rsidRPr="00C246BE">
                              <w:rPr>
                                <w:sz w:val="16"/>
                                <w:szCs w:val="16"/>
                              </w:rPr>
                              <w:t xml:space="preserve">'Most Streamed Spotify Songs of 2023' dataset </w:t>
                            </w:r>
                            <w:r>
                              <w:rPr>
                                <w:sz w:val="16"/>
                                <w:szCs w:val="16"/>
                              </w:rPr>
                              <w:t xml:space="preserve">to explore </w:t>
                            </w:r>
                            <w:r w:rsidRPr="00C246BE">
                              <w:rPr>
                                <w:sz w:val="16"/>
                                <w:szCs w:val="16"/>
                              </w:rPr>
                              <w:t>streaming trends and developing a</w:t>
                            </w:r>
                            <w:r w:rsidR="00BD352F">
                              <w:rPr>
                                <w:sz w:val="16"/>
                                <w:szCs w:val="16"/>
                              </w:rPr>
                              <w:t xml:space="preserve"> supervised regression</w:t>
                            </w:r>
                            <w:r w:rsidRPr="00C246BE">
                              <w:rPr>
                                <w:sz w:val="16"/>
                                <w:szCs w:val="16"/>
                              </w:rPr>
                              <w:t xml:space="preserve"> model to predict</w:t>
                            </w:r>
                            <w:r>
                              <w:rPr>
                                <w:sz w:val="16"/>
                                <w:szCs w:val="16"/>
                              </w:rPr>
                              <w:t xml:space="preserve"> the</w:t>
                            </w:r>
                            <w:r w:rsidRPr="00C246BE">
                              <w:rPr>
                                <w:sz w:val="16"/>
                                <w:szCs w:val="16"/>
                              </w:rPr>
                              <w:t xml:space="preserve"> stream</w:t>
                            </w:r>
                            <w:r>
                              <w:rPr>
                                <w:sz w:val="16"/>
                                <w:szCs w:val="16"/>
                              </w:rPr>
                              <w:t>s for a song based on selected features.</w:t>
                            </w:r>
                          </w:p>
                        </w:txbxContent>
                      </wps:txbx>
                      <wps:bodyPr wrap="square" lIns="50800" tIns="50800" rIns="50800" bIns="50800" numCol="1" anchor="t">
                        <a:noAutofit/>
                      </wps:bodyPr>
                    </wps:wsp>
                  </a:graphicData>
                </a:graphic>
              </wp:anchor>
            </w:drawing>
          </mc:Choice>
          <mc:Fallback>
            <w:pict>
              <v:shape w14:anchorId="2D7F723B" id="_x0000_s1029" type="#_x0000_t202" alt="Unravel weather conditions through image recognition in this project, employing supervised learning on a dataset, with a focus on training a model to predict Cloudy, Rainy, Shine, and Sunrise scenarios." style="position:absolute;margin-left:24.6pt;margin-top:50.35pt;width:545.45pt;height:40.45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" filled="f" stroked="f" strokeweight="1pt">
                <v:stroke miterlimit="4"/>
                <v:textbox inset="4pt,4pt,4pt,4pt">
                  <w:txbxContent>
                    <w:p w14:paraId="2AB086D0" w14:textId="24FB12AB" w:rsidR="00275831" w:rsidRDefault="00C246BE">
                      <w:pPr>
                        <w:pStyle w:val="Undertitel"/>
                      </w:pPr>
                      <w:r>
                        <w:rPr>
                          <w:sz w:val="16"/>
                          <w:szCs w:val="16"/>
                        </w:rPr>
                        <w:t xml:space="preserve">Using the </w:t>
                      </w:r>
                      <w:r w:rsidRPr="00C246BE">
                        <w:rPr>
                          <w:sz w:val="16"/>
                          <w:szCs w:val="16"/>
                        </w:rPr>
                        <w:t xml:space="preserve">'Most Streamed Spotify Songs of 2023' dataset </w:t>
                      </w:r>
                      <w:r>
                        <w:rPr>
                          <w:sz w:val="16"/>
                          <w:szCs w:val="16"/>
                        </w:rPr>
                        <w:t xml:space="preserve">to explore </w:t>
                      </w:r>
                      <w:r w:rsidRPr="00C246BE">
                        <w:rPr>
                          <w:sz w:val="16"/>
                          <w:szCs w:val="16"/>
                        </w:rPr>
                        <w:t>streaming trends and developing a</w:t>
                      </w:r>
                      <w:r w:rsidR="00BD352F">
                        <w:rPr>
                          <w:sz w:val="16"/>
                          <w:szCs w:val="16"/>
                        </w:rPr>
                        <w:t xml:space="preserve"> supervised regression</w:t>
                      </w:r>
                      <w:r w:rsidRPr="00C246BE">
                        <w:rPr>
                          <w:sz w:val="16"/>
                          <w:szCs w:val="16"/>
                        </w:rPr>
                        <w:t xml:space="preserve"> model to predict</w:t>
                      </w:r>
                      <w:r>
                        <w:rPr>
                          <w:sz w:val="16"/>
                          <w:szCs w:val="16"/>
                        </w:rPr>
                        <w:t xml:space="preserve"> the</w:t>
                      </w:r>
                      <w:r w:rsidRPr="00C246BE">
                        <w:rPr>
                          <w:sz w:val="16"/>
                          <w:szCs w:val="16"/>
                        </w:rPr>
                        <w:t xml:space="preserve"> stream</w:t>
                      </w:r>
                      <w:r>
                        <w:rPr>
                          <w:sz w:val="16"/>
                          <w:szCs w:val="16"/>
                        </w:rPr>
                        <w:t>s for a song based on selected features.</w:t>
                      </w:r>
                    </w:p>
                  </w:txbxContent>
                </v:textbox>
                <w10:wrap anchorx="page" anchory="page"/>
              </v:shape>
            </w:pict>
          </mc:Fallback>
        </mc:AlternateContent>
      </w:r>
      <w:r>
        <w:rPr>
          <w:noProof/>
        </w:rPr>
        <mc:AlternateContent>
          <mc:Choice Requires="wps">
            <w:drawing>
              <wp:anchor distT="152400" distB="152400" distL="152400" distR="152400" simplePos="0" relativeHeight="251668480" behindDoc="0" locked="0" layoutInCell="1" allowOverlap="1" wp14:anchorId="06D2911E" wp14:editId="5715D6E8">
                <wp:simplePos x="0" y="0"/>
                <wp:positionH relativeFrom="page">
                  <wp:posOffset>2894193</wp:posOffset>
                </wp:positionH>
                <wp:positionV relativeFrom="page">
                  <wp:posOffset>1261181</wp:posOffset>
                </wp:positionV>
                <wp:extent cx="1" cy="9303311"/>
                <wp:effectExtent l="0" t="0" r="0" b="0"/>
                <wp:wrapNone/>
                <wp:docPr id="1073741834" name="officeArt object" descr="Streg"/>
                <wp:cNvGraphicFramePr/>
                <a:graphic xmlns:a="http://schemas.openxmlformats.org/drawingml/2006/main">
                  <a:graphicData uri="http://schemas.microsoft.com/office/word/2010/wordprocessingShape">
                    <wps:wsp>
                      <wps:cNvCnPr/>
                      <wps:spPr>
                        <a:xfrm flipV="1">
                          <a:off x="0" y="0"/>
                          <a:ext cx="1" cy="9303311"/>
                        </a:xfrm>
                        <a:prstGeom prst="line">
                          <a:avLst/>
                        </a:prstGeom>
                        <a:noFill/>
                        <a:ln w="12700" cap="flat">
                          <a:solidFill>
                            <a:schemeClr val="accent6">
                              <a:hueOff val="409046"/>
                              <a:satOff val="3911"/>
                              <a:lumOff val="-23973"/>
                            </a:schemeClr>
                          </a:solidFill>
                          <a:prstDash val="solid"/>
                          <a:miter lim="400000"/>
                        </a:ln>
                        <a:effectLst/>
                      </wps:spPr>
                      <wps:bodyPr/>
                    </wps:wsp>
                  </a:graphicData>
                </a:graphic>
              </wp:anchor>
            </w:drawing>
          </mc:Choice>
          <mc:Fallback>
            <w:pict>
              <v:line id="_x0000_s1031" style="visibility:visible;position:absolute;margin-left:227.9pt;margin-top:99.3pt;width:0.0pt;height:732.5pt;z-index:251668480;mso-position-horizontal:absolute;mso-position-horizontal-relative:page;mso-position-vertical:absolute;mso-position-vertical-relative:page;mso-wrap-distance-left:12.0pt;mso-wrap-distance-top:12.0pt;mso-wrap-distance-right:12.0pt;mso-wrap-distance-bottom:12.0pt;flip:y;">
                <v:fill on="f"/>
                <v:stroke filltype="solid" color="#E32400"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sectPr w:rsidR="00275831">
      <w:headerReference w:type="default" r:id="rId9"/>
      <w:footerReference w:type="default" r:id="rId10"/>
      <w:pgSz w:w="11900" w:h="16840"/>
      <w:pgMar w:top="1400" w:right="1200" w:bottom="1400" w:left="1200" w:header="720" w:footer="8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A8BD" w14:textId="77777777" w:rsidR="004E0A4C" w:rsidRDefault="004E0A4C">
      <w:r>
        <w:separator/>
      </w:r>
    </w:p>
  </w:endnote>
  <w:endnote w:type="continuationSeparator" w:id="0">
    <w:p w14:paraId="6C63F7E2" w14:textId="77777777" w:rsidR="004E0A4C" w:rsidRDefault="004E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venir Next Medium">
    <w:altName w:val="Cambria"/>
    <w:charset w:val="00"/>
    <w:family w:val="roman"/>
    <w:pitch w:val="default"/>
  </w:font>
  <w:font w:name="Hoefler Text">
    <w:altName w:val="Cambria"/>
    <w:charset w:val="00"/>
    <w:family w:val="roman"/>
    <w:pitch w:val="default"/>
  </w:font>
  <w:font w:name="Avenir Next Regular">
    <w:altName w:val="Cambria"/>
    <w:charset w:val="00"/>
    <w:family w:val="roman"/>
    <w:pitch w:val="default"/>
  </w:font>
  <w:font w:name="Avenir Next Ultra Light">
    <w:altName w:val="Cambria"/>
    <w:charset w:val="00"/>
    <w:family w:val="roman"/>
    <w:pitch w:val="default"/>
  </w:font>
  <w:font w:name="Avenir Heav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9159" w14:textId="77777777" w:rsidR="00275831" w:rsidRDefault="00000000">
    <w:pPr>
      <w:pStyle w:val="Sidehovedsidefod"/>
      <w:tabs>
        <w:tab w:val="clear" w:pos="9020"/>
        <w:tab w:val="center" w:pos="4750"/>
        <w:tab w:val="right" w:pos="9500"/>
      </w:tabs>
    </w:pPr>
    <w:r>
      <w:tab/>
    </w:r>
    <w:r>
      <w:tab/>
    </w:r>
    <w:r>
      <w:fldChar w:fldCharType="begin"/>
    </w:r>
    <w:r>
      <w:instrText xml:space="preserve"> PAGE </w:instrText>
    </w:r>
    <w:r>
      <w:fldChar w:fldCharType="separate"/>
    </w:r>
    <w:r w:rsidR="009F77B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3651" w14:textId="77777777" w:rsidR="004E0A4C" w:rsidRDefault="004E0A4C">
      <w:r>
        <w:separator/>
      </w:r>
    </w:p>
  </w:footnote>
  <w:footnote w:type="continuationSeparator" w:id="0">
    <w:p w14:paraId="0C3D0CED" w14:textId="77777777" w:rsidR="004E0A4C" w:rsidRDefault="004E0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BF84" w14:textId="77777777" w:rsidR="00275831" w:rsidRDefault="002758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31"/>
    <w:rsid w:val="00001C1C"/>
    <w:rsid w:val="00275831"/>
    <w:rsid w:val="004E0A4C"/>
    <w:rsid w:val="004F6C1A"/>
    <w:rsid w:val="009F77B8"/>
    <w:rsid w:val="00AC1416"/>
    <w:rsid w:val="00B42DF9"/>
    <w:rsid w:val="00BD352F"/>
    <w:rsid w:val="00C246BE"/>
    <w:rsid w:val="00C25F9A"/>
    <w:rsid w:val="00F74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7A2"/>
  <w15:docId w15:val="{FB08B869-9FF3-4F4E-BF8A-81E76859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a-DK" w:eastAsia="da-D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Sidehovedsidefod">
    <w:name w:val="Sidehoved &amp; sidefod"/>
    <w:pPr>
      <w:tabs>
        <w:tab w:val="right" w:pos="9020"/>
      </w:tabs>
      <w:spacing w:line="288" w:lineRule="auto"/>
    </w:pPr>
    <w:rPr>
      <w:rFonts w:ascii="Avenir Next Medium" w:hAnsi="Avenir Next Medium" w:cs="Arial Unicode MS"/>
      <w:color w:val="008CB4"/>
      <w14:textOutline w14:w="0" w14:cap="flat" w14:cmpd="sng" w14:algn="ctr">
        <w14:noFill/>
        <w14:prstDash w14:val="solid"/>
        <w14:bevel/>
      </w14:textOutline>
    </w:rPr>
  </w:style>
  <w:style w:type="paragraph" w:customStyle="1" w:styleId="Overskrift2">
    <w:name w:val="Overskrift 2"/>
    <w:next w:val="Brdtekst"/>
    <w:pPr>
      <w:pBdr>
        <w:bottom w:val="dotted" w:sz="8" w:space="0" w:color="476D99"/>
      </w:pBdr>
      <w:spacing w:after="120"/>
      <w:outlineLvl w:val="0"/>
    </w:pPr>
    <w:rPr>
      <w:rFonts w:ascii="Hoefler Text" w:hAnsi="Hoefler Text" w:cs="Arial Unicode MS"/>
      <w:b/>
      <w:bCs/>
      <w:color w:val="008CB4"/>
      <w:spacing w:val="2"/>
      <w:sz w:val="28"/>
      <w:szCs w:val="28"/>
      <w14:textOutline w14:w="0" w14:cap="flat" w14:cmpd="sng" w14:algn="ctr">
        <w14:noFill/>
        <w14:prstDash w14:val="solid"/>
        <w14:bevel/>
      </w14:textOutline>
    </w:rPr>
  </w:style>
  <w:style w:type="paragraph" w:customStyle="1" w:styleId="Brdtekst">
    <w:name w:val="Brødtekst"/>
    <w:pPr>
      <w:spacing w:before="80" w:after="180" w:line="288" w:lineRule="auto"/>
    </w:pPr>
    <w:rPr>
      <w:rFonts w:ascii="Hoefler Text" w:hAnsi="Hoefler Text" w:cs="Arial Unicode MS"/>
      <w:color w:val="000000"/>
      <w:sz w:val="22"/>
      <w:szCs w:val="22"/>
      <w14:textOutline w14:w="0" w14:cap="flat" w14:cmpd="sng" w14:algn="ctr">
        <w14:noFill/>
        <w14:prstDash w14:val="solid"/>
        <w14:bevel/>
      </w14:textOutline>
    </w:rPr>
  </w:style>
  <w:style w:type="paragraph" w:customStyle="1" w:styleId="Brdtekst2">
    <w:name w:val="Brødtekst 2"/>
    <w:pPr>
      <w:spacing w:after="200"/>
    </w:pPr>
    <w:rPr>
      <w:rFonts w:ascii="Avenir Next Regular" w:hAnsi="Avenir Next Regular" w:cs="Arial Unicode MS"/>
      <w:color w:val="000000"/>
      <w:sz w:val="14"/>
      <w:szCs w:val="14"/>
      <w:lang w:val="en-US"/>
      <w14:textOutline w14:w="0" w14:cap="flat" w14:cmpd="sng" w14:algn="ctr">
        <w14:noFill/>
        <w14:prstDash w14:val="solid"/>
        <w14:bevel/>
      </w14:textOutline>
    </w:rPr>
  </w:style>
  <w:style w:type="paragraph" w:customStyle="1" w:styleId="Titel">
    <w:name w:val="Titel"/>
    <w:pPr>
      <w:keepNext/>
      <w:spacing w:after="180" w:line="216" w:lineRule="auto"/>
      <w:jc w:val="center"/>
      <w:outlineLvl w:val="0"/>
    </w:pPr>
    <w:rPr>
      <w:rFonts w:ascii="Avenir Next Ultra Light" w:hAnsi="Avenir Next Ultra Light" w:cs="Arial Unicode MS"/>
      <w:caps/>
      <w:color w:val="FF4013"/>
      <w:spacing w:val="-13"/>
      <w:sz w:val="136"/>
      <w:szCs w:val="136"/>
      <w:lang w:val="en-US"/>
      <w14:textOutline w14:w="0" w14:cap="flat" w14:cmpd="sng" w14:algn="ctr">
        <w14:noFill/>
        <w14:prstDash w14:val="solid"/>
        <w14:bevel/>
      </w14:textOutline>
    </w:rPr>
  </w:style>
  <w:style w:type="paragraph" w:customStyle="1" w:styleId="Undertitel">
    <w:name w:val="Undertitel"/>
    <w:next w:val="Brdtekst"/>
    <w:pPr>
      <w:pBdr>
        <w:top w:val="single" w:sz="6" w:space="0" w:color="919191"/>
        <w:bottom w:val="single" w:sz="6" w:space="0" w:color="919191"/>
      </w:pBdr>
      <w:spacing w:line="288" w:lineRule="auto"/>
      <w:jc w:val="center"/>
    </w:pPr>
    <w:rPr>
      <w:rFonts w:ascii="Avenir Next Medium" w:hAnsi="Avenir Next Medium" w:cs="Arial Unicode MS"/>
      <w:color w:val="008CB4"/>
      <w:spacing w:val="2"/>
      <w:sz w:val="26"/>
      <w:szCs w:val="26"/>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088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795">
          <w:marLeft w:val="0"/>
          <w:marRight w:val="0"/>
          <w:marTop w:val="0"/>
          <w:marBottom w:val="0"/>
          <w:divBdr>
            <w:top w:val="single" w:sz="2" w:space="0" w:color="D9D9E3"/>
            <w:left w:val="single" w:sz="2" w:space="0" w:color="D9D9E3"/>
            <w:bottom w:val="single" w:sz="2" w:space="0" w:color="D9D9E3"/>
            <w:right w:val="single" w:sz="2" w:space="0" w:color="D9D9E3"/>
          </w:divBdr>
          <w:divsChild>
            <w:div w:id="1992635408">
              <w:marLeft w:val="0"/>
              <w:marRight w:val="0"/>
              <w:marTop w:val="0"/>
              <w:marBottom w:val="0"/>
              <w:divBdr>
                <w:top w:val="single" w:sz="2" w:space="0" w:color="D9D9E3"/>
                <w:left w:val="single" w:sz="2" w:space="0" w:color="D9D9E3"/>
                <w:bottom w:val="single" w:sz="2" w:space="0" w:color="D9D9E3"/>
                <w:right w:val="single" w:sz="2" w:space="0" w:color="D9D9E3"/>
              </w:divBdr>
              <w:divsChild>
                <w:div w:id="1044870806">
                  <w:marLeft w:val="0"/>
                  <w:marRight w:val="0"/>
                  <w:marTop w:val="0"/>
                  <w:marBottom w:val="0"/>
                  <w:divBdr>
                    <w:top w:val="single" w:sz="2" w:space="0" w:color="D9D9E3"/>
                    <w:left w:val="single" w:sz="2" w:space="0" w:color="D9D9E3"/>
                    <w:bottom w:val="single" w:sz="2" w:space="0" w:color="D9D9E3"/>
                    <w:right w:val="single" w:sz="2" w:space="0" w:color="D9D9E3"/>
                  </w:divBdr>
                  <w:divsChild>
                    <w:div w:id="998575960">
                      <w:marLeft w:val="0"/>
                      <w:marRight w:val="0"/>
                      <w:marTop w:val="0"/>
                      <w:marBottom w:val="0"/>
                      <w:divBdr>
                        <w:top w:val="single" w:sz="2" w:space="0" w:color="D9D9E3"/>
                        <w:left w:val="single" w:sz="2" w:space="0" w:color="D9D9E3"/>
                        <w:bottom w:val="single" w:sz="2" w:space="0" w:color="D9D9E3"/>
                        <w:right w:val="single" w:sz="2" w:space="0" w:color="D9D9E3"/>
                      </w:divBdr>
                      <w:divsChild>
                        <w:div w:id="1770849722">
                          <w:marLeft w:val="0"/>
                          <w:marRight w:val="0"/>
                          <w:marTop w:val="0"/>
                          <w:marBottom w:val="0"/>
                          <w:divBdr>
                            <w:top w:val="single" w:sz="2" w:space="0" w:color="D9D9E3"/>
                            <w:left w:val="single" w:sz="2" w:space="0" w:color="D9D9E3"/>
                            <w:bottom w:val="single" w:sz="2" w:space="0" w:color="D9D9E3"/>
                            <w:right w:val="single" w:sz="2" w:space="0" w:color="D9D9E3"/>
                          </w:divBdr>
                          <w:divsChild>
                            <w:div w:id="1588810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535916">
                                  <w:marLeft w:val="0"/>
                                  <w:marRight w:val="0"/>
                                  <w:marTop w:val="0"/>
                                  <w:marBottom w:val="0"/>
                                  <w:divBdr>
                                    <w:top w:val="single" w:sz="2" w:space="0" w:color="D9D9E3"/>
                                    <w:left w:val="single" w:sz="2" w:space="0" w:color="D9D9E3"/>
                                    <w:bottom w:val="single" w:sz="2" w:space="0" w:color="D9D9E3"/>
                                    <w:right w:val="single" w:sz="2" w:space="0" w:color="D9D9E3"/>
                                  </w:divBdr>
                                  <w:divsChild>
                                    <w:div w:id="176311573">
                                      <w:marLeft w:val="0"/>
                                      <w:marRight w:val="0"/>
                                      <w:marTop w:val="0"/>
                                      <w:marBottom w:val="0"/>
                                      <w:divBdr>
                                        <w:top w:val="single" w:sz="2" w:space="0" w:color="D9D9E3"/>
                                        <w:left w:val="single" w:sz="2" w:space="0" w:color="D9D9E3"/>
                                        <w:bottom w:val="single" w:sz="2" w:space="0" w:color="D9D9E3"/>
                                        <w:right w:val="single" w:sz="2" w:space="0" w:color="D9D9E3"/>
                                      </w:divBdr>
                                      <w:divsChild>
                                        <w:div w:id="1011302058">
                                          <w:marLeft w:val="0"/>
                                          <w:marRight w:val="0"/>
                                          <w:marTop w:val="0"/>
                                          <w:marBottom w:val="0"/>
                                          <w:divBdr>
                                            <w:top w:val="single" w:sz="2" w:space="0" w:color="D9D9E3"/>
                                            <w:left w:val="single" w:sz="2" w:space="0" w:color="D9D9E3"/>
                                            <w:bottom w:val="single" w:sz="2" w:space="0" w:color="D9D9E3"/>
                                            <w:right w:val="single" w:sz="2" w:space="0" w:color="D9D9E3"/>
                                          </w:divBdr>
                                          <w:divsChild>
                                            <w:div w:id="413941672">
                                              <w:marLeft w:val="0"/>
                                              <w:marRight w:val="0"/>
                                              <w:marTop w:val="0"/>
                                              <w:marBottom w:val="0"/>
                                              <w:divBdr>
                                                <w:top w:val="single" w:sz="2" w:space="0" w:color="D9D9E3"/>
                                                <w:left w:val="single" w:sz="2" w:space="0" w:color="D9D9E3"/>
                                                <w:bottom w:val="single" w:sz="2" w:space="0" w:color="D9D9E3"/>
                                                <w:right w:val="single" w:sz="2" w:space="0" w:color="D9D9E3"/>
                                              </w:divBdr>
                                              <w:divsChild>
                                                <w:div w:id="298414035">
                                                  <w:marLeft w:val="0"/>
                                                  <w:marRight w:val="0"/>
                                                  <w:marTop w:val="0"/>
                                                  <w:marBottom w:val="0"/>
                                                  <w:divBdr>
                                                    <w:top w:val="single" w:sz="2" w:space="0" w:color="D9D9E3"/>
                                                    <w:left w:val="single" w:sz="2" w:space="0" w:color="D9D9E3"/>
                                                    <w:bottom w:val="single" w:sz="2" w:space="0" w:color="D9D9E3"/>
                                                    <w:right w:val="single" w:sz="2" w:space="0" w:color="D9D9E3"/>
                                                  </w:divBdr>
                                                  <w:divsChild>
                                                    <w:div w:id="122953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6253814">
          <w:marLeft w:val="0"/>
          <w:marRight w:val="0"/>
          <w:marTop w:val="0"/>
          <w:marBottom w:val="0"/>
          <w:divBdr>
            <w:top w:val="none" w:sz="0" w:space="0" w:color="auto"/>
            <w:left w:val="none" w:sz="0" w:space="0" w:color="auto"/>
            <w:bottom w:val="none" w:sz="0" w:space="0" w:color="auto"/>
            <w:right w:val="none" w:sz="0" w:space="0" w:color="auto"/>
          </w:divBdr>
        </w:div>
      </w:divsChild>
    </w:div>
    <w:div w:id="1937059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6D6D6D"/>
      </a:dk2>
      <a:lt2>
        <a:srgbClr val="EBEBEB"/>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oefler Text"/>
        <a:ea typeface="Hoefler Text"/>
        <a:cs typeface="Hoefler Text"/>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6">
            <a:hueOff val="409046"/>
            <a:satOff val="3911"/>
            <a:lumOff val="-23973"/>
          </a:schemeClr>
        </a:solidFill>
        <a:ln w="12700" cap="flat">
          <a:noFill/>
          <a:miter lim="400000"/>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6">
              <a:hueOff val="409046"/>
              <a:satOff val="3911"/>
              <a:lumOff val="-23973"/>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0</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Stokholm Lauridsen</cp:lastModifiedBy>
  <cp:revision>5</cp:revision>
  <dcterms:created xsi:type="dcterms:W3CDTF">2023-11-28T12:39:00Z</dcterms:created>
  <dcterms:modified xsi:type="dcterms:W3CDTF">2023-11-28T17:27:00Z</dcterms:modified>
</cp:coreProperties>
</file>