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1E40" w14:textId="19C3EA04" w:rsidR="00275831" w:rsidRDefault="007D0BFD">
      <w:r>
        <w:rPr>
          <w:noProof/>
        </w:rPr>
        <mc:AlternateContent>
          <mc:Choice Requires="wps">
            <w:drawing>
              <wp:anchor distT="0" distB="0" distL="114300" distR="114300" simplePos="0" relativeHeight="251668480" behindDoc="0" locked="0" layoutInCell="1" allowOverlap="1" wp14:anchorId="0BF5615D" wp14:editId="17051B5B">
                <wp:simplePos x="0" y="0"/>
                <wp:positionH relativeFrom="column">
                  <wp:posOffset>2147888</wp:posOffset>
                </wp:positionH>
                <wp:positionV relativeFrom="paragraph">
                  <wp:posOffset>425451</wp:posOffset>
                </wp:positionV>
                <wp:extent cx="18732" cy="9272588"/>
                <wp:effectExtent l="0" t="0" r="19685" b="24130"/>
                <wp:wrapNone/>
                <wp:docPr id="254671396" name="Straight Connector 1"/>
                <wp:cNvGraphicFramePr/>
                <a:graphic xmlns:a="http://schemas.openxmlformats.org/drawingml/2006/main">
                  <a:graphicData uri="http://schemas.microsoft.com/office/word/2010/wordprocessingShape">
                    <wps:wsp>
                      <wps:cNvCnPr/>
                      <wps:spPr>
                        <a:xfrm>
                          <a:off x="0" y="0"/>
                          <a:ext cx="18732" cy="9272588"/>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4386D" id="Straight Connector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33.5pt" to="170.6pt,7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" strokecolor="black [3200]">
                <v:stroke dashstyle="dash"/>
              </v:line>
            </w:pict>
          </mc:Fallback>
        </mc:AlternateContent>
      </w:r>
      <w:r w:rsidR="00F216A8">
        <w:rPr>
          <w:noProof/>
        </w:rPr>
        <mc:AlternateContent>
          <mc:Choice Requires="wps">
            <w:drawing>
              <wp:anchor distT="152400" distB="152400" distL="152400" distR="152400" simplePos="0" relativeHeight="251667456" behindDoc="0" locked="0" layoutInCell="1" allowOverlap="1" wp14:anchorId="2D7F723B" wp14:editId="25E69EB5">
                <wp:simplePos x="0" y="0"/>
                <wp:positionH relativeFrom="page">
                  <wp:posOffset>309563</wp:posOffset>
                </wp:positionH>
                <wp:positionV relativeFrom="page">
                  <wp:posOffset>638174</wp:posOffset>
                </wp:positionV>
                <wp:extent cx="6927215" cy="633413"/>
                <wp:effectExtent l="0" t="0" r="0" b="0"/>
                <wp:wrapNone/>
                <wp:docPr id="1073741833" name="officeArt object" descr="Unravel weather conditions through image recognition in this project, employing supervised learning on a dataset, with a focus on training a model to predict Cloudy, Rainy, Shine, and Sunrise scenarios."/>
                <wp:cNvGraphicFramePr/>
                <a:graphic xmlns:a="http://schemas.openxmlformats.org/drawingml/2006/main">
                  <a:graphicData uri="http://schemas.microsoft.com/office/word/2010/wordprocessingShape">
                    <wps:wsp>
                      <wps:cNvSpPr txBox="1"/>
                      <wps:spPr>
                        <a:xfrm>
                          <a:off x="0" y="0"/>
                          <a:ext cx="6927215" cy="633413"/>
                        </a:xfrm>
                        <a:prstGeom prst="rect">
                          <a:avLst/>
                        </a:prstGeom>
                        <a:noFill/>
                        <a:ln w="12700" cap="flat">
                          <a:noFill/>
                          <a:miter lim="400000"/>
                        </a:ln>
                        <a:effectLst/>
                      </wps:spPr>
                      <wps:txbx>
                        <w:txbxContent>
                          <w:p w14:paraId="7DAA3D36" w14:textId="77777777" w:rsidR="00F216A8" w:rsidRPr="00F216A8" w:rsidRDefault="007B0EFB" w:rsidP="00F216A8">
                            <w:pPr>
                              <w:pStyle w:val="Undertitel"/>
                              <w:rPr>
                                <w:color w:val="00B050"/>
                                <w:sz w:val="16"/>
                                <w:szCs w:val="16"/>
                              </w:rPr>
                            </w:pPr>
                            <w:r w:rsidRPr="00F216A8">
                              <w:rPr>
                                <w:color w:val="00B050"/>
                                <w:sz w:val="16"/>
                                <w:szCs w:val="16"/>
                              </w:rPr>
                              <w:t xml:space="preserve">Exploring </w:t>
                            </w:r>
                            <w:r w:rsidR="00C246BE" w:rsidRPr="00F216A8">
                              <w:rPr>
                                <w:color w:val="00B050"/>
                                <w:sz w:val="16"/>
                                <w:szCs w:val="16"/>
                              </w:rPr>
                              <w:t xml:space="preserve">the 'Most Streamed Spotify Songs of 2023' dataset to </w:t>
                            </w:r>
                            <w:r w:rsidRPr="00F216A8">
                              <w:rPr>
                                <w:color w:val="00B050"/>
                                <w:sz w:val="16"/>
                                <w:szCs w:val="16"/>
                              </w:rPr>
                              <w:t>find</w:t>
                            </w:r>
                            <w:r w:rsidR="00C246BE" w:rsidRPr="00F216A8">
                              <w:rPr>
                                <w:color w:val="00B050"/>
                                <w:sz w:val="16"/>
                                <w:szCs w:val="16"/>
                              </w:rPr>
                              <w:t xml:space="preserve"> streaming trends and developing a</w:t>
                            </w:r>
                            <w:r w:rsidR="00BD352F" w:rsidRPr="00F216A8">
                              <w:rPr>
                                <w:color w:val="00B050"/>
                                <w:sz w:val="16"/>
                                <w:szCs w:val="16"/>
                              </w:rPr>
                              <w:t xml:space="preserve"> supervised regression</w:t>
                            </w:r>
                            <w:r w:rsidR="00C246BE" w:rsidRPr="00F216A8">
                              <w:rPr>
                                <w:color w:val="00B050"/>
                                <w:sz w:val="16"/>
                                <w:szCs w:val="16"/>
                              </w:rPr>
                              <w:t xml:space="preserve"> model to predict the streams for a song based on selected features.</w:t>
                            </w:r>
                            <w:r w:rsidR="00F216A8" w:rsidRPr="00F216A8">
                              <w:rPr>
                                <w:color w:val="00B050"/>
                                <w:sz w:val="16"/>
                                <w:szCs w:val="16"/>
                              </w:rPr>
                              <w:t xml:space="preserve"> </w:t>
                            </w:r>
                          </w:p>
                          <w:p w14:paraId="24EE1DB1" w14:textId="2D233D51" w:rsidR="00F216A8" w:rsidRPr="00F216A8" w:rsidRDefault="00F216A8" w:rsidP="00F216A8">
                            <w:pPr>
                              <w:pStyle w:val="Undertitel"/>
                              <w:rPr>
                                <w:i/>
                                <w:iCs/>
                                <w:color w:val="00B050"/>
                                <w:sz w:val="16"/>
                                <w:szCs w:val="16"/>
                              </w:rPr>
                            </w:pPr>
                            <w:r w:rsidRPr="00F216A8">
                              <w:rPr>
                                <w:i/>
                                <w:iCs/>
                                <w:color w:val="00B050"/>
                                <w:sz w:val="16"/>
                                <w:szCs w:val="16"/>
                              </w:rPr>
                              <w:t>By Christian, Sean</w:t>
                            </w:r>
                            <w:r>
                              <w:rPr>
                                <w:i/>
                                <w:iCs/>
                                <w:color w:val="00B050"/>
                                <w:sz w:val="16"/>
                                <w:szCs w:val="16"/>
                              </w:rPr>
                              <w:t>,</w:t>
                            </w:r>
                            <w:r w:rsidRPr="00F216A8">
                              <w:rPr>
                                <w:i/>
                                <w:iCs/>
                                <w:color w:val="00B050"/>
                                <w:sz w:val="16"/>
                                <w:szCs w:val="16"/>
                              </w:rPr>
                              <w:t xml:space="preserve"> and Martin</w:t>
                            </w:r>
                          </w:p>
                        </w:txbxContent>
                      </wps:txbx>
                      <wps:bodyPr wrap="square" lIns="50800" tIns="50800" rIns="50800" bIns="50800" numCol="1" anchor="t">
                        <a:noAutofit/>
                      </wps:bodyPr>
                    </wps:wsp>
                  </a:graphicData>
                </a:graphic>
                <wp14:sizeRelV relativeFrom="margin">
                  <wp14:pctHeight>0</wp14:pctHeight>
                </wp14:sizeRelV>
              </wp:anchor>
            </w:drawing>
          </mc:Choice>
          <mc:Fallback>
            <w:pict>
              <v:shapetype w14:anchorId="2D7F723B" id="_x0000_t202" coordsize="21600,21600" o:spt="202" path="m,l,21600r21600,l21600,xe">
                <v:stroke joinstyle="miter"/>
                <v:path gradientshapeok="t" o:connecttype="rect"/>
              </v:shapetype>
              <v:shape id="officeArt object" o:spid="_x0000_s1026" type="#_x0000_t202" alt="Unravel weather conditions through image recognition in this project, employing supervised learning on a dataset, with a focus on training a model to predict Cloudy, Rainy, Shine, and Sunrise scenarios." style="position:absolute;margin-left:24.4pt;margin-top:50.25pt;width:545.45pt;height:49.9pt;z-index:25166745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" filled="f" stroked="f" strokeweight="1pt">
                <v:stroke miterlimit="4"/>
                <v:textbox inset="4pt,4pt,4pt,4pt">
                  <w:txbxContent>
                    <w:p w14:paraId="7DAA3D36" w14:textId="77777777" w:rsidR="00F216A8" w:rsidRPr="00F216A8" w:rsidRDefault="007B0EFB" w:rsidP="00F216A8">
                      <w:pPr>
                        <w:pStyle w:val="Undertitel"/>
                        <w:rPr>
                          <w:color w:val="00B050"/>
                          <w:sz w:val="16"/>
                          <w:szCs w:val="16"/>
                        </w:rPr>
                      </w:pPr>
                      <w:r w:rsidRPr="00F216A8">
                        <w:rPr>
                          <w:color w:val="00B050"/>
                          <w:sz w:val="16"/>
                          <w:szCs w:val="16"/>
                        </w:rPr>
                        <w:t xml:space="preserve">Exploring </w:t>
                      </w:r>
                      <w:r w:rsidR="00C246BE" w:rsidRPr="00F216A8">
                        <w:rPr>
                          <w:color w:val="00B050"/>
                          <w:sz w:val="16"/>
                          <w:szCs w:val="16"/>
                        </w:rPr>
                        <w:t xml:space="preserve">the 'Most Streamed Spotify Songs of 2023' dataset to </w:t>
                      </w:r>
                      <w:r w:rsidRPr="00F216A8">
                        <w:rPr>
                          <w:color w:val="00B050"/>
                          <w:sz w:val="16"/>
                          <w:szCs w:val="16"/>
                        </w:rPr>
                        <w:t>find</w:t>
                      </w:r>
                      <w:r w:rsidR="00C246BE" w:rsidRPr="00F216A8">
                        <w:rPr>
                          <w:color w:val="00B050"/>
                          <w:sz w:val="16"/>
                          <w:szCs w:val="16"/>
                        </w:rPr>
                        <w:t xml:space="preserve"> streaming trends and developing a</w:t>
                      </w:r>
                      <w:r w:rsidR="00BD352F" w:rsidRPr="00F216A8">
                        <w:rPr>
                          <w:color w:val="00B050"/>
                          <w:sz w:val="16"/>
                          <w:szCs w:val="16"/>
                        </w:rPr>
                        <w:t xml:space="preserve"> supervised regression</w:t>
                      </w:r>
                      <w:r w:rsidR="00C246BE" w:rsidRPr="00F216A8">
                        <w:rPr>
                          <w:color w:val="00B050"/>
                          <w:sz w:val="16"/>
                          <w:szCs w:val="16"/>
                        </w:rPr>
                        <w:t xml:space="preserve"> model to predict the streams for a song based on selected features.</w:t>
                      </w:r>
                      <w:r w:rsidR="00F216A8" w:rsidRPr="00F216A8">
                        <w:rPr>
                          <w:color w:val="00B050"/>
                          <w:sz w:val="16"/>
                          <w:szCs w:val="16"/>
                        </w:rPr>
                        <w:t xml:space="preserve"> </w:t>
                      </w:r>
                    </w:p>
                    <w:p w14:paraId="24EE1DB1" w14:textId="2D233D51" w:rsidR="00F216A8" w:rsidRPr="00F216A8" w:rsidRDefault="00F216A8" w:rsidP="00F216A8">
                      <w:pPr>
                        <w:pStyle w:val="Undertitel"/>
                        <w:rPr>
                          <w:i/>
                          <w:iCs/>
                          <w:color w:val="00B050"/>
                          <w:sz w:val="16"/>
                          <w:szCs w:val="16"/>
                        </w:rPr>
                      </w:pPr>
                      <w:r w:rsidRPr="00F216A8">
                        <w:rPr>
                          <w:i/>
                          <w:iCs/>
                          <w:color w:val="00B050"/>
                          <w:sz w:val="16"/>
                          <w:szCs w:val="16"/>
                        </w:rPr>
                        <w:t>By Christian, Sean</w:t>
                      </w:r>
                      <w:r>
                        <w:rPr>
                          <w:i/>
                          <w:iCs/>
                          <w:color w:val="00B050"/>
                          <w:sz w:val="16"/>
                          <w:szCs w:val="16"/>
                        </w:rPr>
                        <w:t>,</w:t>
                      </w:r>
                      <w:r w:rsidRPr="00F216A8">
                        <w:rPr>
                          <w:i/>
                          <w:iCs/>
                          <w:color w:val="00B050"/>
                          <w:sz w:val="16"/>
                          <w:szCs w:val="16"/>
                        </w:rPr>
                        <w:t xml:space="preserve"> and Martin</w:t>
                      </w:r>
                    </w:p>
                  </w:txbxContent>
                </v:textbox>
                <w10:wrap anchorx="page" anchory="page"/>
              </v:shape>
            </w:pict>
          </mc:Fallback>
        </mc:AlternateContent>
      </w:r>
      <w:r w:rsidR="0061549C">
        <w:rPr>
          <w:noProof/>
        </w:rPr>
        <mc:AlternateContent>
          <mc:Choice Requires="wps">
            <w:drawing>
              <wp:anchor distT="152400" distB="152400" distL="152400" distR="152400" simplePos="0" relativeHeight="251662336" behindDoc="0" locked="0" layoutInCell="1" allowOverlap="1" wp14:anchorId="46F829CF" wp14:editId="58330826">
                <wp:simplePos x="0" y="0"/>
                <wp:positionH relativeFrom="page">
                  <wp:posOffset>2911929</wp:posOffset>
                </wp:positionH>
                <wp:positionV relativeFrom="page">
                  <wp:posOffset>1262742</wp:posOffset>
                </wp:positionV>
                <wp:extent cx="4326255" cy="9405257"/>
                <wp:effectExtent l="0" t="0" r="0" b="0"/>
                <wp:wrapSquare wrapText="bothSides" distT="152400" distB="152400" distL="152400" distR="152400"/>
                <wp:docPr id="1073741828" name="officeArt object" descr="Results…"/>
                <wp:cNvGraphicFramePr/>
                <a:graphic xmlns:a="http://schemas.openxmlformats.org/drawingml/2006/main">
                  <a:graphicData uri="http://schemas.microsoft.com/office/word/2010/wordprocessingShape">
                    <wps:wsp>
                      <wps:cNvSpPr txBox="1"/>
                      <wps:spPr>
                        <a:xfrm>
                          <a:off x="0" y="0"/>
                          <a:ext cx="4326255" cy="9405257"/>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3B97C04B" w14:textId="77777777"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Results</w:t>
                            </w:r>
                          </w:p>
                          <w:p w14:paraId="6346B59A" w14:textId="1BD266C3" w:rsidR="004F6C1A" w:rsidRPr="007D0BFD"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b/>
                                <w:bCs/>
                                <w:lang w:val="en-GB"/>
                              </w:rPr>
                            </w:pPr>
                            <w:r w:rsidRPr="007D0BFD">
                              <w:rPr>
                                <w:b/>
                                <w:bCs/>
                                <w:lang w:val="en-GB"/>
                              </w:rPr>
                              <w:t>Feature importance:</w:t>
                            </w:r>
                          </w:p>
                          <w:p w14:paraId="162589FE" w14:textId="0388A8F4" w:rsidR="004F6C1A" w:rsidRDefault="00F216A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noProof/>
                              </w:rPr>
                            </w:pPr>
                            <w:r>
                              <w:rPr>
                                <w:noProof/>
                              </w:rPr>
                              <w:drawing>
                                <wp:inline distT="0" distB="0" distL="0" distR="0" wp14:anchorId="142745C5" wp14:editId="35CF52C2">
                                  <wp:extent cx="1618024" cy="1123950"/>
                                  <wp:effectExtent l="0" t="0" r="1270" b="0"/>
                                  <wp:docPr id="1236491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91527" name="Picture 1" descr="A screen shot of a computer&#10;&#10;Description automatically generated"/>
                                          <pic:cNvPicPr/>
                                        </pic:nvPicPr>
                                        <pic:blipFill>
                                          <a:blip r:embed="rId6"/>
                                          <a:stretch>
                                            <a:fillRect/>
                                          </a:stretch>
                                        </pic:blipFill>
                                        <pic:spPr>
                                          <a:xfrm>
                                            <a:off x="0" y="0"/>
                                            <a:ext cx="1618646" cy="1124382"/>
                                          </a:xfrm>
                                          <a:prstGeom prst="rect">
                                            <a:avLst/>
                                          </a:prstGeom>
                                        </pic:spPr>
                                      </pic:pic>
                                    </a:graphicData>
                                  </a:graphic>
                                </wp:inline>
                              </w:drawing>
                            </w:r>
                            <w:r w:rsidR="004F6C1A" w:rsidRPr="004F6C1A">
                              <w:rPr>
                                <w:noProof/>
                              </w:rPr>
                              <w:t xml:space="preserve"> </w:t>
                            </w:r>
                            <w:r w:rsidR="007D0BFD">
                              <w:rPr>
                                <w:noProof/>
                              </w:rPr>
                              <w:t xml:space="preserve">                                   </w:t>
                            </w:r>
                            <w:r>
                              <w:rPr>
                                <w:noProof/>
                              </w:rPr>
                              <w:drawing>
                                <wp:inline distT="0" distB="0" distL="0" distR="0" wp14:anchorId="4FE7B2E4" wp14:editId="4EDB1963">
                                  <wp:extent cx="1809433" cy="1114432"/>
                                  <wp:effectExtent l="0" t="0" r="635" b="0"/>
                                  <wp:docPr id="286495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9513" name="Picture 1" descr="A screenshot of a computer code&#10;&#10;Description automatically generated"/>
                                          <pic:cNvPicPr/>
                                        </pic:nvPicPr>
                                        <pic:blipFill>
                                          <a:blip r:embed="rId7"/>
                                          <a:stretch>
                                            <a:fillRect/>
                                          </a:stretch>
                                        </pic:blipFill>
                                        <pic:spPr>
                                          <a:xfrm>
                                            <a:off x="0" y="0"/>
                                            <a:ext cx="1838884" cy="1132571"/>
                                          </a:xfrm>
                                          <a:prstGeom prst="rect">
                                            <a:avLst/>
                                          </a:prstGeom>
                                        </pic:spPr>
                                      </pic:pic>
                                    </a:graphicData>
                                  </a:graphic>
                                </wp:inline>
                              </w:drawing>
                            </w:r>
                          </w:p>
                          <w:p w14:paraId="0D958E36" w14:textId="52C1749A" w:rsidR="004F6C1A" w:rsidRPr="007D0BFD" w:rsidRDefault="007B0EFB">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b/>
                                <w:bCs/>
                                <w:lang w:val="en-GB"/>
                              </w:rPr>
                            </w:pPr>
                            <w:r w:rsidRPr="007D0BFD">
                              <w:rPr>
                                <w:b/>
                                <w:bCs/>
                                <w:lang w:val="en-GB"/>
                              </w:rPr>
                              <w:t xml:space="preserve">Optimizing the hyperparameters with </w:t>
                            </w:r>
                            <w:proofErr w:type="spellStart"/>
                            <w:r w:rsidRPr="007D0BFD">
                              <w:rPr>
                                <w:b/>
                                <w:bCs/>
                                <w:lang w:val="en-GB"/>
                              </w:rPr>
                              <w:t>GridSearchCV</w:t>
                            </w:r>
                            <w:proofErr w:type="spellEnd"/>
                            <w:r w:rsidR="00F216A8" w:rsidRPr="007D0BFD">
                              <w:rPr>
                                <w:b/>
                                <w:bCs/>
                                <w:lang w:val="en-GB"/>
                              </w:rPr>
                              <w:t xml:space="preserve"> (took forever)</w:t>
                            </w:r>
                          </w:p>
                          <w:p w14:paraId="09598055" w14:textId="15603EC2" w:rsidR="00C25F9A" w:rsidRPr="00C25F9A" w:rsidRDefault="007B0EFB" w:rsidP="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noProof/>
                              </w:rPr>
                              <w:drawing>
                                <wp:inline distT="0" distB="0" distL="0" distR="0" wp14:anchorId="28544A9B" wp14:editId="5813304B">
                                  <wp:extent cx="4161155" cy="984250"/>
                                  <wp:effectExtent l="0" t="0" r="0" b="6350"/>
                                  <wp:docPr id="10595139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3933" name="Picture 1" descr="A screen shot of a computer&#10;&#10;Description automatically generated"/>
                                          <pic:cNvPicPr/>
                                        </pic:nvPicPr>
                                        <pic:blipFill>
                                          <a:blip r:embed="rId8"/>
                                          <a:stretch>
                                            <a:fillRect/>
                                          </a:stretch>
                                        </pic:blipFill>
                                        <pic:spPr>
                                          <a:xfrm>
                                            <a:off x="0" y="0"/>
                                            <a:ext cx="4161155" cy="984250"/>
                                          </a:xfrm>
                                          <a:prstGeom prst="rect">
                                            <a:avLst/>
                                          </a:prstGeom>
                                        </pic:spPr>
                                      </pic:pic>
                                    </a:graphicData>
                                  </a:graphic>
                                </wp:inline>
                              </w:drawing>
                            </w:r>
                          </w:p>
                          <w:p w14:paraId="2A89B580" w14:textId="7086D1CB" w:rsidR="00C25F9A" w:rsidRDefault="007B0EFB">
                            <w:pPr>
                              <w:pStyle w:val="Overskrift2"/>
                              <w:rPr>
                                <w:rFonts w:ascii="Avenir Heavy" w:hAnsi="Avenir Heavy"/>
                                <w:b w:val="0"/>
                                <w:bCs w:val="0"/>
                                <w:sz w:val="24"/>
                                <w:szCs w:val="24"/>
                                <w:lang w:val="en-GB"/>
                              </w:rPr>
                            </w:pPr>
                            <w:r>
                              <w:rPr>
                                <w:noProof/>
                              </w:rPr>
                              <w:drawing>
                                <wp:inline distT="0" distB="0" distL="0" distR="0" wp14:anchorId="7F2B4FCE" wp14:editId="7F48102C">
                                  <wp:extent cx="3897086" cy="2442443"/>
                                  <wp:effectExtent l="0" t="0" r="8255" b="0"/>
                                  <wp:docPr id="48466160"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6160" name="Picture 1" descr="A graph with a line and a red line&#10;&#10;Description automatically generated"/>
                                          <pic:cNvPicPr/>
                                        </pic:nvPicPr>
                                        <pic:blipFill>
                                          <a:blip r:embed="rId9"/>
                                          <a:stretch>
                                            <a:fillRect/>
                                          </a:stretch>
                                        </pic:blipFill>
                                        <pic:spPr>
                                          <a:xfrm>
                                            <a:off x="0" y="0"/>
                                            <a:ext cx="3899216" cy="2443778"/>
                                          </a:xfrm>
                                          <a:prstGeom prst="rect">
                                            <a:avLst/>
                                          </a:prstGeom>
                                        </pic:spPr>
                                      </pic:pic>
                                    </a:graphicData>
                                  </a:graphic>
                                </wp:inline>
                              </w:drawing>
                            </w:r>
                          </w:p>
                          <w:p w14:paraId="1D1B32E5" w14:textId="6054A6A3"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Conclusion</w:t>
                            </w:r>
                          </w:p>
                          <w:p w14:paraId="61059F86" w14:textId="36FD02B6" w:rsidR="004F6C1A"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We found that there is a </w:t>
                            </w:r>
                            <w:r w:rsidR="004F6C1A">
                              <w:rPr>
                                <w:sz w:val="16"/>
                                <w:szCs w:val="16"/>
                              </w:rPr>
                              <w:t xml:space="preserve">strong </w:t>
                            </w:r>
                            <w:r>
                              <w:rPr>
                                <w:sz w:val="16"/>
                                <w:szCs w:val="16"/>
                              </w:rPr>
                              <w:t xml:space="preserve">correlation between the number of streams a song gets, and the total amount of playlists its added to. </w:t>
                            </w:r>
                            <w:r w:rsidR="007B0EFB">
                              <w:rPr>
                                <w:sz w:val="16"/>
                                <w:szCs w:val="16"/>
                              </w:rPr>
                              <w:t xml:space="preserve"> </w:t>
                            </w:r>
                            <w:r w:rsidR="00F216A8">
                              <w:rPr>
                                <w:sz w:val="16"/>
                                <w:szCs w:val="16"/>
                              </w:rPr>
                              <w:t>Furthermore,</w:t>
                            </w:r>
                            <w:r w:rsidR="007B0EFB">
                              <w:rPr>
                                <w:sz w:val="16"/>
                                <w:szCs w:val="16"/>
                              </w:rPr>
                              <w:t xml:space="preserve"> a weaker correlation between the </w:t>
                            </w:r>
                            <w:r w:rsidR="00F216A8">
                              <w:rPr>
                                <w:sz w:val="16"/>
                                <w:szCs w:val="16"/>
                              </w:rPr>
                              <w:t>“</w:t>
                            </w:r>
                            <w:proofErr w:type="spellStart"/>
                            <w:r w:rsidR="007B0EFB">
                              <w:rPr>
                                <w:sz w:val="16"/>
                                <w:szCs w:val="16"/>
                              </w:rPr>
                              <w:t>release_date</w:t>
                            </w:r>
                            <w:proofErr w:type="spellEnd"/>
                            <w:r w:rsidR="00F216A8">
                              <w:rPr>
                                <w:sz w:val="16"/>
                                <w:szCs w:val="16"/>
                              </w:rPr>
                              <w:t>”</w:t>
                            </w:r>
                            <w:r w:rsidR="007B0EFB">
                              <w:rPr>
                                <w:sz w:val="16"/>
                                <w:szCs w:val="16"/>
                              </w:rPr>
                              <w:t xml:space="preserve"> and </w:t>
                            </w:r>
                            <w:r w:rsidR="00F216A8">
                              <w:rPr>
                                <w:sz w:val="16"/>
                                <w:szCs w:val="16"/>
                              </w:rPr>
                              <w:t>“</w:t>
                            </w:r>
                            <w:proofErr w:type="spellStart"/>
                            <w:r w:rsidR="007B0EFB">
                              <w:rPr>
                                <w:sz w:val="16"/>
                                <w:szCs w:val="16"/>
                              </w:rPr>
                              <w:t>total_streams</w:t>
                            </w:r>
                            <w:proofErr w:type="spellEnd"/>
                            <w:r w:rsidR="00F216A8">
                              <w:rPr>
                                <w:sz w:val="16"/>
                                <w:szCs w:val="16"/>
                              </w:rPr>
                              <w:t>”</w:t>
                            </w:r>
                            <w:r w:rsidR="007B0EFB">
                              <w:rPr>
                                <w:sz w:val="16"/>
                                <w:szCs w:val="16"/>
                              </w:rPr>
                              <w:t xml:space="preserve"> was also spotted.</w:t>
                            </w:r>
                          </w:p>
                          <w:p w14:paraId="7D16C5C8" w14:textId="7178CACF" w:rsidR="00C25F9A" w:rsidRDefault="007B0EFB">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After optimizing the </w:t>
                            </w:r>
                            <w:r w:rsidRPr="007B0EFB">
                              <w:rPr>
                                <w:sz w:val="16"/>
                                <w:szCs w:val="16"/>
                              </w:rPr>
                              <w:t>Gradient</w:t>
                            </w:r>
                            <w:r w:rsidR="00F216A8">
                              <w:rPr>
                                <w:sz w:val="16"/>
                                <w:szCs w:val="16"/>
                              </w:rPr>
                              <w:t xml:space="preserve"> b</w:t>
                            </w:r>
                            <w:r w:rsidRPr="007B0EFB">
                              <w:rPr>
                                <w:sz w:val="16"/>
                                <w:szCs w:val="16"/>
                              </w:rPr>
                              <w:t>oosting</w:t>
                            </w:r>
                            <w:r w:rsidR="00F216A8">
                              <w:rPr>
                                <w:sz w:val="16"/>
                                <w:szCs w:val="16"/>
                              </w:rPr>
                              <w:t xml:space="preserve"> r</w:t>
                            </w:r>
                            <w:r w:rsidRPr="007B0EFB">
                              <w:rPr>
                                <w:sz w:val="16"/>
                                <w:szCs w:val="16"/>
                              </w:rPr>
                              <w:t>egressor</w:t>
                            </w:r>
                            <w:r>
                              <w:rPr>
                                <w:sz w:val="16"/>
                                <w:szCs w:val="16"/>
                              </w:rPr>
                              <w:t xml:space="preserve"> we</w:t>
                            </w:r>
                            <w:r w:rsidR="00F216A8">
                              <w:rPr>
                                <w:sz w:val="16"/>
                                <w:szCs w:val="16"/>
                              </w:rPr>
                              <w:t xml:space="preserve"> ended up with a model that when tested had</w:t>
                            </w:r>
                            <w:r>
                              <w:rPr>
                                <w:sz w:val="16"/>
                                <w:szCs w:val="16"/>
                              </w:rPr>
                              <w:t xml:space="preserve"> a R2 of</w:t>
                            </w:r>
                            <w:r w:rsidR="00C25F9A">
                              <w:rPr>
                                <w:sz w:val="16"/>
                                <w:szCs w:val="16"/>
                              </w:rPr>
                              <w:t xml:space="preserve"> 0.8</w:t>
                            </w:r>
                            <w:r>
                              <w:rPr>
                                <w:sz w:val="16"/>
                                <w:szCs w:val="16"/>
                              </w:rPr>
                              <w:t>11</w:t>
                            </w:r>
                            <w:r w:rsidR="00C25F9A">
                              <w:rPr>
                                <w:sz w:val="16"/>
                                <w:szCs w:val="16"/>
                              </w:rPr>
                              <w:t xml:space="preserve"> </w:t>
                            </w:r>
                          </w:p>
                          <w:p w14:paraId="32C67FE8" w14:textId="73FE61D2" w:rsidR="00275831"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For the other features in the dataset </w:t>
                            </w:r>
                            <w:r w:rsidR="007B0EFB">
                              <w:rPr>
                                <w:sz w:val="16"/>
                                <w:szCs w:val="16"/>
                              </w:rPr>
                              <w:t>no significant</w:t>
                            </w:r>
                            <w:r>
                              <w:rPr>
                                <w:sz w:val="16"/>
                                <w:szCs w:val="16"/>
                              </w:rPr>
                              <w:t xml:space="preserve"> correlation was found</w:t>
                            </w:r>
                            <w:r w:rsidR="007B0EFB">
                              <w:rPr>
                                <w:sz w:val="16"/>
                                <w:szCs w:val="16"/>
                              </w:rPr>
                              <w:t xml:space="preserve"> in relation to predicting streams</w:t>
                            </w:r>
                            <w:r>
                              <w:rPr>
                                <w:sz w:val="16"/>
                                <w:szCs w:val="16"/>
                              </w:rPr>
                              <w:t>.</w:t>
                            </w:r>
                          </w:p>
                          <w:p w14:paraId="0425AB78" w14:textId="77777777" w:rsidR="00275831" w:rsidRPr="00F216A8" w:rsidRDefault="00000000">
                            <w:pPr>
                              <w:pStyle w:val="Overskrift2"/>
                              <w:rPr>
                                <w:rFonts w:ascii="Avenir Heavy" w:hAnsi="Avenir Heavy"/>
                                <w:b w:val="0"/>
                                <w:bCs w:val="0"/>
                                <w:color w:val="00B050"/>
                                <w:sz w:val="24"/>
                                <w:szCs w:val="24"/>
                                <w:lang w:val="en-GB"/>
                              </w:rPr>
                            </w:pPr>
                            <w:r w:rsidRPr="00F216A8">
                              <w:rPr>
                                <w:rFonts w:ascii="Avenir Heavy" w:hAnsi="Avenir Heavy"/>
                                <w:b w:val="0"/>
                                <w:bCs w:val="0"/>
                                <w:color w:val="00B050"/>
                                <w:sz w:val="24"/>
                                <w:szCs w:val="24"/>
                                <w:lang w:val="en-GB"/>
                              </w:rPr>
                              <w:t>Acknowledgements</w:t>
                            </w:r>
                          </w:p>
                          <w:p w14:paraId="2089E714" w14:textId="46992C80" w:rsidR="00C25F9A" w:rsidRPr="00C25F9A" w:rsidRDefault="0061549C" w:rsidP="00C25F9A">
                            <w:pPr>
                              <w:pStyle w:val="Brdtekst"/>
                              <w:rPr>
                                <w:lang w:val="en-GB"/>
                              </w:rPr>
                            </w:pPr>
                            <w:r>
                              <w:rPr>
                                <w:rFonts w:ascii="Segoe UI Emoji" w:hAnsi="Segoe UI Emoji"/>
                                <w:lang w:val="en-GB"/>
                              </w:rPr>
                              <w:t>🥰</w:t>
                            </w:r>
                            <w:r>
                              <w:rPr>
                                <w:lang w:val="en-GB"/>
                              </w:rPr>
                              <w:t xml:space="preserve"> ChatGPT </w:t>
                            </w:r>
                            <w:r>
                              <w:rPr>
                                <w:rFonts w:ascii="Segoe UI Emoji" w:hAnsi="Segoe UI Emoji"/>
                                <w:lang w:val="en-GB"/>
                              </w:rPr>
                              <w:t>🥰</w:t>
                            </w:r>
                            <w:r>
                              <w:rPr>
                                <w:lang w:val="en-GB"/>
                              </w:rPr>
                              <w:t xml:space="preserve"> </w:t>
                            </w:r>
                          </w:p>
                        </w:txbxContent>
                      </wps:txbx>
                      <wps:bodyPr wrap="square" lIns="76200" tIns="76200" rIns="76200" bIns="76200" numCol="1" anchor="t">
                        <a:noAutofit/>
                      </wps:bodyPr>
                    </wps:wsp>
                  </a:graphicData>
                </a:graphic>
                <wp14:sizeRelV relativeFrom="margin">
                  <wp14:pctHeight>0</wp14:pctHeight>
                </wp14:sizeRelV>
              </wp:anchor>
            </w:drawing>
          </mc:Choice>
          <mc:Fallback>
            <w:pict>
              <v:shape w14:anchorId="46F829CF" id="_x0000_s1027" type="#_x0000_t202" alt="Results…" style="position:absolute;margin-left:229.3pt;margin-top:99.45pt;width:340.65pt;height:740.55pt;z-index:251662336;visibility:visible;mso-wrap-style:square;mso-height-percent:0;mso-wrap-distance-left:12pt;mso-wrap-distance-top:12pt;mso-wrap-distance-right:12pt;mso-wrap-distance-bottom:12pt;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" filled="f" stroked="f" strokeweight="1pt">
                <v:stroke miterlimit="4"/>
                <v:textbox inset="6pt,6pt,6pt,6pt">
                  <w:txbxContent>
                    <w:p w14:paraId="3B97C04B" w14:textId="77777777"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Results</w:t>
                      </w:r>
                    </w:p>
                    <w:p w14:paraId="6346B59A" w14:textId="1BD266C3" w:rsidR="004F6C1A" w:rsidRPr="007D0BFD" w:rsidRDefault="004F6C1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b/>
                          <w:bCs/>
                          <w:lang w:val="en-GB"/>
                        </w:rPr>
                      </w:pPr>
                      <w:r w:rsidRPr="007D0BFD">
                        <w:rPr>
                          <w:b/>
                          <w:bCs/>
                          <w:lang w:val="en-GB"/>
                        </w:rPr>
                        <w:t>Feature importance:</w:t>
                      </w:r>
                    </w:p>
                    <w:p w14:paraId="162589FE" w14:textId="0388A8F4" w:rsidR="004F6C1A" w:rsidRDefault="00F216A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noProof/>
                        </w:rPr>
                      </w:pPr>
                      <w:r>
                        <w:rPr>
                          <w:noProof/>
                        </w:rPr>
                        <w:drawing>
                          <wp:inline distT="0" distB="0" distL="0" distR="0" wp14:anchorId="142745C5" wp14:editId="35CF52C2">
                            <wp:extent cx="1618024" cy="1123950"/>
                            <wp:effectExtent l="0" t="0" r="1270" b="0"/>
                            <wp:docPr id="1236491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491527" name="Picture 1" descr="A screen shot of a computer&#10;&#10;Description automatically generated"/>
                                    <pic:cNvPicPr/>
                                  </pic:nvPicPr>
                                  <pic:blipFill>
                                    <a:blip r:embed="rId6"/>
                                    <a:stretch>
                                      <a:fillRect/>
                                    </a:stretch>
                                  </pic:blipFill>
                                  <pic:spPr>
                                    <a:xfrm>
                                      <a:off x="0" y="0"/>
                                      <a:ext cx="1618646" cy="1124382"/>
                                    </a:xfrm>
                                    <a:prstGeom prst="rect">
                                      <a:avLst/>
                                    </a:prstGeom>
                                  </pic:spPr>
                                </pic:pic>
                              </a:graphicData>
                            </a:graphic>
                          </wp:inline>
                        </w:drawing>
                      </w:r>
                      <w:r w:rsidR="004F6C1A" w:rsidRPr="004F6C1A">
                        <w:rPr>
                          <w:noProof/>
                        </w:rPr>
                        <w:t xml:space="preserve"> </w:t>
                      </w:r>
                      <w:r w:rsidR="007D0BFD">
                        <w:rPr>
                          <w:noProof/>
                        </w:rPr>
                        <w:t xml:space="preserve">                                   </w:t>
                      </w:r>
                      <w:r>
                        <w:rPr>
                          <w:noProof/>
                        </w:rPr>
                        <w:drawing>
                          <wp:inline distT="0" distB="0" distL="0" distR="0" wp14:anchorId="4FE7B2E4" wp14:editId="4EDB1963">
                            <wp:extent cx="1809433" cy="1114432"/>
                            <wp:effectExtent l="0" t="0" r="635" b="0"/>
                            <wp:docPr id="286495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49513" name="Picture 1" descr="A screenshot of a computer code&#10;&#10;Description automatically generated"/>
                                    <pic:cNvPicPr/>
                                  </pic:nvPicPr>
                                  <pic:blipFill>
                                    <a:blip r:embed="rId7"/>
                                    <a:stretch>
                                      <a:fillRect/>
                                    </a:stretch>
                                  </pic:blipFill>
                                  <pic:spPr>
                                    <a:xfrm>
                                      <a:off x="0" y="0"/>
                                      <a:ext cx="1838884" cy="1132571"/>
                                    </a:xfrm>
                                    <a:prstGeom prst="rect">
                                      <a:avLst/>
                                    </a:prstGeom>
                                  </pic:spPr>
                                </pic:pic>
                              </a:graphicData>
                            </a:graphic>
                          </wp:inline>
                        </w:drawing>
                      </w:r>
                    </w:p>
                    <w:p w14:paraId="0D958E36" w14:textId="52C1749A" w:rsidR="004F6C1A" w:rsidRPr="007D0BFD" w:rsidRDefault="007B0EFB">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b/>
                          <w:bCs/>
                          <w:lang w:val="en-GB"/>
                        </w:rPr>
                      </w:pPr>
                      <w:r w:rsidRPr="007D0BFD">
                        <w:rPr>
                          <w:b/>
                          <w:bCs/>
                          <w:lang w:val="en-GB"/>
                        </w:rPr>
                        <w:t xml:space="preserve">Optimizing the hyperparameters with </w:t>
                      </w:r>
                      <w:proofErr w:type="spellStart"/>
                      <w:r w:rsidRPr="007D0BFD">
                        <w:rPr>
                          <w:b/>
                          <w:bCs/>
                          <w:lang w:val="en-GB"/>
                        </w:rPr>
                        <w:t>GridSearchCV</w:t>
                      </w:r>
                      <w:proofErr w:type="spellEnd"/>
                      <w:r w:rsidR="00F216A8" w:rsidRPr="007D0BFD">
                        <w:rPr>
                          <w:b/>
                          <w:bCs/>
                          <w:lang w:val="en-GB"/>
                        </w:rPr>
                        <w:t xml:space="preserve"> (took forever)</w:t>
                      </w:r>
                    </w:p>
                    <w:p w14:paraId="09598055" w14:textId="15603EC2" w:rsidR="00C25F9A" w:rsidRPr="00C25F9A" w:rsidRDefault="007B0EFB" w:rsidP="00C25F9A">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lang w:val="en-GB"/>
                        </w:rPr>
                      </w:pPr>
                      <w:r>
                        <w:rPr>
                          <w:noProof/>
                        </w:rPr>
                        <w:drawing>
                          <wp:inline distT="0" distB="0" distL="0" distR="0" wp14:anchorId="28544A9B" wp14:editId="5813304B">
                            <wp:extent cx="4161155" cy="984250"/>
                            <wp:effectExtent l="0" t="0" r="0" b="6350"/>
                            <wp:docPr id="105951393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513933" name="Picture 1" descr="A screen shot of a computer&#10;&#10;Description automatically generated"/>
                                    <pic:cNvPicPr/>
                                  </pic:nvPicPr>
                                  <pic:blipFill>
                                    <a:blip r:embed="rId8"/>
                                    <a:stretch>
                                      <a:fillRect/>
                                    </a:stretch>
                                  </pic:blipFill>
                                  <pic:spPr>
                                    <a:xfrm>
                                      <a:off x="0" y="0"/>
                                      <a:ext cx="4161155" cy="984250"/>
                                    </a:xfrm>
                                    <a:prstGeom prst="rect">
                                      <a:avLst/>
                                    </a:prstGeom>
                                  </pic:spPr>
                                </pic:pic>
                              </a:graphicData>
                            </a:graphic>
                          </wp:inline>
                        </w:drawing>
                      </w:r>
                    </w:p>
                    <w:p w14:paraId="2A89B580" w14:textId="7086D1CB" w:rsidR="00C25F9A" w:rsidRDefault="007B0EFB">
                      <w:pPr>
                        <w:pStyle w:val="Overskrift2"/>
                        <w:rPr>
                          <w:rFonts w:ascii="Avenir Heavy" w:hAnsi="Avenir Heavy"/>
                          <w:b w:val="0"/>
                          <w:bCs w:val="0"/>
                          <w:sz w:val="24"/>
                          <w:szCs w:val="24"/>
                          <w:lang w:val="en-GB"/>
                        </w:rPr>
                      </w:pPr>
                      <w:r>
                        <w:rPr>
                          <w:noProof/>
                        </w:rPr>
                        <w:drawing>
                          <wp:inline distT="0" distB="0" distL="0" distR="0" wp14:anchorId="7F2B4FCE" wp14:editId="7F48102C">
                            <wp:extent cx="3897086" cy="2442443"/>
                            <wp:effectExtent l="0" t="0" r="8255" b="0"/>
                            <wp:docPr id="48466160" name="Picture 1" descr="A graph with a line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6160" name="Picture 1" descr="A graph with a line and a red line&#10;&#10;Description automatically generated"/>
                                    <pic:cNvPicPr/>
                                  </pic:nvPicPr>
                                  <pic:blipFill>
                                    <a:blip r:embed="rId9"/>
                                    <a:stretch>
                                      <a:fillRect/>
                                    </a:stretch>
                                  </pic:blipFill>
                                  <pic:spPr>
                                    <a:xfrm>
                                      <a:off x="0" y="0"/>
                                      <a:ext cx="3899216" cy="2443778"/>
                                    </a:xfrm>
                                    <a:prstGeom prst="rect">
                                      <a:avLst/>
                                    </a:prstGeom>
                                  </pic:spPr>
                                </pic:pic>
                              </a:graphicData>
                            </a:graphic>
                          </wp:inline>
                        </w:drawing>
                      </w:r>
                    </w:p>
                    <w:p w14:paraId="1D1B32E5" w14:textId="6054A6A3"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Conclusion</w:t>
                      </w:r>
                    </w:p>
                    <w:p w14:paraId="61059F86" w14:textId="36FD02B6" w:rsidR="004F6C1A"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We found that there is a </w:t>
                      </w:r>
                      <w:r w:rsidR="004F6C1A">
                        <w:rPr>
                          <w:sz w:val="16"/>
                          <w:szCs w:val="16"/>
                        </w:rPr>
                        <w:t xml:space="preserve">strong </w:t>
                      </w:r>
                      <w:r>
                        <w:rPr>
                          <w:sz w:val="16"/>
                          <w:szCs w:val="16"/>
                        </w:rPr>
                        <w:t xml:space="preserve">correlation between the number of streams a song gets, and the total amount of playlists its added to. </w:t>
                      </w:r>
                      <w:r w:rsidR="007B0EFB">
                        <w:rPr>
                          <w:sz w:val="16"/>
                          <w:szCs w:val="16"/>
                        </w:rPr>
                        <w:t xml:space="preserve"> </w:t>
                      </w:r>
                      <w:r w:rsidR="00F216A8">
                        <w:rPr>
                          <w:sz w:val="16"/>
                          <w:szCs w:val="16"/>
                        </w:rPr>
                        <w:t>Furthermore,</w:t>
                      </w:r>
                      <w:r w:rsidR="007B0EFB">
                        <w:rPr>
                          <w:sz w:val="16"/>
                          <w:szCs w:val="16"/>
                        </w:rPr>
                        <w:t xml:space="preserve"> a weaker correlation between the </w:t>
                      </w:r>
                      <w:r w:rsidR="00F216A8">
                        <w:rPr>
                          <w:sz w:val="16"/>
                          <w:szCs w:val="16"/>
                        </w:rPr>
                        <w:t>“</w:t>
                      </w:r>
                      <w:proofErr w:type="spellStart"/>
                      <w:r w:rsidR="007B0EFB">
                        <w:rPr>
                          <w:sz w:val="16"/>
                          <w:szCs w:val="16"/>
                        </w:rPr>
                        <w:t>release_date</w:t>
                      </w:r>
                      <w:proofErr w:type="spellEnd"/>
                      <w:r w:rsidR="00F216A8">
                        <w:rPr>
                          <w:sz w:val="16"/>
                          <w:szCs w:val="16"/>
                        </w:rPr>
                        <w:t>”</w:t>
                      </w:r>
                      <w:r w:rsidR="007B0EFB">
                        <w:rPr>
                          <w:sz w:val="16"/>
                          <w:szCs w:val="16"/>
                        </w:rPr>
                        <w:t xml:space="preserve"> and </w:t>
                      </w:r>
                      <w:r w:rsidR="00F216A8">
                        <w:rPr>
                          <w:sz w:val="16"/>
                          <w:szCs w:val="16"/>
                        </w:rPr>
                        <w:t>“</w:t>
                      </w:r>
                      <w:proofErr w:type="spellStart"/>
                      <w:r w:rsidR="007B0EFB">
                        <w:rPr>
                          <w:sz w:val="16"/>
                          <w:szCs w:val="16"/>
                        </w:rPr>
                        <w:t>total_streams</w:t>
                      </w:r>
                      <w:proofErr w:type="spellEnd"/>
                      <w:r w:rsidR="00F216A8">
                        <w:rPr>
                          <w:sz w:val="16"/>
                          <w:szCs w:val="16"/>
                        </w:rPr>
                        <w:t>”</w:t>
                      </w:r>
                      <w:r w:rsidR="007B0EFB">
                        <w:rPr>
                          <w:sz w:val="16"/>
                          <w:szCs w:val="16"/>
                        </w:rPr>
                        <w:t xml:space="preserve"> was also spotted.</w:t>
                      </w:r>
                    </w:p>
                    <w:p w14:paraId="7D16C5C8" w14:textId="7178CACF" w:rsidR="00C25F9A" w:rsidRDefault="007B0EFB">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After optimizing the </w:t>
                      </w:r>
                      <w:r w:rsidRPr="007B0EFB">
                        <w:rPr>
                          <w:sz w:val="16"/>
                          <w:szCs w:val="16"/>
                        </w:rPr>
                        <w:t>Gradient</w:t>
                      </w:r>
                      <w:r w:rsidR="00F216A8">
                        <w:rPr>
                          <w:sz w:val="16"/>
                          <w:szCs w:val="16"/>
                        </w:rPr>
                        <w:t xml:space="preserve"> b</w:t>
                      </w:r>
                      <w:r w:rsidRPr="007B0EFB">
                        <w:rPr>
                          <w:sz w:val="16"/>
                          <w:szCs w:val="16"/>
                        </w:rPr>
                        <w:t>oosting</w:t>
                      </w:r>
                      <w:r w:rsidR="00F216A8">
                        <w:rPr>
                          <w:sz w:val="16"/>
                          <w:szCs w:val="16"/>
                        </w:rPr>
                        <w:t xml:space="preserve"> r</w:t>
                      </w:r>
                      <w:r w:rsidRPr="007B0EFB">
                        <w:rPr>
                          <w:sz w:val="16"/>
                          <w:szCs w:val="16"/>
                        </w:rPr>
                        <w:t>egressor</w:t>
                      </w:r>
                      <w:r>
                        <w:rPr>
                          <w:sz w:val="16"/>
                          <w:szCs w:val="16"/>
                        </w:rPr>
                        <w:t xml:space="preserve"> we</w:t>
                      </w:r>
                      <w:r w:rsidR="00F216A8">
                        <w:rPr>
                          <w:sz w:val="16"/>
                          <w:szCs w:val="16"/>
                        </w:rPr>
                        <w:t xml:space="preserve"> ended up with a model that when tested had</w:t>
                      </w:r>
                      <w:r>
                        <w:rPr>
                          <w:sz w:val="16"/>
                          <w:szCs w:val="16"/>
                        </w:rPr>
                        <w:t xml:space="preserve"> a R2 of</w:t>
                      </w:r>
                      <w:r w:rsidR="00C25F9A">
                        <w:rPr>
                          <w:sz w:val="16"/>
                          <w:szCs w:val="16"/>
                        </w:rPr>
                        <w:t xml:space="preserve"> 0.8</w:t>
                      </w:r>
                      <w:r>
                        <w:rPr>
                          <w:sz w:val="16"/>
                          <w:szCs w:val="16"/>
                        </w:rPr>
                        <w:t>11</w:t>
                      </w:r>
                      <w:r w:rsidR="00C25F9A">
                        <w:rPr>
                          <w:sz w:val="16"/>
                          <w:szCs w:val="16"/>
                        </w:rPr>
                        <w:t xml:space="preserve"> </w:t>
                      </w:r>
                    </w:p>
                    <w:p w14:paraId="32C67FE8" w14:textId="73FE61D2" w:rsidR="00275831"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 w:val="left" w:pos="5200"/>
                          <w:tab w:val="left" w:pos="5400"/>
                          <w:tab w:val="left" w:pos="5600"/>
                          <w:tab w:val="left" w:pos="5800"/>
                          <w:tab w:val="left" w:pos="6000"/>
                          <w:tab w:val="left" w:pos="6200"/>
                          <w:tab w:val="left" w:pos="6400"/>
                          <w:tab w:val="left" w:pos="6600"/>
                          <w:tab w:val="left" w:pos="6800"/>
                        </w:tabs>
                        <w:rPr>
                          <w:sz w:val="16"/>
                          <w:szCs w:val="16"/>
                        </w:rPr>
                      </w:pPr>
                      <w:r>
                        <w:rPr>
                          <w:sz w:val="16"/>
                          <w:szCs w:val="16"/>
                        </w:rPr>
                        <w:t xml:space="preserve">For the other features in the dataset </w:t>
                      </w:r>
                      <w:r w:rsidR="007B0EFB">
                        <w:rPr>
                          <w:sz w:val="16"/>
                          <w:szCs w:val="16"/>
                        </w:rPr>
                        <w:t>no significant</w:t>
                      </w:r>
                      <w:r>
                        <w:rPr>
                          <w:sz w:val="16"/>
                          <w:szCs w:val="16"/>
                        </w:rPr>
                        <w:t xml:space="preserve"> correlation was found</w:t>
                      </w:r>
                      <w:r w:rsidR="007B0EFB">
                        <w:rPr>
                          <w:sz w:val="16"/>
                          <w:szCs w:val="16"/>
                        </w:rPr>
                        <w:t xml:space="preserve"> in relation to predicting streams</w:t>
                      </w:r>
                      <w:r>
                        <w:rPr>
                          <w:sz w:val="16"/>
                          <w:szCs w:val="16"/>
                        </w:rPr>
                        <w:t>.</w:t>
                      </w:r>
                    </w:p>
                    <w:p w14:paraId="0425AB78" w14:textId="77777777" w:rsidR="00275831" w:rsidRPr="00F216A8" w:rsidRDefault="00000000">
                      <w:pPr>
                        <w:pStyle w:val="Overskrift2"/>
                        <w:rPr>
                          <w:rFonts w:ascii="Avenir Heavy" w:hAnsi="Avenir Heavy"/>
                          <w:b w:val="0"/>
                          <w:bCs w:val="0"/>
                          <w:color w:val="00B050"/>
                          <w:sz w:val="24"/>
                          <w:szCs w:val="24"/>
                          <w:lang w:val="en-GB"/>
                        </w:rPr>
                      </w:pPr>
                      <w:r w:rsidRPr="00F216A8">
                        <w:rPr>
                          <w:rFonts w:ascii="Avenir Heavy" w:hAnsi="Avenir Heavy"/>
                          <w:b w:val="0"/>
                          <w:bCs w:val="0"/>
                          <w:color w:val="00B050"/>
                          <w:sz w:val="24"/>
                          <w:szCs w:val="24"/>
                          <w:lang w:val="en-GB"/>
                        </w:rPr>
                        <w:t>Acknowledgements</w:t>
                      </w:r>
                    </w:p>
                    <w:p w14:paraId="2089E714" w14:textId="46992C80" w:rsidR="00C25F9A" w:rsidRPr="00C25F9A" w:rsidRDefault="0061549C" w:rsidP="00C25F9A">
                      <w:pPr>
                        <w:pStyle w:val="Brdtekst"/>
                        <w:rPr>
                          <w:lang w:val="en-GB"/>
                        </w:rPr>
                      </w:pPr>
                      <w:r>
                        <w:rPr>
                          <w:rFonts w:ascii="Segoe UI Emoji" w:hAnsi="Segoe UI Emoji"/>
                          <w:lang w:val="en-GB"/>
                        </w:rPr>
                        <w:t>🥰</w:t>
                      </w:r>
                      <w:r>
                        <w:rPr>
                          <w:lang w:val="en-GB"/>
                        </w:rPr>
                        <w:t xml:space="preserve"> ChatGPT </w:t>
                      </w:r>
                      <w:r>
                        <w:rPr>
                          <w:rFonts w:ascii="Segoe UI Emoji" w:hAnsi="Segoe UI Emoji"/>
                          <w:lang w:val="en-GB"/>
                        </w:rPr>
                        <w:t>🥰</w:t>
                      </w:r>
                      <w:r>
                        <w:rPr>
                          <w:lang w:val="en-GB"/>
                        </w:rPr>
                        <w:t xml:space="preserve"> </w:t>
                      </w:r>
                    </w:p>
                  </w:txbxContent>
                </v:textbox>
                <w10:wrap type="square" anchorx="page" anchory="page"/>
              </v:shape>
            </w:pict>
          </mc:Fallback>
        </mc:AlternateContent>
      </w:r>
      <w:r w:rsidR="00000000">
        <w:rPr>
          <w:noProof/>
        </w:rPr>
        <mc:AlternateContent>
          <mc:Choice Requires="wps">
            <w:drawing>
              <wp:anchor distT="152400" distB="152400" distL="152400" distR="152400" simplePos="0" relativeHeight="251659264" behindDoc="0" locked="0" layoutInCell="1" allowOverlap="1" wp14:anchorId="0E0C6D1F" wp14:editId="3A476B04">
                <wp:simplePos x="0" y="0"/>
                <wp:positionH relativeFrom="page">
                  <wp:posOffset>229719</wp:posOffset>
                </wp:positionH>
                <wp:positionV relativeFrom="page">
                  <wp:posOffset>1264064</wp:posOffset>
                </wp:positionV>
                <wp:extent cx="2683532" cy="9118616"/>
                <wp:effectExtent l="0" t="0" r="0" b="0"/>
                <wp:wrapSquare wrapText="bothSides" distT="152400" distB="152400" distL="152400" distR="152400"/>
                <wp:docPr id="1073741825" name="officeArt object" descr="Introduction…"/>
                <wp:cNvGraphicFramePr/>
                <a:graphic xmlns:a="http://schemas.openxmlformats.org/drawingml/2006/main">
                  <a:graphicData uri="http://schemas.microsoft.com/office/word/2010/wordprocessingShape">
                    <wps:wsp>
                      <wps:cNvSpPr txBox="1"/>
                      <wps:spPr>
                        <a:xfrm>
                          <a:off x="0" y="0"/>
                          <a:ext cx="2683532" cy="9118616"/>
                        </a:xfrm>
                        <a:prstGeom prst="rect">
                          <a:avLst/>
                        </a:prstGeom>
                        <a:no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D3B88F1" w14:textId="77777777"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Introduction</w:t>
                            </w:r>
                          </w:p>
                          <w:p w14:paraId="68E1E055" w14:textId="77777777" w:rsidR="009F77B8" w:rsidRPr="009F77B8"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aim to create a model predicting the number of streams a song is likely to receive using a dataset that includes artist information, release details, and audio features. Our goal is to explore how these features influence a song’s popularity and build a regression model for stream prediction.</w:t>
                            </w:r>
                          </w:p>
                          <w:p w14:paraId="1C797640" w14:textId="599C90A7" w:rsidR="00275831"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want to see if it is possible to se</w:t>
                            </w:r>
                            <w:r>
                              <w:rPr>
                                <w:sz w:val="16"/>
                                <w:szCs w:val="16"/>
                              </w:rPr>
                              <w:t>e</w:t>
                            </w:r>
                            <w:r w:rsidRPr="009F77B8">
                              <w:rPr>
                                <w:sz w:val="16"/>
                                <w:szCs w:val="16"/>
                              </w:rPr>
                              <w:t xml:space="preserve"> how popular a song will be. If possible, could this be beneficial for the music industry? </w:t>
                            </w:r>
                          </w:p>
                          <w:p w14:paraId="7ABA25E0" w14:textId="77777777"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Materials and methods</w:t>
                            </w:r>
                          </w:p>
                          <w:p w14:paraId="21126C88" w14:textId="659B7FD4" w:rsidR="00275831" w:rsidRDefault="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have chosen a dataset of the most streamed songs in 2023. The list doesn’t only contain songs that are released in the year 2023. The list also contains songs that have been released going back to the 1960’s and thereby provides us with a little broader variety of songs.</w:t>
                            </w:r>
                          </w:p>
                          <w:p w14:paraId="470B4507" w14:textId="3E7B4EB1" w:rsidR="0061549C" w:rsidRDefault="0061549C">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Pr>
                                <w:sz w:val="16"/>
                                <w:szCs w:val="16"/>
                              </w:rPr>
                              <w:t xml:space="preserve">After cleaning the initial </w:t>
                            </w:r>
                            <w:proofErr w:type="gramStart"/>
                            <w:r>
                              <w:rPr>
                                <w:sz w:val="16"/>
                                <w:szCs w:val="16"/>
                              </w:rPr>
                              <w:t>dataset</w:t>
                            </w:r>
                            <w:proofErr w:type="gramEnd"/>
                            <w:r>
                              <w:rPr>
                                <w:sz w:val="16"/>
                                <w:szCs w:val="16"/>
                              </w:rPr>
                              <w:t xml:space="preserve"> we had a look at a heatmap for the many features, to see if any might have correlation. We notice a weak to medium correlation between the valence_% and energy_% as well as danceability_%, but the only strong correlation is with streams and total playlists. This is cool because we want to predict the streams feature! </w:t>
                            </w:r>
                          </w:p>
                          <w:p w14:paraId="169A1F4F" w14:textId="54D93A05" w:rsidR="0061549C" w:rsidRDefault="0061549C">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Pr>
                                <w:noProof/>
                              </w:rPr>
                              <w:drawing>
                                <wp:inline distT="0" distB="0" distL="0" distR="0" wp14:anchorId="2C93A969" wp14:editId="2390C705">
                                  <wp:extent cx="2518410" cy="2200275"/>
                                  <wp:effectExtent l="0" t="0" r="0" b="9525"/>
                                  <wp:docPr id="1841643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3325" name="Picture 1" descr="A screenshot of a computer&#10;&#10;Description automatically generated"/>
                                          <pic:cNvPicPr/>
                                        </pic:nvPicPr>
                                        <pic:blipFill>
                                          <a:blip r:embed="rId10"/>
                                          <a:stretch>
                                            <a:fillRect/>
                                          </a:stretch>
                                        </pic:blipFill>
                                        <pic:spPr>
                                          <a:xfrm>
                                            <a:off x="0" y="0"/>
                                            <a:ext cx="2518410" cy="2200275"/>
                                          </a:xfrm>
                                          <a:prstGeom prst="rect">
                                            <a:avLst/>
                                          </a:prstGeom>
                                        </pic:spPr>
                                      </pic:pic>
                                    </a:graphicData>
                                  </a:graphic>
                                </wp:inline>
                              </w:drawing>
                            </w:r>
                          </w:p>
                          <w:p w14:paraId="347DDA3A" w14:textId="0A38A1A3" w:rsidR="007B0EFB" w:rsidRDefault="0061549C" w:rsidP="00F216A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jc w:val="center"/>
                              <w:rPr>
                                <w:sz w:val="16"/>
                                <w:szCs w:val="16"/>
                              </w:rPr>
                            </w:pPr>
                            <w:r>
                              <w:rPr>
                                <w:sz w:val="16"/>
                                <w:szCs w:val="16"/>
                              </w:rPr>
                              <w:t xml:space="preserve">This is a regression problem, so we picked five regressors to train on, </w:t>
                            </w:r>
                            <w:r w:rsidR="007B0EFB">
                              <w:rPr>
                                <w:sz w:val="16"/>
                                <w:szCs w:val="16"/>
                              </w:rPr>
                              <w:t>that where then evaluated on their R2 value.</w:t>
                            </w:r>
                          </w:p>
                          <w:tbl>
                            <w:tblPr>
                              <w:tblStyle w:val="TableGrid"/>
                              <w:tblW w:w="0" w:type="auto"/>
                              <w:jc w:val="center"/>
                              <w:tblLook w:val="04A0" w:firstRow="1" w:lastRow="0" w:firstColumn="1" w:lastColumn="0" w:noHBand="0" w:noVBand="1"/>
                            </w:tblPr>
                            <w:tblGrid>
                              <w:gridCol w:w="1129"/>
                              <w:gridCol w:w="1512"/>
                              <w:gridCol w:w="727"/>
                            </w:tblGrid>
                            <w:tr w:rsidR="007B0EFB" w14:paraId="39713F92" w14:textId="77777777" w:rsidTr="00F216A8">
                              <w:trPr>
                                <w:jc w:val="center"/>
                              </w:trPr>
                              <w:tc>
                                <w:tcPr>
                                  <w:tcW w:w="1129" w:type="dxa"/>
                                </w:tcPr>
                                <w:p w14:paraId="658FC525" w14:textId="758E7839" w:rsidR="007B0EFB" w:rsidRPr="00F216A8" w:rsidRDefault="007B0EFB" w:rsidP="00F216A8">
                                  <w:r w:rsidRPr="00F216A8">
                                    <w:t>Name</w:t>
                                  </w:r>
                                </w:p>
                              </w:tc>
                              <w:tc>
                                <w:tcPr>
                                  <w:tcW w:w="1512" w:type="dxa"/>
                                </w:tcPr>
                                <w:p w14:paraId="578B069D" w14:textId="5AE78FC4" w:rsidR="007B0EFB" w:rsidRPr="00F216A8" w:rsidRDefault="007B0EFB" w:rsidP="00F216A8">
                                  <w:r w:rsidRPr="00F216A8">
                                    <w:t>R2</w:t>
                                  </w:r>
                                  <w:r w:rsidR="0061549C" w:rsidRPr="00F216A8">
                                    <w:t xml:space="preserve"> (rounded)</w:t>
                                  </w:r>
                                </w:p>
                              </w:tc>
                              <w:tc>
                                <w:tcPr>
                                  <w:tcW w:w="727" w:type="dxa"/>
                                </w:tcPr>
                                <w:p w14:paraId="0B899DA3" w14:textId="75373C12" w:rsidR="007B0EFB" w:rsidRPr="00F216A8" w:rsidRDefault="007B0EFB" w:rsidP="00F216A8">
                                  <w:r w:rsidRPr="00F216A8">
                                    <w:t>MSE</w:t>
                                  </w:r>
                                </w:p>
                              </w:tc>
                            </w:tr>
                            <w:tr w:rsidR="007B0EFB" w14:paraId="439336F3" w14:textId="77777777" w:rsidTr="00F216A8">
                              <w:trPr>
                                <w:jc w:val="center"/>
                              </w:trPr>
                              <w:tc>
                                <w:tcPr>
                                  <w:tcW w:w="1129" w:type="dxa"/>
                                  <w:shd w:val="clear" w:color="auto" w:fill="auto"/>
                                </w:tcPr>
                                <w:p w14:paraId="48A09736" w14:textId="46034022" w:rsidR="007B0EFB" w:rsidRPr="00F216A8" w:rsidRDefault="007B0EFB" w:rsidP="00F216A8">
                                  <w:pPr>
                                    <w:rPr>
                                      <w:sz w:val="12"/>
                                      <w:szCs w:val="12"/>
                                    </w:rPr>
                                  </w:pPr>
                                  <w:bookmarkStart w:id="0" w:name="_Hlk152150694"/>
                                  <w:proofErr w:type="spellStart"/>
                                  <w:r w:rsidRPr="00F216A8">
                                    <w:rPr>
                                      <w:sz w:val="12"/>
                                      <w:szCs w:val="12"/>
                                    </w:rPr>
                                    <w:t>GradientBoosting</w:t>
                                  </w:r>
                                  <w:bookmarkEnd w:id="0"/>
                                  <w:proofErr w:type="spellEnd"/>
                                </w:p>
                              </w:tc>
                              <w:tc>
                                <w:tcPr>
                                  <w:tcW w:w="1512" w:type="dxa"/>
                                  <w:shd w:val="clear" w:color="auto" w:fill="auto"/>
                                </w:tcPr>
                                <w:p w14:paraId="53D5BDEB" w14:textId="5B45B1A8" w:rsidR="007B0EFB" w:rsidRPr="00F216A8" w:rsidRDefault="007B0EFB" w:rsidP="00F216A8">
                                  <w:pPr>
                                    <w:rPr>
                                      <w:b/>
                                      <w:bCs/>
                                      <w:sz w:val="12"/>
                                      <w:szCs w:val="12"/>
                                    </w:rPr>
                                  </w:pPr>
                                  <w:r w:rsidRPr="00F216A8">
                                    <w:rPr>
                                      <w:b/>
                                      <w:bCs/>
                                      <w:sz w:val="12"/>
                                      <w:szCs w:val="12"/>
                                    </w:rPr>
                                    <w:t>0.8</w:t>
                                  </w:r>
                                  <w:r w:rsidR="0061549C" w:rsidRPr="00F216A8">
                                    <w:rPr>
                                      <w:b/>
                                      <w:bCs/>
                                      <w:sz w:val="12"/>
                                      <w:szCs w:val="12"/>
                                    </w:rPr>
                                    <w:t>1</w:t>
                                  </w:r>
                                </w:p>
                              </w:tc>
                              <w:tc>
                                <w:tcPr>
                                  <w:tcW w:w="727" w:type="dxa"/>
                                  <w:shd w:val="clear" w:color="auto" w:fill="auto"/>
                                </w:tcPr>
                                <w:p w14:paraId="49E3CF44" w14:textId="495754F7" w:rsidR="007B0EFB" w:rsidRPr="00F216A8" w:rsidRDefault="007B0EFB" w:rsidP="00F216A8">
                                  <w:pPr>
                                    <w:rPr>
                                      <w:sz w:val="12"/>
                                      <w:szCs w:val="12"/>
                                    </w:rPr>
                                  </w:pPr>
                                  <w:r w:rsidRPr="00F216A8">
                                    <w:rPr>
                                      <w:sz w:val="12"/>
                                      <w:szCs w:val="12"/>
                                    </w:rPr>
                                    <w:t>4.73e+16</w:t>
                                  </w:r>
                                </w:p>
                              </w:tc>
                            </w:tr>
                            <w:tr w:rsidR="007B0EFB" w14:paraId="40E288B6" w14:textId="77777777" w:rsidTr="00F216A8">
                              <w:trPr>
                                <w:jc w:val="center"/>
                              </w:trPr>
                              <w:tc>
                                <w:tcPr>
                                  <w:tcW w:w="1129" w:type="dxa"/>
                                </w:tcPr>
                                <w:p w14:paraId="01AFDA8E" w14:textId="67F74806" w:rsidR="007B0EFB" w:rsidRPr="00F216A8" w:rsidRDefault="0061549C" w:rsidP="00F216A8">
                                  <w:pPr>
                                    <w:rPr>
                                      <w:sz w:val="12"/>
                                      <w:szCs w:val="12"/>
                                    </w:rPr>
                                  </w:pPr>
                                  <w:proofErr w:type="spellStart"/>
                                  <w:r w:rsidRPr="00F216A8">
                                    <w:rPr>
                                      <w:sz w:val="12"/>
                                      <w:szCs w:val="12"/>
                                    </w:rPr>
                                    <w:t>RandomForrest</w:t>
                                  </w:r>
                                  <w:proofErr w:type="spellEnd"/>
                                </w:p>
                              </w:tc>
                              <w:tc>
                                <w:tcPr>
                                  <w:tcW w:w="1512" w:type="dxa"/>
                                </w:tcPr>
                                <w:p w14:paraId="526017A2" w14:textId="728871CA" w:rsidR="007B0EFB" w:rsidRPr="00F216A8" w:rsidRDefault="0061549C" w:rsidP="00F216A8">
                                  <w:pPr>
                                    <w:rPr>
                                      <w:b/>
                                      <w:bCs/>
                                      <w:sz w:val="12"/>
                                      <w:szCs w:val="12"/>
                                    </w:rPr>
                                  </w:pPr>
                                  <w:r w:rsidRPr="00F216A8">
                                    <w:rPr>
                                      <w:b/>
                                      <w:bCs/>
                                      <w:sz w:val="12"/>
                                      <w:szCs w:val="12"/>
                                    </w:rPr>
                                    <w:t>0.80</w:t>
                                  </w:r>
                                </w:p>
                              </w:tc>
                              <w:tc>
                                <w:tcPr>
                                  <w:tcW w:w="727" w:type="dxa"/>
                                </w:tcPr>
                                <w:p w14:paraId="4B777579" w14:textId="6F050601" w:rsidR="007B0EFB" w:rsidRPr="00F216A8" w:rsidRDefault="0061549C" w:rsidP="00F216A8">
                                  <w:pPr>
                                    <w:rPr>
                                      <w:sz w:val="12"/>
                                      <w:szCs w:val="12"/>
                                    </w:rPr>
                                  </w:pPr>
                                  <w:r w:rsidRPr="00F216A8">
                                    <w:rPr>
                                      <w:sz w:val="12"/>
                                      <w:szCs w:val="12"/>
                                    </w:rPr>
                                    <w:t>4.90+e16</w:t>
                                  </w:r>
                                </w:p>
                              </w:tc>
                            </w:tr>
                            <w:tr w:rsidR="007B0EFB" w14:paraId="76D808E9" w14:textId="77777777" w:rsidTr="00F216A8">
                              <w:trPr>
                                <w:jc w:val="center"/>
                              </w:trPr>
                              <w:tc>
                                <w:tcPr>
                                  <w:tcW w:w="1129" w:type="dxa"/>
                                </w:tcPr>
                                <w:p w14:paraId="4DA37B38" w14:textId="7832EE88" w:rsidR="007B0EFB" w:rsidRPr="00F216A8" w:rsidRDefault="0061549C" w:rsidP="00F216A8">
                                  <w:pPr>
                                    <w:rPr>
                                      <w:sz w:val="12"/>
                                      <w:szCs w:val="12"/>
                                    </w:rPr>
                                  </w:pPr>
                                  <w:r w:rsidRPr="00F216A8">
                                    <w:rPr>
                                      <w:sz w:val="12"/>
                                      <w:szCs w:val="12"/>
                                    </w:rPr>
                                    <w:t>DecisionTree</w:t>
                                  </w:r>
                                </w:p>
                              </w:tc>
                              <w:tc>
                                <w:tcPr>
                                  <w:tcW w:w="1512" w:type="dxa"/>
                                </w:tcPr>
                                <w:p w14:paraId="13BAE9AA" w14:textId="4ACFA2D0" w:rsidR="007B0EFB" w:rsidRPr="00F216A8" w:rsidRDefault="0061549C" w:rsidP="00F216A8">
                                  <w:pPr>
                                    <w:rPr>
                                      <w:b/>
                                      <w:bCs/>
                                      <w:sz w:val="12"/>
                                      <w:szCs w:val="12"/>
                                    </w:rPr>
                                  </w:pPr>
                                  <w:r w:rsidRPr="00F216A8">
                                    <w:rPr>
                                      <w:b/>
                                      <w:bCs/>
                                      <w:sz w:val="12"/>
                                      <w:szCs w:val="12"/>
                                    </w:rPr>
                                    <w:t>0.61</w:t>
                                  </w:r>
                                </w:p>
                              </w:tc>
                              <w:tc>
                                <w:tcPr>
                                  <w:tcW w:w="727" w:type="dxa"/>
                                </w:tcPr>
                                <w:p w14:paraId="04A2DBD4" w14:textId="510E4721" w:rsidR="007B0EFB" w:rsidRPr="00F216A8" w:rsidRDefault="0061549C" w:rsidP="00F216A8">
                                  <w:pPr>
                                    <w:rPr>
                                      <w:sz w:val="12"/>
                                      <w:szCs w:val="12"/>
                                    </w:rPr>
                                  </w:pPr>
                                  <w:r w:rsidRPr="00F216A8">
                                    <w:rPr>
                                      <w:sz w:val="12"/>
                                      <w:szCs w:val="12"/>
                                    </w:rPr>
                                    <w:t>9.63e+16</w:t>
                                  </w:r>
                                </w:p>
                              </w:tc>
                            </w:tr>
                            <w:tr w:rsidR="007B0EFB" w14:paraId="7CAC8477" w14:textId="77777777" w:rsidTr="00F216A8">
                              <w:trPr>
                                <w:trHeight w:val="61"/>
                                <w:jc w:val="center"/>
                              </w:trPr>
                              <w:tc>
                                <w:tcPr>
                                  <w:tcW w:w="1129" w:type="dxa"/>
                                </w:tcPr>
                                <w:p w14:paraId="58DADBFD" w14:textId="4FAC016D" w:rsidR="007B0EFB" w:rsidRPr="00F216A8" w:rsidRDefault="0061549C" w:rsidP="00F216A8">
                                  <w:pPr>
                                    <w:rPr>
                                      <w:sz w:val="12"/>
                                      <w:szCs w:val="12"/>
                                    </w:rPr>
                                  </w:pPr>
                                  <w:r w:rsidRPr="00F216A8">
                                    <w:rPr>
                                      <w:sz w:val="12"/>
                                      <w:szCs w:val="12"/>
                                    </w:rPr>
                                    <w:t>Linear</w:t>
                                  </w:r>
                                </w:p>
                              </w:tc>
                              <w:tc>
                                <w:tcPr>
                                  <w:tcW w:w="1512" w:type="dxa"/>
                                </w:tcPr>
                                <w:p w14:paraId="5F3650CD" w14:textId="192C7C47" w:rsidR="007B0EFB" w:rsidRPr="00F216A8" w:rsidRDefault="0061549C" w:rsidP="00F216A8">
                                  <w:pPr>
                                    <w:rPr>
                                      <w:b/>
                                      <w:bCs/>
                                      <w:sz w:val="12"/>
                                      <w:szCs w:val="12"/>
                                    </w:rPr>
                                  </w:pPr>
                                  <w:r w:rsidRPr="00F216A8">
                                    <w:rPr>
                                      <w:b/>
                                      <w:bCs/>
                                      <w:sz w:val="12"/>
                                      <w:szCs w:val="12"/>
                                    </w:rPr>
                                    <w:t>0.58</w:t>
                                  </w:r>
                                </w:p>
                              </w:tc>
                              <w:tc>
                                <w:tcPr>
                                  <w:tcW w:w="727" w:type="dxa"/>
                                </w:tcPr>
                                <w:p w14:paraId="41C6A4C9" w14:textId="5731C789" w:rsidR="007B0EFB" w:rsidRPr="00F216A8" w:rsidRDefault="0061549C" w:rsidP="00F216A8">
                                  <w:pPr>
                                    <w:rPr>
                                      <w:sz w:val="12"/>
                                      <w:szCs w:val="12"/>
                                    </w:rPr>
                                  </w:pPr>
                                  <w:r w:rsidRPr="00F216A8">
                                    <w:rPr>
                                      <w:sz w:val="12"/>
                                      <w:szCs w:val="12"/>
                                    </w:rPr>
                                    <w:t>1.02e+17</w:t>
                                  </w:r>
                                </w:p>
                              </w:tc>
                            </w:tr>
                            <w:tr w:rsidR="0061549C" w14:paraId="3E7106FC" w14:textId="77777777" w:rsidTr="00F216A8">
                              <w:trPr>
                                <w:jc w:val="center"/>
                              </w:trPr>
                              <w:tc>
                                <w:tcPr>
                                  <w:tcW w:w="1129" w:type="dxa"/>
                                </w:tcPr>
                                <w:p w14:paraId="1A8F5648" w14:textId="150A6D16" w:rsidR="0061549C" w:rsidRPr="00F216A8" w:rsidRDefault="0061549C" w:rsidP="00F216A8">
                                  <w:pPr>
                                    <w:rPr>
                                      <w:sz w:val="12"/>
                                      <w:szCs w:val="12"/>
                                    </w:rPr>
                                  </w:pPr>
                                  <w:r w:rsidRPr="00F216A8">
                                    <w:rPr>
                                      <w:sz w:val="12"/>
                                      <w:szCs w:val="12"/>
                                    </w:rPr>
                                    <w:t>SVR</w:t>
                                  </w:r>
                                </w:p>
                              </w:tc>
                              <w:tc>
                                <w:tcPr>
                                  <w:tcW w:w="1512" w:type="dxa"/>
                                </w:tcPr>
                                <w:p w14:paraId="07EDCAC5" w14:textId="567146D2" w:rsidR="0061549C" w:rsidRPr="00F216A8" w:rsidRDefault="0061549C" w:rsidP="00F216A8">
                                  <w:pPr>
                                    <w:rPr>
                                      <w:b/>
                                      <w:bCs/>
                                      <w:sz w:val="12"/>
                                      <w:szCs w:val="12"/>
                                    </w:rPr>
                                  </w:pPr>
                                  <w:r w:rsidRPr="00F216A8">
                                    <w:rPr>
                                      <w:b/>
                                      <w:bCs/>
                                      <w:sz w:val="12"/>
                                      <w:szCs w:val="12"/>
                                    </w:rPr>
                                    <w:t>0.44</w:t>
                                  </w:r>
                                </w:p>
                              </w:tc>
                              <w:tc>
                                <w:tcPr>
                                  <w:tcW w:w="727" w:type="dxa"/>
                                </w:tcPr>
                                <w:p w14:paraId="4888AD66" w14:textId="2F570CBF" w:rsidR="0061549C" w:rsidRPr="00F216A8" w:rsidRDefault="0061549C" w:rsidP="00F216A8">
                                  <w:pPr>
                                    <w:rPr>
                                      <w:sz w:val="12"/>
                                      <w:szCs w:val="12"/>
                                    </w:rPr>
                                  </w:pPr>
                                  <w:r w:rsidRPr="00F216A8">
                                    <w:rPr>
                                      <w:sz w:val="12"/>
                                      <w:szCs w:val="12"/>
                                    </w:rPr>
                                    <w:t>1.37e+17</w:t>
                                  </w:r>
                                </w:p>
                              </w:tc>
                            </w:tr>
                          </w:tbl>
                          <w:p w14:paraId="624B9FA7" w14:textId="01ED2038" w:rsidR="00F216A8" w:rsidRPr="00F216A8" w:rsidRDefault="00F216A8" w:rsidP="00F216A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i/>
                                <w:iCs/>
                                <w:sz w:val="16"/>
                                <w:szCs w:val="16"/>
                              </w:rPr>
                            </w:pPr>
                            <w:r>
                              <w:rPr>
                                <w:sz w:val="16"/>
                                <w:szCs w:val="16"/>
                              </w:rPr>
                              <w:tab/>
                            </w:r>
                            <w:r>
                              <w:rPr>
                                <w:sz w:val="16"/>
                                <w:szCs w:val="16"/>
                              </w:rPr>
                              <w:tab/>
                            </w:r>
                            <w:r>
                              <w:rPr>
                                <w:sz w:val="16"/>
                                <w:szCs w:val="16"/>
                              </w:rPr>
                              <w:tab/>
                            </w:r>
                            <w:r>
                              <w:rPr>
                                <w:sz w:val="16"/>
                                <w:szCs w:val="16"/>
                              </w:rPr>
                              <w:tab/>
                            </w:r>
                            <w:r>
                              <w:rPr>
                                <w:sz w:val="16"/>
                                <w:szCs w:val="16"/>
                              </w:rPr>
                              <w:tab/>
                            </w:r>
                            <w:r w:rsidRPr="00F216A8">
                              <w:rPr>
                                <w:i/>
                                <w:iCs/>
                              </w:rPr>
                              <w:t>Table 1: Result of testing each model</w:t>
                            </w:r>
                          </w:p>
                          <w:p w14:paraId="5F5FDEB1" w14:textId="356AEE7A" w:rsidR="00C246BE" w:rsidRPr="00F216A8" w:rsidRDefault="0061549C" w:rsidP="00F216A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F216A8">
                              <w:rPr>
                                <w:sz w:val="16"/>
                                <w:szCs w:val="16"/>
                              </w:rPr>
                              <w:t xml:space="preserve">We picked the </w:t>
                            </w:r>
                            <w:r w:rsidRPr="00F216A8">
                              <w:rPr>
                                <w:sz w:val="16"/>
                                <w:szCs w:val="16"/>
                              </w:rPr>
                              <w:t>Gradient</w:t>
                            </w:r>
                            <w:r w:rsidR="00F216A8">
                              <w:rPr>
                                <w:sz w:val="16"/>
                                <w:szCs w:val="16"/>
                              </w:rPr>
                              <w:t xml:space="preserve"> b</w:t>
                            </w:r>
                            <w:r w:rsidRPr="00F216A8">
                              <w:rPr>
                                <w:sz w:val="16"/>
                                <w:szCs w:val="16"/>
                              </w:rPr>
                              <w:t>oosting</w:t>
                            </w:r>
                            <w:r w:rsidR="00F216A8">
                              <w:rPr>
                                <w:sz w:val="16"/>
                                <w:szCs w:val="16"/>
                              </w:rPr>
                              <w:t xml:space="preserve"> r</w:t>
                            </w:r>
                            <w:r w:rsidRPr="00F216A8">
                              <w:rPr>
                                <w:sz w:val="16"/>
                                <w:szCs w:val="16"/>
                              </w:rPr>
                              <w:t>egress</w:t>
                            </w:r>
                            <w:r w:rsidR="00F216A8">
                              <w:rPr>
                                <w:sz w:val="16"/>
                                <w:szCs w:val="16"/>
                              </w:rPr>
                              <w:t>or</w:t>
                            </w:r>
                            <w:r w:rsidR="00C246BE" w:rsidRPr="00F216A8">
                              <w:rPr>
                                <w:sz w:val="16"/>
                                <w:szCs w:val="16"/>
                              </w:rPr>
                              <w:t xml:space="preserve"> to capture the correlation between a song's characteristics and its streaming figures. We opted for this method due to its resilience to outliers and its capacity to manage non-linear associations. To optimize the model's performance, we applied Grid Search for hyperparameter tuning.</w:t>
                            </w:r>
                            <w:r w:rsidRPr="00F216A8">
                              <w:rPr>
                                <w:sz w:val="16"/>
                                <w:szCs w:val="16"/>
                              </w:rPr>
                              <w:t xml:space="preserve"> See more in results.</w:t>
                            </w:r>
                          </w:p>
                          <w:p w14:paraId="5ADA52D4" w14:textId="77777777"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Literature Cited</w:t>
                            </w:r>
                          </w:p>
                          <w:p w14:paraId="4EB9A97A" w14:textId="77777777" w:rsidR="00275831" w:rsidRDefault="00000000">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2"/>
                                <w:szCs w:val="12"/>
                                <w:shd w:val="clear" w:color="auto" w:fill="FFFFFF"/>
                              </w:rPr>
                            </w:pPr>
                            <w:r>
                              <w:rPr>
                                <w:sz w:val="12"/>
                                <w:szCs w:val="12"/>
                                <w:shd w:val="clear" w:color="auto" w:fill="FFFFFF"/>
                              </w:rPr>
                              <w:t>G</w:t>
                            </w:r>
                            <w:r>
                              <w:rPr>
                                <w:sz w:val="12"/>
                                <w:szCs w:val="12"/>
                                <w:shd w:val="clear" w:color="auto" w:fill="FFFFFF"/>
                                <w:lang w:val="fr-FR"/>
                              </w:rPr>
                              <w:t>é</w:t>
                            </w:r>
                            <w:proofErr w:type="spellStart"/>
                            <w:r>
                              <w:rPr>
                                <w:sz w:val="12"/>
                                <w:szCs w:val="12"/>
                                <w:shd w:val="clear" w:color="auto" w:fill="FFFFFF"/>
                              </w:rPr>
                              <w:t>ron</w:t>
                            </w:r>
                            <w:proofErr w:type="spellEnd"/>
                            <w:r>
                              <w:rPr>
                                <w:sz w:val="12"/>
                                <w:szCs w:val="12"/>
                                <w:shd w:val="clear" w:color="auto" w:fill="FFFFFF"/>
                              </w:rPr>
                              <w:t xml:space="preserve">, A. (2023). Hands-On Machine Learning with Scikit-Learn, </w:t>
                            </w:r>
                            <w:proofErr w:type="spellStart"/>
                            <w:r>
                              <w:rPr>
                                <w:sz w:val="12"/>
                                <w:szCs w:val="12"/>
                                <w:shd w:val="clear" w:color="auto" w:fill="FFFFFF"/>
                              </w:rPr>
                              <w:t>Keras</w:t>
                            </w:r>
                            <w:proofErr w:type="spellEnd"/>
                            <w:r>
                              <w:rPr>
                                <w:sz w:val="12"/>
                                <w:szCs w:val="12"/>
                                <w:shd w:val="clear" w:color="auto" w:fill="FFFFFF"/>
                              </w:rPr>
                              <w:t>, and TensorFlow (3</w:t>
                            </w:r>
                            <w:r>
                              <w:rPr>
                                <w:sz w:val="12"/>
                                <w:szCs w:val="12"/>
                                <w:shd w:val="clear" w:color="auto" w:fill="FFFFFF"/>
                                <w:vertAlign w:val="superscript"/>
                              </w:rPr>
                              <w:t>rd</w:t>
                            </w:r>
                            <w:r>
                              <w:rPr>
                                <w:sz w:val="12"/>
                                <w:szCs w:val="12"/>
                                <w:shd w:val="clear" w:color="auto" w:fill="FFFFFF"/>
                              </w:rPr>
                              <w:t xml:space="preserve"> ed.). O'Reilly Media.</w:t>
                            </w:r>
                          </w:p>
                          <w:p w14:paraId="253B7F14" w14:textId="77777777" w:rsidR="00C246BE" w:rsidRPr="00C246BE" w:rsidRDefault="00C246BE" w:rsidP="00C246BE">
                            <w:pPr>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pPr>
                            <w:proofErr w:type="spellStart"/>
                            <w:r>
                              <w:rPr>
                                <w:sz w:val="12"/>
                                <w:szCs w:val="12"/>
                                <w:shd w:val="clear" w:color="auto" w:fill="FFFFFF"/>
                              </w:rPr>
                              <w:t>Datasource</w:t>
                            </w:r>
                            <w:proofErr w:type="spellEnd"/>
                            <w:r>
                              <w:rPr>
                                <w:sz w:val="12"/>
                                <w:szCs w:val="12"/>
                                <w:shd w:val="clear" w:color="auto" w:fill="FFFFFF"/>
                              </w:rPr>
                              <w:t xml:space="preserve">: </w:t>
                            </w:r>
                            <w:r w:rsidRPr="00C246BE">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t>https://www.kaggle.com/datasets/nelgiriyewithana/top-spotify-songs-2023/data</w:t>
                            </w:r>
                          </w:p>
                          <w:p w14:paraId="55192057" w14:textId="7686FB0D"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rFonts w:ascii="Calibri" w:eastAsia="Calibri" w:hAnsi="Calibri" w:cs="Calibri"/>
                                <w:sz w:val="12"/>
                                <w:szCs w:val="12"/>
                                <w:shd w:val="clear" w:color="auto" w:fill="FFFFFF"/>
                              </w:rPr>
                            </w:pPr>
                          </w:p>
                          <w:p w14:paraId="43A78549" w14:textId="77777777" w:rsidR="00275831" w:rsidRDefault="00275831">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pPr>
                          </w:p>
                        </w:txbxContent>
                      </wps:txbx>
                      <wps:bodyPr wrap="square" lIns="76200" tIns="76200" rIns="76200" bIns="76200" numCol="1" anchor="t">
                        <a:noAutofit/>
                      </wps:bodyPr>
                    </wps:wsp>
                  </a:graphicData>
                </a:graphic>
              </wp:anchor>
            </w:drawing>
          </mc:Choice>
          <mc:Fallback>
            <w:pict>
              <v:shape w14:anchorId="0E0C6D1F" id="_x0000_s1028" type="#_x0000_t202" alt="Introduction…" style="position:absolute;margin-left:18.1pt;margin-top:99.55pt;width:211.3pt;height:718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" filled="f" stroked="f" strokeweight="1pt">
                <v:stroke miterlimit="4"/>
                <v:textbox inset="6pt,6pt,6pt,6pt">
                  <w:txbxContent>
                    <w:p w14:paraId="1D3B88F1" w14:textId="77777777"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Introduction</w:t>
                      </w:r>
                    </w:p>
                    <w:p w14:paraId="68E1E055" w14:textId="77777777" w:rsidR="009F77B8" w:rsidRPr="009F77B8"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aim to create a model predicting the number of streams a song is likely to receive using a dataset that includes artist information, release details, and audio features. Our goal is to explore how these features influence a song’s popularity and build a regression model for stream prediction.</w:t>
                      </w:r>
                    </w:p>
                    <w:p w14:paraId="1C797640" w14:textId="599C90A7" w:rsidR="00275831" w:rsidRDefault="009F77B8" w:rsidP="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want to see if it is possible to se</w:t>
                      </w:r>
                      <w:r>
                        <w:rPr>
                          <w:sz w:val="16"/>
                          <w:szCs w:val="16"/>
                        </w:rPr>
                        <w:t>e</w:t>
                      </w:r>
                      <w:r w:rsidRPr="009F77B8">
                        <w:rPr>
                          <w:sz w:val="16"/>
                          <w:szCs w:val="16"/>
                        </w:rPr>
                        <w:t xml:space="preserve"> how popular a song will be. If possible, could this be beneficial for the music industry? </w:t>
                      </w:r>
                    </w:p>
                    <w:p w14:paraId="7ABA25E0" w14:textId="77777777"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Materials and methods</w:t>
                      </w:r>
                    </w:p>
                    <w:p w14:paraId="21126C88" w14:textId="659B7FD4" w:rsidR="00275831" w:rsidRDefault="009F77B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9F77B8">
                        <w:rPr>
                          <w:sz w:val="16"/>
                          <w:szCs w:val="16"/>
                        </w:rPr>
                        <w:t>We have chosen a dataset of the most streamed songs in 2023. The list doesn’t only contain songs that are released in the year 2023. The list also contains songs that have been released going back to the 1960’s and thereby provides us with a little broader variety of songs.</w:t>
                      </w:r>
                    </w:p>
                    <w:p w14:paraId="470B4507" w14:textId="3E7B4EB1" w:rsidR="0061549C" w:rsidRDefault="0061549C">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Pr>
                          <w:sz w:val="16"/>
                          <w:szCs w:val="16"/>
                        </w:rPr>
                        <w:t xml:space="preserve">After cleaning the initial </w:t>
                      </w:r>
                      <w:proofErr w:type="gramStart"/>
                      <w:r>
                        <w:rPr>
                          <w:sz w:val="16"/>
                          <w:szCs w:val="16"/>
                        </w:rPr>
                        <w:t>dataset</w:t>
                      </w:r>
                      <w:proofErr w:type="gramEnd"/>
                      <w:r>
                        <w:rPr>
                          <w:sz w:val="16"/>
                          <w:szCs w:val="16"/>
                        </w:rPr>
                        <w:t xml:space="preserve"> we had a look at a heatmap for the many features, to see if any might have correlation. We notice a weak to medium correlation between the valence_% and energy_% as well as danceability_%, but the only strong correlation is with streams and total playlists. This is cool because we want to predict the streams feature! </w:t>
                      </w:r>
                    </w:p>
                    <w:p w14:paraId="169A1F4F" w14:textId="54D93A05" w:rsidR="0061549C" w:rsidRDefault="0061549C">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Pr>
                          <w:noProof/>
                        </w:rPr>
                        <w:drawing>
                          <wp:inline distT="0" distB="0" distL="0" distR="0" wp14:anchorId="2C93A969" wp14:editId="2390C705">
                            <wp:extent cx="2518410" cy="2200275"/>
                            <wp:effectExtent l="0" t="0" r="0" b="9525"/>
                            <wp:docPr id="1841643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3325" name="Picture 1" descr="A screenshot of a computer&#10;&#10;Description automatically generated"/>
                                    <pic:cNvPicPr/>
                                  </pic:nvPicPr>
                                  <pic:blipFill>
                                    <a:blip r:embed="rId10"/>
                                    <a:stretch>
                                      <a:fillRect/>
                                    </a:stretch>
                                  </pic:blipFill>
                                  <pic:spPr>
                                    <a:xfrm>
                                      <a:off x="0" y="0"/>
                                      <a:ext cx="2518410" cy="2200275"/>
                                    </a:xfrm>
                                    <a:prstGeom prst="rect">
                                      <a:avLst/>
                                    </a:prstGeom>
                                  </pic:spPr>
                                </pic:pic>
                              </a:graphicData>
                            </a:graphic>
                          </wp:inline>
                        </w:drawing>
                      </w:r>
                    </w:p>
                    <w:p w14:paraId="347DDA3A" w14:textId="0A38A1A3" w:rsidR="007B0EFB" w:rsidRDefault="0061549C" w:rsidP="00F216A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jc w:val="center"/>
                        <w:rPr>
                          <w:sz w:val="16"/>
                          <w:szCs w:val="16"/>
                        </w:rPr>
                      </w:pPr>
                      <w:r>
                        <w:rPr>
                          <w:sz w:val="16"/>
                          <w:szCs w:val="16"/>
                        </w:rPr>
                        <w:t xml:space="preserve">This is a regression problem, so we picked five regressors to train on, </w:t>
                      </w:r>
                      <w:r w:rsidR="007B0EFB">
                        <w:rPr>
                          <w:sz w:val="16"/>
                          <w:szCs w:val="16"/>
                        </w:rPr>
                        <w:t>that where then evaluated on their R2 value.</w:t>
                      </w:r>
                    </w:p>
                    <w:tbl>
                      <w:tblPr>
                        <w:tblStyle w:val="TableGrid"/>
                        <w:tblW w:w="0" w:type="auto"/>
                        <w:jc w:val="center"/>
                        <w:tblLook w:val="04A0" w:firstRow="1" w:lastRow="0" w:firstColumn="1" w:lastColumn="0" w:noHBand="0" w:noVBand="1"/>
                      </w:tblPr>
                      <w:tblGrid>
                        <w:gridCol w:w="1129"/>
                        <w:gridCol w:w="1512"/>
                        <w:gridCol w:w="727"/>
                      </w:tblGrid>
                      <w:tr w:rsidR="007B0EFB" w14:paraId="39713F92" w14:textId="77777777" w:rsidTr="00F216A8">
                        <w:trPr>
                          <w:jc w:val="center"/>
                        </w:trPr>
                        <w:tc>
                          <w:tcPr>
                            <w:tcW w:w="1129" w:type="dxa"/>
                          </w:tcPr>
                          <w:p w14:paraId="658FC525" w14:textId="758E7839" w:rsidR="007B0EFB" w:rsidRPr="00F216A8" w:rsidRDefault="007B0EFB" w:rsidP="00F216A8">
                            <w:r w:rsidRPr="00F216A8">
                              <w:t>Name</w:t>
                            </w:r>
                          </w:p>
                        </w:tc>
                        <w:tc>
                          <w:tcPr>
                            <w:tcW w:w="1512" w:type="dxa"/>
                          </w:tcPr>
                          <w:p w14:paraId="578B069D" w14:textId="5AE78FC4" w:rsidR="007B0EFB" w:rsidRPr="00F216A8" w:rsidRDefault="007B0EFB" w:rsidP="00F216A8">
                            <w:r w:rsidRPr="00F216A8">
                              <w:t>R2</w:t>
                            </w:r>
                            <w:r w:rsidR="0061549C" w:rsidRPr="00F216A8">
                              <w:t xml:space="preserve"> (rounded)</w:t>
                            </w:r>
                          </w:p>
                        </w:tc>
                        <w:tc>
                          <w:tcPr>
                            <w:tcW w:w="727" w:type="dxa"/>
                          </w:tcPr>
                          <w:p w14:paraId="0B899DA3" w14:textId="75373C12" w:rsidR="007B0EFB" w:rsidRPr="00F216A8" w:rsidRDefault="007B0EFB" w:rsidP="00F216A8">
                            <w:r w:rsidRPr="00F216A8">
                              <w:t>MSE</w:t>
                            </w:r>
                          </w:p>
                        </w:tc>
                      </w:tr>
                      <w:tr w:rsidR="007B0EFB" w14:paraId="439336F3" w14:textId="77777777" w:rsidTr="00F216A8">
                        <w:trPr>
                          <w:jc w:val="center"/>
                        </w:trPr>
                        <w:tc>
                          <w:tcPr>
                            <w:tcW w:w="1129" w:type="dxa"/>
                            <w:shd w:val="clear" w:color="auto" w:fill="auto"/>
                          </w:tcPr>
                          <w:p w14:paraId="48A09736" w14:textId="46034022" w:rsidR="007B0EFB" w:rsidRPr="00F216A8" w:rsidRDefault="007B0EFB" w:rsidP="00F216A8">
                            <w:pPr>
                              <w:rPr>
                                <w:sz w:val="12"/>
                                <w:szCs w:val="12"/>
                              </w:rPr>
                            </w:pPr>
                            <w:bookmarkStart w:id="1" w:name="_Hlk152150694"/>
                            <w:proofErr w:type="spellStart"/>
                            <w:r w:rsidRPr="00F216A8">
                              <w:rPr>
                                <w:sz w:val="12"/>
                                <w:szCs w:val="12"/>
                              </w:rPr>
                              <w:t>GradientBoosting</w:t>
                            </w:r>
                            <w:bookmarkEnd w:id="1"/>
                            <w:proofErr w:type="spellEnd"/>
                          </w:p>
                        </w:tc>
                        <w:tc>
                          <w:tcPr>
                            <w:tcW w:w="1512" w:type="dxa"/>
                            <w:shd w:val="clear" w:color="auto" w:fill="auto"/>
                          </w:tcPr>
                          <w:p w14:paraId="53D5BDEB" w14:textId="5B45B1A8" w:rsidR="007B0EFB" w:rsidRPr="00F216A8" w:rsidRDefault="007B0EFB" w:rsidP="00F216A8">
                            <w:pPr>
                              <w:rPr>
                                <w:b/>
                                <w:bCs/>
                                <w:sz w:val="12"/>
                                <w:szCs w:val="12"/>
                              </w:rPr>
                            </w:pPr>
                            <w:r w:rsidRPr="00F216A8">
                              <w:rPr>
                                <w:b/>
                                <w:bCs/>
                                <w:sz w:val="12"/>
                                <w:szCs w:val="12"/>
                              </w:rPr>
                              <w:t>0.8</w:t>
                            </w:r>
                            <w:r w:rsidR="0061549C" w:rsidRPr="00F216A8">
                              <w:rPr>
                                <w:b/>
                                <w:bCs/>
                                <w:sz w:val="12"/>
                                <w:szCs w:val="12"/>
                              </w:rPr>
                              <w:t>1</w:t>
                            </w:r>
                          </w:p>
                        </w:tc>
                        <w:tc>
                          <w:tcPr>
                            <w:tcW w:w="727" w:type="dxa"/>
                            <w:shd w:val="clear" w:color="auto" w:fill="auto"/>
                          </w:tcPr>
                          <w:p w14:paraId="49E3CF44" w14:textId="495754F7" w:rsidR="007B0EFB" w:rsidRPr="00F216A8" w:rsidRDefault="007B0EFB" w:rsidP="00F216A8">
                            <w:pPr>
                              <w:rPr>
                                <w:sz w:val="12"/>
                                <w:szCs w:val="12"/>
                              </w:rPr>
                            </w:pPr>
                            <w:r w:rsidRPr="00F216A8">
                              <w:rPr>
                                <w:sz w:val="12"/>
                                <w:szCs w:val="12"/>
                              </w:rPr>
                              <w:t>4.73e+16</w:t>
                            </w:r>
                          </w:p>
                        </w:tc>
                      </w:tr>
                      <w:tr w:rsidR="007B0EFB" w14:paraId="40E288B6" w14:textId="77777777" w:rsidTr="00F216A8">
                        <w:trPr>
                          <w:jc w:val="center"/>
                        </w:trPr>
                        <w:tc>
                          <w:tcPr>
                            <w:tcW w:w="1129" w:type="dxa"/>
                          </w:tcPr>
                          <w:p w14:paraId="01AFDA8E" w14:textId="67F74806" w:rsidR="007B0EFB" w:rsidRPr="00F216A8" w:rsidRDefault="0061549C" w:rsidP="00F216A8">
                            <w:pPr>
                              <w:rPr>
                                <w:sz w:val="12"/>
                                <w:szCs w:val="12"/>
                              </w:rPr>
                            </w:pPr>
                            <w:proofErr w:type="spellStart"/>
                            <w:r w:rsidRPr="00F216A8">
                              <w:rPr>
                                <w:sz w:val="12"/>
                                <w:szCs w:val="12"/>
                              </w:rPr>
                              <w:t>RandomForrest</w:t>
                            </w:r>
                            <w:proofErr w:type="spellEnd"/>
                          </w:p>
                        </w:tc>
                        <w:tc>
                          <w:tcPr>
                            <w:tcW w:w="1512" w:type="dxa"/>
                          </w:tcPr>
                          <w:p w14:paraId="526017A2" w14:textId="728871CA" w:rsidR="007B0EFB" w:rsidRPr="00F216A8" w:rsidRDefault="0061549C" w:rsidP="00F216A8">
                            <w:pPr>
                              <w:rPr>
                                <w:b/>
                                <w:bCs/>
                                <w:sz w:val="12"/>
                                <w:szCs w:val="12"/>
                              </w:rPr>
                            </w:pPr>
                            <w:r w:rsidRPr="00F216A8">
                              <w:rPr>
                                <w:b/>
                                <w:bCs/>
                                <w:sz w:val="12"/>
                                <w:szCs w:val="12"/>
                              </w:rPr>
                              <w:t>0.80</w:t>
                            </w:r>
                          </w:p>
                        </w:tc>
                        <w:tc>
                          <w:tcPr>
                            <w:tcW w:w="727" w:type="dxa"/>
                          </w:tcPr>
                          <w:p w14:paraId="4B777579" w14:textId="6F050601" w:rsidR="007B0EFB" w:rsidRPr="00F216A8" w:rsidRDefault="0061549C" w:rsidP="00F216A8">
                            <w:pPr>
                              <w:rPr>
                                <w:sz w:val="12"/>
                                <w:szCs w:val="12"/>
                              </w:rPr>
                            </w:pPr>
                            <w:r w:rsidRPr="00F216A8">
                              <w:rPr>
                                <w:sz w:val="12"/>
                                <w:szCs w:val="12"/>
                              </w:rPr>
                              <w:t>4.90+e16</w:t>
                            </w:r>
                          </w:p>
                        </w:tc>
                      </w:tr>
                      <w:tr w:rsidR="007B0EFB" w14:paraId="76D808E9" w14:textId="77777777" w:rsidTr="00F216A8">
                        <w:trPr>
                          <w:jc w:val="center"/>
                        </w:trPr>
                        <w:tc>
                          <w:tcPr>
                            <w:tcW w:w="1129" w:type="dxa"/>
                          </w:tcPr>
                          <w:p w14:paraId="4DA37B38" w14:textId="7832EE88" w:rsidR="007B0EFB" w:rsidRPr="00F216A8" w:rsidRDefault="0061549C" w:rsidP="00F216A8">
                            <w:pPr>
                              <w:rPr>
                                <w:sz w:val="12"/>
                                <w:szCs w:val="12"/>
                              </w:rPr>
                            </w:pPr>
                            <w:r w:rsidRPr="00F216A8">
                              <w:rPr>
                                <w:sz w:val="12"/>
                                <w:szCs w:val="12"/>
                              </w:rPr>
                              <w:t>DecisionTree</w:t>
                            </w:r>
                          </w:p>
                        </w:tc>
                        <w:tc>
                          <w:tcPr>
                            <w:tcW w:w="1512" w:type="dxa"/>
                          </w:tcPr>
                          <w:p w14:paraId="13BAE9AA" w14:textId="4ACFA2D0" w:rsidR="007B0EFB" w:rsidRPr="00F216A8" w:rsidRDefault="0061549C" w:rsidP="00F216A8">
                            <w:pPr>
                              <w:rPr>
                                <w:b/>
                                <w:bCs/>
                                <w:sz w:val="12"/>
                                <w:szCs w:val="12"/>
                              </w:rPr>
                            </w:pPr>
                            <w:r w:rsidRPr="00F216A8">
                              <w:rPr>
                                <w:b/>
                                <w:bCs/>
                                <w:sz w:val="12"/>
                                <w:szCs w:val="12"/>
                              </w:rPr>
                              <w:t>0.61</w:t>
                            </w:r>
                          </w:p>
                        </w:tc>
                        <w:tc>
                          <w:tcPr>
                            <w:tcW w:w="727" w:type="dxa"/>
                          </w:tcPr>
                          <w:p w14:paraId="04A2DBD4" w14:textId="510E4721" w:rsidR="007B0EFB" w:rsidRPr="00F216A8" w:rsidRDefault="0061549C" w:rsidP="00F216A8">
                            <w:pPr>
                              <w:rPr>
                                <w:sz w:val="12"/>
                                <w:szCs w:val="12"/>
                              </w:rPr>
                            </w:pPr>
                            <w:r w:rsidRPr="00F216A8">
                              <w:rPr>
                                <w:sz w:val="12"/>
                                <w:szCs w:val="12"/>
                              </w:rPr>
                              <w:t>9.63e+16</w:t>
                            </w:r>
                          </w:p>
                        </w:tc>
                      </w:tr>
                      <w:tr w:rsidR="007B0EFB" w14:paraId="7CAC8477" w14:textId="77777777" w:rsidTr="00F216A8">
                        <w:trPr>
                          <w:trHeight w:val="61"/>
                          <w:jc w:val="center"/>
                        </w:trPr>
                        <w:tc>
                          <w:tcPr>
                            <w:tcW w:w="1129" w:type="dxa"/>
                          </w:tcPr>
                          <w:p w14:paraId="58DADBFD" w14:textId="4FAC016D" w:rsidR="007B0EFB" w:rsidRPr="00F216A8" w:rsidRDefault="0061549C" w:rsidP="00F216A8">
                            <w:pPr>
                              <w:rPr>
                                <w:sz w:val="12"/>
                                <w:szCs w:val="12"/>
                              </w:rPr>
                            </w:pPr>
                            <w:r w:rsidRPr="00F216A8">
                              <w:rPr>
                                <w:sz w:val="12"/>
                                <w:szCs w:val="12"/>
                              </w:rPr>
                              <w:t>Linear</w:t>
                            </w:r>
                          </w:p>
                        </w:tc>
                        <w:tc>
                          <w:tcPr>
                            <w:tcW w:w="1512" w:type="dxa"/>
                          </w:tcPr>
                          <w:p w14:paraId="5F3650CD" w14:textId="192C7C47" w:rsidR="007B0EFB" w:rsidRPr="00F216A8" w:rsidRDefault="0061549C" w:rsidP="00F216A8">
                            <w:pPr>
                              <w:rPr>
                                <w:b/>
                                <w:bCs/>
                                <w:sz w:val="12"/>
                                <w:szCs w:val="12"/>
                              </w:rPr>
                            </w:pPr>
                            <w:r w:rsidRPr="00F216A8">
                              <w:rPr>
                                <w:b/>
                                <w:bCs/>
                                <w:sz w:val="12"/>
                                <w:szCs w:val="12"/>
                              </w:rPr>
                              <w:t>0.58</w:t>
                            </w:r>
                          </w:p>
                        </w:tc>
                        <w:tc>
                          <w:tcPr>
                            <w:tcW w:w="727" w:type="dxa"/>
                          </w:tcPr>
                          <w:p w14:paraId="41C6A4C9" w14:textId="5731C789" w:rsidR="007B0EFB" w:rsidRPr="00F216A8" w:rsidRDefault="0061549C" w:rsidP="00F216A8">
                            <w:pPr>
                              <w:rPr>
                                <w:sz w:val="12"/>
                                <w:szCs w:val="12"/>
                              </w:rPr>
                            </w:pPr>
                            <w:r w:rsidRPr="00F216A8">
                              <w:rPr>
                                <w:sz w:val="12"/>
                                <w:szCs w:val="12"/>
                              </w:rPr>
                              <w:t>1.02e+17</w:t>
                            </w:r>
                          </w:p>
                        </w:tc>
                      </w:tr>
                      <w:tr w:rsidR="0061549C" w14:paraId="3E7106FC" w14:textId="77777777" w:rsidTr="00F216A8">
                        <w:trPr>
                          <w:jc w:val="center"/>
                        </w:trPr>
                        <w:tc>
                          <w:tcPr>
                            <w:tcW w:w="1129" w:type="dxa"/>
                          </w:tcPr>
                          <w:p w14:paraId="1A8F5648" w14:textId="150A6D16" w:rsidR="0061549C" w:rsidRPr="00F216A8" w:rsidRDefault="0061549C" w:rsidP="00F216A8">
                            <w:pPr>
                              <w:rPr>
                                <w:sz w:val="12"/>
                                <w:szCs w:val="12"/>
                              </w:rPr>
                            </w:pPr>
                            <w:r w:rsidRPr="00F216A8">
                              <w:rPr>
                                <w:sz w:val="12"/>
                                <w:szCs w:val="12"/>
                              </w:rPr>
                              <w:t>SVR</w:t>
                            </w:r>
                          </w:p>
                        </w:tc>
                        <w:tc>
                          <w:tcPr>
                            <w:tcW w:w="1512" w:type="dxa"/>
                          </w:tcPr>
                          <w:p w14:paraId="07EDCAC5" w14:textId="567146D2" w:rsidR="0061549C" w:rsidRPr="00F216A8" w:rsidRDefault="0061549C" w:rsidP="00F216A8">
                            <w:pPr>
                              <w:rPr>
                                <w:b/>
                                <w:bCs/>
                                <w:sz w:val="12"/>
                                <w:szCs w:val="12"/>
                              </w:rPr>
                            </w:pPr>
                            <w:r w:rsidRPr="00F216A8">
                              <w:rPr>
                                <w:b/>
                                <w:bCs/>
                                <w:sz w:val="12"/>
                                <w:szCs w:val="12"/>
                              </w:rPr>
                              <w:t>0.44</w:t>
                            </w:r>
                          </w:p>
                        </w:tc>
                        <w:tc>
                          <w:tcPr>
                            <w:tcW w:w="727" w:type="dxa"/>
                          </w:tcPr>
                          <w:p w14:paraId="4888AD66" w14:textId="2F570CBF" w:rsidR="0061549C" w:rsidRPr="00F216A8" w:rsidRDefault="0061549C" w:rsidP="00F216A8">
                            <w:pPr>
                              <w:rPr>
                                <w:sz w:val="12"/>
                                <w:szCs w:val="12"/>
                              </w:rPr>
                            </w:pPr>
                            <w:r w:rsidRPr="00F216A8">
                              <w:rPr>
                                <w:sz w:val="12"/>
                                <w:szCs w:val="12"/>
                              </w:rPr>
                              <w:t>1.37e+17</w:t>
                            </w:r>
                          </w:p>
                        </w:tc>
                      </w:tr>
                    </w:tbl>
                    <w:p w14:paraId="624B9FA7" w14:textId="01ED2038" w:rsidR="00F216A8" w:rsidRPr="00F216A8" w:rsidRDefault="00F216A8" w:rsidP="00F216A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i/>
                          <w:iCs/>
                          <w:sz w:val="16"/>
                          <w:szCs w:val="16"/>
                        </w:rPr>
                      </w:pPr>
                      <w:r>
                        <w:rPr>
                          <w:sz w:val="16"/>
                          <w:szCs w:val="16"/>
                        </w:rPr>
                        <w:tab/>
                      </w:r>
                      <w:r>
                        <w:rPr>
                          <w:sz w:val="16"/>
                          <w:szCs w:val="16"/>
                        </w:rPr>
                        <w:tab/>
                      </w:r>
                      <w:r>
                        <w:rPr>
                          <w:sz w:val="16"/>
                          <w:szCs w:val="16"/>
                        </w:rPr>
                        <w:tab/>
                      </w:r>
                      <w:r>
                        <w:rPr>
                          <w:sz w:val="16"/>
                          <w:szCs w:val="16"/>
                        </w:rPr>
                        <w:tab/>
                      </w:r>
                      <w:r>
                        <w:rPr>
                          <w:sz w:val="16"/>
                          <w:szCs w:val="16"/>
                        </w:rPr>
                        <w:tab/>
                      </w:r>
                      <w:r w:rsidRPr="00F216A8">
                        <w:rPr>
                          <w:i/>
                          <w:iCs/>
                        </w:rPr>
                        <w:t>Table 1: Result of testing each model</w:t>
                      </w:r>
                    </w:p>
                    <w:p w14:paraId="5F5FDEB1" w14:textId="356AEE7A" w:rsidR="00C246BE" w:rsidRPr="00F216A8" w:rsidRDefault="0061549C" w:rsidP="00F216A8">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6"/>
                          <w:szCs w:val="16"/>
                        </w:rPr>
                      </w:pPr>
                      <w:r w:rsidRPr="00F216A8">
                        <w:rPr>
                          <w:sz w:val="16"/>
                          <w:szCs w:val="16"/>
                        </w:rPr>
                        <w:t xml:space="preserve">We picked the </w:t>
                      </w:r>
                      <w:r w:rsidRPr="00F216A8">
                        <w:rPr>
                          <w:sz w:val="16"/>
                          <w:szCs w:val="16"/>
                        </w:rPr>
                        <w:t>Gradient</w:t>
                      </w:r>
                      <w:r w:rsidR="00F216A8">
                        <w:rPr>
                          <w:sz w:val="16"/>
                          <w:szCs w:val="16"/>
                        </w:rPr>
                        <w:t xml:space="preserve"> b</w:t>
                      </w:r>
                      <w:r w:rsidRPr="00F216A8">
                        <w:rPr>
                          <w:sz w:val="16"/>
                          <w:szCs w:val="16"/>
                        </w:rPr>
                        <w:t>oosting</w:t>
                      </w:r>
                      <w:r w:rsidR="00F216A8">
                        <w:rPr>
                          <w:sz w:val="16"/>
                          <w:szCs w:val="16"/>
                        </w:rPr>
                        <w:t xml:space="preserve"> r</w:t>
                      </w:r>
                      <w:r w:rsidRPr="00F216A8">
                        <w:rPr>
                          <w:sz w:val="16"/>
                          <w:szCs w:val="16"/>
                        </w:rPr>
                        <w:t>egress</w:t>
                      </w:r>
                      <w:r w:rsidR="00F216A8">
                        <w:rPr>
                          <w:sz w:val="16"/>
                          <w:szCs w:val="16"/>
                        </w:rPr>
                        <w:t>or</w:t>
                      </w:r>
                      <w:r w:rsidR="00C246BE" w:rsidRPr="00F216A8">
                        <w:rPr>
                          <w:sz w:val="16"/>
                          <w:szCs w:val="16"/>
                        </w:rPr>
                        <w:t xml:space="preserve"> to capture the correlation between a song's characteristics and its streaming figures. We opted for this method due to its resilience to outliers and its capacity to manage non-linear associations. To optimize the model's performance, we applied Grid Search for hyperparameter tuning.</w:t>
                      </w:r>
                      <w:r w:rsidRPr="00F216A8">
                        <w:rPr>
                          <w:sz w:val="16"/>
                          <w:szCs w:val="16"/>
                        </w:rPr>
                        <w:t xml:space="preserve"> See more in results.</w:t>
                      </w:r>
                    </w:p>
                    <w:p w14:paraId="5ADA52D4" w14:textId="77777777" w:rsidR="00275831" w:rsidRPr="00F216A8" w:rsidRDefault="00000000">
                      <w:pPr>
                        <w:pStyle w:val="Overskrift2"/>
                        <w:rPr>
                          <w:rFonts w:ascii="Avenir Heavy" w:eastAsia="Avenir Heavy" w:hAnsi="Avenir Heavy" w:cs="Avenir Heavy"/>
                          <w:b w:val="0"/>
                          <w:bCs w:val="0"/>
                          <w:color w:val="00B050"/>
                          <w:sz w:val="24"/>
                          <w:szCs w:val="24"/>
                          <w:lang w:val="en-GB"/>
                        </w:rPr>
                      </w:pPr>
                      <w:r w:rsidRPr="00F216A8">
                        <w:rPr>
                          <w:rFonts w:ascii="Avenir Heavy" w:hAnsi="Avenir Heavy"/>
                          <w:b w:val="0"/>
                          <w:bCs w:val="0"/>
                          <w:color w:val="00B050"/>
                          <w:sz w:val="24"/>
                          <w:szCs w:val="24"/>
                          <w:lang w:val="en-GB"/>
                        </w:rPr>
                        <w:t>Literature Cited</w:t>
                      </w:r>
                    </w:p>
                    <w:p w14:paraId="4EB9A97A" w14:textId="77777777" w:rsidR="00275831" w:rsidRDefault="00000000">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sz w:val="12"/>
                          <w:szCs w:val="12"/>
                          <w:shd w:val="clear" w:color="auto" w:fill="FFFFFF"/>
                        </w:rPr>
                      </w:pPr>
                      <w:r>
                        <w:rPr>
                          <w:sz w:val="12"/>
                          <w:szCs w:val="12"/>
                          <w:shd w:val="clear" w:color="auto" w:fill="FFFFFF"/>
                        </w:rPr>
                        <w:t>G</w:t>
                      </w:r>
                      <w:r>
                        <w:rPr>
                          <w:sz w:val="12"/>
                          <w:szCs w:val="12"/>
                          <w:shd w:val="clear" w:color="auto" w:fill="FFFFFF"/>
                          <w:lang w:val="fr-FR"/>
                        </w:rPr>
                        <w:t>é</w:t>
                      </w:r>
                      <w:proofErr w:type="spellStart"/>
                      <w:r>
                        <w:rPr>
                          <w:sz w:val="12"/>
                          <w:szCs w:val="12"/>
                          <w:shd w:val="clear" w:color="auto" w:fill="FFFFFF"/>
                        </w:rPr>
                        <w:t>ron</w:t>
                      </w:r>
                      <w:proofErr w:type="spellEnd"/>
                      <w:r>
                        <w:rPr>
                          <w:sz w:val="12"/>
                          <w:szCs w:val="12"/>
                          <w:shd w:val="clear" w:color="auto" w:fill="FFFFFF"/>
                        </w:rPr>
                        <w:t xml:space="preserve">, A. (2023). Hands-On Machine Learning with Scikit-Learn, </w:t>
                      </w:r>
                      <w:proofErr w:type="spellStart"/>
                      <w:r>
                        <w:rPr>
                          <w:sz w:val="12"/>
                          <w:szCs w:val="12"/>
                          <w:shd w:val="clear" w:color="auto" w:fill="FFFFFF"/>
                        </w:rPr>
                        <w:t>Keras</w:t>
                      </w:r>
                      <w:proofErr w:type="spellEnd"/>
                      <w:r>
                        <w:rPr>
                          <w:sz w:val="12"/>
                          <w:szCs w:val="12"/>
                          <w:shd w:val="clear" w:color="auto" w:fill="FFFFFF"/>
                        </w:rPr>
                        <w:t>, and TensorFlow (3</w:t>
                      </w:r>
                      <w:r>
                        <w:rPr>
                          <w:sz w:val="12"/>
                          <w:szCs w:val="12"/>
                          <w:shd w:val="clear" w:color="auto" w:fill="FFFFFF"/>
                          <w:vertAlign w:val="superscript"/>
                        </w:rPr>
                        <w:t>rd</w:t>
                      </w:r>
                      <w:r>
                        <w:rPr>
                          <w:sz w:val="12"/>
                          <w:szCs w:val="12"/>
                          <w:shd w:val="clear" w:color="auto" w:fill="FFFFFF"/>
                        </w:rPr>
                        <w:t xml:space="preserve"> ed.). O'Reilly Media.</w:t>
                      </w:r>
                    </w:p>
                    <w:p w14:paraId="253B7F14" w14:textId="77777777" w:rsidR="00C246BE" w:rsidRPr="00C246BE" w:rsidRDefault="00C246BE" w:rsidP="00C246BE">
                      <w:pPr>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pPr>
                      <w:proofErr w:type="spellStart"/>
                      <w:r>
                        <w:rPr>
                          <w:sz w:val="12"/>
                          <w:szCs w:val="12"/>
                          <w:shd w:val="clear" w:color="auto" w:fill="FFFFFF"/>
                        </w:rPr>
                        <w:t>Datasource</w:t>
                      </w:r>
                      <w:proofErr w:type="spellEnd"/>
                      <w:r>
                        <w:rPr>
                          <w:sz w:val="12"/>
                          <w:szCs w:val="12"/>
                          <w:shd w:val="clear" w:color="auto" w:fill="FFFFFF"/>
                        </w:rPr>
                        <w:t xml:space="preserve">: </w:t>
                      </w:r>
                      <w:r w:rsidRPr="00C246BE">
                        <w:rPr>
                          <w:rFonts w:ascii="Avenir Next Regular" w:hAnsi="Avenir Next Regular" w:cs="Arial Unicode MS"/>
                          <w:color w:val="000000"/>
                          <w:sz w:val="12"/>
                          <w:szCs w:val="12"/>
                          <w:shd w:val="clear" w:color="auto" w:fill="FFFFFF"/>
                          <w:lang w:eastAsia="da-DK"/>
                          <w14:textOutline w14:w="0" w14:cap="flat" w14:cmpd="sng" w14:algn="ctr">
                            <w14:noFill/>
                            <w14:prstDash w14:val="solid"/>
                            <w14:bevel/>
                          </w14:textOutline>
                        </w:rPr>
                        <w:t>https://www.kaggle.com/datasets/nelgiriyewithana/top-spotify-songs-2023/data</w:t>
                      </w:r>
                    </w:p>
                    <w:p w14:paraId="55192057" w14:textId="7686FB0D" w:rsidR="00C246BE" w:rsidRDefault="00C246BE">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rPr>
                          <w:rFonts w:ascii="Calibri" w:eastAsia="Calibri" w:hAnsi="Calibri" w:cs="Calibri"/>
                          <w:sz w:val="12"/>
                          <w:szCs w:val="12"/>
                          <w:shd w:val="clear" w:color="auto" w:fill="FFFFFF"/>
                        </w:rPr>
                      </w:pPr>
                    </w:p>
                    <w:p w14:paraId="43A78549" w14:textId="77777777" w:rsidR="00275831" w:rsidRDefault="00275831">
                      <w:pPr>
                        <w:pStyle w:val="Brdtekst2"/>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s>
                      </w:pPr>
                    </w:p>
                  </w:txbxContent>
                </v:textbox>
                <w10:wrap type="square" anchorx="page" anchory="page"/>
              </v:shape>
            </w:pict>
          </mc:Fallback>
        </mc:AlternateContent>
      </w:r>
      <w:r w:rsidR="00000000">
        <w:rPr>
          <w:noProof/>
        </w:rPr>
        <mc:AlternateContent>
          <mc:Choice Requires="wps">
            <w:drawing>
              <wp:anchor distT="152400" distB="152400" distL="152400" distR="152400" simplePos="0" relativeHeight="251660288" behindDoc="0" locked="0" layoutInCell="1" allowOverlap="1" wp14:anchorId="0BDA64A9" wp14:editId="54546C8D">
                <wp:simplePos x="0" y="0"/>
                <wp:positionH relativeFrom="page">
                  <wp:posOffset>320202</wp:posOffset>
                </wp:positionH>
                <wp:positionV relativeFrom="page">
                  <wp:posOffset>345281</wp:posOffset>
                </wp:positionV>
                <wp:extent cx="6919333" cy="388889"/>
                <wp:effectExtent l="0" t="0" r="0" b="0"/>
                <wp:wrapSquare wrapText="bothSides" distT="152400" distB="152400" distL="152400" distR="152400"/>
                <wp:docPr id="1073741826" name="officeArt object" descr="Unveiling Weather Patterns through Image Recognition"/>
                <wp:cNvGraphicFramePr/>
                <a:graphic xmlns:a="http://schemas.openxmlformats.org/drawingml/2006/main">
                  <a:graphicData uri="http://schemas.microsoft.com/office/word/2010/wordprocessingShape">
                    <wps:wsp>
                      <wps:cNvSpPr txBox="1"/>
                      <wps:spPr>
                        <a:xfrm>
                          <a:off x="0" y="0"/>
                          <a:ext cx="6919333" cy="388889"/>
                        </a:xfrm>
                        <a:prstGeom prst="rect">
                          <a:avLst/>
                        </a:prstGeom>
                        <a:noFill/>
                        <a:ln w="12700" cap="flat">
                          <a:noFill/>
                          <a:miter lim="400000"/>
                        </a:ln>
                        <a:effectLst/>
                      </wps:spPr>
                      <wps:txbx>
                        <w:txbxContent>
                          <w:p w14:paraId="0A621256" w14:textId="5E454D53" w:rsidR="00275831" w:rsidRPr="00F216A8" w:rsidRDefault="00C246BE">
                            <w:pPr>
                              <w:pStyle w:val="Titel"/>
                              <w:rPr>
                                <w:color w:val="00B050"/>
                              </w:rPr>
                            </w:pPr>
                            <w:r w:rsidRPr="00F216A8">
                              <w:rPr>
                                <w:rFonts w:ascii="Avenir Next Regular" w:hAnsi="Avenir Next Regular"/>
                                <w:b/>
                                <w:bCs/>
                                <w:color w:val="00B050"/>
                                <w:sz w:val="34"/>
                                <w:szCs w:val="34"/>
                              </w:rPr>
                              <w:t>BUILDING A MODEL THAT CAN PREDICT SONG STREAMS</w:t>
                            </w:r>
                          </w:p>
                        </w:txbxContent>
                      </wps:txbx>
                      <wps:bodyPr wrap="square" lIns="0" tIns="0" rIns="0" bIns="0" numCol="1" anchor="t">
                        <a:noAutofit/>
                      </wps:bodyPr>
                    </wps:wsp>
                  </a:graphicData>
                </a:graphic>
              </wp:anchor>
            </w:drawing>
          </mc:Choice>
          <mc:Fallback>
            <w:pict>
              <v:shape w14:anchorId="0BDA64A9" id="_x0000_s1029" type="#_x0000_t202" alt="Unveiling Weather Patterns through Image Recognition" style="position:absolute;margin-left:25.2pt;margin-top:27.2pt;width:544.85pt;height:30.6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" filled="f" stroked="f" strokeweight="1pt">
                <v:stroke miterlimit="4"/>
                <v:textbox inset="0,0,0,0">
                  <w:txbxContent>
                    <w:p w14:paraId="0A621256" w14:textId="5E454D53" w:rsidR="00275831" w:rsidRPr="00F216A8" w:rsidRDefault="00C246BE">
                      <w:pPr>
                        <w:pStyle w:val="Titel"/>
                        <w:rPr>
                          <w:color w:val="00B050"/>
                        </w:rPr>
                      </w:pPr>
                      <w:r w:rsidRPr="00F216A8">
                        <w:rPr>
                          <w:rFonts w:ascii="Avenir Next Regular" w:hAnsi="Avenir Next Regular"/>
                          <w:b/>
                          <w:bCs/>
                          <w:color w:val="00B050"/>
                          <w:sz w:val="34"/>
                          <w:szCs w:val="34"/>
                        </w:rPr>
                        <w:t>BUILDING A MODEL THAT CAN PREDICT SONG STREAMS</w:t>
                      </w:r>
                    </w:p>
                  </w:txbxContent>
                </v:textbox>
                <w10:wrap type="square" anchorx="page" anchory="page"/>
              </v:shape>
            </w:pict>
          </mc:Fallback>
        </mc:AlternateContent>
      </w:r>
      <w:r w:rsidR="00000000">
        <w:rPr>
          <w:noProof/>
        </w:rPr>
        <mc:AlternateContent>
          <mc:Choice Requires="wps">
            <w:drawing>
              <wp:anchor distT="152400" distB="152400" distL="152400" distR="152400" simplePos="0" relativeHeight="251661312" behindDoc="0" locked="0" layoutInCell="1" allowOverlap="1" wp14:anchorId="45D5502A" wp14:editId="353BAE09">
                <wp:simplePos x="0" y="0"/>
                <wp:positionH relativeFrom="page">
                  <wp:posOffset>320201</wp:posOffset>
                </wp:positionH>
                <wp:positionV relativeFrom="page">
                  <wp:posOffset>169333</wp:posOffset>
                </wp:positionV>
                <wp:extent cx="6919334" cy="1"/>
                <wp:effectExtent l="0" t="0" r="0" b="0"/>
                <wp:wrapNone/>
                <wp:docPr id="1073741827" name="officeArt object" descr="Streg"/>
                <wp:cNvGraphicFramePr/>
                <a:graphic xmlns:a="http://schemas.openxmlformats.org/drawingml/2006/main">
                  <a:graphicData uri="http://schemas.microsoft.com/office/word/2010/wordprocessingShape">
                    <wps:wsp>
                      <wps:cNvCnPr/>
                      <wps:spPr>
                        <a:xfrm flipV="1">
                          <a:off x="0" y="0"/>
                          <a:ext cx="6919334" cy="1"/>
                        </a:xfrm>
                        <a:prstGeom prst="line">
                          <a:avLst/>
                        </a:prstGeom>
                        <a:noFill/>
                        <a:ln w="25400" cap="flat">
                          <a:solidFill>
                            <a:srgbClr val="7A7A7A"/>
                          </a:solidFill>
                          <a:prstDash val="solid"/>
                          <a:miter lim="400000"/>
                        </a:ln>
                        <a:effectLst/>
                      </wps:spPr>
                      <wps:bodyPr/>
                    </wps:wsp>
                  </a:graphicData>
                </a:graphic>
              </wp:anchor>
            </w:drawing>
          </mc:Choice>
          <mc:Fallback>
            <w:pict>
              <v:line w14:anchorId="2BEED41D" id="officeArt object" o:spid="_x0000_s1026" alt="Streg" style="position:absolute;flip:y;z-index:251661312;visibility:visible;mso-wrap-style:square;mso-wrap-distance-left:12pt;mso-wrap-distance-top:12pt;mso-wrap-distance-right:12pt;mso-wrap-distance-bottom:12pt;mso-position-horizontal:absolute;mso-position-horizontal-relative:page;mso-position-vertical:absolute;mso-position-vertical-relative:page" from="25.2pt,13.35pt" to="570.0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" strokecolor="#7a7a7a" strokeweight="2pt">
                <v:stroke miterlimit="4" joinstyle="miter"/>
                <w10:wrap anchorx="page" anchory="page"/>
              </v:line>
            </w:pict>
          </mc:Fallback>
        </mc:AlternateContent>
      </w:r>
    </w:p>
    <w:sectPr w:rsidR="00275831">
      <w:footerReference w:type="default" r:id="rId11"/>
      <w:pgSz w:w="11900" w:h="16840"/>
      <w:pgMar w:top="1400" w:right="1200" w:bottom="1400" w:left="1200" w:header="720" w:footer="8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8DA74" w14:textId="77777777" w:rsidR="003D435D" w:rsidRDefault="003D435D">
      <w:r>
        <w:separator/>
      </w:r>
    </w:p>
  </w:endnote>
  <w:endnote w:type="continuationSeparator" w:id="0">
    <w:p w14:paraId="26B6AEA8" w14:textId="77777777" w:rsidR="003D435D" w:rsidRDefault="003D4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Avenir Next Medium">
    <w:altName w:val="Cambria"/>
    <w:charset w:val="00"/>
    <w:family w:val="roman"/>
    <w:pitch w:val="default"/>
  </w:font>
  <w:font w:name="Hoefler Text">
    <w:altName w:val="Cambria"/>
    <w:charset w:val="00"/>
    <w:family w:val="roman"/>
    <w:pitch w:val="default"/>
  </w:font>
  <w:font w:name="Avenir Next Regular">
    <w:altName w:val="Cambria"/>
    <w:charset w:val="00"/>
    <w:family w:val="roman"/>
    <w:pitch w:val="default"/>
  </w:font>
  <w:font w:name="Avenir Next Ultra Light">
    <w:altName w:val="Cambria"/>
    <w:charset w:val="00"/>
    <w:family w:val="roman"/>
    <w:pitch w:val="default"/>
  </w:font>
  <w:font w:name="Avenir Heavy">
    <w:altName w:val="Cambria"/>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9159" w14:textId="77777777" w:rsidR="00275831" w:rsidRDefault="00000000">
    <w:pPr>
      <w:pStyle w:val="Sidehovedsidefod"/>
      <w:tabs>
        <w:tab w:val="clear" w:pos="9020"/>
        <w:tab w:val="center" w:pos="4750"/>
        <w:tab w:val="right" w:pos="9500"/>
      </w:tabs>
    </w:pPr>
    <w:r>
      <w:tab/>
    </w:r>
    <w:r>
      <w:tab/>
    </w:r>
    <w:r>
      <w:fldChar w:fldCharType="begin"/>
    </w:r>
    <w:r>
      <w:instrText xml:space="preserve"> PAGE </w:instrText>
    </w:r>
    <w:r>
      <w:fldChar w:fldCharType="separate"/>
    </w:r>
    <w:r w:rsidR="009F77B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E8EE4" w14:textId="77777777" w:rsidR="003D435D" w:rsidRDefault="003D435D">
      <w:r>
        <w:separator/>
      </w:r>
    </w:p>
  </w:footnote>
  <w:footnote w:type="continuationSeparator" w:id="0">
    <w:p w14:paraId="445AE00F" w14:textId="77777777" w:rsidR="003D435D" w:rsidRDefault="003D43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31"/>
    <w:rsid w:val="00001C1C"/>
    <w:rsid w:val="00275831"/>
    <w:rsid w:val="003D435D"/>
    <w:rsid w:val="004E0A4C"/>
    <w:rsid w:val="004F6C1A"/>
    <w:rsid w:val="0061549C"/>
    <w:rsid w:val="007B0EFB"/>
    <w:rsid w:val="007D0BFD"/>
    <w:rsid w:val="009F77B8"/>
    <w:rsid w:val="00AC1416"/>
    <w:rsid w:val="00B42DF9"/>
    <w:rsid w:val="00BD352F"/>
    <w:rsid w:val="00C246BE"/>
    <w:rsid w:val="00C25F9A"/>
    <w:rsid w:val="00F216A8"/>
    <w:rsid w:val="00F748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27A2"/>
  <w15:docId w15:val="{FB08B869-9FF3-4F4E-BF8A-81E76859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a-DK" w:eastAsia="da-DK"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Sidehovedsidefod">
    <w:name w:val="Sidehoved &amp; sidefod"/>
    <w:pPr>
      <w:tabs>
        <w:tab w:val="right" w:pos="9020"/>
      </w:tabs>
      <w:spacing w:line="288" w:lineRule="auto"/>
    </w:pPr>
    <w:rPr>
      <w:rFonts w:ascii="Avenir Next Medium" w:hAnsi="Avenir Next Medium" w:cs="Arial Unicode MS"/>
      <w:color w:val="008CB4"/>
      <w14:textOutline w14:w="0" w14:cap="flat" w14:cmpd="sng" w14:algn="ctr">
        <w14:noFill/>
        <w14:prstDash w14:val="solid"/>
        <w14:bevel/>
      </w14:textOutline>
    </w:rPr>
  </w:style>
  <w:style w:type="paragraph" w:customStyle="1" w:styleId="Overskrift2">
    <w:name w:val="Overskrift 2"/>
    <w:next w:val="Brdtekst"/>
    <w:pPr>
      <w:pBdr>
        <w:bottom w:val="dotted" w:sz="8" w:space="0" w:color="476D99"/>
      </w:pBdr>
      <w:spacing w:after="120"/>
      <w:outlineLvl w:val="0"/>
    </w:pPr>
    <w:rPr>
      <w:rFonts w:ascii="Hoefler Text" w:hAnsi="Hoefler Text" w:cs="Arial Unicode MS"/>
      <w:b/>
      <w:bCs/>
      <w:color w:val="008CB4"/>
      <w:spacing w:val="2"/>
      <w:sz w:val="28"/>
      <w:szCs w:val="28"/>
      <w14:textOutline w14:w="0" w14:cap="flat" w14:cmpd="sng" w14:algn="ctr">
        <w14:noFill/>
        <w14:prstDash w14:val="solid"/>
        <w14:bevel/>
      </w14:textOutline>
    </w:rPr>
  </w:style>
  <w:style w:type="paragraph" w:customStyle="1" w:styleId="Brdtekst">
    <w:name w:val="Brødtekst"/>
    <w:pPr>
      <w:spacing w:before="80" w:after="180" w:line="288" w:lineRule="auto"/>
    </w:pPr>
    <w:rPr>
      <w:rFonts w:ascii="Hoefler Text" w:hAnsi="Hoefler Text" w:cs="Arial Unicode MS"/>
      <w:color w:val="000000"/>
      <w:sz w:val="22"/>
      <w:szCs w:val="22"/>
      <w14:textOutline w14:w="0" w14:cap="flat" w14:cmpd="sng" w14:algn="ctr">
        <w14:noFill/>
        <w14:prstDash w14:val="solid"/>
        <w14:bevel/>
      </w14:textOutline>
    </w:rPr>
  </w:style>
  <w:style w:type="paragraph" w:customStyle="1" w:styleId="Brdtekst2">
    <w:name w:val="Brødtekst 2"/>
    <w:pPr>
      <w:spacing w:after="200"/>
    </w:pPr>
    <w:rPr>
      <w:rFonts w:ascii="Avenir Next Regular" w:hAnsi="Avenir Next Regular" w:cs="Arial Unicode MS"/>
      <w:color w:val="000000"/>
      <w:sz w:val="14"/>
      <w:szCs w:val="14"/>
      <w:lang w:val="en-US"/>
      <w14:textOutline w14:w="0" w14:cap="flat" w14:cmpd="sng" w14:algn="ctr">
        <w14:noFill/>
        <w14:prstDash w14:val="solid"/>
        <w14:bevel/>
      </w14:textOutline>
    </w:rPr>
  </w:style>
  <w:style w:type="paragraph" w:customStyle="1" w:styleId="Titel">
    <w:name w:val="Titel"/>
    <w:pPr>
      <w:keepNext/>
      <w:spacing w:after="180" w:line="216" w:lineRule="auto"/>
      <w:jc w:val="center"/>
      <w:outlineLvl w:val="0"/>
    </w:pPr>
    <w:rPr>
      <w:rFonts w:ascii="Avenir Next Ultra Light" w:hAnsi="Avenir Next Ultra Light" w:cs="Arial Unicode MS"/>
      <w:caps/>
      <w:color w:val="FF4013"/>
      <w:spacing w:val="-13"/>
      <w:sz w:val="136"/>
      <w:szCs w:val="136"/>
      <w:lang w:val="en-US"/>
      <w14:textOutline w14:w="0" w14:cap="flat" w14:cmpd="sng" w14:algn="ctr">
        <w14:noFill/>
        <w14:prstDash w14:val="solid"/>
        <w14:bevel/>
      </w14:textOutline>
    </w:rPr>
  </w:style>
  <w:style w:type="paragraph" w:customStyle="1" w:styleId="Undertitel">
    <w:name w:val="Undertitel"/>
    <w:next w:val="Brdtekst"/>
    <w:pPr>
      <w:pBdr>
        <w:top w:val="single" w:sz="6" w:space="0" w:color="919191"/>
        <w:bottom w:val="single" w:sz="6" w:space="0" w:color="919191"/>
      </w:pBdr>
      <w:spacing w:line="288" w:lineRule="auto"/>
      <w:jc w:val="center"/>
    </w:pPr>
    <w:rPr>
      <w:rFonts w:ascii="Avenir Next Medium" w:hAnsi="Avenir Next Medium" w:cs="Arial Unicode MS"/>
      <w:color w:val="008CB4"/>
      <w:spacing w:val="2"/>
      <w:sz w:val="26"/>
      <w:szCs w:val="26"/>
      <w:lang w:val="en-US"/>
      <w14:textOutline w14:w="0" w14:cap="flat" w14:cmpd="sng" w14:algn="ctr">
        <w14:noFill/>
        <w14:prstDash w14:val="solid"/>
        <w14:bevel/>
      </w14:textOutline>
    </w:rPr>
  </w:style>
  <w:style w:type="table" w:styleId="TableGrid">
    <w:name w:val="Table Grid"/>
    <w:basedOn w:val="TableNormal"/>
    <w:uiPriority w:val="39"/>
    <w:rsid w:val="007B0E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16A8"/>
    <w:pPr>
      <w:tabs>
        <w:tab w:val="center" w:pos="4513"/>
        <w:tab w:val="right" w:pos="9026"/>
      </w:tabs>
    </w:pPr>
  </w:style>
  <w:style w:type="character" w:customStyle="1" w:styleId="HeaderChar">
    <w:name w:val="Header Char"/>
    <w:basedOn w:val="DefaultParagraphFont"/>
    <w:link w:val="Header"/>
    <w:uiPriority w:val="99"/>
    <w:rsid w:val="00F216A8"/>
    <w:rPr>
      <w:sz w:val="24"/>
      <w:szCs w:val="24"/>
      <w:lang w:val="en-US" w:eastAsia="en-US"/>
    </w:rPr>
  </w:style>
  <w:style w:type="paragraph" w:styleId="Footer">
    <w:name w:val="footer"/>
    <w:basedOn w:val="Normal"/>
    <w:link w:val="FooterChar"/>
    <w:uiPriority w:val="99"/>
    <w:unhideWhenUsed/>
    <w:rsid w:val="00F216A8"/>
    <w:pPr>
      <w:tabs>
        <w:tab w:val="center" w:pos="4513"/>
        <w:tab w:val="right" w:pos="9026"/>
      </w:tabs>
    </w:pPr>
  </w:style>
  <w:style w:type="character" w:customStyle="1" w:styleId="FooterChar">
    <w:name w:val="Footer Char"/>
    <w:basedOn w:val="DefaultParagraphFont"/>
    <w:link w:val="Footer"/>
    <w:uiPriority w:val="99"/>
    <w:rsid w:val="00F216A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84363">
      <w:bodyDiv w:val="1"/>
      <w:marLeft w:val="0"/>
      <w:marRight w:val="0"/>
      <w:marTop w:val="0"/>
      <w:marBottom w:val="0"/>
      <w:divBdr>
        <w:top w:val="none" w:sz="0" w:space="0" w:color="auto"/>
        <w:left w:val="none" w:sz="0" w:space="0" w:color="auto"/>
        <w:bottom w:val="none" w:sz="0" w:space="0" w:color="auto"/>
        <w:right w:val="none" w:sz="0" w:space="0" w:color="auto"/>
      </w:divBdr>
      <w:divsChild>
        <w:div w:id="1677608405">
          <w:marLeft w:val="0"/>
          <w:marRight w:val="0"/>
          <w:marTop w:val="0"/>
          <w:marBottom w:val="0"/>
          <w:divBdr>
            <w:top w:val="none" w:sz="0" w:space="0" w:color="auto"/>
            <w:left w:val="none" w:sz="0" w:space="0" w:color="auto"/>
            <w:bottom w:val="none" w:sz="0" w:space="0" w:color="auto"/>
            <w:right w:val="none" w:sz="0" w:space="0" w:color="auto"/>
          </w:divBdr>
        </w:div>
      </w:divsChild>
    </w:div>
    <w:div w:id="11514088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795">
          <w:marLeft w:val="0"/>
          <w:marRight w:val="0"/>
          <w:marTop w:val="0"/>
          <w:marBottom w:val="0"/>
          <w:divBdr>
            <w:top w:val="single" w:sz="2" w:space="0" w:color="D9D9E3"/>
            <w:left w:val="single" w:sz="2" w:space="0" w:color="D9D9E3"/>
            <w:bottom w:val="single" w:sz="2" w:space="0" w:color="D9D9E3"/>
            <w:right w:val="single" w:sz="2" w:space="0" w:color="D9D9E3"/>
          </w:divBdr>
          <w:divsChild>
            <w:div w:id="1992635408">
              <w:marLeft w:val="0"/>
              <w:marRight w:val="0"/>
              <w:marTop w:val="0"/>
              <w:marBottom w:val="0"/>
              <w:divBdr>
                <w:top w:val="single" w:sz="2" w:space="0" w:color="D9D9E3"/>
                <w:left w:val="single" w:sz="2" w:space="0" w:color="D9D9E3"/>
                <w:bottom w:val="single" w:sz="2" w:space="0" w:color="D9D9E3"/>
                <w:right w:val="single" w:sz="2" w:space="0" w:color="D9D9E3"/>
              </w:divBdr>
              <w:divsChild>
                <w:div w:id="1044870806">
                  <w:marLeft w:val="0"/>
                  <w:marRight w:val="0"/>
                  <w:marTop w:val="0"/>
                  <w:marBottom w:val="0"/>
                  <w:divBdr>
                    <w:top w:val="single" w:sz="2" w:space="0" w:color="D9D9E3"/>
                    <w:left w:val="single" w:sz="2" w:space="0" w:color="D9D9E3"/>
                    <w:bottom w:val="single" w:sz="2" w:space="0" w:color="D9D9E3"/>
                    <w:right w:val="single" w:sz="2" w:space="0" w:color="D9D9E3"/>
                  </w:divBdr>
                  <w:divsChild>
                    <w:div w:id="998575960">
                      <w:marLeft w:val="0"/>
                      <w:marRight w:val="0"/>
                      <w:marTop w:val="0"/>
                      <w:marBottom w:val="0"/>
                      <w:divBdr>
                        <w:top w:val="single" w:sz="2" w:space="0" w:color="D9D9E3"/>
                        <w:left w:val="single" w:sz="2" w:space="0" w:color="D9D9E3"/>
                        <w:bottom w:val="single" w:sz="2" w:space="0" w:color="D9D9E3"/>
                        <w:right w:val="single" w:sz="2" w:space="0" w:color="D9D9E3"/>
                      </w:divBdr>
                      <w:divsChild>
                        <w:div w:id="1770849722">
                          <w:marLeft w:val="0"/>
                          <w:marRight w:val="0"/>
                          <w:marTop w:val="0"/>
                          <w:marBottom w:val="0"/>
                          <w:divBdr>
                            <w:top w:val="single" w:sz="2" w:space="0" w:color="D9D9E3"/>
                            <w:left w:val="single" w:sz="2" w:space="0" w:color="D9D9E3"/>
                            <w:bottom w:val="single" w:sz="2" w:space="0" w:color="D9D9E3"/>
                            <w:right w:val="single" w:sz="2" w:space="0" w:color="D9D9E3"/>
                          </w:divBdr>
                          <w:divsChild>
                            <w:div w:id="1588810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535916">
                                  <w:marLeft w:val="0"/>
                                  <w:marRight w:val="0"/>
                                  <w:marTop w:val="0"/>
                                  <w:marBottom w:val="0"/>
                                  <w:divBdr>
                                    <w:top w:val="single" w:sz="2" w:space="0" w:color="D9D9E3"/>
                                    <w:left w:val="single" w:sz="2" w:space="0" w:color="D9D9E3"/>
                                    <w:bottom w:val="single" w:sz="2" w:space="0" w:color="D9D9E3"/>
                                    <w:right w:val="single" w:sz="2" w:space="0" w:color="D9D9E3"/>
                                  </w:divBdr>
                                  <w:divsChild>
                                    <w:div w:id="176311573">
                                      <w:marLeft w:val="0"/>
                                      <w:marRight w:val="0"/>
                                      <w:marTop w:val="0"/>
                                      <w:marBottom w:val="0"/>
                                      <w:divBdr>
                                        <w:top w:val="single" w:sz="2" w:space="0" w:color="D9D9E3"/>
                                        <w:left w:val="single" w:sz="2" w:space="0" w:color="D9D9E3"/>
                                        <w:bottom w:val="single" w:sz="2" w:space="0" w:color="D9D9E3"/>
                                        <w:right w:val="single" w:sz="2" w:space="0" w:color="D9D9E3"/>
                                      </w:divBdr>
                                      <w:divsChild>
                                        <w:div w:id="1011302058">
                                          <w:marLeft w:val="0"/>
                                          <w:marRight w:val="0"/>
                                          <w:marTop w:val="0"/>
                                          <w:marBottom w:val="0"/>
                                          <w:divBdr>
                                            <w:top w:val="single" w:sz="2" w:space="0" w:color="D9D9E3"/>
                                            <w:left w:val="single" w:sz="2" w:space="0" w:color="D9D9E3"/>
                                            <w:bottom w:val="single" w:sz="2" w:space="0" w:color="D9D9E3"/>
                                            <w:right w:val="single" w:sz="2" w:space="0" w:color="D9D9E3"/>
                                          </w:divBdr>
                                          <w:divsChild>
                                            <w:div w:id="413941672">
                                              <w:marLeft w:val="0"/>
                                              <w:marRight w:val="0"/>
                                              <w:marTop w:val="0"/>
                                              <w:marBottom w:val="0"/>
                                              <w:divBdr>
                                                <w:top w:val="single" w:sz="2" w:space="0" w:color="D9D9E3"/>
                                                <w:left w:val="single" w:sz="2" w:space="0" w:color="D9D9E3"/>
                                                <w:bottom w:val="single" w:sz="2" w:space="0" w:color="D9D9E3"/>
                                                <w:right w:val="single" w:sz="2" w:space="0" w:color="D9D9E3"/>
                                              </w:divBdr>
                                              <w:divsChild>
                                                <w:div w:id="298414035">
                                                  <w:marLeft w:val="0"/>
                                                  <w:marRight w:val="0"/>
                                                  <w:marTop w:val="0"/>
                                                  <w:marBottom w:val="0"/>
                                                  <w:divBdr>
                                                    <w:top w:val="single" w:sz="2" w:space="0" w:color="D9D9E3"/>
                                                    <w:left w:val="single" w:sz="2" w:space="0" w:color="D9D9E3"/>
                                                    <w:bottom w:val="single" w:sz="2" w:space="0" w:color="D9D9E3"/>
                                                    <w:right w:val="single" w:sz="2" w:space="0" w:color="D9D9E3"/>
                                                  </w:divBdr>
                                                  <w:divsChild>
                                                    <w:div w:id="122953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6253814">
          <w:marLeft w:val="0"/>
          <w:marRight w:val="0"/>
          <w:marTop w:val="0"/>
          <w:marBottom w:val="0"/>
          <w:divBdr>
            <w:top w:val="none" w:sz="0" w:space="0" w:color="auto"/>
            <w:left w:val="none" w:sz="0" w:space="0" w:color="auto"/>
            <w:bottom w:val="none" w:sz="0" w:space="0" w:color="auto"/>
            <w:right w:val="none" w:sz="0" w:space="0" w:color="auto"/>
          </w:divBdr>
        </w:div>
      </w:divsChild>
    </w:div>
    <w:div w:id="19370592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6D6D6D"/>
      </a:dk2>
      <a:lt2>
        <a:srgbClr val="EBEBEB"/>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oefler Text"/>
        <a:ea typeface="Hoefler Text"/>
        <a:cs typeface="Hoefler Text"/>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6">
            <a:hueOff val="409046"/>
            <a:satOff val="3911"/>
            <a:lumOff val="-23973"/>
          </a:schemeClr>
        </a:solidFill>
        <a:ln w="12700" cap="flat">
          <a:noFill/>
          <a:miter lim="400000"/>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Avenir Next Demi Bold"/>
            <a:ea typeface="Avenir Next Demi Bold"/>
            <a:cs typeface="Avenir Next Demi Bold"/>
            <a:sym typeface="Avenir Next Demi 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6">
              <a:hueOff val="409046"/>
              <a:satOff val="3911"/>
              <a:lumOff val="-23973"/>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oefler T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0</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Stokholm Lauridsen</cp:lastModifiedBy>
  <cp:revision>7</cp:revision>
  <cp:lastPrinted>2023-11-29T11:01:00Z</cp:lastPrinted>
  <dcterms:created xsi:type="dcterms:W3CDTF">2023-11-28T12:39:00Z</dcterms:created>
  <dcterms:modified xsi:type="dcterms:W3CDTF">2023-11-29T11:04:00Z</dcterms:modified>
</cp:coreProperties>
</file>