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6A2D0" w14:textId="77777777" w:rsidR="0068387E" w:rsidRPr="00CF638F" w:rsidRDefault="0068387E" w:rsidP="0068387E">
      <w:pPr>
        <w:pStyle w:val="Standard"/>
        <w:jc w:val="center"/>
        <w:rPr>
          <w:lang w:val="sl-SI"/>
        </w:rPr>
      </w:pPr>
      <w:r w:rsidRPr="00CF638F">
        <w:rPr>
          <w:lang w:val="sl-SI"/>
        </w:rPr>
        <w:t>Univerza v Ljubljani</w:t>
      </w:r>
    </w:p>
    <w:p w14:paraId="5650C5ED" w14:textId="77777777" w:rsidR="0068387E" w:rsidRPr="00CF638F" w:rsidRDefault="0068387E" w:rsidP="0068387E">
      <w:pPr>
        <w:pStyle w:val="Standard"/>
        <w:jc w:val="center"/>
        <w:rPr>
          <w:lang w:val="sl-SI"/>
        </w:rPr>
      </w:pPr>
      <w:r w:rsidRPr="00CF638F">
        <w:rPr>
          <w:lang w:val="sl-SI"/>
        </w:rPr>
        <w:t>Fakulteta za računalništvo in informatiko</w:t>
      </w:r>
    </w:p>
    <w:p w14:paraId="73C5F00F" w14:textId="77777777" w:rsidR="0068387E" w:rsidRPr="00CF638F" w:rsidRDefault="0068387E" w:rsidP="0068387E">
      <w:pPr>
        <w:pStyle w:val="Title"/>
        <w:jc w:val="both"/>
        <w:rPr>
          <w:lang w:val="sl-SI"/>
        </w:rPr>
      </w:pPr>
    </w:p>
    <w:p w14:paraId="0B975CEC" w14:textId="77777777" w:rsidR="0068387E" w:rsidRPr="00CF638F" w:rsidRDefault="0068387E" w:rsidP="0068387E">
      <w:pPr>
        <w:pStyle w:val="Title"/>
        <w:jc w:val="both"/>
        <w:rPr>
          <w:lang w:val="sl-SI"/>
        </w:rPr>
      </w:pPr>
    </w:p>
    <w:p w14:paraId="48D48BBF" w14:textId="77777777" w:rsidR="0068387E" w:rsidRPr="00CF638F" w:rsidRDefault="0068387E" w:rsidP="0068387E">
      <w:pPr>
        <w:pStyle w:val="Title"/>
        <w:jc w:val="both"/>
        <w:rPr>
          <w:lang w:val="sl-SI"/>
        </w:rPr>
      </w:pPr>
    </w:p>
    <w:p w14:paraId="1D01F934" w14:textId="77777777" w:rsidR="0068387E" w:rsidRPr="00CF638F" w:rsidRDefault="0068387E" w:rsidP="0068387E">
      <w:pPr>
        <w:pStyle w:val="Title"/>
        <w:rPr>
          <w:lang w:val="sl-SI"/>
        </w:rPr>
      </w:pPr>
      <w:r w:rsidRPr="00CF638F">
        <w:rPr>
          <w:lang w:val="sl-SI"/>
        </w:rPr>
        <w:t>Merjenje sreče</w:t>
      </w:r>
    </w:p>
    <w:p w14:paraId="6FC1F90F" w14:textId="77777777" w:rsidR="0068387E" w:rsidRPr="00CF638F" w:rsidRDefault="0068387E" w:rsidP="0068387E">
      <w:pPr>
        <w:pStyle w:val="Subtitle"/>
        <w:jc w:val="right"/>
        <w:rPr>
          <w:lang w:val="sl-SI"/>
        </w:rPr>
      </w:pPr>
      <w:r w:rsidRPr="00CF638F">
        <w:rPr>
          <w:lang w:val="sl-SI"/>
        </w:rPr>
        <w:t>Seminarska naloga Tehnologija upravljanja podatkov 2020/21</w:t>
      </w:r>
    </w:p>
    <w:p w14:paraId="7F7CA4FD" w14:textId="77777777" w:rsidR="0068387E" w:rsidRPr="00CF638F" w:rsidRDefault="0068387E" w:rsidP="0068387E">
      <w:pPr>
        <w:pStyle w:val="Textbody"/>
        <w:jc w:val="both"/>
        <w:rPr>
          <w:lang w:val="sl-SI"/>
        </w:rPr>
      </w:pPr>
    </w:p>
    <w:p w14:paraId="6BD27784" w14:textId="77777777" w:rsidR="0068387E" w:rsidRPr="00CF638F" w:rsidRDefault="0068387E" w:rsidP="0068387E">
      <w:pPr>
        <w:pStyle w:val="Textbody"/>
        <w:jc w:val="both"/>
        <w:rPr>
          <w:lang w:val="sl-SI"/>
        </w:rPr>
      </w:pPr>
    </w:p>
    <w:p w14:paraId="043FFBAB" w14:textId="77777777" w:rsidR="0068387E" w:rsidRPr="00CF638F" w:rsidRDefault="0068387E" w:rsidP="0068387E">
      <w:pPr>
        <w:pStyle w:val="Textbody"/>
        <w:jc w:val="both"/>
        <w:rPr>
          <w:lang w:val="sl-SI"/>
        </w:rPr>
      </w:pPr>
    </w:p>
    <w:p w14:paraId="25A67436" w14:textId="77777777" w:rsidR="0068387E" w:rsidRPr="00CF638F" w:rsidRDefault="0068387E" w:rsidP="0068387E">
      <w:pPr>
        <w:pStyle w:val="Textbody"/>
        <w:jc w:val="both"/>
        <w:rPr>
          <w:lang w:val="sl-SI"/>
        </w:rPr>
      </w:pPr>
    </w:p>
    <w:p w14:paraId="7DC51215" w14:textId="77777777" w:rsidR="0068387E" w:rsidRPr="00CF638F" w:rsidRDefault="0068387E" w:rsidP="0068387E">
      <w:pPr>
        <w:pStyle w:val="Textbody"/>
        <w:jc w:val="both"/>
        <w:rPr>
          <w:lang w:val="sl-SI"/>
        </w:rPr>
      </w:pPr>
    </w:p>
    <w:p w14:paraId="0C53A100" w14:textId="77777777" w:rsidR="0068387E" w:rsidRPr="00CF638F" w:rsidRDefault="0068387E" w:rsidP="0068387E">
      <w:pPr>
        <w:pStyle w:val="Textbody"/>
        <w:jc w:val="both"/>
        <w:rPr>
          <w:lang w:val="sl-SI"/>
        </w:rPr>
      </w:pPr>
    </w:p>
    <w:p w14:paraId="7F5429BB" w14:textId="77777777" w:rsidR="0068387E" w:rsidRPr="00CF638F" w:rsidRDefault="0068387E" w:rsidP="0068387E">
      <w:pPr>
        <w:pStyle w:val="Textbody"/>
        <w:jc w:val="both"/>
        <w:rPr>
          <w:lang w:val="sl-SI"/>
        </w:rPr>
      </w:pPr>
    </w:p>
    <w:p w14:paraId="5AD1D5A1" w14:textId="77777777" w:rsidR="0068387E" w:rsidRPr="00CF638F" w:rsidRDefault="0068387E" w:rsidP="0068387E">
      <w:pPr>
        <w:pStyle w:val="Textbody"/>
        <w:jc w:val="both"/>
        <w:rPr>
          <w:lang w:val="sl-SI"/>
        </w:rPr>
      </w:pPr>
    </w:p>
    <w:p w14:paraId="3EFD7481" w14:textId="77777777" w:rsidR="0068387E" w:rsidRPr="00CF638F" w:rsidRDefault="0068387E" w:rsidP="0068387E">
      <w:pPr>
        <w:pStyle w:val="Textbody"/>
        <w:jc w:val="both"/>
        <w:rPr>
          <w:lang w:val="sl-SI"/>
        </w:rPr>
      </w:pPr>
      <w:r w:rsidRPr="00CF638F">
        <w:rPr>
          <w:lang w:val="sl-SI"/>
        </w:rPr>
        <w:t>Študenta: Martin Štrekelj in Simon Babnik</w:t>
      </w:r>
    </w:p>
    <w:p w14:paraId="1C6B4BBD" w14:textId="77777777" w:rsidR="0068387E" w:rsidRPr="00CF638F" w:rsidRDefault="0068387E" w:rsidP="0068387E">
      <w:pPr>
        <w:pStyle w:val="Textbody"/>
        <w:jc w:val="both"/>
        <w:rPr>
          <w:lang w:val="sl-SI"/>
        </w:rPr>
      </w:pPr>
    </w:p>
    <w:p w14:paraId="5B454117" w14:textId="77777777" w:rsidR="0068387E" w:rsidRPr="00CF638F" w:rsidRDefault="0068387E" w:rsidP="0068387E">
      <w:pPr>
        <w:pStyle w:val="Textbody"/>
        <w:jc w:val="both"/>
        <w:rPr>
          <w:lang w:val="sl-SI"/>
        </w:rPr>
      </w:pPr>
    </w:p>
    <w:p w14:paraId="0ADEE860" w14:textId="77777777" w:rsidR="0068387E" w:rsidRPr="00CF638F" w:rsidRDefault="0068387E" w:rsidP="0068387E">
      <w:pPr>
        <w:pStyle w:val="Textbody"/>
        <w:jc w:val="both"/>
        <w:rPr>
          <w:lang w:val="sl-SI"/>
        </w:rPr>
      </w:pPr>
    </w:p>
    <w:p w14:paraId="24855643" w14:textId="77777777" w:rsidR="0068387E" w:rsidRPr="00CF638F" w:rsidRDefault="0068387E" w:rsidP="0068387E">
      <w:pPr>
        <w:pStyle w:val="Textbody"/>
        <w:jc w:val="both"/>
        <w:rPr>
          <w:lang w:val="sl-SI"/>
        </w:rPr>
      </w:pPr>
    </w:p>
    <w:p w14:paraId="2A4B0256" w14:textId="77777777" w:rsidR="0068387E" w:rsidRPr="00CF638F" w:rsidRDefault="0068387E" w:rsidP="0068387E">
      <w:pPr>
        <w:pStyle w:val="Textbody"/>
        <w:jc w:val="both"/>
        <w:rPr>
          <w:lang w:val="sl-SI"/>
        </w:rPr>
      </w:pPr>
    </w:p>
    <w:p w14:paraId="1AA56759" w14:textId="77777777" w:rsidR="0068387E" w:rsidRPr="00CF638F" w:rsidRDefault="0068387E" w:rsidP="0068387E">
      <w:pPr>
        <w:pStyle w:val="Textbody"/>
        <w:jc w:val="both"/>
        <w:rPr>
          <w:lang w:val="sl-SI"/>
        </w:rPr>
      </w:pPr>
    </w:p>
    <w:p w14:paraId="567A8D75" w14:textId="77777777" w:rsidR="0068387E" w:rsidRPr="00CF638F" w:rsidRDefault="0068387E" w:rsidP="0068387E">
      <w:pPr>
        <w:pStyle w:val="Textbody"/>
        <w:jc w:val="both"/>
        <w:rPr>
          <w:lang w:val="sl-SI"/>
        </w:rPr>
      </w:pPr>
    </w:p>
    <w:p w14:paraId="3691B053" w14:textId="77777777" w:rsidR="0068387E" w:rsidRPr="00CF638F" w:rsidRDefault="0068387E" w:rsidP="0068387E">
      <w:pPr>
        <w:pStyle w:val="Textbody"/>
        <w:jc w:val="both"/>
        <w:rPr>
          <w:lang w:val="sl-SI"/>
        </w:rPr>
      </w:pPr>
    </w:p>
    <w:p w14:paraId="0E262C6F" w14:textId="77777777" w:rsidR="0068387E" w:rsidRPr="00CF638F" w:rsidRDefault="0068387E" w:rsidP="0068387E">
      <w:pPr>
        <w:pStyle w:val="Textbody"/>
        <w:jc w:val="center"/>
        <w:rPr>
          <w:lang w:val="sl-SI"/>
        </w:rPr>
      </w:pPr>
      <w:r w:rsidRPr="00CF638F">
        <w:rPr>
          <w:lang w:val="sl-SI"/>
        </w:rPr>
        <w:t>Ljubljana, december 2020</w:t>
      </w:r>
    </w:p>
    <w:p w14:paraId="69834E5A" w14:textId="77777777" w:rsidR="0068387E" w:rsidRPr="00CF638F" w:rsidRDefault="0068387E" w:rsidP="0068387E">
      <w:pPr>
        <w:pStyle w:val="Heading1"/>
        <w:jc w:val="both"/>
        <w:rPr>
          <w:lang w:val="sl-SI"/>
        </w:rPr>
      </w:pPr>
      <w:r w:rsidRPr="00CF638F">
        <w:rPr>
          <w:lang w:val="sl-SI"/>
        </w:rPr>
        <w:lastRenderedPageBreak/>
        <w:t>Kazalo</w:t>
      </w:r>
    </w:p>
    <w:p w14:paraId="6D61BD17" w14:textId="77777777" w:rsidR="0068387E" w:rsidRPr="00CF638F" w:rsidRDefault="0068387E" w:rsidP="0068387E">
      <w:pPr>
        <w:pStyle w:val="Textbody"/>
        <w:jc w:val="both"/>
        <w:rPr>
          <w:lang w:val="sl-SI"/>
        </w:rPr>
      </w:pPr>
    </w:p>
    <w:p w14:paraId="59A018DC" w14:textId="77777777" w:rsidR="0068387E" w:rsidRPr="00CF638F" w:rsidRDefault="0068387E" w:rsidP="0068387E">
      <w:pPr>
        <w:pStyle w:val="Heading1"/>
        <w:pageBreakBefore/>
        <w:jc w:val="both"/>
        <w:rPr>
          <w:lang w:val="sl-SI"/>
        </w:rPr>
      </w:pPr>
      <w:r w:rsidRPr="00CF638F">
        <w:rPr>
          <w:lang w:val="sl-SI"/>
        </w:rPr>
        <w:lastRenderedPageBreak/>
        <w:t>1. Uvod</w:t>
      </w:r>
    </w:p>
    <w:p w14:paraId="6DE69359" w14:textId="77777777" w:rsidR="0068387E" w:rsidRPr="00CF638F" w:rsidRDefault="0068387E" w:rsidP="0068387E">
      <w:pPr>
        <w:pStyle w:val="Textbody"/>
        <w:jc w:val="both"/>
        <w:rPr>
          <w:lang w:val="sl-SI"/>
        </w:rPr>
      </w:pPr>
      <w:r w:rsidRPr="00CF638F">
        <w:rPr>
          <w:lang w:val="sl-SI"/>
        </w:rPr>
        <w:t>Najina tema za seminarko nalogo je uporaba MindsDB orodja na večji podatkovni zbirki.</w:t>
      </w:r>
    </w:p>
    <w:p w14:paraId="41AFBEF5" w14:textId="77777777" w:rsidR="0068387E" w:rsidRPr="00CF638F" w:rsidRDefault="0068387E" w:rsidP="0068387E">
      <w:pPr>
        <w:pStyle w:val="Textbody"/>
        <w:jc w:val="both"/>
        <w:rPr>
          <w:lang w:val="sl-SI"/>
        </w:rPr>
      </w:pPr>
    </w:p>
    <w:p w14:paraId="0E3DA023" w14:textId="77777777" w:rsidR="0068387E" w:rsidRPr="00CF638F" w:rsidRDefault="0068387E" w:rsidP="0068387E">
      <w:pPr>
        <w:pStyle w:val="Textbody"/>
        <w:jc w:val="both"/>
        <w:rPr>
          <w:lang w:val="sl-SI"/>
        </w:rPr>
      </w:pPr>
    </w:p>
    <w:p w14:paraId="6D351E1A" w14:textId="77777777" w:rsidR="0068387E" w:rsidRPr="00CF638F" w:rsidRDefault="0068387E" w:rsidP="0068387E">
      <w:pPr>
        <w:pStyle w:val="Heading1"/>
        <w:jc w:val="both"/>
        <w:rPr>
          <w:lang w:val="sl-SI"/>
        </w:rPr>
      </w:pPr>
      <w:r w:rsidRPr="00CF638F">
        <w:rPr>
          <w:lang w:val="sl-SI"/>
        </w:rPr>
        <w:t>2. Razumevanje problema in razumevanje podatkov</w:t>
      </w:r>
    </w:p>
    <w:p w14:paraId="29D0BEE9" w14:textId="77777777" w:rsidR="0068387E" w:rsidRPr="00CF638F" w:rsidRDefault="0068387E" w:rsidP="0068387E">
      <w:pPr>
        <w:pStyle w:val="Textbody"/>
        <w:jc w:val="both"/>
        <w:rPr>
          <w:lang w:val="sl-SI"/>
        </w:rPr>
      </w:pPr>
      <w:r w:rsidRPr="00CF638F">
        <w:rPr>
          <w:lang w:val="sl-SI"/>
        </w:rPr>
        <w:t xml:space="preserve">Najina podatkovna zbirka je osnovana na informacijah </w:t>
      </w:r>
      <w:r w:rsidRPr="00CF638F">
        <w:rPr>
          <w:i/>
          <w:iCs/>
          <w:lang w:val="sl-SI"/>
        </w:rPr>
        <w:t>the Gallup World Survey</w:t>
      </w:r>
      <w:r w:rsidRPr="00CF638F">
        <w:rPr>
          <w:lang w:val="sl-SI"/>
        </w:rPr>
        <w:t xml:space="preserve">  imenovanih  "</w:t>
      </w:r>
      <w:r w:rsidRPr="00CF638F">
        <w:rPr>
          <w:rFonts w:ascii="Inter, sans-serif" w:hAnsi="Inter, sans-serif"/>
          <w:sz w:val="21"/>
          <w:lang w:val="sl-SI"/>
        </w:rPr>
        <w:t>The World Happiness Report" iz let 2015-2020</w:t>
      </w:r>
      <w:r w:rsidRPr="00CF638F">
        <w:rPr>
          <w:lang w:val="sl-SI"/>
        </w:rPr>
        <w:t xml:space="preserve">. V poročilu so ocene nacionalnih povprečij sreče ljudi. Ocene sreče so po skali </w:t>
      </w:r>
      <w:r w:rsidRPr="00CF638F">
        <w:rPr>
          <w:i/>
          <w:iCs/>
          <w:lang w:val="sl-SI"/>
        </w:rPr>
        <w:t>Centrilove lestvice (eng. Cantril ladder)</w:t>
      </w:r>
      <w:r w:rsidRPr="00CF638F">
        <w:rPr>
          <w:lang w:val="sl-SI"/>
        </w:rPr>
        <w:t xml:space="preserve"> od 0, ki predstavlja dno lestvice in največje nezadovoljstvo oziroma nesrečo, do 10, ki predstavlja največjo razpoložljivo srečo.</w:t>
      </w:r>
    </w:p>
    <w:p w14:paraId="4838C709" w14:textId="77777777" w:rsidR="0068387E" w:rsidRPr="00CF638F" w:rsidRDefault="0068387E" w:rsidP="0068387E">
      <w:pPr>
        <w:pStyle w:val="Textbody"/>
        <w:jc w:val="both"/>
        <w:rPr>
          <w:lang w:val="sl-SI"/>
        </w:rPr>
      </w:pPr>
      <w:r w:rsidRPr="00CF638F">
        <w:rPr>
          <w:noProof/>
          <w:lang w:val="sl-SI"/>
        </w:rPr>
        <mc:AlternateContent>
          <mc:Choice Requires="wps">
            <w:drawing>
              <wp:anchor distT="0" distB="0" distL="114300" distR="114300" simplePos="0" relativeHeight="251669504" behindDoc="0" locked="0" layoutInCell="1" allowOverlap="1" wp14:anchorId="4AB61749" wp14:editId="46A82A61">
                <wp:simplePos x="0" y="0"/>
                <wp:positionH relativeFrom="column">
                  <wp:posOffset>447873</wp:posOffset>
                </wp:positionH>
                <wp:positionV relativeFrom="paragraph">
                  <wp:posOffset>89976</wp:posOffset>
                </wp:positionV>
                <wp:extent cx="4914269" cy="3424556"/>
                <wp:effectExtent l="0" t="0" r="631" b="4444"/>
                <wp:wrapTopAndBottom/>
                <wp:docPr id="2" name="Frame1"/>
                <wp:cNvGraphicFramePr/>
                <a:graphic xmlns:a="http://schemas.openxmlformats.org/drawingml/2006/main">
                  <a:graphicData uri="http://schemas.microsoft.com/office/word/2010/wordprocessingShape">
                    <wps:wsp>
                      <wps:cNvSpPr txBox="1"/>
                      <wps:spPr>
                        <a:xfrm>
                          <a:off x="0" y="0"/>
                          <a:ext cx="4914269" cy="3424556"/>
                        </a:xfrm>
                        <a:prstGeom prst="rect">
                          <a:avLst/>
                        </a:prstGeom>
                        <a:noFill/>
                        <a:ln>
                          <a:noFill/>
                          <a:prstDash/>
                        </a:ln>
                      </wps:spPr>
                      <wps:txbx>
                        <w:txbxContent>
                          <w:p w14:paraId="05889CA9" w14:textId="77777777" w:rsidR="0068387E" w:rsidRDefault="0068387E" w:rsidP="0068387E">
                            <w:pPr>
                              <w:pStyle w:val="Figure"/>
                              <w:jc w:val="center"/>
                            </w:pPr>
                            <w:r>
                              <w:rPr>
                                <w:noProof/>
                              </w:rPr>
                              <w:drawing>
                                <wp:inline distT="0" distB="0" distL="0" distR="0" wp14:anchorId="02D70501" wp14:editId="0DE7AF90">
                                  <wp:extent cx="5115610" cy="3565428"/>
                                  <wp:effectExtent l="0" t="0" r="8840" b="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5115610" cy="3565428"/>
                                          </a:xfrm>
                                          <a:prstGeom prst="rect">
                                            <a:avLst/>
                                          </a:prstGeom>
                                          <a:noFill/>
                                          <a:ln>
                                            <a:noFill/>
                                            <a:prstDash/>
                                          </a:ln>
                                        </pic:spPr>
                                      </pic:pic>
                                    </a:graphicData>
                                  </a:graphic>
                                </wp:inline>
                              </w:drawing>
                            </w:r>
                          </w:p>
                          <w:p w14:paraId="64EEBDCF" w14:textId="77777777" w:rsidR="0068387E" w:rsidRDefault="0068387E" w:rsidP="0068387E">
                            <w:pPr>
                              <w:pStyle w:val="Figure"/>
                              <w:jc w:val="center"/>
                            </w:pPr>
                            <w:r>
                              <w:t>Figure 1: Centrilova lestvica (vir: https://innobatics.com/cantril-ladder/)</w:t>
                            </w:r>
                          </w:p>
                        </w:txbxContent>
                      </wps:txbx>
                      <wps:bodyPr vert="horz" wrap="none" lIns="0" tIns="0" rIns="0" bIns="0" anchor="t" anchorCtr="0" compatLnSpc="0">
                        <a:spAutoFit/>
                      </wps:bodyPr>
                    </wps:wsp>
                  </a:graphicData>
                </a:graphic>
              </wp:anchor>
            </w:drawing>
          </mc:Choice>
          <mc:Fallback>
            <w:pict>
              <v:shapetype w14:anchorId="4AB61749" id="_x0000_t202" coordsize="21600,21600" o:spt="202" path="m,l,21600r21600,l21600,xe">
                <v:stroke joinstyle="miter"/>
                <v:path gradientshapeok="t" o:connecttype="rect"/>
              </v:shapetype>
              <v:shape id="Frame1" o:spid="_x0000_s1026" type="#_x0000_t202" style="position:absolute;left:0;text-align:left;margin-left:35.25pt;margin-top:7.1pt;width:386.95pt;height:269.6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" filled="f" stroked="f">
                <v:textbox style="mso-fit-shape-to-text:t" inset="0,0,0,0">
                  <w:txbxContent>
                    <w:p w14:paraId="05889CA9" w14:textId="77777777" w:rsidR="0068387E" w:rsidRDefault="0068387E" w:rsidP="0068387E">
                      <w:pPr>
                        <w:pStyle w:val="Figure"/>
                        <w:jc w:val="center"/>
                      </w:pPr>
                      <w:r>
                        <w:rPr>
                          <w:noProof/>
                        </w:rPr>
                        <w:drawing>
                          <wp:inline distT="0" distB="0" distL="0" distR="0" wp14:anchorId="02D70501" wp14:editId="0DE7AF90">
                            <wp:extent cx="5115610" cy="3565428"/>
                            <wp:effectExtent l="0" t="0" r="8840" b="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5115610" cy="3565428"/>
                                    </a:xfrm>
                                    <a:prstGeom prst="rect">
                                      <a:avLst/>
                                    </a:prstGeom>
                                    <a:noFill/>
                                    <a:ln>
                                      <a:noFill/>
                                      <a:prstDash/>
                                    </a:ln>
                                  </pic:spPr>
                                </pic:pic>
                              </a:graphicData>
                            </a:graphic>
                          </wp:inline>
                        </w:drawing>
                      </w:r>
                    </w:p>
                    <w:p w14:paraId="64EEBDCF" w14:textId="77777777" w:rsidR="0068387E" w:rsidRDefault="0068387E" w:rsidP="0068387E">
                      <w:pPr>
                        <w:pStyle w:val="Figure"/>
                        <w:jc w:val="center"/>
                      </w:pPr>
                      <w:r>
                        <w:t xml:space="preserve">Figure 1: </w:t>
                      </w:r>
                      <w:proofErr w:type="spellStart"/>
                      <w:r>
                        <w:t>Centrilova</w:t>
                      </w:r>
                      <w:proofErr w:type="spellEnd"/>
                      <w:r>
                        <w:t xml:space="preserve"> </w:t>
                      </w:r>
                      <w:proofErr w:type="spellStart"/>
                      <w:r>
                        <w:t>lestvica</w:t>
                      </w:r>
                      <w:proofErr w:type="spellEnd"/>
                      <w:r>
                        <w:t xml:space="preserve"> (</w:t>
                      </w:r>
                      <w:proofErr w:type="spellStart"/>
                      <w:r>
                        <w:t>vir</w:t>
                      </w:r>
                      <w:proofErr w:type="spellEnd"/>
                      <w:r>
                        <w:t>: https://innobatics.com/cantril-ladder/)</w:t>
                      </w:r>
                    </w:p>
                  </w:txbxContent>
                </v:textbox>
                <w10:wrap type="topAndBottom"/>
              </v:shape>
            </w:pict>
          </mc:Fallback>
        </mc:AlternateContent>
      </w:r>
    </w:p>
    <w:p w14:paraId="45388EAB" w14:textId="77777777" w:rsidR="0068387E" w:rsidRPr="00CF638F" w:rsidRDefault="0068387E" w:rsidP="0068387E">
      <w:pPr>
        <w:pStyle w:val="Standard"/>
        <w:jc w:val="both"/>
        <w:rPr>
          <w:lang w:val="sl-SI"/>
        </w:rPr>
      </w:pPr>
    </w:p>
    <w:p w14:paraId="25C60D44" w14:textId="77777777" w:rsidR="0068387E" w:rsidRPr="00CF638F" w:rsidRDefault="0068387E" w:rsidP="0068387E">
      <w:pPr>
        <w:pStyle w:val="Standard"/>
        <w:pageBreakBefore/>
        <w:jc w:val="both"/>
        <w:rPr>
          <w:lang w:val="sl-SI"/>
        </w:rPr>
      </w:pPr>
      <w:r w:rsidRPr="00CF638F">
        <w:rPr>
          <w:lang w:val="sl-SI"/>
        </w:rPr>
        <w:lastRenderedPageBreak/>
        <w:t>Točkovanje je na podlagi 6 parametrov, in sicer:</w:t>
      </w:r>
    </w:p>
    <w:p w14:paraId="39F7A6B2" w14:textId="77777777" w:rsidR="0068387E" w:rsidRPr="00CF638F" w:rsidRDefault="0068387E" w:rsidP="0068387E">
      <w:pPr>
        <w:pStyle w:val="Standard"/>
        <w:jc w:val="both"/>
        <w:rPr>
          <w:lang w:val="sl-SI"/>
        </w:rPr>
      </w:pPr>
    </w:p>
    <w:p w14:paraId="6CC2CEF5" w14:textId="77777777" w:rsidR="0068387E" w:rsidRPr="00CF638F" w:rsidRDefault="0068387E" w:rsidP="0068387E">
      <w:pPr>
        <w:pStyle w:val="Textbody"/>
        <w:jc w:val="both"/>
        <w:rPr>
          <w:lang w:val="sl-SI"/>
        </w:rPr>
      </w:pPr>
      <w:r w:rsidRPr="00CF638F">
        <w:rPr>
          <w:lang w:val="sl-SI"/>
        </w:rPr>
        <w:t xml:space="preserve">- </w:t>
      </w:r>
      <w:r w:rsidRPr="00CF638F">
        <w:rPr>
          <w:b/>
          <w:bCs/>
          <w:lang w:val="sl-SI"/>
        </w:rPr>
        <w:t>ekonomija</w:t>
      </w:r>
      <w:r w:rsidRPr="00CF638F">
        <w:rPr>
          <w:lang w:val="sl-SI"/>
        </w:rPr>
        <w:t xml:space="preserve"> oziroma bruto domači proizvod na glavo</w:t>
      </w:r>
    </w:p>
    <w:p w14:paraId="088A741C" w14:textId="77777777" w:rsidR="0068387E" w:rsidRPr="00CF638F" w:rsidRDefault="0068387E" w:rsidP="0068387E">
      <w:pPr>
        <w:pStyle w:val="Textbody"/>
        <w:jc w:val="both"/>
        <w:rPr>
          <w:lang w:val="sl-SI"/>
        </w:rPr>
      </w:pPr>
      <w:r w:rsidRPr="00CF638F">
        <w:rPr>
          <w:lang w:val="sl-SI"/>
        </w:rPr>
        <w:t xml:space="preserve">- nivo </w:t>
      </w:r>
      <w:r w:rsidRPr="00CF638F">
        <w:rPr>
          <w:b/>
          <w:bCs/>
          <w:lang w:val="sl-SI"/>
        </w:rPr>
        <w:t>zdravja</w:t>
      </w:r>
      <w:r w:rsidRPr="00CF638F">
        <w:rPr>
          <w:lang w:val="sl-SI"/>
        </w:rPr>
        <w:t xml:space="preserve"> ter pričakovana dolžina zdravega življenja,</w:t>
      </w:r>
    </w:p>
    <w:p w14:paraId="42950740" w14:textId="77777777" w:rsidR="0068387E" w:rsidRPr="00CF638F" w:rsidRDefault="0068387E" w:rsidP="0068387E">
      <w:pPr>
        <w:pStyle w:val="Textbody"/>
        <w:jc w:val="both"/>
        <w:rPr>
          <w:lang w:val="sl-SI"/>
        </w:rPr>
      </w:pPr>
      <w:r w:rsidRPr="00CF638F">
        <w:rPr>
          <w:lang w:val="sl-SI"/>
        </w:rPr>
        <w:t xml:space="preserve">- pomen </w:t>
      </w:r>
      <w:r w:rsidRPr="00CF638F">
        <w:rPr>
          <w:b/>
          <w:bCs/>
          <w:lang w:val="sl-SI"/>
        </w:rPr>
        <w:t>družine</w:t>
      </w:r>
      <w:r w:rsidRPr="00CF638F">
        <w:rPr>
          <w:lang w:val="sl-SI"/>
        </w:rPr>
        <w:t>, socialna podpora in standarda življenja,</w:t>
      </w:r>
    </w:p>
    <w:p w14:paraId="6A43FB1D" w14:textId="77777777" w:rsidR="0068387E" w:rsidRPr="00CF638F" w:rsidRDefault="0068387E" w:rsidP="0068387E">
      <w:pPr>
        <w:pStyle w:val="Textbody"/>
        <w:jc w:val="both"/>
        <w:rPr>
          <w:lang w:val="sl-SI"/>
        </w:rPr>
      </w:pPr>
      <w:r w:rsidRPr="00CF638F">
        <w:rPr>
          <w:lang w:val="sl-SI"/>
        </w:rPr>
        <w:t xml:space="preserve">- nivo </w:t>
      </w:r>
      <w:r w:rsidRPr="00CF638F">
        <w:rPr>
          <w:b/>
          <w:bCs/>
          <w:lang w:val="sl-SI"/>
        </w:rPr>
        <w:t>svobode</w:t>
      </w:r>
      <w:r w:rsidRPr="00CF638F">
        <w:rPr>
          <w:lang w:val="sl-SI"/>
        </w:rPr>
        <w:t xml:space="preserve"> do lastnih odločitev,</w:t>
      </w:r>
    </w:p>
    <w:p w14:paraId="4D0571B5" w14:textId="77777777" w:rsidR="0068387E" w:rsidRPr="00CF638F" w:rsidRDefault="0068387E" w:rsidP="0068387E">
      <w:pPr>
        <w:pStyle w:val="Textbody"/>
        <w:jc w:val="both"/>
        <w:rPr>
          <w:lang w:val="sl-SI"/>
        </w:rPr>
      </w:pPr>
      <w:r w:rsidRPr="00CF638F">
        <w:rPr>
          <w:lang w:val="sl-SI"/>
        </w:rPr>
        <w:t xml:space="preserve">- nivo </w:t>
      </w:r>
      <w:r w:rsidRPr="00CF638F">
        <w:rPr>
          <w:b/>
          <w:bCs/>
          <w:lang w:val="sl-SI"/>
        </w:rPr>
        <w:t>dobrodelnosti</w:t>
      </w:r>
      <w:r w:rsidRPr="00CF638F">
        <w:rPr>
          <w:lang w:val="sl-SI"/>
        </w:rPr>
        <w:t xml:space="preserve"> v državi,</w:t>
      </w:r>
    </w:p>
    <w:p w14:paraId="64E8155A" w14:textId="77777777" w:rsidR="0068387E" w:rsidRPr="00CF638F" w:rsidRDefault="0068387E" w:rsidP="0068387E">
      <w:pPr>
        <w:pStyle w:val="Textbody"/>
        <w:jc w:val="both"/>
        <w:rPr>
          <w:lang w:val="sl-SI"/>
        </w:rPr>
      </w:pPr>
      <w:r w:rsidRPr="00CF638F">
        <w:rPr>
          <w:lang w:val="sl-SI"/>
        </w:rPr>
        <w:t xml:space="preserve">- nivo </w:t>
      </w:r>
      <w:r w:rsidRPr="00CF638F">
        <w:rPr>
          <w:b/>
          <w:bCs/>
          <w:lang w:val="sl-SI"/>
        </w:rPr>
        <w:t>zaupanja v oblast</w:t>
      </w:r>
      <w:r w:rsidRPr="00CF638F">
        <w:rPr>
          <w:lang w:val="sl-SI"/>
        </w:rPr>
        <w:t xml:space="preserve"> oziroma v percepcija korupcije</w:t>
      </w:r>
    </w:p>
    <w:p w14:paraId="36880D6A" w14:textId="77777777" w:rsidR="0068387E" w:rsidRPr="00CF638F" w:rsidRDefault="0068387E" w:rsidP="0068387E">
      <w:pPr>
        <w:pStyle w:val="Textbody"/>
        <w:jc w:val="both"/>
        <w:rPr>
          <w:lang w:val="sl-SI"/>
        </w:rPr>
      </w:pPr>
      <w:r w:rsidRPr="00CF638F">
        <w:rPr>
          <w:lang w:val="sl-SI"/>
        </w:rPr>
        <w:t>Ker so standardi in vrednosti po državah, regijah ali kontinentih različni so avtorji raziskave utežili vrednosti parametrov na podlagi primerjave z distopijo. Če je parameter ocenjen z 0 je primerljiv z distopijo, torej absolutno dno lestvice. Nasprotno je največja vrednost utopija, ali maksimalno najboljša vrednost v posameznem segmentu. Maksimalna vrednost se je skozi leta raziskav spremenijala, kar sva upoštevala z normalizacijo parametra in tako normalizirala vrednosti med 0 in 1. Konkretno, če je paramater X označen z vrednostjo 0.5 to pomeni, da je približno v sredini v primerjavi med utopijo in distopijo.</w:t>
      </w:r>
      <w:r w:rsidRPr="00CF638F">
        <w:rPr>
          <w:lang w:val="sl-SI"/>
        </w:rPr>
        <w:br/>
      </w:r>
    </w:p>
    <w:p w14:paraId="1C776EAE" w14:textId="77777777" w:rsidR="0068387E" w:rsidRPr="00CF638F" w:rsidRDefault="0068387E" w:rsidP="0068387E">
      <w:pPr>
        <w:pStyle w:val="Textbody"/>
        <w:jc w:val="both"/>
        <w:rPr>
          <w:lang w:val="sl-SI"/>
        </w:rPr>
      </w:pPr>
    </w:p>
    <w:p w14:paraId="2CDDD484" w14:textId="77777777" w:rsidR="0068387E" w:rsidRPr="00CF638F" w:rsidRDefault="0068387E" w:rsidP="0068387E">
      <w:pPr>
        <w:pStyle w:val="Textbody"/>
        <w:jc w:val="both"/>
        <w:rPr>
          <w:lang w:val="sl-SI"/>
        </w:rPr>
      </w:pPr>
    </w:p>
    <w:p w14:paraId="552E947C" w14:textId="77777777" w:rsidR="0068387E" w:rsidRPr="00CF638F" w:rsidRDefault="0068387E" w:rsidP="0068387E">
      <w:pPr>
        <w:pStyle w:val="Textbody"/>
        <w:jc w:val="both"/>
        <w:rPr>
          <w:lang w:val="sl-SI"/>
        </w:rPr>
      </w:pPr>
    </w:p>
    <w:p w14:paraId="77032C4A" w14:textId="77777777" w:rsidR="0068387E" w:rsidRPr="00CF638F" w:rsidRDefault="0068387E" w:rsidP="0068387E">
      <w:pPr>
        <w:pStyle w:val="Textbody"/>
        <w:jc w:val="both"/>
        <w:rPr>
          <w:lang w:val="sl-SI"/>
        </w:rPr>
      </w:pPr>
    </w:p>
    <w:p w14:paraId="4FC70B84" w14:textId="77777777" w:rsidR="0068387E" w:rsidRPr="00CF638F" w:rsidRDefault="0068387E" w:rsidP="0068387E">
      <w:pPr>
        <w:pStyle w:val="Heading1"/>
        <w:pageBreakBefore/>
        <w:jc w:val="both"/>
        <w:rPr>
          <w:lang w:val="sl-SI"/>
        </w:rPr>
      </w:pPr>
      <w:r w:rsidRPr="00CF638F">
        <w:rPr>
          <w:lang w:val="sl-SI"/>
        </w:rPr>
        <w:lastRenderedPageBreak/>
        <w:t>3. Priprava podatkov</w:t>
      </w:r>
    </w:p>
    <w:p w14:paraId="2211B1E1" w14:textId="77777777" w:rsidR="0068387E" w:rsidRPr="00CF638F" w:rsidRDefault="0068387E" w:rsidP="0068387E">
      <w:pPr>
        <w:pStyle w:val="Textbody"/>
        <w:jc w:val="both"/>
        <w:rPr>
          <w:lang w:val="sl-SI"/>
        </w:rPr>
      </w:pPr>
      <w:r w:rsidRPr="00CF638F">
        <w:rPr>
          <w:lang w:val="sl-SI"/>
        </w:rPr>
        <w:t>Podatke sva pridobila na spletni strani Kaggle, ki je ponujal že pripravljene podatke v csv formatu ločeno po letih raziskave (2015 – 2020). Čeprav bi bilo to že dovolj, da bi jih uvozila v MindsDB, sva se odločila, da prej podatke prečistiva, pogledava in vstaviva v lokalno PostgreSQL bazo. Opravila sva kratko analizo atributov in stolpcev csv formata in oblikovala DDL (data definition language) stavek, ki je ustrezal najinim potrebam. Odločila sva se, da bo zadostovala ena tabela, saj so podatki že normalizirani do tretje normalne oblike.</w:t>
      </w:r>
    </w:p>
    <w:p w14:paraId="1BE1BFEF" w14:textId="77777777" w:rsidR="0068387E" w:rsidRPr="00CF638F" w:rsidRDefault="0068387E" w:rsidP="0068387E">
      <w:pPr>
        <w:pStyle w:val="Textbody"/>
        <w:jc w:val="both"/>
        <w:rPr>
          <w:lang w:val="sl-SI"/>
        </w:rPr>
      </w:pPr>
      <w:r w:rsidRPr="00CF638F">
        <w:rPr>
          <w:noProof/>
          <w:lang w:val="sl-SI"/>
        </w:rPr>
        <mc:AlternateContent>
          <mc:Choice Requires="wps">
            <w:drawing>
              <wp:anchor distT="0" distB="0" distL="114300" distR="114300" simplePos="0" relativeHeight="251659264" behindDoc="0" locked="0" layoutInCell="1" allowOverlap="1" wp14:anchorId="3C6EA36E" wp14:editId="7B8084C8">
                <wp:simplePos x="0" y="0"/>
                <wp:positionH relativeFrom="column">
                  <wp:posOffset>-172821</wp:posOffset>
                </wp:positionH>
                <wp:positionV relativeFrom="paragraph">
                  <wp:posOffset>23408</wp:posOffset>
                </wp:positionV>
                <wp:extent cx="6562091" cy="5196206"/>
                <wp:effectExtent l="0" t="0" r="10159" b="4444"/>
                <wp:wrapSquare wrapText="bothSides"/>
                <wp:docPr id="4" name="Frame2"/>
                <wp:cNvGraphicFramePr/>
                <a:graphic xmlns:a="http://schemas.openxmlformats.org/drawingml/2006/main">
                  <a:graphicData uri="http://schemas.microsoft.com/office/word/2010/wordprocessingShape">
                    <wps:wsp>
                      <wps:cNvSpPr txBox="1"/>
                      <wps:spPr>
                        <a:xfrm>
                          <a:off x="0" y="0"/>
                          <a:ext cx="6562091" cy="5196206"/>
                        </a:xfrm>
                        <a:prstGeom prst="rect">
                          <a:avLst/>
                        </a:prstGeom>
                        <a:noFill/>
                        <a:ln>
                          <a:noFill/>
                          <a:prstDash/>
                        </a:ln>
                      </wps:spPr>
                      <wps:txbx>
                        <w:txbxContent>
                          <w:p w14:paraId="0C46E3A3" w14:textId="77777777" w:rsidR="0068387E" w:rsidRDefault="0068387E" w:rsidP="0068387E">
                            <w:pPr>
                              <w:pStyle w:val="Figure"/>
                              <w:jc w:val="center"/>
                            </w:pPr>
                            <w:r>
                              <w:rPr>
                                <w:noProof/>
                              </w:rPr>
                              <w:drawing>
                                <wp:inline distT="0" distB="0" distL="0" distR="0" wp14:anchorId="4F9ABEDF" wp14:editId="7E9945E7">
                                  <wp:extent cx="6562100" cy="5196260"/>
                                  <wp:effectExtent l="0" t="0" r="0" b="4390"/>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562100" cy="5196260"/>
                                          </a:xfrm>
                                          <a:prstGeom prst="rect">
                                            <a:avLst/>
                                          </a:prstGeom>
                                          <a:noFill/>
                                          <a:ln>
                                            <a:noFill/>
                                            <a:prstDash/>
                                          </a:ln>
                                        </pic:spPr>
                                      </pic:pic>
                                    </a:graphicData>
                                  </a:graphic>
                                </wp:inline>
                              </w:drawing>
                            </w:r>
                            <w:r>
                              <w:t>Figure 2: Kreiranje sheme za vnos podatkov (vir: lasten)</w:t>
                            </w:r>
                          </w:p>
                        </w:txbxContent>
                      </wps:txbx>
                      <wps:bodyPr vert="horz" wrap="none" lIns="0" tIns="0" rIns="0" bIns="0" anchor="t" anchorCtr="0" compatLnSpc="0">
                        <a:spAutoFit/>
                      </wps:bodyPr>
                    </wps:wsp>
                  </a:graphicData>
                </a:graphic>
              </wp:anchor>
            </w:drawing>
          </mc:Choice>
          <mc:Fallback>
            <w:pict>
              <v:shape w14:anchorId="3C6EA36E" id="Frame2" o:spid="_x0000_s1027" type="#_x0000_t202" style="position:absolute;left:0;text-align:left;margin-left:-13.6pt;margin-top:1.85pt;width:516.7pt;height:409.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" filled="f" stroked="f">
                <v:textbox style="mso-fit-shape-to-text:t" inset="0,0,0,0">
                  <w:txbxContent>
                    <w:p w14:paraId="0C46E3A3" w14:textId="77777777" w:rsidR="0068387E" w:rsidRDefault="0068387E" w:rsidP="0068387E">
                      <w:pPr>
                        <w:pStyle w:val="Figure"/>
                        <w:jc w:val="center"/>
                      </w:pPr>
                      <w:r>
                        <w:rPr>
                          <w:noProof/>
                        </w:rPr>
                        <w:drawing>
                          <wp:inline distT="0" distB="0" distL="0" distR="0" wp14:anchorId="4F9ABEDF" wp14:editId="7E9945E7">
                            <wp:extent cx="6562100" cy="5196260"/>
                            <wp:effectExtent l="0" t="0" r="0" b="4390"/>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562100" cy="5196260"/>
                                    </a:xfrm>
                                    <a:prstGeom prst="rect">
                                      <a:avLst/>
                                    </a:prstGeom>
                                    <a:noFill/>
                                    <a:ln>
                                      <a:noFill/>
                                      <a:prstDash/>
                                    </a:ln>
                                  </pic:spPr>
                                </pic:pic>
                              </a:graphicData>
                            </a:graphic>
                          </wp:inline>
                        </w:drawing>
                      </w:r>
                      <w:r>
                        <w:t xml:space="preserve">Figure 2: </w:t>
                      </w:r>
                      <w:proofErr w:type="spellStart"/>
                      <w:r>
                        <w:t>Kreiranje</w:t>
                      </w:r>
                      <w:proofErr w:type="spellEnd"/>
                      <w:r>
                        <w:t xml:space="preserve"> </w:t>
                      </w:r>
                      <w:proofErr w:type="spellStart"/>
                      <w:r>
                        <w:t>sheme</w:t>
                      </w:r>
                      <w:proofErr w:type="spellEnd"/>
                      <w:r>
                        <w:t xml:space="preserve"> za </w:t>
                      </w:r>
                      <w:proofErr w:type="spellStart"/>
                      <w:r>
                        <w:t>vnos</w:t>
                      </w:r>
                      <w:proofErr w:type="spellEnd"/>
                      <w:r>
                        <w:t xml:space="preserve"> </w:t>
                      </w:r>
                      <w:proofErr w:type="spellStart"/>
                      <w:r>
                        <w:t>podatkov</w:t>
                      </w:r>
                      <w:proofErr w:type="spellEnd"/>
                      <w:r>
                        <w:t xml:space="preserve"> (</w:t>
                      </w:r>
                      <w:proofErr w:type="spellStart"/>
                      <w:r>
                        <w:t>vir</w:t>
                      </w:r>
                      <w:proofErr w:type="spellEnd"/>
                      <w:r>
                        <w:t xml:space="preserve">: </w:t>
                      </w:r>
                      <w:proofErr w:type="spellStart"/>
                      <w:r>
                        <w:t>lasten</w:t>
                      </w:r>
                      <w:proofErr w:type="spellEnd"/>
                      <w:r>
                        <w:t>)</w:t>
                      </w:r>
                    </w:p>
                  </w:txbxContent>
                </v:textbox>
                <w10:wrap type="square"/>
              </v:shape>
            </w:pict>
          </mc:Fallback>
        </mc:AlternateContent>
      </w:r>
    </w:p>
    <w:p w14:paraId="3E8CFA55" w14:textId="77777777" w:rsidR="0068387E" w:rsidRPr="00CF638F" w:rsidRDefault="0068387E" w:rsidP="0068387E">
      <w:pPr>
        <w:pStyle w:val="Textbody"/>
        <w:jc w:val="both"/>
        <w:rPr>
          <w:lang w:val="sl-SI"/>
        </w:rPr>
      </w:pPr>
    </w:p>
    <w:p w14:paraId="416C65CC" w14:textId="77777777" w:rsidR="0068387E" w:rsidRPr="00CF638F" w:rsidRDefault="0068387E" w:rsidP="0068387E">
      <w:pPr>
        <w:pStyle w:val="Heading2"/>
        <w:pageBreakBefore/>
        <w:rPr>
          <w:lang w:val="sl-SI"/>
        </w:rPr>
      </w:pPr>
      <w:r w:rsidRPr="00CF638F">
        <w:rPr>
          <w:lang w:val="sl-SI"/>
        </w:rPr>
        <w:lastRenderedPageBreak/>
        <w:t>3.1 Vnos podatkov s python skripto</w:t>
      </w:r>
    </w:p>
    <w:p w14:paraId="768A118E" w14:textId="5948DC94" w:rsidR="0068387E" w:rsidRPr="00CF638F" w:rsidRDefault="0068387E" w:rsidP="0068387E">
      <w:pPr>
        <w:pStyle w:val="Textbody"/>
        <w:jc w:val="both"/>
        <w:rPr>
          <w:lang w:val="sl-SI"/>
        </w:rPr>
      </w:pPr>
      <w:r w:rsidRPr="00CF638F">
        <w:rPr>
          <w:noProof/>
          <w:lang w:val="sl-SI"/>
        </w:rPr>
        <w:drawing>
          <wp:anchor distT="0" distB="0" distL="114300" distR="114300" simplePos="0" relativeHeight="251670528" behindDoc="0" locked="0" layoutInCell="1" allowOverlap="1" wp14:anchorId="0C72D3FC" wp14:editId="2C3B309B">
            <wp:simplePos x="0" y="0"/>
            <wp:positionH relativeFrom="column">
              <wp:posOffset>125730</wp:posOffset>
            </wp:positionH>
            <wp:positionV relativeFrom="paragraph">
              <wp:posOffset>1330964</wp:posOffset>
            </wp:positionV>
            <wp:extent cx="6332220" cy="3072768"/>
            <wp:effectExtent l="0" t="0" r="0" b="0"/>
            <wp:wrapThrough wrapText="bothSides">
              <wp:wrapPolygon edited="0">
                <wp:start x="0" y="0"/>
                <wp:lineTo x="0" y="21426"/>
                <wp:lineTo x="21509" y="21426"/>
                <wp:lineTo x="21509" y="0"/>
                <wp:lineTo x="0" y="0"/>
              </wp:wrapPolygon>
            </wp:wrapThrough>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220" cy="3072768"/>
                    </a:xfrm>
                    <a:prstGeom prst="rect">
                      <a:avLst/>
                    </a:prstGeom>
                    <a:noFill/>
                    <a:ln>
                      <a:noFill/>
                      <a:prstDash/>
                    </a:ln>
                  </pic:spPr>
                </pic:pic>
              </a:graphicData>
            </a:graphic>
          </wp:anchor>
        </w:drawing>
      </w:r>
      <w:r w:rsidRPr="00CF638F">
        <w:rPr>
          <w:lang w:val="sl-SI"/>
        </w:rPr>
        <w:t xml:space="preserve">Nato sva </w:t>
      </w:r>
      <w:r w:rsidR="00B335D7">
        <w:rPr>
          <w:lang w:val="sl-SI"/>
        </w:rPr>
        <w:t>z</w:t>
      </w:r>
      <w:r w:rsidRPr="00CF638F">
        <w:rPr>
          <w:lang w:val="sl-SI"/>
        </w:rPr>
        <w:t xml:space="preserve"> uporabo python skripte prečistila, normalizirala in vstavila podatke v prej kreirano podatkovno bazo oziroma tabelo.  Za vnos podatkov sva uporabila dve knjižnici, in sicer </w:t>
      </w:r>
      <w:r w:rsidRPr="00CF638F">
        <w:rPr>
          <w:b/>
          <w:bCs/>
          <w:lang w:val="sl-SI"/>
        </w:rPr>
        <w:t>csv</w:t>
      </w:r>
      <w:r w:rsidRPr="00CF638F">
        <w:rPr>
          <w:lang w:val="sl-SI"/>
        </w:rPr>
        <w:t xml:space="preserve"> za branje csv datotek ter </w:t>
      </w:r>
      <w:r w:rsidRPr="00CF638F">
        <w:rPr>
          <w:b/>
          <w:bCs/>
          <w:lang w:val="sl-SI"/>
        </w:rPr>
        <w:t>psycopg2</w:t>
      </w:r>
      <w:r w:rsidRPr="00CF638F">
        <w:rPr>
          <w:lang w:val="sl-SI"/>
        </w:rPr>
        <w:t>, ki opravlja vlogo pyodbc povezovalca med aplikacijsko in podatkovnim nivojem oziroma vnos podatkov mimo sistema za upravljanje z podatki. Ker so bili podatki različno strukturirani sva za vsako poročilo napisala funkcijo, ki je pravilno prebrala podatke, jih normalizirala (nastavila na interval med 0 in 1) ter nato pravilno vstavila v tabelo.</w:t>
      </w:r>
    </w:p>
    <w:p w14:paraId="29D07B9C" w14:textId="77777777" w:rsidR="0068387E" w:rsidRPr="00CF638F" w:rsidRDefault="0068387E" w:rsidP="0068387E">
      <w:pPr>
        <w:pStyle w:val="Textbody"/>
        <w:jc w:val="both"/>
        <w:rPr>
          <w:lang w:val="sl-SI"/>
        </w:rPr>
      </w:pPr>
      <w:r w:rsidRPr="00CF638F">
        <w:rPr>
          <w:noProof/>
          <w:lang w:val="sl-SI"/>
        </w:rPr>
        <mc:AlternateContent>
          <mc:Choice Requires="wps">
            <w:drawing>
              <wp:anchor distT="0" distB="0" distL="114300" distR="114300" simplePos="0" relativeHeight="251660288" behindDoc="0" locked="0" layoutInCell="1" allowOverlap="1" wp14:anchorId="75C47DC7" wp14:editId="0E1A2279">
                <wp:simplePos x="0" y="0"/>
                <wp:positionH relativeFrom="column">
                  <wp:posOffset>964563</wp:posOffset>
                </wp:positionH>
                <wp:positionV relativeFrom="paragraph">
                  <wp:posOffset>3165479</wp:posOffset>
                </wp:positionV>
                <wp:extent cx="7771128" cy="3631567"/>
                <wp:effectExtent l="0" t="0" r="1272" b="6983"/>
                <wp:wrapSquare wrapText="bothSides"/>
                <wp:docPr id="6" name="Frame3"/>
                <wp:cNvGraphicFramePr/>
                <a:graphic xmlns:a="http://schemas.openxmlformats.org/drawingml/2006/main">
                  <a:graphicData uri="http://schemas.microsoft.com/office/word/2010/wordprocessingShape">
                    <wps:wsp>
                      <wps:cNvSpPr txBox="1"/>
                      <wps:spPr>
                        <a:xfrm>
                          <a:off x="0" y="0"/>
                          <a:ext cx="7771128" cy="3631567"/>
                        </a:xfrm>
                        <a:prstGeom prst="rect">
                          <a:avLst/>
                        </a:prstGeom>
                        <a:noFill/>
                        <a:ln>
                          <a:noFill/>
                          <a:prstDash/>
                        </a:ln>
                      </wps:spPr>
                      <wps:txbx>
                        <w:txbxContent>
                          <w:p w14:paraId="591BA767" w14:textId="77777777" w:rsidR="0068387E" w:rsidRDefault="0068387E" w:rsidP="0068387E">
                            <w:pPr>
                              <w:pStyle w:val="Figure"/>
                              <w:jc w:val="center"/>
                            </w:pPr>
                            <w:r>
                              <w:t>Figure 3: uvozi, povezava z bazo, funkcija za branje poročila 2015 (vir: lasten)</w:t>
                            </w:r>
                          </w:p>
                        </w:txbxContent>
                      </wps:txbx>
                      <wps:bodyPr vert="horz" wrap="none" lIns="0" tIns="0" rIns="0" bIns="0" anchor="t" anchorCtr="0" compatLnSpc="0">
                        <a:spAutoFit/>
                      </wps:bodyPr>
                    </wps:wsp>
                  </a:graphicData>
                </a:graphic>
              </wp:anchor>
            </w:drawing>
          </mc:Choice>
          <mc:Fallback>
            <w:pict>
              <v:shape w14:anchorId="75C47DC7" id="Frame3" o:spid="_x0000_s1028" type="#_x0000_t202" style="position:absolute;left:0;text-align:left;margin-left:75.95pt;margin-top:249.25pt;width:611.9pt;height:285.9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" filled="f" stroked="f">
                <v:textbox style="mso-fit-shape-to-text:t" inset="0,0,0,0">
                  <w:txbxContent>
                    <w:p w14:paraId="591BA767" w14:textId="77777777" w:rsidR="0068387E" w:rsidRDefault="0068387E" w:rsidP="0068387E">
                      <w:pPr>
                        <w:pStyle w:val="Figure"/>
                        <w:jc w:val="center"/>
                      </w:pPr>
                      <w:r>
                        <w:t xml:space="preserve">Figure 3: </w:t>
                      </w:r>
                      <w:proofErr w:type="spellStart"/>
                      <w:r>
                        <w:t>uvozi</w:t>
                      </w:r>
                      <w:proofErr w:type="spellEnd"/>
                      <w:r>
                        <w:t xml:space="preserve">, </w:t>
                      </w:r>
                      <w:proofErr w:type="spellStart"/>
                      <w:r>
                        <w:t>povezava</w:t>
                      </w:r>
                      <w:proofErr w:type="spellEnd"/>
                      <w:r>
                        <w:t xml:space="preserve"> z </w:t>
                      </w:r>
                      <w:proofErr w:type="spellStart"/>
                      <w:r>
                        <w:t>bazo</w:t>
                      </w:r>
                      <w:proofErr w:type="spellEnd"/>
                      <w:r>
                        <w:t xml:space="preserve">, </w:t>
                      </w:r>
                      <w:proofErr w:type="spellStart"/>
                      <w:r>
                        <w:t>funkcija</w:t>
                      </w:r>
                      <w:proofErr w:type="spellEnd"/>
                      <w:r>
                        <w:t xml:space="preserve"> za </w:t>
                      </w:r>
                      <w:proofErr w:type="spellStart"/>
                      <w:r>
                        <w:t>branje</w:t>
                      </w:r>
                      <w:proofErr w:type="spellEnd"/>
                      <w:r>
                        <w:t xml:space="preserve"> </w:t>
                      </w:r>
                      <w:proofErr w:type="spellStart"/>
                      <w:r>
                        <w:t>poročila</w:t>
                      </w:r>
                      <w:proofErr w:type="spellEnd"/>
                      <w:r>
                        <w:t xml:space="preserve"> 2015 (</w:t>
                      </w:r>
                      <w:proofErr w:type="spellStart"/>
                      <w:r>
                        <w:t>vir</w:t>
                      </w:r>
                      <w:proofErr w:type="spellEnd"/>
                      <w:r>
                        <w:t xml:space="preserve">: </w:t>
                      </w:r>
                      <w:proofErr w:type="spellStart"/>
                      <w:r>
                        <w:t>lasten</w:t>
                      </w:r>
                      <w:proofErr w:type="spellEnd"/>
                      <w:r>
                        <w:t>)</w:t>
                      </w:r>
                    </w:p>
                  </w:txbxContent>
                </v:textbox>
                <w10:wrap type="square"/>
              </v:shape>
            </w:pict>
          </mc:Fallback>
        </mc:AlternateContent>
      </w:r>
    </w:p>
    <w:p w14:paraId="3E22CF70" w14:textId="77777777" w:rsidR="0068387E" w:rsidRPr="00CF638F" w:rsidRDefault="0068387E" w:rsidP="0068387E">
      <w:pPr>
        <w:pStyle w:val="Textbody"/>
        <w:jc w:val="both"/>
        <w:rPr>
          <w:lang w:val="sl-SI"/>
        </w:rPr>
      </w:pPr>
    </w:p>
    <w:p w14:paraId="587CC544" w14:textId="77777777" w:rsidR="0068387E" w:rsidRPr="00CF638F" w:rsidRDefault="0068387E" w:rsidP="0068387E">
      <w:pPr>
        <w:pStyle w:val="Textbody"/>
        <w:jc w:val="both"/>
        <w:rPr>
          <w:lang w:val="sl-SI"/>
        </w:rPr>
      </w:pPr>
      <w:r w:rsidRPr="00CF638F">
        <w:rPr>
          <w:lang w:val="sl-SI"/>
        </w:rPr>
        <w:t>Glava programa je na koncu izgledala sledeče.</w:t>
      </w:r>
    </w:p>
    <w:p w14:paraId="45A8A9C7" w14:textId="77777777" w:rsidR="0068387E" w:rsidRPr="00CF638F" w:rsidRDefault="0068387E" w:rsidP="0068387E">
      <w:pPr>
        <w:pStyle w:val="Textbody"/>
        <w:jc w:val="both"/>
        <w:rPr>
          <w:lang w:val="sl-SI"/>
        </w:rPr>
      </w:pPr>
      <w:r w:rsidRPr="00CF638F">
        <w:rPr>
          <w:noProof/>
          <w:lang w:val="sl-SI"/>
        </w:rPr>
        <w:drawing>
          <wp:anchor distT="0" distB="0" distL="114300" distR="114300" simplePos="0" relativeHeight="251671552" behindDoc="0" locked="0" layoutInCell="1" allowOverlap="1" wp14:anchorId="1BA93415" wp14:editId="453FBEFA">
            <wp:simplePos x="0" y="0"/>
            <wp:positionH relativeFrom="margin">
              <wp:align>center</wp:align>
            </wp:positionH>
            <wp:positionV relativeFrom="paragraph">
              <wp:posOffset>15243</wp:posOffset>
            </wp:positionV>
            <wp:extent cx="2256830" cy="1694840"/>
            <wp:effectExtent l="0" t="0" r="0" b="610"/>
            <wp:wrapThrough wrapText="bothSides">
              <wp:wrapPolygon edited="0">
                <wp:start x="0" y="0"/>
                <wp:lineTo x="0" y="21365"/>
                <wp:lineTo x="21333" y="21365"/>
                <wp:lineTo x="21333" y="0"/>
                <wp:lineTo x="0" y="0"/>
              </wp:wrapPolygon>
            </wp:wrapThrough>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256830" cy="1694840"/>
                    </a:xfrm>
                    <a:prstGeom prst="rect">
                      <a:avLst/>
                    </a:prstGeom>
                    <a:noFill/>
                    <a:ln>
                      <a:noFill/>
                      <a:prstDash/>
                    </a:ln>
                  </pic:spPr>
                </pic:pic>
              </a:graphicData>
            </a:graphic>
          </wp:anchor>
        </w:drawing>
      </w:r>
    </w:p>
    <w:p w14:paraId="72861C98" w14:textId="77777777" w:rsidR="0068387E" w:rsidRPr="00CF638F" w:rsidRDefault="0068387E" w:rsidP="0068387E">
      <w:pPr>
        <w:pStyle w:val="Textbody"/>
        <w:jc w:val="both"/>
        <w:rPr>
          <w:lang w:val="sl-SI"/>
        </w:rPr>
      </w:pPr>
    </w:p>
    <w:p w14:paraId="1E03E33D" w14:textId="77777777" w:rsidR="0068387E" w:rsidRPr="00CF638F" w:rsidRDefault="0068387E" w:rsidP="0068387E">
      <w:pPr>
        <w:pStyle w:val="Textbody"/>
        <w:jc w:val="both"/>
        <w:rPr>
          <w:lang w:val="sl-SI"/>
        </w:rPr>
      </w:pPr>
    </w:p>
    <w:p w14:paraId="163163EB" w14:textId="77777777" w:rsidR="0068387E" w:rsidRPr="00CF638F" w:rsidRDefault="0068387E" w:rsidP="0068387E">
      <w:pPr>
        <w:pStyle w:val="Textbody"/>
        <w:jc w:val="both"/>
        <w:rPr>
          <w:lang w:val="sl-SI"/>
        </w:rPr>
      </w:pPr>
    </w:p>
    <w:p w14:paraId="7FD2F028" w14:textId="77777777" w:rsidR="0068387E" w:rsidRPr="00CF638F" w:rsidRDefault="0068387E" w:rsidP="0068387E">
      <w:pPr>
        <w:pStyle w:val="Textbody"/>
        <w:jc w:val="both"/>
        <w:rPr>
          <w:lang w:val="sl-SI"/>
        </w:rPr>
      </w:pPr>
    </w:p>
    <w:p w14:paraId="5A541ACD" w14:textId="77777777" w:rsidR="0068387E" w:rsidRPr="00CF638F" w:rsidRDefault="0068387E" w:rsidP="0068387E">
      <w:pPr>
        <w:pStyle w:val="Textbody"/>
        <w:jc w:val="both"/>
        <w:rPr>
          <w:lang w:val="sl-SI"/>
        </w:rPr>
      </w:pPr>
    </w:p>
    <w:p w14:paraId="67951671" w14:textId="77777777" w:rsidR="0068387E" w:rsidRPr="00CF638F" w:rsidRDefault="0068387E" w:rsidP="0068387E">
      <w:pPr>
        <w:pStyle w:val="Textbody"/>
        <w:jc w:val="both"/>
        <w:rPr>
          <w:lang w:val="sl-SI"/>
        </w:rPr>
      </w:pPr>
      <w:r w:rsidRPr="00CF638F">
        <w:rPr>
          <w:noProof/>
          <w:lang w:val="sl-SI"/>
        </w:rPr>
        <mc:AlternateContent>
          <mc:Choice Requires="wps">
            <w:drawing>
              <wp:anchor distT="0" distB="0" distL="114300" distR="114300" simplePos="0" relativeHeight="251672576" behindDoc="0" locked="0" layoutInCell="1" allowOverlap="1" wp14:anchorId="398E633F" wp14:editId="26824D57">
                <wp:simplePos x="0" y="0"/>
                <wp:positionH relativeFrom="margin">
                  <wp:align>center</wp:align>
                </wp:positionH>
                <wp:positionV relativeFrom="paragraph">
                  <wp:posOffset>33018</wp:posOffset>
                </wp:positionV>
                <wp:extent cx="4472943" cy="525780"/>
                <wp:effectExtent l="0" t="0" r="3807" b="7620"/>
                <wp:wrapThrough wrapText="bothSides">
                  <wp:wrapPolygon edited="0">
                    <wp:start x="0" y="0"/>
                    <wp:lineTo x="0" y="21130"/>
                    <wp:lineTo x="21526" y="21130"/>
                    <wp:lineTo x="21526" y="0"/>
                    <wp:lineTo x="0" y="0"/>
                  </wp:wrapPolygon>
                </wp:wrapThrough>
                <wp:docPr id="8" name="Frame4"/>
                <wp:cNvGraphicFramePr/>
                <a:graphic xmlns:a="http://schemas.openxmlformats.org/drawingml/2006/main">
                  <a:graphicData uri="http://schemas.microsoft.com/office/word/2010/wordprocessingShape">
                    <wps:wsp>
                      <wps:cNvSpPr txBox="1"/>
                      <wps:spPr>
                        <a:xfrm>
                          <a:off x="0" y="0"/>
                          <a:ext cx="4472943" cy="525780"/>
                        </a:xfrm>
                        <a:prstGeom prst="rect">
                          <a:avLst/>
                        </a:prstGeom>
                        <a:noFill/>
                        <a:ln>
                          <a:noFill/>
                          <a:prstDash/>
                        </a:ln>
                      </wps:spPr>
                      <wps:txbx>
                        <w:txbxContent>
                          <w:p w14:paraId="21A7547A" w14:textId="77777777" w:rsidR="0068387E" w:rsidRDefault="0068387E" w:rsidP="0068387E">
                            <w:pPr>
                              <w:pStyle w:val="Figure"/>
                              <w:jc w:val="center"/>
                            </w:pPr>
                            <w:r>
                              <w:t>Figure 4: Glava programa za vnos podatkov v podatkovno bazo (vir: lasten)</w:t>
                            </w:r>
                          </w:p>
                        </w:txbxContent>
                      </wps:txbx>
                      <wps:bodyPr vert="horz" wrap="square" lIns="0" tIns="0" rIns="0" bIns="0" anchor="t" anchorCtr="0" compatLnSpc="0">
                        <a:noAutofit/>
                      </wps:bodyPr>
                    </wps:wsp>
                  </a:graphicData>
                </a:graphic>
              </wp:anchor>
            </w:drawing>
          </mc:Choice>
          <mc:Fallback>
            <w:pict>
              <v:shape w14:anchorId="398E633F" id="Frame4" o:spid="_x0000_s1029" type="#_x0000_t202" style="position:absolute;left:0;text-align:left;margin-left:0;margin-top:2.6pt;width:352.2pt;height:41.4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" filled="f" stroked="f">
                <v:textbox inset="0,0,0,0">
                  <w:txbxContent>
                    <w:p w14:paraId="21A7547A" w14:textId="77777777" w:rsidR="0068387E" w:rsidRDefault="0068387E" w:rsidP="0068387E">
                      <w:pPr>
                        <w:pStyle w:val="Figure"/>
                        <w:jc w:val="center"/>
                      </w:pPr>
                      <w:r>
                        <w:t xml:space="preserve">Figure 4: </w:t>
                      </w:r>
                      <w:proofErr w:type="spellStart"/>
                      <w:r>
                        <w:t>Glava</w:t>
                      </w:r>
                      <w:proofErr w:type="spellEnd"/>
                      <w:r>
                        <w:t xml:space="preserve"> </w:t>
                      </w:r>
                      <w:proofErr w:type="spellStart"/>
                      <w:r>
                        <w:t>programa</w:t>
                      </w:r>
                      <w:proofErr w:type="spellEnd"/>
                      <w:r>
                        <w:t xml:space="preserve"> za </w:t>
                      </w:r>
                      <w:proofErr w:type="spellStart"/>
                      <w:r>
                        <w:t>vnos</w:t>
                      </w:r>
                      <w:proofErr w:type="spellEnd"/>
                      <w:r>
                        <w:t xml:space="preserve"> </w:t>
                      </w:r>
                      <w:proofErr w:type="spellStart"/>
                      <w:r>
                        <w:t>podatkov</w:t>
                      </w:r>
                      <w:proofErr w:type="spellEnd"/>
                      <w:r>
                        <w:t xml:space="preserve"> v </w:t>
                      </w:r>
                      <w:proofErr w:type="spellStart"/>
                      <w:r>
                        <w:t>podatkovno</w:t>
                      </w:r>
                      <w:proofErr w:type="spellEnd"/>
                      <w:r>
                        <w:t xml:space="preserve"> </w:t>
                      </w:r>
                      <w:proofErr w:type="spellStart"/>
                      <w:r>
                        <w:t>bazo</w:t>
                      </w:r>
                      <w:proofErr w:type="spellEnd"/>
                      <w:r>
                        <w:t xml:space="preserve"> (</w:t>
                      </w:r>
                      <w:proofErr w:type="spellStart"/>
                      <w:r>
                        <w:t>vir</w:t>
                      </w:r>
                      <w:proofErr w:type="spellEnd"/>
                      <w:r>
                        <w:t xml:space="preserve">: </w:t>
                      </w:r>
                      <w:proofErr w:type="spellStart"/>
                      <w:r>
                        <w:t>lasten</w:t>
                      </w:r>
                      <w:proofErr w:type="spellEnd"/>
                      <w:r>
                        <w:t>)</w:t>
                      </w:r>
                    </w:p>
                  </w:txbxContent>
                </v:textbox>
                <w10:wrap type="through" anchorx="margin"/>
              </v:shape>
            </w:pict>
          </mc:Fallback>
        </mc:AlternateContent>
      </w:r>
    </w:p>
    <w:p w14:paraId="5D8AE370" w14:textId="77777777" w:rsidR="0068387E" w:rsidRPr="00CF638F" w:rsidRDefault="0068387E" w:rsidP="0068387E">
      <w:pPr>
        <w:pStyle w:val="Textbody"/>
        <w:jc w:val="both"/>
        <w:rPr>
          <w:lang w:val="sl-SI"/>
        </w:rPr>
      </w:pPr>
    </w:p>
    <w:p w14:paraId="3444193A" w14:textId="77777777" w:rsidR="0068387E" w:rsidRPr="00CF638F" w:rsidRDefault="0068387E" w:rsidP="0068387E">
      <w:pPr>
        <w:pStyle w:val="Textbody"/>
        <w:jc w:val="both"/>
        <w:rPr>
          <w:lang w:val="sl-SI"/>
        </w:rPr>
      </w:pPr>
    </w:p>
    <w:p w14:paraId="3388A23C" w14:textId="77777777" w:rsidR="0068387E" w:rsidRPr="00CF638F" w:rsidRDefault="0068387E" w:rsidP="0068387E">
      <w:pPr>
        <w:pStyle w:val="Textbody"/>
        <w:jc w:val="both"/>
        <w:rPr>
          <w:lang w:val="sl-SI"/>
        </w:rPr>
      </w:pPr>
    </w:p>
    <w:p w14:paraId="1BC49B4F" w14:textId="77777777" w:rsidR="0068387E" w:rsidRPr="00CF638F" w:rsidRDefault="0068387E" w:rsidP="0068387E">
      <w:pPr>
        <w:pStyle w:val="Heading2"/>
        <w:rPr>
          <w:lang w:val="sl-SI"/>
        </w:rPr>
      </w:pPr>
      <w:r w:rsidRPr="00CF638F">
        <w:rPr>
          <w:lang w:val="sl-SI"/>
        </w:rPr>
        <w:lastRenderedPageBreak/>
        <w:t>3.2 Ročno pregledovanje podatkov</w:t>
      </w:r>
    </w:p>
    <w:p w14:paraId="6086F26D" w14:textId="77777777" w:rsidR="0068387E" w:rsidRPr="00CF638F" w:rsidRDefault="0068387E" w:rsidP="0068387E">
      <w:pPr>
        <w:pStyle w:val="Textbody"/>
        <w:rPr>
          <w:lang w:val="sl-SI"/>
        </w:rPr>
      </w:pPr>
      <w:r w:rsidRPr="00CF638F">
        <w:rPr>
          <w:noProof/>
          <w:lang w:val="sl-SI"/>
        </w:rPr>
        <w:drawing>
          <wp:anchor distT="0" distB="0" distL="114300" distR="114300" simplePos="0" relativeHeight="251673600" behindDoc="0" locked="0" layoutInCell="1" allowOverlap="1" wp14:anchorId="6FDDDA32" wp14:editId="2D0896F8">
            <wp:simplePos x="0" y="0"/>
            <wp:positionH relativeFrom="margin">
              <wp:align>center</wp:align>
            </wp:positionH>
            <wp:positionV relativeFrom="paragraph">
              <wp:posOffset>789941</wp:posOffset>
            </wp:positionV>
            <wp:extent cx="7548884" cy="172721"/>
            <wp:effectExtent l="0" t="0" r="0" b="0"/>
            <wp:wrapThrough wrapText="bothSides">
              <wp:wrapPolygon edited="0">
                <wp:start x="0" y="0"/>
                <wp:lineTo x="0" y="19059"/>
                <wp:lineTo x="21531" y="19059"/>
                <wp:lineTo x="21531" y="0"/>
                <wp:lineTo x="0" y="0"/>
              </wp:wrapPolygon>
            </wp:wrapThrough>
            <wp:docPr id="9"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7548884" cy="172721"/>
                    </a:xfrm>
                    <a:prstGeom prst="rect">
                      <a:avLst/>
                    </a:prstGeom>
                    <a:noFill/>
                    <a:ln>
                      <a:noFill/>
                      <a:prstDash/>
                    </a:ln>
                  </pic:spPr>
                </pic:pic>
              </a:graphicData>
            </a:graphic>
          </wp:anchor>
        </w:drawing>
      </w:r>
      <w:r w:rsidRPr="00CF638F">
        <w:rPr>
          <w:lang w:val="sl-SI"/>
        </w:rPr>
        <w:t>Ko so bili podatki vnešeni v podatkovno bazo, sva s pomočjo ročnih poizvedb nad bazo iskala anomalije v podatkih, ki so se morebito zgodile med branjev csv datoteke in vnosom v podatkovno bazo.</w:t>
      </w:r>
    </w:p>
    <w:p w14:paraId="340F1970" w14:textId="77777777" w:rsidR="0068387E" w:rsidRPr="00CF638F" w:rsidRDefault="0068387E" w:rsidP="0068387E">
      <w:pPr>
        <w:pStyle w:val="Textbody"/>
        <w:rPr>
          <w:lang w:val="sl-SI"/>
        </w:rPr>
      </w:pPr>
      <w:r w:rsidRPr="00CF638F">
        <w:rPr>
          <w:noProof/>
          <w:lang w:val="sl-SI"/>
        </w:rPr>
        <mc:AlternateContent>
          <mc:Choice Requires="wps">
            <w:drawing>
              <wp:anchor distT="0" distB="0" distL="114300" distR="114300" simplePos="0" relativeHeight="251661312" behindDoc="0" locked="0" layoutInCell="1" allowOverlap="1" wp14:anchorId="3D9463AA" wp14:editId="00C033BF">
                <wp:simplePos x="0" y="0"/>
                <wp:positionH relativeFrom="margin">
                  <wp:align>center</wp:align>
                </wp:positionH>
                <wp:positionV relativeFrom="paragraph">
                  <wp:posOffset>354330</wp:posOffset>
                </wp:positionV>
                <wp:extent cx="7293611" cy="636266"/>
                <wp:effectExtent l="0" t="0" r="2539" b="11434"/>
                <wp:wrapSquare wrapText="bothSides"/>
                <wp:docPr id="10" name="Frame5"/>
                <wp:cNvGraphicFramePr/>
                <a:graphic xmlns:a="http://schemas.openxmlformats.org/drawingml/2006/main">
                  <a:graphicData uri="http://schemas.microsoft.com/office/word/2010/wordprocessingShape">
                    <wps:wsp>
                      <wps:cNvSpPr txBox="1"/>
                      <wps:spPr>
                        <a:xfrm>
                          <a:off x="0" y="0"/>
                          <a:ext cx="7293611" cy="636266"/>
                        </a:xfrm>
                        <a:prstGeom prst="rect">
                          <a:avLst/>
                        </a:prstGeom>
                        <a:noFill/>
                        <a:ln>
                          <a:noFill/>
                          <a:prstDash/>
                        </a:ln>
                      </wps:spPr>
                      <wps:txbx>
                        <w:txbxContent>
                          <w:p w14:paraId="340D1900" w14:textId="77777777" w:rsidR="0068387E" w:rsidRDefault="0068387E" w:rsidP="0068387E">
                            <w:pPr>
                              <w:pStyle w:val="Figure"/>
                              <w:jc w:val="center"/>
                            </w:pPr>
                            <w:r>
                              <w:t>Figure 5: poizvedba za iskanje anomalij v podatkovni bazi (vir: lasten)</w:t>
                            </w:r>
                          </w:p>
                        </w:txbxContent>
                      </wps:txbx>
                      <wps:bodyPr vert="horz" wrap="none" lIns="0" tIns="0" rIns="0" bIns="0" anchor="t" anchorCtr="0" compatLnSpc="0">
                        <a:spAutoFit/>
                      </wps:bodyPr>
                    </wps:wsp>
                  </a:graphicData>
                </a:graphic>
              </wp:anchor>
            </w:drawing>
          </mc:Choice>
          <mc:Fallback>
            <w:pict>
              <v:shape w14:anchorId="3D9463AA" id="Frame5" o:spid="_x0000_s1030" type="#_x0000_t202" style="position:absolute;margin-left:0;margin-top:27.9pt;width:574.3pt;height:50.1pt;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" filled="f" stroked="f">
                <v:textbox style="mso-fit-shape-to-text:t" inset="0,0,0,0">
                  <w:txbxContent>
                    <w:p w14:paraId="340D1900" w14:textId="77777777" w:rsidR="0068387E" w:rsidRDefault="0068387E" w:rsidP="0068387E">
                      <w:pPr>
                        <w:pStyle w:val="Figure"/>
                        <w:jc w:val="center"/>
                      </w:pPr>
                      <w:r>
                        <w:t xml:space="preserve">Figure 5: </w:t>
                      </w:r>
                      <w:proofErr w:type="spellStart"/>
                      <w:r>
                        <w:t>poizvedba</w:t>
                      </w:r>
                      <w:proofErr w:type="spellEnd"/>
                      <w:r>
                        <w:t xml:space="preserve"> za </w:t>
                      </w:r>
                      <w:proofErr w:type="spellStart"/>
                      <w:r>
                        <w:t>iskanje</w:t>
                      </w:r>
                      <w:proofErr w:type="spellEnd"/>
                      <w:r>
                        <w:t xml:space="preserve"> </w:t>
                      </w:r>
                      <w:proofErr w:type="spellStart"/>
                      <w:r>
                        <w:t>anomalij</w:t>
                      </w:r>
                      <w:proofErr w:type="spellEnd"/>
                      <w:r>
                        <w:t xml:space="preserve"> v </w:t>
                      </w:r>
                      <w:proofErr w:type="spellStart"/>
                      <w:r>
                        <w:t>podatkovni</w:t>
                      </w:r>
                      <w:proofErr w:type="spellEnd"/>
                      <w:r>
                        <w:t xml:space="preserve"> </w:t>
                      </w:r>
                      <w:proofErr w:type="spellStart"/>
                      <w:r>
                        <w:t>bazi</w:t>
                      </w:r>
                      <w:proofErr w:type="spellEnd"/>
                      <w:r>
                        <w:t xml:space="preserve"> (</w:t>
                      </w:r>
                      <w:proofErr w:type="spellStart"/>
                      <w:r>
                        <w:t>vir</w:t>
                      </w:r>
                      <w:proofErr w:type="spellEnd"/>
                      <w:r>
                        <w:t xml:space="preserve">: </w:t>
                      </w:r>
                      <w:proofErr w:type="spellStart"/>
                      <w:r>
                        <w:t>lasten</w:t>
                      </w:r>
                      <w:proofErr w:type="spellEnd"/>
                      <w:r>
                        <w:t>)</w:t>
                      </w:r>
                    </w:p>
                  </w:txbxContent>
                </v:textbox>
                <w10:wrap type="square" anchorx="margin"/>
              </v:shape>
            </w:pict>
          </mc:Fallback>
        </mc:AlternateContent>
      </w:r>
    </w:p>
    <w:p w14:paraId="424FAF5C" w14:textId="77777777" w:rsidR="0068387E" w:rsidRPr="00CF638F" w:rsidRDefault="0068387E" w:rsidP="0068387E">
      <w:pPr>
        <w:pStyle w:val="Textbody"/>
        <w:rPr>
          <w:lang w:val="sl-SI"/>
        </w:rPr>
      </w:pPr>
    </w:p>
    <w:p w14:paraId="060735D1" w14:textId="77777777" w:rsidR="0068387E" w:rsidRPr="00CF638F" w:rsidRDefault="0068387E" w:rsidP="0068387E">
      <w:pPr>
        <w:pStyle w:val="Textbody"/>
        <w:rPr>
          <w:lang w:val="sl-SI"/>
        </w:rPr>
      </w:pPr>
      <w:r w:rsidRPr="00CF638F">
        <w:rPr>
          <w:noProof/>
          <w:lang w:val="sl-SI"/>
        </w:rPr>
        <mc:AlternateContent>
          <mc:Choice Requires="wps">
            <w:drawing>
              <wp:anchor distT="0" distB="0" distL="114300" distR="114300" simplePos="0" relativeHeight="251662336" behindDoc="0" locked="0" layoutInCell="1" allowOverlap="1" wp14:anchorId="688DE8B2" wp14:editId="2724EB5A">
                <wp:simplePos x="0" y="0"/>
                <wp:positionH relativeFrom="margin">
                  <wp:align>center</wp:align>
                </wp:positionH>
                <wp:positionV relativeFrom="paragraph">
                  <wp:posOffset>638808</wp:posOffset>
                </wp:positionV>
                <wp:extent cx="6332220" cy="258446"/>
                <wp:effectExtent l="0" t="0" r="11430" b="8254"/>
                <wp:wrapSquare wrapText="bothSides"/>
                <wp:docPr id="12" name="Frame6"/>
                <wp:cNvGraphicFramePr/>
                <a:graphic xmlns:a="http://schemas.openxmlformats.org/drawingml/2006/main">
                  <a:graphicData uri="http://schemas.microsoft.com/office/word/2010/wordprocessingShape">
                    <wps:wsp>
                      <wps:cNvSpPr txBox="1"/>
                      <wps:spPr>
                        <a:xfrm>
                          <a:off x="0" y="0"/>
                          <a:ext cx="6332220" cy="258446"/>
                        </a:xfrm>
                        <a:prstGeom prst="rect">
                          <a:avLst/>
                        </a:prstGeom>
                        <a:noFill/>
                        <a:ln>
                          <a:noFill/>
                          <a:prstDash/>
                        </a:ln>
                      </wps:spPr>
                      <wps:txbx>
                        <w:txbxContent>
                          <w:p w14:paraId="0792025E" w14:textId="77777777" w:rsidR="0068387E" w:rsidRDefault="0068387E" w:rsidP="0068387E">
                            <w:pPr>
                              <w:pStyle w:val="Figure"/>
                              <w:jc w:val="center"/>
                            </w:pPr>
                            <w:r>
                              <w:rPr>
                                <w:noProof/>
                              </w:rPr>
                              <w:drawing>
                                <wp:inline distT="0" distB="0" distL="0" distR="0" wp14:anchorId="544FCDA0" wp14:editId="14905C54">
                                  <wp:extent cx="6332402" cy="258500"/>
                                  <wp:effectExtent l="0" t="0" r="0" b="8200"/>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258500"/>
                                          </a:xfrm>
                                          <a:prstGeom prst="rect">
                                            <a:avLst/>
                                          </a:prstGeom>
                                          <a:noFill/>
                                          <a:ln>
                                            <a:noFill/>
                                            <a:prstDash/>
                                          </a:ln>
                                        </pic:spPr>
                                      </pic:pic>
                                    </a:graphicData>
                                  </a:graphic>
                                </wp:inline>
                              </w:drawing>
                            </w:r>
                          </w:p>
                          <w:p w14:paraId="07718906" w14:textId="77777777" w:rsidR="0068387E" w:rsidRDefault="0068387E" w:rsidP="0068387E">
                            <w:pPr>
                              <w:pStyle w:val="Figure"/>
                              <w:jc w:val="center"/>
                            </w:pPr>
                            <w:r>
                              <w:t>Figure 6: Popravljanje anomalij (vir: lasten)</w:t>
                            </w:r>
                          </w:p>
                        </w:txbxContent>
                      </wps:txbx>
                      <wps:bodyPr vert="horz" wrap="none" lIns="0" tIns="0" rIns="0" bIns="0" anchor="t" anchorCtr="0" compatLnSpc="0">
                        <a:spAutoFit/>
                      </wps:bodyPr>
                    </wps:wsp>
                  </a:graphicData>
                </a:graphic>
              </wp:anchor>
            </w:drawing>
          </mc:Choice>
          <mc:Fallback>
            <w:pict>
              <v:shape w14:anchorId="688DE8B2" id="Frame6" o:spid="_x0000_s1031" type="#_x0000_t202" style="position:absolute;margin-left:0;margin-top:50.3pt;width:498.6pt;height:20.35pt;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" filled="f" stroked="f">
                <v:textbox style="mso-fit-shape-to-text:t" inset="0,0,0,0">
                  <w:txbxContent>
                    <w:p w14:paraId="0792025E" w14:textId="77777777" w:rsidR="0068387E" w:rsidRDefault="0068387E" w:rsidP="0068387E">
                      <w:pPr>
                        <w:pStyle w:val="Figure"/>
                        <w:jc w:val="center"/>
                      </w:pPr>
                      <w:r>
                        <w:rPr>
                          <w:noProof/>
                        </w:rPr>
                        <w:drawing>
                          <wp:inline distT="0" distB="0" distL="0" distR="0" wp14:anchorId="544FCDA0" wp14:editId="14905C54">
                            <wp:extent cx="6332402" cy="258500"/>
                            <wp:effectExtent l="0" t="0" r="0" b="8200"/>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258500"/>
                                    </a:xfrm>
                                    <a:prstGeom prst="rect">
                                      <a:avLst/>
                                    </a:prstGeom>
                                    <a:noFill/>
                                    <a:ln>
                                      <a:noFill/>
                                      <a:prstDash/>
                                    </a:ln>
                                  </pic:spPr>
                                </pic:pic>
                              </a:graphicData>
                            </a:graphic>
                          </wp:inline>
                        </w:drawing>
                      </w:r>
                    </w:p>
                    <w:p w14:paraId="07718906" w14:textId="77777777" w:rsidR="0068387E" w:rsidRDefault="0068387E" w:rsidP="0068387E">
                      <w:pPr>
                        <w:pStyle w:val="Figure"/>
                        <w:jc w:val="center"/>
                      </w:pPr>
                      <w:r>
                        <w:t xml:space="preserve">Figure 6: </w:t>
                      </w:r>
                      <w:proofErr w:type="spellStart"/>
                      <w:r>
                        <w:t>Popravljanje</w:t>
                      </w:r>
                      <w:proofErr w:type="spellEnd"/>
                      <w:r>
                        <w:t xml:space="preserve"> </w:t>
                      </w:r>
                      <w:proofErr w:type="spellStart"/>
                      <w:r>
                        <w:t>anomalij</w:t>
                      </w:r>
                      <w:proofErr w:type="spellEnd"/>
                      <w:r>
                        <w:t xml:space="preserve"> (</w:t>
                      </w:r>
                      <w:proofErr w:type="spellStart"/>
                      <w:r>
                        <w:t>vir</w:t>
                      </w:r>
                      <w:proofErr w:type="spellEnd"/>
                      <w:r>
                        <w:t xml:space="preserve">: </w:t>
                      </w:r>
                      <w:proofErr w:type="spellStart"/>
                      <w:r>
                        <w:t>lasten</w:t>
                      </w:r>
                      <w:proofErr w:type="spellEnd"/>
                      <w:r>
                        <w:t>)</w:t>
                      </w:r>
                    </w:p>
                  </w:txbxContent>
                </v:textbox>
                <w10:wrap type="square" anchorx="margin"/>
              </v:shape>
            </w:pict>
          </mc:Fallback>
        </mc:AlternateContent>
      </w:r>
      <w:r w:rsidRPr="00CF638F">
        <w:rPr>
          <w:lang w:val="sl-SI"/>
        </w:rPr>
        <w:t>Na najino srečo so bile csv datoteke dobro pripravljene in tako nama je izstopal samo en vnos, ki sva ga ročno popravila na primerne vrednosti.</w:t>
      </w:r>
    </w:p>
    <w:p w14:paraId="5DA83AC9" w14:textId="77777777" w:rsidR="0068387E" w:rsidRPr="00CF638F" w:rsidRDefault="0068387E" w:rsidP="0068387E">
      <w:pPr>
        <w:pStyle w:val="Textbody"/>
        <w:rPr>
          <w:lang w:val="sl-SI"/>
        </w:rPr>
      </w:pPr>
    </w:p>
    <w:p w14:paraId="19E42323" w14:textId="77777777" w:rsidR="0068387E" w:rsidRPr="00CF638F" w:rsidRDefault="0068387E" w:rsidP="0068387E">
      <w:pPr>
        <w:pStyle w:val="Textbody"/>
        <w:rPr>
          <w:lang w:val="sl-SI"/>
        </w:rPr>
      </w:pPr>
      <w:r w:rsidRPr="00CF638F">
        <w:rPr>
          <w:lang w:val="sl-SI"/>
        </w:rPr>
        <w:t>S tem korakom je bila najina podatkovna baza pripravljena na modeliranje.</w:t>
      </w:r>
    </w:p>
    <w:p w14:paraId="6024C1B1" w14:textId="77777777" w:rsidR="0068387E" w:rsidRPr="00CF638F" w:rsidRDefault="0068387E" w:rsidP="0068387E">
      <w:pPr>
        <w:pStyle w:val="Textbody"/>
        <w:rPr>
          <w:lang w:val="sl-SI"/>
        </w:rPr>
      </w:pPr>
    </w:p>
    <w:p w14:paraId="7D27842E" w14:textId="77777777" w:rsidR="0068387E" w:rsidRPr="00CF638F" w:rsidRDefault="0068387E" w:rsidP="0068387E">
      <w:pPr>
        <w:pStyle w:val="Textbody"/>
        <w:jc w:val="both"/>
        <w:rPr>
          <w:lang w:val="sl-SI"/>
        </w:rPr>
      </w:pPr>
      <w:r w:rsidRPr="00CF638F">
        <w:rPr>
          <w:lang w:val="sl-SI"/>
        </w:rPr>
        <w:t xml:space="preserve">Celotna skripta, vhodni podatki in sql datoteke so na voljo preko </w:t>
      </w:r>
      <w:r w:rsidRPr="00CF638F">
        <w:rPr>
          <w:i/>
          <w:iCs/>
          <w:lang w:val="sl-SI"/>
        </w:rPr>
        <w:t xml:space="preserve">Githuba </w:t>
      </w:r>
      <w:r w:rsidRPr="00CF638F">
        <w:rPr>
          <w:lang w:val="sl-SI"/>
        </w:rPr>
        <w:t>na povezavi: povezava.</w:t>
      </w:r>
    </w:p>
    <w:p w14:paraId="7006D397" w14:textId="77777777" w:rsidR="0068387E" w:rsidRPr="00CF638F" w:rsidRDefault="0068387E" w:rsidP="0068387E">
      <w:pPr>
        <w:pStyle w:val="Heading1"/>
        <w:pageBreakBefore/>
        <w:jc w:val="both"/>
        <w:rPr>
          <w:lang w:val="sl-SI"/>
        </w:rPr>
      </w:pPr>
      <w:r w:rsidRPr="00CF638F">
        <w:rPr>
          <w:lang w:val="sl-SI"/>
        </w:rPr>
        <w:lastRenderedPageBreak/>
        <w:t>4. Modeliranje</w:t>
      </w:r>
    </w:p>
    <w:p w14:paraId="50F043DC" w14:textId="77777777" w:rsidR="0068387E" w:rsidRPr="00CF638F" w:rsidRDefault="0068387E" w:rsidP="0068387E">
      <w:pPr>
        <w:pStyle w:val="Textbody"/>
        <w:jc w:val="both"/>
        <w:rPr>
          <w:lang w:val="sl-SI"/>
        </w:rPr>
      </w:pPr>
      <w:r w:rsidRPr="00CF638F">
        <w:rPr>
          <w:lang w:val="sl-SI"/>
        </w:rPr>
        <w:t>Cilj modeliranja je bil kreirati model, ki bi deloval napovedovalno oziroma meril srečo na podlagi danih parametrov. Za doseg tega sva model učila nadzorovano. Model sva učila neposredno na podatkovni plasti oziroma na podatkovni bazi, kar je tudi prednost uporabe MindsDB</w:t>
      </w:r>
    </w:p>
    <w:p w14:paraId="2C684071" w14:textId="77777777" w:rsidR="0068387E" w:rsidRPr="00CF638F" w:rsidRDefault="0068387E" w:rsidP="0068387E">
      <w:pPr>
        <w:pStyle w:val="Textbody"/>
        <w:jc w:val="both"/>
        <w:rPr>
          <w:lang w:val="sl-SI"/>
        </w:rPr>
      </w:pPr>
      <w:r w:rsidRPr="00CF638F">
        <w:rPr>
          <w:lang w:val="sl-SI"/>
        </w:rPr>
        <w:t xml:space="preserve">Uporabila sva orodja </w:t>
      </w:r>
      <w:r w:rsidRPr="00CF638F">
        <w:rPr>
          <w:i/>
          <w:iCs/>
          <w:lang w:val="sl-SI"/>
        </w:rPr>
        <w:t xml:space="preserve">MindsDB </w:t>
      </w:r>
      <w:r w:rsidRPr="00CF638F">
        <w:rPr>
          <w:lang w:val="sl-SI"/>
        </w:rPr>
        <w:t xml:space="preserve">in </w:t>
      </w:r>
      <w:r w:rsidRPr="00CF638F">
        <w:rPr>
          <w:i/>
          <w:iCs/>
          <w:lang w:val="sl-SI"/>
        </w:rPr>
        <w:t>MindsDB scout</w:t>
      </w:r>
      <w:r w:rsidRPr="00CF638F">
        <w:rPr>
          <w:lang w:val="sl-SI"/>
        </w:rPr>
        <w:t>, ki je grafični vmesnik za delanje z MindsDB.</w:t>
      </w:r>
    </w:p>
    <w:p w14:paraId="367CE9A5" w14:textId="77777777" w:rsidR="0068387E" w:rsidRPr="00CF638F" w:rsidRDefault="0068387E" w:rsidP="0068387E">
      <w:pPr>
        <w:pStyle w:val="Heading2"/>
        <w:rPr>
          <w:lang w:val="sl-SI"/>
        </w:rPr>
      </w:pPr>
      <w:r w:rsidRPr="00CF638F">
        <w:rPr>
          <w:lang w:val="sl-SI"/>
        </w:rPr>
        <w:t>4.1 Vnos podatkov v MindsDB scout</w:t>
      </w:r>
    </w:p>
    <w:p w14:paraId="711C3A6D" w14:textId="77777777" w:rsidR="0068387E" w:rsidRPr="00CF638F" w:rsidRDefault="0068387E" w:rsidP="0068387E">
      <w:pPr>
        <w:pStyle w:val="Textbody"/>
        <w:rPr>
          <w:lang w:val="sl-SI"/>
        </w:rPr>
      </w:pPr>
      <w:r w:rsidRPr="00CF638F">
        <w:rPr>
          <w:lang w:val="sl-SI"/>
        </w:rPr>
        <w:t>Vnos v MindsDB preko MindsDB scout je bil preprost, saj se enostavno poveže z lokalno PostgreSQL bazo preko grafičnega uporabniškega vmesnika.</w:t>
      </w:r>
    </w:p>
    <w:p w14:paraId="62FA5F7B" w14:textId="77777777" w:rsidR="0068387E" w:rsidRPr="00CF638F" w:rsidRDefault="0068387E" w:rsidP="0068387E">
      <w:pPr>
        <w:pStyle w:val="Textbody"/>
        <w:rPr>
          <w:lang w:val="sl-SI"/>
        </w:rPr>
      </w:pPr>
      <w:r w:rsidRPr="00CF638F">
        <w:rPr>
          <w:noProof/>
          <w:lang w:val="sl-SI"/>
        </w:rPr>
        <mc:AlternateContent>
          <mc:Choice Requires="wps">
            <w:drawing>
              <wp:anchor distT="0" distB="0" distL="114300" distR="114300" simplePos="0" relativeHeight="251663360" behindDoc="0" locked="0" layoutInCell="1" allowOverlap="1" wp14:anchorId="4E65B635" wp14:editId="2F0BF947">
                <wp:simplePos x="0" y="0"/>
                <wp:positionH relativeFrom="column">
                  <wp:posOffset>0</wp:posOffset>
                </wp:positionH>
                <wp:positionV relativeFrom="paragraph">
                  <wp:posOffset>3931</wp:posOffset>
                </wp:positionV>
                <wp:extent cx="6332220" cy="2904491"/>
                <wp:effectExtent l="0" t="0" r="11430" b="10159"/>
                <wp:wrapSquare wrapText="bothSides"/>
                <wp:docPr id="14" name="Frame7"/>
                <wp:cNvGraphicFramePr/>
                <a:graphic xmlns:a="http://schemas.openxmlformats.org/drawingml/2006/main">
                  <a:graphicData uri="http://schemas.microsoft.com/office/word/2010/wordprocessingShape">
                    <wps:wsp>
                      <wps:cNvSpPr txBox="1"/>
                      <wps:spPr>
                        <a:xfrm>
                          <a:off x="0" y="0"/>
                          <a:ext cx="6332220" cy="2904491"/>
                        </a:xfrm>
                        <a:prstGeom prst="rect">
                          <a:avLst/>
                        </a:prstGeom>
                        <a:noFill/>
                        <a:ln>
                          <a:noFill/>
                          <a:prstDash/>
                        </a:ln>
                      </wps:spPr>
                      <wps:txbx>
                        <w:txbxContent>
                          <w:p w14:paraId="0132B6E5" w14:textId="77777777" w:rsidR="0068387E" w:rsidRDefault="0068387E" w:rsidP="0068387E">
                            <w:pPr>
                              <w:pStyle w:val="Figure"/>
                              <w:jc w:val="center"/>
                            </w:pPr>
                            <w:r>
                              <w:rPr>
                                <w:noProof/>
                              </w:rPr>
                              <w:drawing>
                                <wp:inline distT="0" distB="0" distL="0" distR="0" wp14:anchorId="20D0EDFF" wp14:editId="0A470780">
                                  <wp:extent cx="6332402" cy="2904500"/>
                                  <wp:effectExtent l="0" t="0" r="0" b="0"/>
                                  <wp:docPr id="1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2904500"/>
                                          </a:xfrm>
                                          <a:prstGeom prst="rect">
                                            <a:avLst/>
                                          </a:prstGeom>
                                          <a:noFill/>
                                          <a:ln>
                                            <a:noFill/>
                                            <a:prstDash/>
                                          </a:ln>
                                        </pic:spPr>
                                      </pic:pic>
                                    </a:graphicData>
                                  </a:graphic>
                                </wp:inline>
                              </w:drawing>
                            </w:r>
                            <w:r>
                              <w:t>Figure 7: MindsDB scount vnos podatkov (vir:lasten)</w:t>
                            </w:r>
                          </w:p>
                        </w:txbxContent>
                      </wps:txbx>
                      <wps:bodyPr vert="horz" wrap="none" lIns="0" tIns="0" rIns="0" bIns="0" anchor="t" anchorCtr="0" compatLnSpc="0">
                        <a:spAutoFit/>
                      </wps:bodyPr>
                    </wps:wsp>
                  </a:graphicData>
                </a:graphic>
              </wp:anchor>
            </w:drawing>
          </mc:Choice>
          <mc:Fallback>
            <w:pict>
              <v:shape w14:anchorId="4E65B635" id="Frame7" o:spid="_x0000_s1032" type="#_x0000_t202" style="position:absolute;margin-left:0;margin-top:.3pt;width:498.6pt;height:228.7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" filled="f" stroked="f">
                <v:textbox style="mso-fit-shape-to-text:t" inset="0,0,0,0">
                  <w:txbxContent>
                    <w:p w14:paraId="0132B6E5" w14:textId="77777777" w:rsidR="0068387E" w:rsidRDefault="0068387E" w:rsidP="0068387E">
                      <w:pPr>
                        <w:pStyle w:val="Figure"/>
                        <w:jc w:val="center"/>
                      </w:pPr>
                      <w:r>
                        <w:rPr>
                          <w:noProof/>
                        </w:rPr>
                        <w:drawing>
                          <wp:inline distT="0" distB="0" distL="0" distR="0" wp14:anchorId="20D0EDFF" wp14:editId="0A470780">
                            <wp:extent cx="6332402" cy="2904500"/>
                            <wp:effectExtent l="0" t="0" r="0" b="0"/>
                            <wp:docPr id="1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402" cy="2904500"/>
                                    </a:xfrm>
                                    <a:prstGeom prst="rect">
                                      <a:avLst/>
                                    </a:prstGeom>
                                    <a:noFill/>
                                    <a:ln>
                                      <a:noFill/>
                                      <a:prstDash/>
                                    </a:ln>
                                  </pic:spPr>
                                </pic:pic>
                              </a:graphicData>
                            </a:graphic>
                          </wp:inline>
                        </w:drawing>
                      </w:r>
                      <w:r>
                        <w:t xml:space="preserve">Figure 7: </w:t>
                      </w:r>
                      <w:proofErr w:type="spellStart"/>
                      <w:r>
                        <w:t>MindsDB</w:t>
                      </w:r>
                      <w:proofErr w:type="spellEnd"/>
                      <w:r>
                        <w:t xml:space="preserve"> </w:t>
                      </w:r>
                      <w:proofErr w:type="spellStart"/>
                      <w:r>
                        <w:t>scount</w:t>
                      </w:r>
                      <w:proofErr w:type="spellEnd"/>
                      <w:r>
                        <w:t xml:space="preserve"> </w:t>
                      </w:r>
                      <w:proofErr w:type="spellStart"/>
                      <w:r>
                        <w:t>vnos</w:t>
                      </w:r>
                      <w:proofErr w:type="spellEnd"/>
                      <w:r>
                        <w:t xml:space="preserve"> </w:t>
                      </w:r>
                      <w:proofErr w:type="spellStart"/>
                      <w:r>
                        <w:t>podatkov</w:t>
                      </w:r>
                      <w:proofErr w:type="spellEnd"/>
                      <w:r>
                        <w:t xml:space="preserve"> (</w:t>
                      </w:r>
                      <w:proofErr w:type="spellStart"/>
                      <w:proofErr w:type="gramStart"/>
                      <w:r>
                        <w:t>vir:lasten</w:t>
                      </w:r>
                      <w:proofErr w:type="spellEnd"/>
                      <w:proofErr w:type="gramEnd"/>
                      <w:r>
                        <w:t>)</w:t>
                      </w:r>
                    </w:p>
                  </w:txbxContent>
                </v:textbox>
                <w10:wrap type="square"/>
              </v:shape>
            </w:pict>
          </mc:Fallback>
        </mc:AlternateContent>
      </w:r>
    </w:p>
    <w:p w14:paraId="3A2DE380" w14:textId="77777777" w:rsidR="0068387E" w:rsidRPr="00CF638F" w:rsidRDefault="0068387E" w:rsidP="0068387E">
      <w:pPr>
        <w:pStyle w:val="Heading2"/>
        <w:rPr>
          <w:lang w:val="sl-SI"/>
        </w:rPr>
      </w:pPr>
    </w:p>
    <w:p w14:paraId="0D7D7BF8" w14:textId="77777777" w:rsidR="0068387E" w:rsidRPr="00CF638F" w:rsidRDefault="0068387E" w:rsidP="0068387E">
      <w:pPr>
        <w:pStyle w:val="Heading2"/>
        <w:rPr>
          <w:lang w:val="sl-SI"/>
        </w:rPr>
      </w:pPr>
    </w:p>
    <w:p w14:paraId="2209A419" w14:textId="77777777" w:rsidR="0068387E" w:rsidRPr="00CF638F" w:rsidRDefault="0068387E" w:rsidP="0068387E">
      <w:pPr>
        <w:pStyle w:val="Heading2"/>
        <w:rPr>
          <w:lang w:val="sl-SI"/>
        </w:rPr>
      </w:pPr>
    </w:p>
    <w:p w14:paraId="66E9261A" w14:textId="77777777" w:rsidR="0068387E" w:rsidRPr="00CF638F" w:rsidRDefault="0068387E" w:rsidP="0068387E">
      <w:pPr>
        <w:pStyle w:val="Heading2"/>
        <w:rPr>
          <w:lang w:val="sl-SI"/>
        </w:rPr>
      </w:pPr>
    </w:p>
    <w:p w14:paraId="1967972D" w14:textId="77777777" w:rsidR="0068387E" w:rsidRPr="00CF638F" w:rsidRDefault="0068387E" w:rsidP="0068387E">
      <w:pPr>
        <w:pStyle w:val="Heading2"/>
        <w:pageBreakBefore/>
        <w:rPr>
          <w:lang w:val="sl-SI"/>
        </w:rPr>
      </w:pPr>
      <w:r w:rsidRPr="00CF638F">
        <w:rPr>
          <w:lang w:val="sl-SI"/>
        </w:rPr>
        <w:lastRenderedPageBreak/>
        <w:t>4.2 Kvaliteta podatkov</w:t>
      </w:r>
    </w:p>
    <w:p w14:paraId="361F6A1F" w14:textId="77777777" w:rsidR="0068387E" w:rsidRPr="00CF638F" w:rsidRDefault="0068387E" w:rsidP="0068387E">
      <w:pPr>
        <w:pStyle w:val="Textbody"/>
        <w:rPr>
          <w:lang w:val="sl-SI"/>
        </w:rPr>
      </w:pPr>
      <w:r w:rsidRPr="00CF638F">
        <w:rPr>
          <w:lang w:val="sl-SI"/>
        </w:rPr>
        <w:t>Na naslednjem koraku sva tudi preverila kvaliteto podatkov, ki je prikazala le nekaj opozoril. Opozorila niso resneje vplivala na pristranskost modela zato sva opozorila zanemarila. V nasprotnem primeru, bi pri gradnji modela odstranila problematične stolpce.</w:t>
      </w:r>
    </w:p>
    <w:p w14:paraId="6E36F9C1" w14:textId="77777777" w:rsidR="0068387E" w:rsidRPr="00CF638F" w:rsidRDefault="0068387E" w:rsidP="0068387E">
      <w:pPr>
        <w:pStyle w:val="Textbody"/>
        <w:rPr>
          <w:lang w:val="sl-SI"/>
        </w:rPr>
      </w:pPr>
      <w:r w:rsidRPr="00CF638F">
        <w:rPr>
          <w:noProof/>
          <w:lang w:val="sl-SI"/>
        </w:rPr>
        <mc:AlternateContent>
          <mc:Choice Requires="wps">
            <w:drawing>
              <wp:anchor distT="0" distB="0" distL="114300" distR="114300" simplePos="0" relativeHeight="251664384" behindDoc="0" locked="0" layoutInCell="1" allowOverlap="1" wp14:anchorId="7966F374" wp14:editId="7D96A119">
                <wp:simplePos x="0" y="0"/>
                <wp:positionH relativeFrom="column">
                  <wp:posOffset>-299191</wp:posOffset>
                </wp:positionH>
                <wp:positionV relativeFrom="paragraph">
                  <wp:posOffset>31638</wp:posOffset>
                </wp:positionV>
                <wp:extent cx="7351391" cy="3855082"/>
                <wp:effectExtent l="0" t="0" r="1909" b="12068"/>
                <wp:wrapSquare wrapText="bothSides"/>
                <wp:docPr id="16" name="Frame8"/>
                <wp:cNvGraphicFramePr/>
                <a:graphic xmlns:a="http://schemas.openxmlformats.org/drawingml/2006/main">
                  <a:graphicData uri="http://schemas.microsoft.com/office/word/2010/wordprocessingShape">
                    <wps:wsp>
                      <wps:cNvSpPr txBox="1"/>
                      <wps:spPr>
                        <a:xfrm>
                          <a:off x="0" y="0"/>
                          <a:ext cx="7351391" cy="3855082"/>
                        </a:xfrm>
                        <a:prstGeom prst="rect">
                          <a:avLst/>
                        </a:prstGeom>
                        <a:noFill/>
                        <a:ln>
                          <a:noFill/>
                          <a:prstDash/>
                        </a:ln>
                      </wps:spPr>
                      <wps:txbx>
                        <w:txbxContent>
                          <w:p w14:paraId="61F769A4" w14:textId="77777777" w:rsidR="0068387E" w:rsidRDefault="0068387E" w:rsidP="0068387E">
                            <w:pPr>
                              <w:pStyle w:val="Figure"/>
                              <w:jc w:val="center"/>
                            </w:pPr>
                            <w:r>
                              <w:rPr>
                                <w:noProof/>
                              </w:rPr>
                              <w:drawing>
                                <wp:inline distT="0" distB="0" distL="0" distR="0" wp14:anchorId="71D646FD" wp14:editId="446E4B86">
                                  <wp:extent cx="7071878" cy="4188957"/>
                                  <wp:effectExtent l="0" t="0" r="0" b="2043"/>
                                  <wp:docPr id="1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7071878" cy="4188957"/>
                                          </a:xfrm>
                                          <a:prstGeom prst="rect">
                                            <a:avLst/>
                                          </a:prstGeom>
                                          <a:noFill/>
                                          <a:ln>
                                            <a:noFill/>
                                            <a:prstDash/>
                                          </a:ln>
                                        </pic:spPr>
                                      </pic:pic>
                                    </a:graphicData>
                                  </a:graphic>
                                </wp:inline>
                              </w:drawing>
                            </w:r>
                            <w:r>
                              <w:t>Figure 8: Opozorila glede pristranskosti podatkov (vir: lasten)</w:t>
                            </w:r>
                          </w:p>
                        </w:txbxContent>
                      </wps:txbx>
                      <wps:bodyPr vert="horz" wrap="none" lIns="0" tIns="0" rIns="0" bIns="0" anchor="t" anchorCtr="0" compatLnSpc="0">
                        <a:spAutoFit/>
                      </wps:bodyPr>
                    </wps:wsp>
                  </a:graphicData>
                </a:graphic>
              </wp:anchor>
            </w:drawing>
          </mc:Choice>
          <mc:Fallback>
            <w:pict>
              <v:shape w14:anchorId="7966F374" id="Frame8" o:spid="_x0000_s1033" type="#_x0000_t202" style="position:absolute;margin-left:-23.55pt;margin-top:2.5pt;width:578.85pt;height:303.5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" filled="f" stroked="f">
                <v:textbox style="mso-fit-shape-to-text:t" inset="0,0,0,0">
                  <w:txbxContent>
                    <w:p w14:paraId="61F769A4" w14:textId="77777777" w:rsidR="0068387E" w:rsidRDefault="0068387E" w:rsidP="0068387E">
                      <w:pPr>
                        <w:pStyle w:val="Figure"/>
                        <w:jc w:val="center"/>
                      </w:pPr>
                      <w:r>
                        <w:rPr>
                          <w:noProof/>
                        </w:rPr>
                        <w:drawing>
                          <wp:inline distT="0" distB="0" distL="0" distR="0" wp14:anchorId="71D646FD" wp14:editId="446E4B86">
                            <wp:extent cx="7071878" cy="4188957"/>
                            <wp:effectExtent l="0" t="0" r="0" b="2043"/>
                            <wp:docPr id="1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7071878" cy="4188957"/>
                                    </a:xfrm>
                                    <a:prstGeom prst="rect">
                                      <a:avLst/>
                                    </a:prstGeom>
                                    <a:noFill/>
                                    <a:ln>
                                      <a:noFill/>
                                      <a:prstDash/>
                                    </a:ln>
                                  </pic:spPr>
                                </pic:pic>
                              </a:graphicData>
                            </a:graphic>
                          </wp:inline>
                        </w:drawing>
                      </w:r>
                      <w:r>
                        <w:t xml:space="preserve">Figure 8: </w:t>
                      </w:r>
                      <w:proofErr w:type="spellStart"/>
                      <w:r>
                        <w:t>Opozorila</w:t>
                      </w:r>
                      <w:proofErr w:type="spellEnd"/>
                      <w:r>
                        <w:t xml:space="preserve"> glede </w:t>
                      </w:r>
                      <w:proofErr w:type="spellStart"/>
                      <w:r>
                        <w:t>pristranskosti</w:t>
                      </w:r>
                      <w:proofErr w:type="spellEnd"/>
                      <w:r>
                        <w:t xml:space="preserve"> </w:t>
                      </w:r>
                      <w:proofErr w:type="spellStart"/>
                      <w:r>
                        <w:t>podatkov</w:t>
                      </w:r>
                      <w:proofErr w:type="spellEnd"/>
                      <w:r>
                        <w:t xml:space="preserve"> (</w:t>
                      </w:r>
                      <w:proofErr w:type="spellStart"/>
                      <w:r>
                        <w:t>vir</w:t>
                      </w:r>
                      <w:proofErr w:type="spellEnd"/>
                      <w:r>
                        <w:t xml:space="preserve">: </w:t>
                      </w:r>
                      <w:proofErr w:type="spellStart"/>
                      <w:r>
                        <w:t>lasten</w:t>
                      </w:r>
                      <w:proofErr w:type="spellEnd"/>
                      <w:r>
                        <w:t>)</w:t>
                      </w:r>
                    </w:p>
                  </w:txbxContent>
                </v:textbox>
                <w10:wrap type="square"/>
              </v:shape>
            </w:pict>
          </mc:Fallback>
        </mc:AlternateContent>
      </w:r>
    </w:p>
    <w:p w14:paraId="4E1860CA" w14:textId="77777777" w:rsidR="0068387E" w:rsidRPr="00CF638F" w:rsidRDefault="0068387E" w:rsidP="0068387E">
      <w:pPr>
        <w:pStyle w:val="Textbody"/>
        <w:rPr>
          <w:lang w:val="sl-SI"/>
        </w:rPr>
      </w:pPr>
    </w:p>
    <w:p w14:paraId="18461301" w14:textId="77777777" w:rsidR="0068387E" w:rsidRPr="00CF638F" w:rsidRDefault="0068387E" w:rsidP="0068387E">
      <w:pPr>
        <w:pStyle w:val="Heading2"/>
        <w:rPr>
          <w:lang w:val="sl-SI"/>
        </w:rPr>
      </w:pPr>
    </w:p>
    <w:p w14:paraId="5353DD3C" w14:textId="77777777" w:rsidR="0068387E" w:rsidRPr="00CF638F" w:rsidRDefault="0068387E" w:rsidP="0068387E">
      <w:pPr>
        <w:pStyle w:val="Heading2"/>
        <w:pageBreakBefore/>
        <w:rPr>
          <w:lang w:val="sl-SI"/>
        </w:rPr>
      </w:pPr>
      <w:r w:rsidRPr="00CF638F">
        <w:rPr>
          <w:lang w:val="sl-SI"/>
        </w:rPr>
        <w:lastRenderedPageBreak/>
        <w:t>4.3 Gradnja modela</w:t>
      </w:r>
    </w:p>
    <w:p w14:paraId="535B38C3" w14:textId="77777777" w:rsidR="0068387E" w:rsidRPr="00CF638F" w:rsidRDefault="0068387E" w:rsidP="0068387E">
      <w:pPr>
        <w:pStyle w:val="Textbody"/>
        <w:rPr>
          <w:lang w:val="sl-SI"/>
        </w:rPr>
      </w:pPr>
      <w:r w:rsidRPr="00CF638F">
        <w:rPr>
          <w:lang w:val="sl-SI"/>
        </w:rPr>
        <w:t xml:space="preserve">Model sva poimenovala </w:t>
      </w:r>
      <w:r w:rsidRPr="00CF638F">
        <w:rPr>
          <w:i/>
          <w:iCs/>
          <w:lang w:val="sl-SI"/>
        </w:rPr>
        <w:t>HappinessPredictor</w:t>
      </w:r>
      <w:r w:rsidRPr="00CF638F">
        <w:rPr>
          <w:lang w:val="sl-SI"/>
        </w:rPr>
        <w:t>, ki na podlagi vnesenih ostalih parametrov izračuna oziroma oceni nivo sreče. Gradnjo sva opravila preko vmesnika, kjer sva izbrala stolpec, ki ga želiva napovedovati ter parametre, ki naj vplivajo na napovedovanje.</w:t>
      </w:r>
    </w:p>
    <w:p w14:paraId="6D9D753E" w14:textId="77777777" w:rsidR="0068387E" w:rsidRPr="00CF638F" w:rsidRDefault="0068387E" w:rsidP="0068387E">
      <w:pPr>
        <w:pStyle w:val="Textbody"/>
        <w:rPr>
          <w:lang w:val="sl-SI"/>
        </w:rPr>
      </w:pPr>
      <w:r w:rsidRPr="00CF638F">
        <w:rPr>
          <w:noProof/>
          <w:lang w:val="sl-SI"/>
        </w:rPr>
        <mc:AlternateContent>
          <mc:Choice Requires="wps">
            <w:drawing>
              <wp:anchor distT="0" distB="0" distL="114300" distR="114300" simplePos="0" relativeHeight="251665408" behindDoc="0" locked="0" layoutInCell="1" allowOverlap="1" wp14:anchorId="16AF34F2" wp14:editId="5A8EDAF0">
                <wp:simplePos x="0" y="0"/>
                <wp:positionH relativeFrom="column">
                  <wp:posOffset>0</wp:posOffset>
                </wp:positionH>
                <wp:positionV relativeFrom="paragraph">
                  <wp:posOffset>70591</wp:posOffset>
                </wp:positionV>
                <wp:extent cx="6332220" cy="3002276"/>
                <wp:effectExtent l="0" t="0" r="11430" b="7624"/>
                <wp:wrapSquare wrapText="bothSides"/>
                <wp:docPr id="18" name="Frame9"/>
                <wp:cNvGraphicFramePr/>
                <a:graphic xmlns:a="http://schemas.openxmlformats.org/drawingml/2006/main">
                  <a:graphicData uri="http://schemas.microsoft.com/office/word/2010/wordprocessingShape">
                    <wps:wsp>
                      <wps:cNvSpPr txBox="1"/>
                      <wps:spPr>
                        <a:xfrm>
                          <a:off x="0" y="0"/>
                          <a:ext cx="6332220" cy="3002276"/>
                        </a:xfrm>
                        <a:prstGeom prst="rect">
                          <a:avLst/>
                        </a:prstGeom>
                        <a:noFill/>
                        <a:ln>
                          <a:noFill/>
                          <a:prstDash/>
                        </a:ln>
                      </wps:spPr>
                      <wps:txbx>
                        <w:txbxContent>
                          <w:p w14:paraId="56543802" w14:textId="77777777" w:rsidR="0068387E" w:rsidRDefault="0068387E" w:rsidP="0068387E">
                            <w:pPr>
                              <w:pStyle w:val="Figure"/>
                              <w:jc w:val="center"/>
                            </w:pPr>
                            <w:r>
                              <w:rPr>
                                <w:noProof/>
                              </w:rPr>
                              <w:drawing>
                                <wp:inline distT="0" distB="0" distL="0" distR="0" wp14:anchorId="214463FF" wp14:editId="57BCE3A9">
                                  <wp:extent cx="6332402" cy="3002432"/>
                                  <wp:effectExtent l="0" t="0" r="0" b="7468"/>
                                  <wp:docPr id="1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3002432"/>
                                          </a:xfrm>
                                          <a:prstGeom prst="rect">
                                            <a:avLst/>
                                          </a:prstGeom>
                                          <a:noFill/>
                                          <a:ln>
                                            <a:noFill/>
                                            <a:prstDash/>
                                          </a:ln>
                                        </pic:spPr>
                                      </pic:pic>
                                    </a:graphicData>
                                  </a:graphic>
                                </wp:inline>
                              </w:drawing>
                            </w:r>
                            <w:r>
                              <w:t>Figure 9: Treniranje modela (vir: lasten)</w:t>
                            </w:r>
                          </w:p>
                        </w:txbxContent>
                      </wps:txbx>
                      <wps:bodyPr vert="horz" wrap="none" lIns="0" tIns="0" rIns="0" bIns="0" anchor="t" anchorCtr="0" compatLnSpc="0">
                        <a:spAutoFit/>
                      </wps:bodyPr>
                    </wps:wsp>
                  </a:graphicData>
                </a:graphic>
              </wp:anchor>
            </w:drawing>
          </mc:Choice>
          <mc:Fallback>
            <w:pict>
              <v:shape w14:anchorId="16AF34F2" id="Frame9" o:spid="_x0000_s1034" type="#_x0000_t202" style="position:absolute;margin-left:0;margin-top:5.55pt;width:498.6pt;height:236.4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" filled="f" stroked="f">
                <v:textbox style="mso-fit-shape-to-text:t" inset="0,0,0,0">
                  <w:txbxContent>
                    <w:p w14:paraId="56543802" w14:textId="77777777" w:rsidR="0068387E" w:rsidRDefault="0068387E" w:rsidP="0068387E">
                      <w:pPr>
                        <w:pStyle w:val="Figure"/>
                        <w:jc w:val="center"/>
                      </w:pPr>
                      <w:r>
                        <w:rPr>
                          <w:noProof/>
                        </w:rPr>
                        <w:drawing>
                          <wp:inline distT="0" distB="0" distL="0" distR="0" wp14:anchorId="214463FF" wp14:editId="57BCE3A9">
                            <wp:extent cx="6332402" cy="3002432"/>
                            <wp:effectExtent l="0" t="0" r="0" b="7468"/>
                            <wp:docPr id="1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3002432"/>
                                    </a:xfrm>
                                    <a:prstGeom prst="rect">
                                      <a:avLst/>
                                    </a:prstGeom>
                                    <a:noFill/>
                                    <a:ln>
                                      <a:noFill/>
                                      <a:prstDash/>
                                    </a:ln>
                                  </pic:spPr>
                                </pic:pic>
                              </a:graphicData>
                            </a:graphic>
                          </wp:inline>
                        </w:drawing>
                      </w:r>
                      <w:r>
                        <w:t xml:space="preserve">Figure 9: </w:t>
                      </w:r>
                      <w:proofErr w:type="spellStart"/>
                      <w:r>
                        <w:t>Treniranje</w:t>
                      </w:r>
                      <w:proofErr w:type="spellEnd"/>
                      <w:r>
                        <w:t xml:space="preserve"> </w:t>
                      </w:r>
                      <w:proofErr w:type="spellStart"/>
                      <w:r>
                        <w:t>modela</w:t>
                      </w:r>
                      <w:proofErr w:type="spellEnd"/>
                      <w:r>
                        <w:t xml:space="preserve"> (</w:t>
                      </w:r>
                      <w:proofErr w:type="spellStart"/>
                      <w:r>
                        <w:t>vir</w:t>
                      </w:r>
                      <w:proofErr w:type="spellEnd"/>
                      <w:r>
                        <w:t xml:space="preserve">: </w:t>
                      </w:r>
                      <w:proofErr w:type="spellStart"/>
                      <w:r>
                        <w:t>lasten</w:t>
                      </w:r>
                      <w:proofErr w:type="spellEnd"/>
                      <w:r>
                        <w:t>)</w:t>
                      </w:r>
                    </w:p>
                  </w:txbxContent>
                </v:textbox>
                <w10:wrap type="square"/>
              </v:shape>
            </w:pict>
          </mc:Fallback>
        </mc:AlternateContent>
      </w:r>
    </w:p>
    <w:p w14:paraId="4CA7B4A6" w14:textId="77777777" w:rsidR="0068387E" w:rsidRPr="00CF638F" w:rsidRDefault="0068387E" w:rsidP="0068387E">
      <w:pPr>
        <w:pStyle w:val="Textbody"/>
        <w:rPr>
          <w:lang w:val="sl-SI"/>
        </w:rPr>
      </w:pPr>
    </w:p>
    <w:p w14:paraId="58CA1826" w14:textId="77777777" w:rsidR="0068387E" w:rsidRPr="00CF638F" w:rsidRDefault="0068387E" w:rsidP="0068387E">
      <w:pPr>
        <w:pStyle w:val="Textbody"/>
        <w:rPr>
          <w:lang w:val="sl-SI"/>
        </w:rPr>
      </w:pPr>
    </w:p>
    <w:p w14:paraId="5C0D4D75" w14:textId="77777777" w:rsidR="0068387E" w:rsidRPr="00CF638F" w:rsidRDefault="0068387E" w:rsidP="0068387E">
      <w:pPr>
        <w:pStyle w:val="Textbody"/>
        <w:rPr>
          <w:lang w:val="sl-SI"/>
        </w:rPr>
      </w:pPr>
    </w:p>
    <w:p w14:paraId="056171AD" w14:textId="77777777" w:rsidR="0068387E" w:rsidRPr="00CF638F" w:rsidRDefault="0068387E" w:rsidP="0068387E">
      <w:pPr>
        <w:pStyle w:val="Heading1"/>
        <w:pageBreakBefore/>
        <w:jc w:val="both"/>
        <w:rPr>
          <w:lang w:val="sl-SI"/>
        </w:rPr>
      </w:pPr>
      <w:r w:rsidRPr="00CF638F">
        <w:rPr>
          <w:lang w:val="sl-SI"/>
        </w:rPr>
        <w:lastRenderedPageBreak/>
        <w:t>5. Vrednotenje</w:t>
      </w:r>
    </w:p>
    <w:p w14:paraId="0652AA1B" w14:textId="421B4464" w:rsidR="0068387E" w:rsidRPr="00CF638F" w:rsidRDefault="0068387E" w:rsidP="0068387E">
      <w:pPr>
        <w:pStyle w:val="Textbody"/>
        <w:jc w:val="both"/>
        <w:rPr>
          <w:lang w:val="sl-SI"/>
        </w:rPr>
      </w:pPr>
      <w:r w:rsidRPr="00CF638F">
        <w:rPr>
          <w:lang w:val="sl-SI"/>
        </w:rPr>
        <w:t xml:space="preserve">Po narejenem modelu sva pregledala vrednotenje modela.  MindsDB je natačnost napovedovanja modela ocenil z 92.20% </w:t>
      </w:r>
      <w:r w:rsidR="00F44EBD">
        <w:rPr>
          <w:lang w:val="sl-SI"/>
        </w:rPr>
        <w:t xml:space="preserve">stopnje </w:t>
      </w:r>
      <w:r w:rsidRPr="00CF638F">
        <w:rPr>
          <w:lang w:val="sl-SI"/>
        </w:rPr>
        <w:t>natačnosti, kar je glede na najine potrebe in dane pogoje razpoložljivih podatkov zadovoljivo.</w:t>
      </w:r>
    </w:p>
    <w:p w14:paraId="2C548063" w14:textId="77777777" w:rsidR="0068387E" w:rsidRPr="00CF638F" w:rsidRDefault="0068387E" w:rsidP="0068387E">
      <w:pPr>
        <w:pStyle w:val="Textbody"/>
        <w:jc w:val="both"/>
        <w:rPr>
          <w:lang w:val="sl-SI"/>
        </w:rPr>
      </w:pPr>
      <w:r w:rsidRPr="00CF638F">
        <w:rPr>
          <w:noProof/>
          <w:lang w:val="sl-SI"/>
        </w:rPr>
        <w:drawing>
          <wp:anchor distT="0" distB="0" distL="114300" distR="114300" simplePos="0" relativeHeight="251666432" behindDoc="0" locked="0" layoutInCell="1" allowOverlap="1" wp14:anchorId="35721DC7" wp14:editId="75ED270B">
            <wp:simplePos x="0" y="0"/>
            <wp:positionH relativeFrom="column">
              <wp:posOffset>-47548</wp:posOffset>
            </wp:positionH>
            <wp:positionV relativeFrom="paragraph">
              <wp:posOffset>23042</wp:posOffset>
            </wp:positionV>
            <wp:extent cx="6332402" cy="1210299"/>
            <wp:effectExtent l="0" t="0" r="0" b="8901"/>
            <wp:wrapSquare wrapText="bothSides"/>
            <wp:docPr id="1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32402" cy="1210299"/>
                    </a:xfrm>
                    <a:prstGeom prst="rect">
                      <a:avLst/>
                    </a:prstGeom>
                    <a:noFill/>
                    <a:ln>
                      <a:noFill/>
                      <a:prstDash/>
                    </a:ln>
                  </pic:spPr>
                </pic:pic>
              </a:graphicData>
            </a:graphic>
          </wp:anchor>
        </w:drawing>
      </w:r>
    </w:p>
    <w:p w14:paraId="40CE20BE" w14:textId="77777777" w:rsidR="0068387E" w:rsidRPr="00CF638F" w:rsidRDefault="0068387E" w:rsidP="0068387E">
      <w:pPr>
        <w:pStyle w:val="Textbody"/>
        <w:jc w:val="both"/>
        <w:rPr>
          <w:lang w:val="sl-SI"/>
        </w:rPr>
      </w:pPr>
      <w:r w:rsidRPr="00CF638F">
        <w:rPr>
          <w:lang w:val="sl-SI"/>
        </w:rPr>
        <w:t>MindsDB je poleg tega tudi ovrednotil pomembnost ostalih parametrov, ki so oziroma bodo služili za napovedovanje sreče. Glavni dejavnik je bil  nivo zdravja oziroma dolga zdrava življenska doba.</w:t>
      </w:r>
    </w:p>
    <w:p w14:paraId="3ECAFD81" w14:textId="77777777" w:rsidR="0068387E" w:rsidRPr="00CF638F" w:rsidRDefault="0068387E" w:rsidP="0068387E">
      <w:pPr>
        <w:pStyle w:val="Textbody"/>
        <w:jc w:val="both"/>
        <w:rPr>
          <w:lang w:val="sl-SI"/>
        </w:rPr>
      </w:pPr>
      <w:r w:rsidRPr="00CF638F">
        <w:rPr>
          <w:noProof/>
          <w:lang w:val="sl-SI"/>
        </w:rPr>
        <w:drawing>
          <wp:anchor distT="0" distB="0" distL="114300" distR="114300" simplePos="0" relativeHeight="251667456" behindDoc="0" locked="0" layoutInCell="1" allowOverlap="1" wp14:anchorId="25FFC357" wp14:editId="5FF59B46">
            <wp:simplePos x="0" y="0"/>
            <wp:positionH relativeFrom="column">
              <wp:align>center</wp:align>
            </wp:positionH>
            <wp:positionV relativeFrom="paragraph">
              <wp:align>top</wp:align>
            </wp:positionV>
            <wp:extent cx="6332402" cy="4115531"/>
            <wp:effectExtent l="0" t="0" r="0" b="0"/>
            <wp:wrapSquare wrapText="bothSides"/>
            <wp:docPr id="2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4115531"/>
                    </a:xfrm>
                    <a:prstGeom prst="rect">
                      <a:avLst/>
                    </a:prstGeom>
                    <a:noFill/>
                    <a:ln>
                      <a:noFill/>
                      <a:prstDash/>
                    </a:ln>
                  </pic:spPr>
                </pic:pic>
              </a:graphicData>
            </a:graphic>
          </wp:anchor>
        </w:drawing>
      </w:r>
    </w:p>
    <w:p w14:paraId="0C6C0799" w14:textId="77777777" w:rsidR="0068387E" w:rsidRPr="00CF638F" w:rsidRDefault="0068387E" w:rsidP="0068387E">
      <w:pPr>
        <w:pStyle w:val="Textbody"/>
        <w:jc w:val="both"/>
        <w:rPr>
          <w:lang w:val="sl-SI"/>
        </w:rPr>
      </w:pPr>
    </w:p>
    <w:p w14:paraId="276C21DF" w14:textId="77777777" w:rsidR="0068387E" w:rsidRPr="00CF638F" w:rsidRDefault="0068387E" w:rsidP="0068387E">
      <w:pPr>
        <w:pStyle w:val="Textbody"/>
        <w:jc w:val="both"/>
        <w:rPr>
          <w:lang w:val="sl-SI"/>
        </w:rPr>
      </w:pPr>
    </w:p>
    <w:p w14:paraId="7A5C1EB5" w14:textId="77777777" w:rsidR="0068387E" w:rsidRPr="00CF638F" w:rsidRDefault="0068387E" w:rsidP="0068387E">
      <w:pPr>
        <w:pStyle w:val="Heading1"/>
        <w:pageBreakBefore/>
        <w:rPr>
          <w:lang w:val="sl-SI"/>
        </w:rPr>
      </w:pPr>
      <w:r w:rsidRPr="00CF638F">
        <w:rPr>
          <w:lang w:val="sl-SI"/>
        </w:rPr>
        <w:lastRenderedPageBreak/>
        <w:t>6. Uporaba</w:t>
      </w:r>
    </w:p>
    <w:p w14:paraId="3B12F686" w14:textId="77777777" w:rsidR="0068387E" w:rsidRPr="00CF638F" w:rsidRDefault="0068387E" w:rsidP="0068387E">
      <w:pPr>
        <w:pStyle w:val="Textbody"/>
        <w:rPr>
          <w:lang w:val="sl-SI"/>
        </w:rPr>
      </w:pPr>
    </w:p>
    <w:p w14:paraId="61883464" w14:textId="4485BB66" w:rsidR="0068387E" w:rsidRPr="00CF638F" w:rsidRDefault="0068387E" w:rsidP="0068387E">
      <w:pPr>
        <w:pStyle w:val="Textbody"/>
        <w:rPr>
          <w:lang w:val="sl-SI"/>
        </w:rPr>
      </w:pPr>
      <w:r w:rsidRPr="00CF638F">
        <w:rPr>
          <w:lang w:val="sl-SI"/>
        </w:rPr>
        <w:t xml:space="preserve">Na koncu sva preiskusila najin model </w:t>
      </w:r>
      <w:r w:rsidR="00EC0685">
        <w:rPr>
          <w:lang w:val="sl-SI"/>
        </w:rPr>
        <w:t>s</w:t>
      </w:r>
      <w:r w:rsidRPr="00CF638F">
        <w:rPr>
          <w:lang w:val="sl-SI"/>
        </w:rPr>
        <w:t xml:space="preserve"> praktično uporabo. Osredotočila sva se na trenutne razmere v Sloveniji in na podlagi tega izpolnila parametre od modela pa pričakovala nivo sreče. Vhodni parametri so sledeči.</w:t>
      </w:r>
    </w:p>
    <w:tbl>
      <w:tblPr>
        <w:tblW w:w="9972" w:type="dxa"/>
        <w:tblLayout w:type="fixed"/>
        <w:tblCellMar>
          <w:left w:w="10" w:type="dxa"/>
          <w:right w:w="10" w:type="dxa"/>
        </w:tblCellMar>
        <w:tblLook w:val="0000" w:firstRow="0" w:lastRow="0" w:firstColumn="0" w:lastColumn="0" w:noHBand="0" w:noVBand="0"/>
      </w:tblPr>
      <w:tblGrid>
        <w:gridCol w:w="4986"/>
        <w:gridCol w:w="4986"/>
      </w:tblGrid>
      <w:tr w:rsidR="0068387E" w:rsidRPr="00CF638F" w14:paraId="6140C0E8" w14:textId="77777777" w:rsidTr="00B04F45">
        <w:tc>
          <w:tcPr>
            <w:tcW w:w="4986" w:type="dxa"/>
            <w:tcBorders>
              <w:top w:val="single" w:sz="6" w:space="0" w:color="000000"/>
              <w:bottom w:val="single" w:sz="6" w:space="0" w:color="000000"/>
            </w:tcBorders>
            <w:shd w:val="clear" w:color="auto" w:fill="auto"/>
            <w:tcMar>
              <w:top w:w="0" w:type="dxa"/>
              <w:left w:w="0" w:type="dxa"/>
              <w:bottom w:w="0" w:type="dxa"/>
              <w:right w:w="0" w:type="dxa"/>
            </w:tcMar>
          </w:tcPr>
          <w:p w14:paraId="414EC5A2" w14:textId="77777777" w:rsidR="0068387E" w:rsidRPr="00CF638F" w:rsidRDefault="0068387E" w:rsidP="00B04F45">
            <w:pPr>
              <w:pStyle w:val="TableContents"/>
              <w:jc w:val="center"/>
              <w:rPr>
                <w:color w:val="000000"/>
                <w:lang w:val="sl-SI"/>
              </w:rPr>
            </w:pPr>
            <w:r w:rsidRPr="00CF638F">
              <w:rPr>
                <w:color w:val="000000"/>
                <w:lang w:val="sl-SI"/>
              </w:rPr>
              <w:t>PARAMETER</w:t>
            </w:r>
          </w:p>
        </w:tc>
        <w:tc>
          <w:tcPr>
            <w:tcW w:w="4986" w:type="dxa"/>
            <w:tcBorders>
              <w:top w:val="single" w:sz="6" w:space="0" w:color="000000"/>
              <w:bottom w:val="single" w:sz="6" w:space="0" w:color="000000"/>
            </w:tcBorders>
            <w:shd w:val="clear" w:color="auto" w:fill="auto"/>
            <w:tcMar>
              <w:top w:w="0" w:type="dxa"/>
              <w:left w:w="0" w:type="dxa"/>
              <w:bottom w:w="0" w:type="dxa"/>
              <w:right w:w="0" w:type="dxa"/>
            </w:tcMar>
          </w:tcPr>
          <w:p w14:paraId="0600A183" w14:textId="77777777" w:rsidR="0068387E" w:rsidRPr="00CF638F" w:rsidRDefault="0068387E" w:rsidP="00B04F45">
            <w:pPr>
              <w:pStyle w:val="TableContents"/>
              <w:jc w:val="center"/>
              <w:rPr>
                <w:color w:val="000000"/>
                <w:lang w:val="sl-SI"/>
              </w:rPr>
            </w:pPr>
            <w:r w:rsidRPr="00CF638F">
              <w:rPr>
                <w:color w:val="000000"/>
                <w:lang w:val="sl-SI"/>
              </w:rPr>
              <w:t>VREDNOST</w:t>
            </w:r>
          </w:p>
        </w:tc>
      </w:tr>
      <w:tr w:rsidR="0068387E" w:rsidRPr="00CF638F" w14:paraId="5D4DDF7F" w14:textId="77777777" w:rsidTr="00B04F45">
        <w:tc>
          <w:tcPr>
            <w:tcW w:w="4986" w:type="dxa"/>
            <w:shd w:val="clear" w:color="auto" w:fill="auto"/>
            <w:tcMar>
              <w:top w:w="0" w:type="dxa"/>
              <w:left w:w="0" w:type="dxa"/>
              <w:bottom w:w="0" w:type="dxa"/>
              <w:right w:w="0" w:type="dxa"/>
            </w:tcMar>
          </w:tcPr>
          <w:p w14:paraId="0C356577" w14:textId="77777777" w:rsidR="0068387E" w:rsidRPr="00CF638F" w:rsidRDefault="0068387E" w:rsidP="00B04F45">
            <w:pPr>
              <w:pStyle w:val="TableContents"/>
              <w:jc w:val="center"/>
              <w:rPr>
                <w:color w:val="000000"/>
                <w:lang w:val="sl-SI"/>
              </w:rPr>
            </w:pPr>
            <w:r w:rsidRPr="00CF638F">
              <w:rPr>
                <w:color w:val="000000"/>
                <w:lang w:val="sl-SI"/>
              </w:rPr>
              <w:t>year</w:t>
            </w:r>
          </w:p>
        </w:tc>
        <w:tc>
          <w:tcPr>
            <w:tcW w:w="4986" w:type="dxa"/>
            <w:shd w:val="clear" w:color="auto" w:fill="auto"/>
            <w:tcMar>
              <w:top w:w="0" w:type="dxa"/>
              <w:left w:w="0" w:type="dxa"/>
              <w:bottom w:w="0" w:type="dxa"/>
              <w:right w:w="0" w:type="dxa"/>
            </w:tcMar>
          </w:tcPr>
          <w:p w14:paraId="77825042" w14:textId="77777777" w:rsidR="0068387E" w:rsidRPr="00CF638F" w:rsidRDefault="0068387E" w:rsidP="00B04F45">
            <w:pPr>
              <w:pStyle w:val="TableContents"/>
              <w:jc w:val="center"/>
              <w:rPr>
                <w:color w:val="000000"/>
                <w:lang w:val="sl-SI"/>
              </w:rPr>
            </w:pPr>
            <w:r w:rsidRPr="00CF638F">
              <w:rPr>
                <w:color w:val="000000"/>
                <w:lang w:val="sl-SI"/>
              </w:rPr>
              <w:t>2020</w:t>
            </w:r>
          </w:p>
        </w:tc>
      </w:tr>
      <w:tr w:rsidR="0068387E" w:rsidRPr="00CF638F" w14:paraId="5960E26D" w14:textId="77777777" w:rsidTr="00B04F45">
        <w:tc>
          <w:tcPr>
            <w:tcW w:w="4986" w:type="dxa"/>
            <w:shd w:val="clear" w:color="auto" w:fill="auto"/>
            <w:tcMar>
              <w:top w:w="0" w:type="dxa"/>
              <w:left w:w="0" w:type="dxa"/>
              <w:bottom w:w="0" w:type="dxa"/>
              <w:right w:w="0" w:type="dxa"/>
            </w:tcMar>
          </w:tcPr>
          <w:p w14:paraId="0F83FE28" w14:textId="77777777" w:rsidR="0068387E" w:rsidRPr="00CF638F" w:rsidRDefault="0068387E" w:rsidP="00B04F45">
            <w:pPr>
              <w:pStyle w:val="TableContents"/>
              <w:jc w:val="center"/>
              <w:rPr>
                <w:color w:val="000000"/>
                <w:lang w:val="sl-SI"/>
              </w:rPr>
            </w:pPr>
            <w:r w:rsidRPr="00CF638F">
              <w:rPr>
                <w:color w:val="000000"/>
                <w:lang w:val="sl-SI"/>
              </w:rPr>
              <w:t>health</w:t>
            </w:r>
          </w:p>
        </w:tc>
        <w:tc>
          <w:tcPr>
            <w:tcW w:w="4986" w:type="dxa"/>
            <w:shd w:val="clear" w:color="auto" w:fill="auto"/>
            <w:tcMar>
              <w:top w:w="0" w:type="dxa"/>
              <w:left w:w="0" w:type="dxa"/>
              <w:bottom w:w="0" w:type="dxa"/>
              <w:right w:w="0" w:type="dxa"/>
            </w:tcMar>
          </w:tcPr>
          <w:p w14:paraId="55B9F10A" w14:textId="77777777" w:rsidR="0068387E" w:rsidRPr="00CF638F" w:rsidRDefault="0068387E" w:rsidP="00B04F45">
            <w:pPr>
              <w:pStyle w:val="TableContents"/>
              <w:jc w:val="center"/>
              <w:rPr>
                <w:color w:val="000000"/>
                <w:lang w:val="sl-SI"/>
              </w:rPr>
            </w:pPr>
            <w:r w:rsidRPr="00CF638F">
              <w:rPr>
                <w:color w:val="000000"/>
                <w:lang w:val="sl-SI"/>
              </w:rPr>
              <w:t>0.2</w:t>
            </w:r>
          </w:p>
        </w:tc>
      </w:tr>
      <w:tr w:rsidR="0068387E" w:rsidRPr="00CF638F" w14:paraId="38C25917" w14:textId="77777777" w:rsidTr="00B04F45">
        <w:tc>
          <w:tcPr>
            <w:tcW w:w="4986" w:type="dxa"/>
            <w:shd w:val="clear" w:color="auto" w:fill="auto"/>
            <w:tcMar>
              <w:top w:w="0" w:type="dxa"/>
              <w:left w:w="0" w:type="dxa"/>
              <w:bottom w:w="0" w:type="dxa"/>
              <w:right w:w="0" w:type="dxa"/>
            </w:tcMar>
          </w:tcPr>
          <w:p w14:paraId="74DB489C" w14:textId="77777777" w:rsidR="0068387E" w:rsidRPr="00CF638F" w:rsidRDefault="0068387E" w:rsidP="00B04F45">
            <w:pPr>
              <w:pStyle w:val="TableContents"/>
              <w:jc w:val="center"/>
              <w:rPr>
                <w:color w:val="000000"/>
                <w:lang w:val="sl-SI"/>
              </w:rPr>
            </w:pPr>
            <w:r w:rsidRPr="00CF638F">
              <w:rPr>
                <w:color w:val="000000"/>
                <w:lang w:val="sl-SI"/>
              </w:rPr>
              <w:t>generosity</w:t>
            </w:r>
          </w:p>
        </w:tc>
        <w:tc>
          <w:tcPr>
            <w:tcW w:w="4986" w:type="dxa"/>
            <w:shd w:val="clear" w:color="auto" w:fill="auto"/>
            <w:tcMar>
              <w:top w:w="0" w:type="dxa"/>
              <w:left w:w="0" w:type="dxa"/>
              <w:bottom w:w="0" w:type="dxa"/>
              <w:right w:w="0" w:type="dxa"/>
            </w:tcMar>
          </w:tcPr>
          <w:p w14:paraId="1B7D80C9" w14:textId="77777777" w:rsidR="0068387E" w:rsidRPr="00CF638F" w:rsidRDefault="0068387E" w:rsidP="00B04F45">
            <w:pPr>
              <w:pStyle w:val="TableContents"/>
              <w:jc w:val="center"/>
              <w:rPr>
                <w:color w:val="000000"/>
                <w:lang w:val="sl-SI"/>
              </w:rPr>
            </w:pPr>
            <w:r w:rsidRPr="00CF638F">
              <w:rPr>
                <w:color w:val="000000"/>
                <w:lang w:val="sl-SI"/>
              </w:rPr>
              <w:t>0.6</w:t>
            </w:r>
          </w:p>
        </w:tc>
      </w:tr>
      <w:tr w:rsidR="0068387E" w:rsidRPr="00CF638F" w14:paraId="5754A1EC" w14:textId="77777777" w:rsidTr="00B04F45">
        <w:tc>
          <w:tcPr>
            <w:tcW w:w="4986" w:type="dxa"/>
            <w:shd w:val="clear" w:color="auto" w:fill="auto"/>
            <w:tcMar>
              <w:top w:w="0" w:type="dxa"/>
              <w:left w:w="0" w:type="dxa"/>
              <w:bottom w:w="0" w:type="dxa"/>
              <w:right w:w="0" w:type="dxa"/>
            </w:tcMar>
          </w:tcPr>
          <w:p w14:paraId="12E0986E" w14:textId="77777777" w:rsidR="0068387E" w:rsidRPr="00CF638F" w:rsidRDefault="0068387E" w:rsidP="00B04F45">
            <w:pPr>
              <w:pStyle w:val="TableContents"/>
              <w:jc w:val="center"/>
              <w:rPr>
                <w:color w:val="000000"/>
                <w:lang w:val="sl-SI"/>
              </w:rPr>
            </w:pPr>
            <w:r w:rsidRPr="00CF638F">
              <w:rPr>
                <w:color w:val="000000"/>
                <w:lang w:val="sl-SI"/>
              </w:rPr>
              <w:t>government_trust</w:t>
            </w:r>
          </w:p>
        </w:tc>
        <w:tc>
          <w:tcPr>
            <w:tcW w:w="4986" w:type="dxa"/>
            <w:shd w:val="clear" w:color="auto" w:fill="auto"/>
            <w:tcMar>
              <w:top w:w="0" w:type="dxa"/>
              <w:left w:w="0" w:type="dxa"/>
              <w:bottom w:w="0" w:type="dxa"/>
              <w:right w:w="0" w:type="dxa"/>
            </w:tcMar>
          </w:tcPr>
          <w:p w14:paraId="4D447BF7" w14:textId="77777777" w:rsidR="0068387E" w:rsidRPr="00CF638F" w:rsidRDefault="0068387E" w:rsidP="00B04F45">
            <w:pPr>
              <w:pStyle w:val="TableContents"/>
              <w:jc w:val="center"/>
              <w:rPr>
                <w:color w:val="000000"/>
                <w:lang w:val="sl-SI"/>
              </w:rPr>
            </w:pPr>
            <w:r w:rsidRPr="00CF638F">
              <w:rPr>
                <w:color w:val="000000"/>
                <w:lang w:val="sl-SI"/>
              </w:rPr>
              <w:t>0.2</w:t>
            </w:r>
          </w:p>
        </w:tc>
      </w:tr>
      <w:tr w:rsidR="0068387E" w:rsidRPr="00CF638F" w14:paraId="78F1543D" w14:textId="77777777" w:rsidTr="00B04F45">
        <w:tc>
          <w:tcPr>
            <w:tcW w:w="4986" w:type="dxa"/>
            <w:shd w:val="clear" w:color="auto" w:fill="auto"/>
            <w:tcMar>
              <w:top w:w="0" w:type="dxa"/>
              <w:left w:w="0" w:type="dxa"/>
              <w:bottom w:w="0" w:type="dxa"/>
              <w:right w:w="0" w:type="dxa"/>
            </w:tcMar>
          </w:tcPr>
          <w:p w14:paraId="64D4C9DA" w14:textId="77777777" w:rsidR="0068387E" w:rsidRPr="00CF638F" w:rsidRDefault="0068387E" w:rsidP="00B04F45">
            <w:pPr>
              <w:pStyle w:val="TableContents"/>
              <w:jc w:val="center"/>
              <w:rPr>
                <w:color w:val="000000"/>
                <w:lang w:val="sl-SI"/>
              </w:rPr>
            </w:pPr>
            <w:r w:rsidRPr="00CF638F">
              <w:rPr>
                <w:color w:val="000000"/>
                <w:lang w:val="sl-SI"/>
              </w:rPr>
              <w:t>freedom</w:t>
            </w:r>
          </w:p>
        </w:tc>
        <w:tc>
          <w:tcPr>
            <w:tcW w:w="4986" w:type="dxa"/>
            <w:shd w:val="clear" w:color="auto" w:fill="auto"/>
            <w:tcMar>
              <w:top w:w="0" w:type="dxa"/>
              <w:left w:w="0" w:type="dxa"/>
              <w:bottom w:w="0" w:type="dxa"/>
              <w:right w:w="0" w:type="dxa"/>
            </w:tcMar>
          </w:tcPr>
          <w:p w14:paraId="52509858" w14:textId="77777777" w:rsidR="0068387E" w:rsidRPr="00CF638F" w:rsidRDefault="0068387E" w:rsidP="00B04F45">
            <w:pPr>
              <w:pStyle w:val="TableContents"/>
              <w:jc w:val="center"/>
              <w:rPr>
                <w:color w:val="000000"/>
                <w:lang w:val="sl-SI"/>
              </w:rPr>
            </w:pPr>
            <w:r w:rsidRPr="00CF638F">
              <w:rPr>
                <w:color w:val="000000"/>
                <w:lang w:val="sl-SI"/>
              </w:rPr>
              <w:t>0.3</w:t>
            </w:r>
          </w:p>
        </w:tc>
      </w:tr>
      <w:tr w:rsidR="0068387E" w:rsidRPr="00CF638F" w14:paraId="4B3F4E86" w14:textId="77777777" w:rsidTr="00B04F45">
        <w:tc>
          <w:tcPr>
            <w:tcW w:w="4986" w:type="dxa"/>
            <w:shd w:val="clear" w:color="auto" w:fill="auto"/>
            <w:tcMar>
              <w:top w:w="0" w:type="dxa"/>
              <w:left w:w="0" w:type="dxa"/>
              <w:bottom w:w="0" w:type="dxa"/>
              <w:right w:w="0" w:type="dxa"/>
            </w:tcMar>
          </w:tcPr>
          <w:p w14:paraId="5D39940E" w14:textId="77777777" w:rsidR="0068387E" w:rsidRPr="00CF638F" w:rsidRDefault="0068387E" w:rsidP="00B04F45">
            <w:pPr>
              <w:pStyle w:val="TableContents"/>
              <w:jc w:val="center"/>
              <w:rPr>
                <w:color w:val="000000"/>
                <w:lang w:val="sl-SI"/>
              </w:rPr>
            </w:pPr>
            <w:r w:rsidRPr="00CF638F">
              <w:rPr>
                <w:color w:val="000000"/>
                <w:lang w:val="sl-SI"/>
              </w:rPr>
              <w:t>region</w:t>
            </w:r>
          </w:p>
        </w:tc>
        <w:tc>
          <w:tcPr>
            <w:tcW w:w="4986" w:type="dxa"/>
            <w:shd w:val="clear" w:color="auto" w:fill="auto"/>
            <w:tcMar>
              <w:top w:w="0" w:type="dxa"/>
              <w:left w:w="0" w:type="dxa"/>
              <w:bottom w:w="0" w:type="dxa"/>
              <w:right w:w="0" w:type="dxa"/>
            </w:tcMar>
          </w:tcPr>
          <w:p w14:paraId="04F1CC82" w14:textId="77777777" w:rsidR="0068387E" w:rsidRPr="00CF638F" w:rsidRDefault="0068387E" w:rsidP="00B04F45">
            <w:pPr>
              <w:pStyle w:val="TableContents"/>
              <w:jc w:val="center"/>
              <w:rPr>
                <w:color w:val="000000"/>
                <w:lang w:val="sl-SI"/>
              </w:rPr>
            </w:pPr>
            <w:r w:rsidRPr="00CF638F">
              <w:rPr>
                <w:color w:val="000000"/>
                <w:lang w:val="sl-SI"/>
              </w:rPr>
              <w:t>Western Europe</w:t>
            </w:r>
          </w:p>
        </w:tc>
      </w:tr>
      <w:tr w:rsidR="0068387E" w:rsidRPr="00CF638F" w14:paraId="6B564B74" w14:textId="77777777" w:rsidTr="00B04F45">
        <w:tc>
          <w:tcPr>
            <w:tcW w:w="4986" w:type="dxa"/>
            <w:shd w:val="clear" w:color="auto" w:fill="auto"/>
            <w:tcMar>
              <w:top w:w="0" w:type="dxa"/>
              <w:left w:w="0" w:type="dxa"/>
              <w:bottom w:w="0" w:type="dxa"/>
              <w:right w:w="0" w:type="dxa"/>
            </w:tcMar>
          </w:tcPr>
          <w:p w14:paraId="56B44677" w14:textId="77777777" w:rsidR="0068387E" w:rsidRPr="00CF638F" w:rsidRDefault="0068387E" w:rsidP="00B04F45">
            <w:pPr>
              <w:pStyle w:val="TableContents"/>
              <w:jc w:val="center"/>
              <w:rPr>
                <w:color w:val="000000"/>
                <w:lang w:val="sl-SI"/>
              </w:rPr>
            </w:pPr>
            <w:r w:rsidRPr="00CF638F">
              <w:rPr>
                <w:color w:val="000000"/>
                <w:lang w:val="sl-SI"/>
              </w:rPr>
              <w:t>economy</w:t>
            </w:r>
          </w:p>
        </w:tc>
        <w:tc>
          <w:tcPr>
            <w:tcW w:w="4986" w:type="dxa"/>
            <w:shd w:val="clear" w:color="auto" w:fill="auto"/>
            <w:tcMar>
              <w:top w:w="0" w:type="dxa"/>
              <w:left w:w="0" w:type="dxa"/>
              <w:bottom w:w="0" w:type="dxa"/>
              <w:right w:w="0" w:type="dxa"/>
            </w:tcMar>
          </w:tcPr>
          <w:p w14:paraId="5D0030A0" w14:textId="77777777" w:rsidR="0068387E" w:rsidRPr="00CF638F" w:rsidRDefault="0068387E" w:rsidP="00B04F45">
            <w:pPr>
              <w:pStyle w:val="TableContents"/>
              <w:jc w:val="center"/>
              <w:rPr>
                <w:color w:val="000000"/>
                <w:lang w:val="sl-SI"/>
              </w:rPr>
            </w:pPr>
            <w:r w:rsidRPr="00CF638F">
              <w:rPr>
                <w:color w:val="000000"/>
                <w:lang w:val="sl-SI"/>
              </w:rPr>
              <w:t>0.7</w:t>
            </w:r>
          </w:p>
        </w:tc>
      </w:tr>
      <w:tr w:rsidR="0068387E" w:rsidRPr="00CF638F" w14:paraId="365F9B71" w14:textId="77777777" w:rsidTr="00B04F45">
        <w:tc>
          <w:tcPr>
            <w:tcW w:w="4986" w:type="dxa"/>
            <w:tcBorders>
              <w:bottom w:val="single" w:sz="6" w:space="0" w:color="000000"/>
            </w:tcBorders>
            <w:shd w:val="clear" w:color="auto" w:fill="auto"/>
            <w:tcMar>
              <w:top w:w="0" w:type="dxa"/>
              <w:left w:w="0" w:type="dxa"/>
              <w:bottom w:w="0" w:type="dxa"/>
              <w:right w:w="0" w:type="dxa"/>
            </w:tcMar>
          </w:tcPr>
          <w:p w14:paraId="68999F78" w14:textId="77777777" w:rsidR="0068387E" w:rsidRPr="00CF638F" w:rsidRDefault="0068387E" w:rsidP="00B04F45">
            <w:pPr>
              <w:pStyle w:val="TableContents"/>
              <w:jc w:val="center"/>
              <w:rPr>
                <w:color w:val="000000"/>
                <w:lang w:val="sl-SI"/>
              </w:rPr>
            </w:pPr>
            <w:r w:rsidRPr="00CF638F">
              <w:rPr>
                <w:color w:val="000000"/>
                <w:lang w:val="sl-SI"/>
              </w:rPr>
              <w:t>family</w:t>
            </w:r>
          </w:p>
        </w:tc>
        <w:tc>
          <w:tcPr>
            <w:tcW w:w="4986" w:type="dxa"/>
            <w:tcBorders>
              <w:bottom w:val="single" w:sz="6" w:space="0" w:color="000000"/>
            </w:tcBorders>
            <w:shd w:val="clear" w:color="auto" w:fill="auto"/>
            <w:tcMar>
              <w:top w:w="0" w:type="dxa"/>
              <w:left w:w="0" w:type="dxa"/>
              <w:bottom w:w="0" w:type="dxa"/>
              <w:right w:w="0" w:type="dxa"/>
            </w:tcMar>
          </w:tcPr>
          <w:p w14:paraId="6887A205" w14:textId="77777777" w:rsidR="0068387E" w:rsidRPr="00CF638F" w:rsidRDefault="0068387E" w:rsidP="00B04F45">
            <w:pPr>
              <w:pStyle w:val="TableContents"/>
              <w:jc w:val="center"/>
              <w:rPr>
                <w:color w:val="000000"/>
                <w:lang w:val="sl-SI"/>
              </w:rPr>
            </w:pPr>
            <w:r w:rsidRPr="00CF638F">
              <w:rPr>
                <w:color w:val="000000"/>
                <w:lang w:val="sl-SI"/>
              </w:rPr>
              <w:t>0.8</w:t>
            </w:r>
          </w:p>
        </w:tc>
      </w:tr>
    </w:tbl>
    <w:p w14:paraId="0CDB2109" w14:textId="77777777" w:rsidR="0068387E" w:rsidRPr="00CF638F" w:rsidRDefault="0068387E" w:rsidP="0068387E">
      <w:pPr>
        <w:pStyle w:val="Textbody"/>
        <w:rPr>
          <w:lang w:val="sl-SI"/>
        </w:rPr>
      </w:pPr>
    </w:p>
    <w:p w14:paraId="4D8F07B9" w14:textId="77777777" w:rsidR="0068387E" w:rsidRPr="00CF638F" w:rsidRDefault="0068387E" w:rsidP="0068387E">
      <w:pPr>
        <w:pStyle w:val="Textbody"/>
        <w:rPr>
          <w:lang w:val="sl-SI"/>
        </w:rPr>
      </w:pPr>
      <w:r w:rsidRPr="00CF638F">
        <w:rPr>
          <w:lang w:val="sl-SI"/>
        </w:rPr>
        <w:t>Nadpovprečno sva ocenila tri parametre, in sicer ekonomijo, socialno pomoč oziroma družino ter dobrodelnost. Zaradi trenutne korona situacije, ki so pokazali luknje v zdravstvenem sistemu in vzpostavile mehanizme za omejevanje svobode pa sta parametra ‘health’ in ‘freedom’ ocenjena podpovprečno. Poleg tega meniva, da si tudi parameter 'government_trust', ki predstavlja zaupanje oblasti zasluži v Sloveniji leta 2020 podpovprečno oceno.</w:t>
      </w:r>
    </w:p>
    <w:p w14:paraId="0328198E" w14:textId="6A9903AF" w:rsidR="0068387E" w:rsidRPr="00CF638F" w:rsidRDefault="0068387E" w:rsidP="0068387E">
      <w:pPr>
        <w:pStyle w:val="Textbody"/>
        <w:rPr>
          <w:lang w:val="sl-SI"/>
        </w:rPr>
      </w:pPr>
      <w:r w:rsidRPr="00CF638F">
        <w:rPr>
          <w:lang w:val="sl-SI"/>
        </w:rPr>
        <w:t>Model je napovedal, da smo v Sloveniji z 99% gotovostjo srečni 4.981 po Centrilovi lestvici.  Glede na pretekla leta in ocene drugih držav je ta rezultat podpovprečen, kar pa je moč pripisati slabim ocenam najobčutljiveši</w:t>
      </w:r>
      <w:r w:rsidR="007D00EC">
        <w:rPr>
          <w:lang w:val="sl-SI"/>
        </w:rPr>
        <w:t>h</w:t>
      </w:r>
      <w:r w:rsidRPr="00CF638F">
        <w:rPr>
          <w:lang w:val="sl-SI"/>
        </w:rPr>
        <w:t xml:space="preserve"> dejavniko</w:t>
      </w:r>
      <w:r w:rsidR="007D00EC">
        <w:rPr>
          <w:lang w:val="sl-SI"/>
        </w:rPr>
        <w:t>v</w:t>
      </w:r>
      <w:r w:rsidRPr="00CF638F">
        <w:rPr>
          <w:lang w:val="sl-SI"/>
        </w:rPr>
        <w:t>, ki ju je prizadela korona kriza.</w:t>
      </w:r>
    </w:p>
    <w:p w14:paraId="34690BCB" w14:textId="77777777" w:rsidR="0068387E" w:rsidRPr="00CF638F" w:rsidRDefault="0068387E" w:rsidP="0068387E">
      <w:pPr>
        <w:pStyle w:val="Textbody"/>
        <w:rPr>
          <w:lang w:val="sl-SI"/>
        </w:rPr>
      </w:pPr>
      <w:r w:rsidRPr="00CF638F">
        <w:rPr>
          <w:noProof/>
          <w:lang w:val="sl-SI"/>
        </w:rPr>
        <w:drawing>
          <wp:anchor distT="0" distB="0" distL="114300" distR="114300" simplePos="0" relativeHeight="251668480" behindDoc="0" locked="0" layoutInCell="1" allowOverlap="1" wp14:anchorId="6C52AEE2" wp14:editId="3B0C07DE">
            <wp:simplePos x="0" y="0"/>
            <wp:positionH relativeFrom="column">
              <wp:align>center</wp:align>
            </wp:positionH>
            <wp:positionV relativeFrom="paragraph">
              <wp:align>top</wp:align>
            </wp:positionV>
            <wp:extent cx="6332402" cy="1132941"/>
            <wp:effectExtent l="0" t="0" r="0" b="0"/>
            <wp:wrapSquare wrapText="bothSides"/>
            <wp:docPr id="21"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1132941"/>
                    </a:xfrm>
                    <a:prstGeom prst="rect">
                      <a:avLst/>
                    </a:prstGeom>
                    <a:noFill/>
                    <a:ln>
                      <a:noFill/>
                      <a:prstDash/>
                    </a:ln>
                  </pic:spPr>
                </pic:pic>
              </a:graphicData>
            </a:graphic>
          </wp:anchor>
        </w:drawing>
      </w:r>
      <w:r w:rsidRPr="00CF638F">
        <w:rPr>
          <w:lang w:val="sl-SI"/>
        </w:rPr>
        <w:t xml:space="preserve"> </w:t>
      </w:r>
    </w:p>
    <w:p w14:paraId="3CF62EDC" w14:textId="77777777" w:rsidR="0068387E" w:rsidRPr="00CF638F" w:rsidRDefault="0068387E" w:rsidP="0068387E">
      <w:pPr>
        <w:pStyle w:val="Heading1"/>
        <w:pageBreakBefore/>
        <w:rPr>
          <w:lang w:val="sl-SI"/>
        </w:rPr>
      </w:pPr>
      <w:r w:rsidRPr="00CF638F">
        <w:rPr>
          <w:lang w:val="sl-SI"/>
        </w:rPr>
        <w:lastRenderedPageBreak/>
        <w:t>Viri in literatura</w:t>
      </w:r>
    </w:p>
    <w:p w14:paraId="4B707CAC" w14:textId="77777777" w:rsidR="0068387E" w:rsidRPr="00CF638F" w:rsidRDefault="0068387E" w:rsidP="0068387E">
      <w:pPr>
        <w:pStyle w:val="Textbody"/>
        <w:rPr>
          <w:lang w:val="sl-SI"/>
        </w:rPr>
      </w:pPr>
    </w:p>
    <w:p w14:paraId="356BA8A7" w14:textId="77777777" w:rsidR="0068387E" w:rsidRPr="00CF638F" w:rsidRDefault="0068387E" w:rsidP="0068387E">
      <w:pPr>
        <w:pStyle w:val="Textbody"/>
        <w:rPr>
          <w:rFonts w:ascii="Inter, sans-serif" w:hAnsi="Inter, sans-serif"/>
          <w:sz w:val="21"/>
          <w:lang w:val="sl-SI"/>
        </w:rPr>
      </w:pPr>
      <w:r w:rsidRPr="00CF638F">
        <w:rPr>
          <w:rFonts w:ascii="Inter, sans-serif" w:hAnsi="Inter, sans-serif"/>
          <w:sz w:val="21"/>
          <w:lang w:val="sl-SI"/>
        </w:rPr>
        <w:t>Helliwell, John F., Richard Layard, Jeffrey Sachs, and Jan-Emmanuel De Neve, eds. 2020. World Happiness Report 2020. New York: Sustainable Development Solutions Network</w:t>
      </w:r>
    </w:p>
    <w:p w14:paraId="7E31E428" w14:textId="77777777" w:rsidR="0068387E" w:rsidRPr="00CF638F" w:rsidRDefault="0068387E" w:rsidP="0068387E">
      <w:pPr>
        <w:pStyle w:val="Textbody"/>
        <w:jc w:val="both"/>
        <w:rPr>
          <w:lang w:val="sl-SI"/>
        </w:rPr>
      </w:pPr>
      <w:r w:rsidRPr="00CF638F">
        <w:rPr>
          <w:lang w:val="sl-SI"/>
        </w:rPr>
        <w:t>https://machinelearningmastery.com/how-to-know-if-your-machine-learning-model-has-good-performance/</w:t>
      </w:r>
    </w:p>
    <w:p w14:paraId="5B0ADC66" w14:textId="77777777" w:rsidR="0068387E" w:rsidRPr="00CF638F" w:rsidRDefault="0068387E" w:rsidP="0068387E">
      <w:pPr>
        <w:pStyle w:val="Textbody"/>
        <w:jc w:val="both"/>
        <w:rPr>
          <w:lang w:val="sl-SI"/>
        </w:rPr>
      </w:pPr>
    </w:p>
    <w:p w14:paraId="02AF722B" w14:textId="77777777" w:rsidR="0068387E" w:rsidRPr="00CF638F" w:rsidRDefault="0068387E">
      <w:pPr>
        <w:rPr>
          <w:lang w:val="sl-SI"/>
        </w:rPr>
      </w:pPr>
    </w:p>
    <w:sectPr w:rsidR="0068387E" w:rsidRPr="00CF638F">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Inter, sans-serif">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87E"/>
    <w:rsid w:val="0068387E"/>
    <w:rsid w:val="007D00EC"/>
    <w:rsid w:val="00B335D7"/>
    <w:rsid w:val="00CF638F"/>
    <w:rsid w:val="00D76F6C"/>
    <w:rsid w:val="00EC0685"/>
    <w:rsid w:val="00F44EBD"/>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08F22"/>
  <w15:chartTrackingRefBased/>
  <w15:docId w15:val="{ADF287DC-CF39-4E46-92AB-2FD39A60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87E"/>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styleId="Heading1">
    <w:name w:val="heading 1"/>
    <w:basedOn w:val="Normal"/>
    <w:next w:val="Textbody"/>
    <w:link w:val="Heading1Char"/>
    <w:uiPriority w:val="9"/>
    <w:qFormat/>
    <w:rsid w:val="0068387E"/>
    <w:pPr>
      <w:keepNext/>
      <w:spacing w:before="240" w:after="120"/>
      <w:outlineLvl w:val="0"/>
    </w:pPr>
    <w:rPr>
      <w:rFonts w:ascii="Liberation Sans" w:eastAsia="Noto Sans CJK SC" w:hAnsi="Liberation Sans"/>
      <w:b/>
      <w:bCs/>
      <w:sz w:val="28"/>
      <w:szCs w:val="28"/>
    </w:rPr>
  </w:style>
  <w:style w:type="paragraph" w:styleId="Heading2">
    <w:name w:val="heading 2"/>
    <w:basedOn w:val="Normal"/>
    <w:next w:val="Textbody"/>
    <w:link w:val="Heading2Char"/>
    <w:uiPriority w:val="9"/>
    <w:unhideWhenUsed/>
    <w:qFormat/>
    <w:rsid w:val="0068387E"/>
    <w:pPr>
      <w:keepNext/>
      <w:spacing w:before="200" w:after="120"/>
      <w:outlineLvl w:val="1"/>
    </w:pPr>
    <w:rPr>
      <w:rFonts w:ascii="Liberation Sans" w:eastAsia="Noto Sans CJK SC" w:hAnsi="Liberation San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87E"/>
    <w:rPr>
      <w:rFonts w:ascii="Liberation Sans" w:eastAsia="Noto Sans CJK SC" w:hAnsi="Liberation Sans" w:cs="Lohit Devanagari"/>
      <w:b/>
      <w:bCs/>
      <w:kern w:val="3"/>
      <w:sz w:val="28"/>
      <w:szCs w:val="28"/>
      <w:lang w:val="en-US" w:eastAsia="zh-CN" w:bidi="hi-IN"/>
    </w:rPr>
  </w:style>
  <w:style w:type="character" w:customStyle="1" w:styleId="Heading2Char">
    <w:name w:val="Heading 2 Char"/>
    <w:basedOn w:val="DefaultParagraphFont"/>
    <w:link w:val="Heading2"/>
    <w:uiPriority w:val="9"/>
    <w:rsid w:val="0068387E"/>
    <w:rPr>
      <w:rFonts w:ascii="Liberation Sans" w:eastAsia="Noto Sans CJK SC" w:hAnsi="Liberation Sans" w:cs="Lohit Devanagari"/>
      <w:b/>
      <w:bCs/>
      <w:kern w:val="3"/>
      <w:sz w:val="28"/>
      <w:szCs w:val="28"/>
      <w:lang w:val="en-US" w:eastAsia="zh-CN" w:bidi="hi-IN"/>
    </w:rPr>
  </w:style>
  <w:style w:type="paragraph" w:customStyle="1" w:styleId="Standard">
    <w:name w:val="Standard"/>
    <w:rsid w:val="0068387E"/>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customStyle="1" w:styleId="Textbody">
    <w:name w:val="Text body"/>
    <w:basedOn w:val="Standard"/>
    <w:rsid w:val="0068387E"/>
    <w:pPr>
      <w:spacing w:after="140" w:line="276" w:lineRule="auto"/>
    </w:pPr>
  </w:style>
  <w:style w:type="paragraph" w:styleId="Title">
    <w:name w:val="Title"/>
    <w:basedOn w:val="Normal"/>
    <w:next w:val="Textbody"/>
    <w:link w:val="TitleChar"/>
    <w:uiPriority w:val="10"/>
    <w:qFormat/>
    <w:rsid w:val="0068387E"/>
    <w:pPr>
      <w:keepNext/>
      <w:spacing w:before="240" w:after="120"/>
      <w:jc w:val="center"/>
    </w:pPr>
    <w:rPr>
      <w:rFonts w:ascii="Liberation Sans" w:eastAsia="Noto Sans CJK SC" w:hAnsi="Liberation Sans"/>
      <w:b/>
      <w:bCs/>
      <w:sz w:val="56"/>
      <w:szCs w:val="56"/>
    </w:rPr>
  </w:style>
  <w:style w:type="character" w:customStyle="1" w:styleId="TitleChar">
    <w:name w:val="Title Char"/>
    <w:basedOn w:val="DefaultParagraphFont"/>
    <w:link w:val="Title"/>
    <w:uiPriority w:val="10"/>
    <w:rsid w:val="0068387E"/>
    <w:rPr>
      <w:rFonts w:ascii="Liberation Sans" w:eastAsia="Noto Sans CJK SC" w:hAnsi="Liberation Sans" w:cs="Lohit Devanagari"/>
      <w:b/>
      <w:bCs/>
      <w:kern w:val="3"/>
      <w:sz w:val="56"/>
      <w:szCs w:val="56"/>
      <w:lang w:val="en-US" w:eastAsia="zh-CN" w:bidi="hi-IN"/>
    </w:rPr>
  </w:style>
  <w:style w:type="paragraph" w:styleId="Subtitle">
    <w:name w:val="Subtitle"/>
    <w:basedOn w:val="Normal"/>
    <w:next w:val="Textbody"/>
    <w:link w:val="SubtitleChar"/>
    <w:uiPriority w:val="11"/>
    <w:qFormat/>
    <w:rsid w:val="0068387E"/>
    <w:pPr>
      <w:keepNext/>
      <w:spacing w:before="60" w:after="120"/>
      <w:jc w:val="center"/>
    </w:pPr>
    <w:rPr>
      <w:rFonts w:ascii="Liberation Sans" w:eastAsia="Noto Sans CJK SC" w:hAnsi="Liberation Sans"/>
      <w:sz w:val="36"/>
      <w:szCs w:val="36"/>
    </w:rPr>
  </w:style>
  <w:style w:type="character" w:customStyle="1" w:styleId="SubtitleChar">
    <w:name w:val="Subtitle Char"/>
    <w:basedOn w:val="DefaultParagraphFont"/>
    <w:link w:val="Subtitle"/>
    <w:uiPriority w:val="11"/>
    <w:rsid w:val="0068387E"/>
    <w:rPr>
      <w:rFonts w:ascii="Liberation Sans" w:eastAsia="Noto Sans CJK SC" w:hAnsi="Liberation Sans" w:cs="Lohit Devanagari"/>
      <w:kern w:val="3"/>
      <w:sz w:val="36"/>
      <w:szCs w:val="36"/>
      <w:lang w:val="en-US" w:eastAsia="zh-CN" w:bidi="hi-IN"/>
    </w:rPr>
  </w:style>
  <w:style w:type="paragraph" w:customStyle="1" w:styleId="Figure">
    <w:name w:val="Figure"/>
    <w:basedOn w:val="Caption"/>
    <w:rsid w:val="0068387E"/>
    <w:pPr>
      <w:suppressLineNumbers/>
      <w:spacing w:before="120" w:after="120"/>
    </w:pPr>
    <w:rPr>
      <w:rFonts w:cs="Lohit Devanagari"/>
      <w:color w:val="auto"/>
      <w:sz w:val="24"/>
      <w:szCs w:val="24"/>
    </w:rPr>
  </w:style>
  <w:style w:type="paragraph" w:customStyle="1" w:styleId="TableContents">
    <w:name w:val="Table Contents"/>
    <w:basedOn w:val="Standard"/>
    <w:rsid w:val="0068387E"/>
    <w:pPr>
      <w:suppressLineNumbers/>
    </w:pPr>
  </w:style>
  <w:style w:type="paragraph" w:styleId="Caption">
    <w:name w:val="caption"/>
    <w:basedOn w:val="Normal"/>
    <w:next w:val="Normal"/>
    <w:uiPriority w:val="35"/>
    <w:semiHidden/>
    <w:unhideWhenUsed/>
    <w:qFormat/>
    <w:rsid w:val="0068387E"/>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0.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0.png"/><Relationship Id="rId12" Type="http://schemas.openxmlformats.org/officeDocument/2006/relationships/image" Target="media/image60.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0.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3.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963</Words>
  <Characters>5492</Characters>
  <Application>Microsoft Office Word</Application>
  <DocSecurity>0</DocSecurity>
  <Lines>45</Lines>
  <Paragraphs>12</Paragraphs>
  <ScaleCrop>false</ScaleCrop>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Škufca, Megi</dc:creator>
  <cp:keywords/>
  <dc:description/>
  <cp:lastModifiedBy>Škufca, Megi</cp:lastModifiedBy>
  <cp:revision>7</cp:revision>
  <dcterms:created xsi:type="dcterms:W3CDTF">2020-12-26T18:45:00Z</dcterms:created>
  <dcterms:modified xsi:type="dcterms:W3CDTF">2020-12-26T18:54:00Z</dcterms:modified>
</cp:coreProperties>
</file>