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6D5FE" w14:textId="38F83298" w:rsidR="00AF671B" w:rsidRDefault="00AF671B" w:rsidP="00AF671B">
      <w:pPr>
        <w:spacing w:after="160" w:line="259" w:lineRule="auto"/>
        <w:rPr>
          <w:rFonts w:ascii="Calibri" w:hAnsi="Calibri" w:cs="Calibri"/>
          <w:b/>
          <w:bCs/>
          <w:i/>
          <w:iCs/>
          <w:sz w:val="22"/>
          <w:szCs w:val="22"/>
        </w:rPr>
      </w:pPr>
      <w:r w:rsidRPr="00B5532F">
        <w:rPr>
          <w:rFonts w:ascii="Calibri" w:hAnsi="Calibri" w:cs="Calibri"/>
          <w:b/>
          <w:bCs/>
          <w:i/>
          <w:iCs/>
          <w:sz w:val="22"/>
          <w:szCs w:val="22"/>
        </w:rPr>
        <w:t xml:space="preserve">Mijn complimenten en waardering voor een uitstekende, originele les van hoog niveau waarin je veel docentvaardigheden demonstreerde. </w:t>
      </w:r>
      <w:r>
        <w:rPr>
          <w:rFonts w:ascii="Calibri" w:hAnsi="Calibri" w:cs="Calibri"/>
          <w:b/>
          <w:bCs/>
          <w:i/>
          <w:iCs/>
          <w:sz w:val="22"/>
          <w:szCs w:val="22"/>
        </w:rPr>
        <w:t xml:space="preserve">Je deed de les als eerste en het was -tot dusverre- zeker de beste. </w:t>
      </w:r>
    </w:p>
    <w:p w14:paraId="787C5DFE" w14:textId="77777777" w:rsidR="00AF671B" w:rsidRPr="00B5532F" w:rsidRDefault="00AF671B" w:rsidP="00AF671B">
      <w:pPr>
        <w:pStyle w:val="Normaalweb"/>
        <w:spacing w:before="0" w:beforeAutospacing="0" w:after="0" w:afterAutospacing="0"/>
        <w:rPr>
          <w:rFonts w:ascii="Calibri" w:hAnsi="Calibri" w:cs="Calibri"/>
          <w:b/>
          <w:bCs/>
          <w:i/>
          <w:iCs/>
          <w:sz w:val="22"/>
          <w:szCs w:val="22"/>
        </w:rPr>
      </w:pPr>
      <w:r>
        <w:rPr>
          <w:rFonts w:ascii="Calibri" w:hAnsi="Calibri" w:cs="Calibri"/>
          <w:b/>
          <w:bCs/>
          <w:i/>
          <w:iCs/>
          <w:sz w:val="22"/>
          <w:szCs w:val="22"/>
        </w:rPr>
        <w:t>Cijfer: 8.8</w:t>
      </w:r>
    </w:p>
    <w:p w14:paraId="562EC89E" w14:textId="77777777" w:rsidR="00AF671B" w:rsidRDefault="00AF671B" w:rsidP="00AF671B">
      <w:pPr>
        <w:pStyle w:val="Normaalweb"/>
        <w:spacing w:before="0" w:beforeAutospacing="0" w:after="0" w:afterAutospacing="0"/>
        <w:rPr>
          <w:rFonts w:ascii="Calibri" w:hAnsi="Calibri" w:cs="Calibri"/>
          <w:sz w:val="22"/>
          <w:szCs w:val="22"/>
        </w:rPr>
      </w:pPr>
    </w:p>
    <w:p w14:paraId="5BD32C3D"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Zichtbaar goed voorbereide les, goed om feedback gevraagd en verwerkt. </w:t>
      </w:r>
    </w:p>
    <w:p w14:paraId="4F550E01"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Lesdoel aangegeven - einde iedereen antwoord </w:t>
      </w:r>
    </w:p>
    <w:p w14:paraId="0D072125"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Laat de vraagstelling opschrijven om </w:t>
      </w:r>
      <w:proofErr w:type="spellStart"/>
      <w:r w:rsidRPr="005C0BF7">
        <w:rPr>
          <w:rFonts w:ascii="Calibri" w:hAnsi="Calibri" w:cs="Calibri"/>
          <w:sz w:val="22"/>
          <w:szCs w:val="22"/>
        </w:rPr>
        <w:t>lln</w:t>
      </w:r>
      <w:proofErr w:type="spellEnd"/>
      <w:r w:rsidRPr="005C0BF7">
        <w:rPr>
          <w:rFonts w:ascii="Calibri" w:hAnsi="Calibri" w:cs="Calibri"/>
          <w:sz w:val="22"/>
          <w:szCs w:val="22"/>
        </w:rPr>
        <w:t xml:space="preserve"> in de actiestand te zetten</w:t>
      </w:r>
    </w:p>
    <w:p w14:paraId="658F47AE"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Helder, krachtig, overtuigd stemgebruik. Je blijft rustig en neemt goed de leiding </w:t>
      </w:r>
    </w:p>
    <w:p w14:paraId="44BDC3BD"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Oefening met vingers opsteken en dan doorvragen </w:t>
      </w:r>
    </w:p>
    <w:p w14:paraId="3F0B0838"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Bij onrust: "Kunnen we allemaal even naar Dorian luisteren? Bedankt"</w:t>
      </w:r>
    </w:p>
    <w:p w14:paraId="25472F07"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Soms reageer je inhoudelijk goed op een reactie ("Dat is ook wel interessant"), soms ga je direct door, terwijl een reactie wel passend was geweest  </w:t>
      </w:r>
    </w:p>
    <w:p w14:paraId="36E3DB7D"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(Kassim – </w:t>
      </w:r>
      <w:proofErr w:type="spellStart"/>
      <w:r w:rsidRPr="005C0BF7">
        <w:rPr>
          <w:rFonts w:ascii="Calibri" w:hAnsi="Calibri" w:cs="Calibri"/>
          <w:sz w:val="22"/>
          <w:szCs w:val="22"/>
        </w:rPr>
        <w:t>subjectivisime</w:t>
      </w:r>
      <w:proofErr w:type="spellEnd"/>
      <w:r w:rsidRPr="005C0BF7">
        <w:rPr>
          <w:rFonts w:ascii="Calibri" w:hAnsi="Calibri" w:cs="Calibri"/>
          <w:sz w:val="22"/>
          <w:szCs w:val="22"/>
        </w:rPr>
        <w:t>; Timothy biologisch antwoord)</w:t>
      </w:r>
    </w:p>
    <w:p w14:paraId="5E6809DF"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Definitie pijn; denken-delen-uitwisselen. Vraag is wel:  vat gebeurt er met de definities? </w:t>
      </w:r>
    </w:p>
    <w:p w14:paraId="584FAA72"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 Heldere uitleg, goede plaatjes.  Goed handengebruik bij uitleg. Uitleg wordt complex bij actiepotentiaal en meervoudige realisatie van een functie (alternatief zenuwstelsel)</w:t>
      </w:r>
    </w:p>
    <w:p w14:paraId="034AA99D"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 Wat te doen bij afdwalen van discussie? </w:t>
      </w:r>
    </w:p>
    <w:p w14:paraId="6259A979"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Inhoud: Descartes - uitleg bij "zekerheid over klap in zijn gezicht" had explicieter gekoppeld kunnen worden aan notie van ‘</w:t>
      </w:r>
      <w:proofErr w:type="spellStart"/>
      <w:r w:rsidRPr="005C0BF7">
        <w:rPr>
          <w:rFonts w:ascii="Calibri" w:hAnsi="Calibri" w:cs="Calibri"/>
          <w:sz w:val="22"/>
          <w:szCs w:val="22"/>
        </w:rPr>
        <w:t>qualia</w:t>
      </w:r>
      <w:proofErr w:type="spellEnd"/>
      <w:r w:rsidRPr="005C0BF7">
        <w:rPr>
          <w:rFonts w:ascii="Calibri" w:hAnsi="Calibri" w:cs="Calibri"/>
          <w:sz w:val="22"/>
          <w:szCs w:val="22"/>
        </w:rPr>
        <w:t xml:space="preserve">’. </w:t>
      </w:r>
    </w:p>
    <w:p w14:paraId="24C78511"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 Panpsychisme, aansprekende uitleg - bewustzijn vloeit als een kracht overal doorheen </w:t>
      </w:r>
    </w:p>
    <w:p w14:paraId="15489C32"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Goede technische uitleg </w:t>
      </w:r>
      <w:proofErr w:type="spellStart"/>
      <w:r w:rsidRPr="005C0BF7">
        <w:rPr>
          <w:rFonts w:ascii="Calibri" w:hAnsi="Calibri" w:cs="Calibri"/>
          <w:sz w:val="22"/>
          <w:szCs w:val="22"/>
        </w:rPr>
        <w:t>qualia</w:t>
      </w:r>
      <w:proofErr w:type="spellEnd"/>
      <w:r w:rsidRPr="005C0BF7">
        <w:rPr>
          <w:rFonts w:ascii="Calibri" w:hAnsi="Calibri" w:cs="Calibri"/>
          <w:sz w:val="22"/>
          <w:szCs w:val="22"/>
        </w:rPr>
        <w:t xml:space="preserve"> - koppeling mijn blauw/jouw blauw </w:t>
      </w:r>
    </w:p>
    <w:p w14:paraId="1D9CD46D"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Raak de leerlingen niet kwijt… Zorg voor een vorm van verwerking</w:t>
      </w:r>
    </w:p>
    <w:p w14:paraId="248E1E29" w14:textId="77777777" w:rsidR="00AF671B" w:rsidRPr="005C0BF7"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w:t>
      </w:r>
      <w:r>
        <w:rPr>
          <w:rFonts w:ascii="Calibri" w:hAnsi="Calibri" w:cs="Calibri"/>
          <w:sz w:val="22"/>
          <w:szCs w:val="22"/>
        </w:rPr>
        <w:t>Het debat</w:t>
      </w:r>
      <w:r w:rsidRPr="005C0BF7">
        <w:rPr>
          <w:rFonts w:ascii="Calibri" w:hAnsi="Calibri" w:cs="Calibri"/>
          <w:sz w:val="22"/>
          <w:szCs w:val="22"/>
        </w:rPr>
        <w:t xml:space="preserve"> - Dit had </w:t>
      </w:r>
      <w:proofErr w:type="spellStart"/>
      <w:r w:rsidRPr="005C0BF7">
        <w:rPr>
          <w:rFonts w:ascii="Calibri" w:hAnsi="Calibri" w:cs="Calibri"/>
          <w:sz w:val="22"/>
          <w:szCs w:val="22"/>
        </w:rPr>
        <w:t>activerender</w:t>
      </w:r>
      <w:proofErr w:type="spellEnd"/>
      <w:r w:rsidRPr="005C0BF7">
        <w:rPr>
          <w:rFonts w:ascii="Calibri" w:hAnsi="Calibri" w:cs="Calibri"/>
          <w:sz w:val="22"/>
          <w:szCs w:val="22"/>
        </w:rPr>
        <w:t xml:space="preserve"> gekund; </w:t>
      </w:r>
      <w:proofErr w:type="spellStart"/>
      <w:r w:rsidRPr="005C0BF7">
        <w:rPr>
          <w:rFonts w:ascii="Calibri" w:hAnsi="Calibri" w:cs="Calibri"/>
          <w:sz w:val="22"/>
          <w:szCs w:val="22"/>
        </w:rPr>
        <w:t>b..v</w:t>
      </w:r>
      <w:proofErr w:type="spellEnd"/>
      <w:r w:rsidRPr="005C0BF7">
        <w:rPr>
          <w:rFonts w:ascii="Calibri" w:hAnsi="Calibri" w:cs="Calibri"/>
          <w:sz w:val="22"/>
          <w:szCs w:val="22"/>
        </w:rPr>
        <w:t xml:space="preserve"> D-D-U. Directere focus op wts </w:t>
      </w:r>
      <w:proofErr w:type="spellStart"/>
      <w:r w:rsidRPr="005C0BF7">
        <w:rPr>
          <w:rFonts w:ascii="Calibri" w:hAnsi="Calibri" w:cs="Calibri"/>
          <w:sz w:val="22"/>
          <w:szCs w:val="22"/>
        </w:rPr>
        <w:t>vs</w:t>
      </w:r>
      <w:proofErr w:type="spellEnd"/>
      <w:r w:rsidRPr="005C0BF7">
        <w:rPr>
          <w:rFonts w:ascii="Calibri" w:hAnsi="Calibri" w:cs="Calibri"/>
          <w:sz w:val="22"/>
          <w:szCs w:val="22"/>
        </w:rPr>
        <w:t xml:space="preserve"> filosofisch? </w:t>
      </w:r>
    </w:p>
    <w:p w14:paraId="7B27C616" w14:textId="77777777" w:rsidR="00AF671B" w:rsidRDefault="00AF671B" w:rsidP="00AF671B">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IN HOEVERRE HEEFT DEZE LES MIJ AAN HET FILOSOFEREN GEZET?  Score 3+</w:t>
      </w:r>
      <w:r>
        <w:rPr>
          <w:rFonts w:ascii="Calibri" w:hAnsi="Calibri" w:cs="Calibri"/>
          <w:sz w:val="22"/>
          <w:szCs w:val="22"/>
        </w:rPr>
        <w:t xml:space="preserve"> (Zegt meer over de leerlingen zelf </w:t>
      </w:r>
      <w:proofErr w:type="spellStart"/>
      <w:r>
        <w:rPr>
          <w:rFonts w:ascii="Calibri" w:hAnsi="Calibri" w:cs="Calibri"/>
          <w:sz w:val="22"/>
          <w:szCs w:val="22"/>
        </w:rPr>
        <w:t>imhu</w:t>
      </w:r>
      <w:proofErr w:type="spellEnd"/>
      <w:r>
        <w:rPr>
          <w:rFonts w:ascii="Calibri" w:hAnsi="Calibri" w:cs="Calibri"/>
          <w:sz w:val="22"/>
          <w:szCs w:val="22"/>
        </w:rPr>
        <w:t>)</w:t>
      </w:r>
    </w:p>
    <w:p w14:paraId="3FE726DD" w14:textId="77777777" w:rsidR="00AF671B" w:rsidRPr="00427DC8" w:rsidRDefault="00AF671B" w:rsidP="00AF671B">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9665354" w14:textId="77777777" w:rsidR="008E3264" w:rsidRPr="0074153D" w:rsidRDefault="008E3264" w:rsidP="008E3264">
      <w:pPr>
        <w:rPr>
          <w:rFonts w:ascii="Calibri" w:hAnsi="Calibri" w:cs="Calibri"/>
          <w:b/>
          <w:bCs/>
          <w:sz w:val="32"/>
          <w:szCs w:val="32"/>
        </w:rPr>
      </w:pPr>
      <w:r>
        <w:rPr>
          <w:rFonts w:ascii="Calibri" w:hAnsi="Calibri" w:cs="Calibri"/>
          <w:b/>
          <w:bCs/>
          <w:sz w:val="32"/>
          <w:szCs w:val="32"/>
        </w:rPr>
        <w:t>Rubric</w:t>
      </w:r>
      <w:r w:rsidRPr="0074153D">
        <w:rPr>
          <w:rFonts w:ascii="Calibri" w:hAnsi="Calibri" w:cs="Calibri"/>
          <w:b/>
          <w:bCs/>
          <w:sz w:val="32"/>
          <w:szCs w:val="32"/>
        </w:rPr>
        <w:t xml:space="preserve"> Filosofieles</w:t>
      </w:r>
    </w:p>
    <w:p w14:paraId="57297FE1" w14:textId="3655F141" w:rsidR="008E3264" w:rsidRDefault="003F572C" w:rsidP="008E3264">
      <w:pPr>
        <w:rPr>
          <w:rFonts w:ascii="Calibri" w:hAnsi="Calibri" w:cs="Calibri"/>
          <w:sz w:val="28"/>
          <w:szCs w:val="28"/>
        </w:rPr>
      </w:pPr>
      <w:r>
        <w:rPr>
          <w:rFonts w:ascii="Calibri" w:hAnsi="Calibri" w:cs="Calibri"/>
          <w:sz w:val="28"/>
          <w:szCs w:val="28"/>
        </w:rPr>
        <w:t xml:space="preserve">Beste Timothy, </w:t>
      </w:r>
    </w:p>
    <w:p w14:paraId="36BA181C" w14:textId="77777777" w:rsidR="003F572C" w:rsidRDefault="003F572C" w:rsidP="008E3264">
      <w:pPr>
        <w:rPr>
          <w:rFonts w:ascii="Calibri" w:hAnsi="Calibri" w:cs="Calibri"/>
          <w:sz w:val="28"/>
          <w:szCs w:val="28"/>
        </w:rPr>
      </w:pPr>
    </w:p>
    <w:p w14:paraId="391E1851" w14:textId="18710F44" w:rsidR="003F572C" w:rsidRDefault="003F572C" w:rsidP="008E3264">
      <w:pPr>
        <w:rPr>
          <w:rFonts w:ascii="Calibri" w:hAnsi="Calibri" w:cs="Calibri"/>
          <w:sz w:val="28"/>
          <w:szCs w:val="28"/>
        </w:rPr>
      </w:pPr>
      <w:r>
        <w:rPr>
          <w:rFonts w:ascii="Calibri" w:hAnsi="Calibri" w:cs="Calibri"/>
          <w:sz w:val="28"/>
          <w:szCs w:val="28"/>
        </w:rPr>
        <w:t xml:space="preserve">Je zat met de vervelende situatie dat je je PPT niet tot je beschikking had tijdens de les. Ik stond erop dat de les wel doorging en daar ging je gelukkig op in. Je begon met een vraagstelling en een fragment met Peterson. Dit leidde tot een discussie met Dorian waarbij je emotie toonde en </w:t>
      </w:r>
      <w:r w:rsidR="00E67160">
        <w:rPr>
          <w:rFonts w:ascii="Calibri" w:hAnsi="Calibri" w:cs="Calibri"/>
          <w:sz w:val="28"/>
          <w:szCs w:val="28"/>
        </w:rPr>
        <w:t xml:space="preserve">stevig inzette door het punt van Dorian over LHBTQ-mensen vermoord worden sarcastisch </w:t>
      </w:r>
      <w:r w:rsidR="0065411D">
        <w:rPr>
          <w:rFonts w:ascii="Calibri" w:hAnsi="Calibri" w:cs="Calibri"/>
          <w:sz w:val="28"/>
          <w:szCs w:val="28"/>
        </w:rPr>
        <w:t xml:space="preserve">wegzette. </w:t>
      </w:r>
    </w:p>
    <w:p w14:paraId="4FFECFE5" w14:textId="5BAF4756" w:rsidR="00916CFA" w:rsidRDefault="0065411D" w:rsidP="008E3264">
      <w:pPr>
        <w:rPr>
          <w:rFonts w:ascii="Calibri" w:hAnsi="Calibri" w:cs="Calibri"/>
          <w:sz w:val="28"/>
          <w:szCs w:val="28"/>
        </w:rPr>
      </w:pPr>
      <w:r>
        <w:rPr>
          <w:rFonts w:ascii="Calibri" w:hAnsi="Calibri" w:cs="Calibri"/>
          <w:sz w:val="28"/>
          <w:szCs w:val="28"/>
        </w:rPr>
        <w:t xml:space="preserve">Het doel van een filosofieles is om </w:t>
      </w:r>
      <w:proofErr w:type="spellStart"/>
      <w:r>
        <w:rPr>
          <w:rFonts w:ascii="Calibri" w:hAnsi="Calibri" w:cs="Calibri"/>
          <w:sz w:val="28"/>
          <w:szCs w:val="28"/>
        </w:rPr>
        <w:t>lln</w:t>
      </w:r>
      <w:proofErr w:type="spellEnd"/>
      <w:r>
        <w:rPr>
          <w:rFonts w:ascii="Calibri" w:hAnsi="Calibri" w:cs="Calibri"/>
          <w:sz w:val="28"/>
          <w:szCs w:val="28"/>
        </w:rPr>
        <w:t xml:space="preserve"> tot filosoferen aan te zetten. Het nadeel van het proces dat hier plaatsvond is dat </w:t>
      </w:r>
      <w:r w:rsidR="00864838">
        <w:rPr>
          <w:rFonts w:ascii="Calibri" w:hAnsi="Calibri" w:cs="Calibri"/>
          <w:sz w:val="28"/>
          <w:szCs w:val="28"/>
        </w:rPr>
        <w:t xml:space="preserve">er een emotionele touwtrek tot stand komt waarbij mensen zich vooral ongemakkelijk voelen. </w:t>
      </w:r>
      <w:r w:rsidR="00AE4D1B">
        <w:rPr>
          <w:rFonts w:ascii="Calibri" w:hAnsi="Calibri" w:cs="Calibri"/>
          <w:sz w:val="28"/>
          <w:szCs w:val="28"/>
        </w:rPr>
        <w:t xml:space="preserve">Een voorwaarde voor het opdoen van filosofisch inzicht is in mijn ogen de ruimte, veiligheid en vrijheid voelen dat alle gedachten welkom zijn </w:t>
      </w:r>
      <w:r w:rsidR="006A3B64">
        <w:rPr>
          <w:rFonts w:ascii="Calibri" w:hAnsi="Calibri" w:cs="Calibri"/>
          <w:sz w:val="28"/>
          <w:szCs w:val="28"/>
        </w:rPr>
        <w:t>en onbevangen kunnen worden geëxploreerd. Je ga</w:t>
      </w:r>
      <w:r w:rsidR="009100FC">
        <w:rPr>
          <w:rFonts w:ascii="Calibri" w:hAnsi="Calibri" w:cs="Calibri"/>
          <w:sz w:val="28"/>
          <w:szCs w:val="28"/>
        </w:rPr>
        <w:t>f</w:t>
      </w:r>
      <w:r w:rsidR="006A3B64">
        <w:rPr>
          <w:rFonts w:ascii="Calibri" w:hAnsi="Calibri" w:cs="Calibri"/>
          <w:sz w:val="28"/>
          <w:szCs w:val="28"/>
        </w:rPr>
        <w:t xml:space="preserve"> na afloop van de les aan dat je </w:t>
      </w:r>
      <w:r w:rsidR="009100FC">
        <w:rPr>
          <w:rFonts w:ascii="Calibri" w:hAnsi="Calibri" w:cs="Calibri"/>
          <w:sz w:val="28"/>
          <w:szCs w:val="28"/>
        </w:rPr>
        <w:t xml:space="preserve">het vooroordeel dat in de klas heerste van wat tegenwicht wilde voorzien. </w:t>
      </w:r>
      <w:r w:rsidR="00916CFA">
        <w:rPr>
          <w:rFonts w:ascii="Calibri" w:hAnsi="Calibri" w:cs="Calibri"/>
          <w:sz w:val="28"/>
          <w:szCs w:val="28"/>
        </w:rPr>
        <w:t xml:space="preserve">Afgezien van dat bijvoorbeeld Wietze algemeen bekend ook in ‘jouw kamp’ zit als het gaat om deze zaken, is het </w:t>
      </w:r>
      <w:r w:rsidR="00583783">
        <w:rPr>
          <w:rFonts w:ascii="Calibri" w:hAnsi="Calibri" w:cs="Calibri"/>
          <w:sz w:val="28"/>
          <w:szCs w:val="28"/>
        </w:rPr>
        <w:t xml:space="preserve">denk ik pedagogisch-didactisch ook niet effectief </w:t>
      </w:r>
      <w:r w:rsidR="00711A0B">
        <w:rPr>
          <w:rFonts w:ascii="Calibri" w:hAnsi="Calibri" w:cs="Calibri"/>
          <w:sz w:val="28"/>
          <w:szCs w:val="28"/>
        </w:rPr>
        <w:t xml:space="preserve">om ‘in de discussie te gaan hangen’. Een zo objectief mogelijk onderzoek naar verschillende </w:t>
      </w:r>
      <w:r w:rsidR="00711A0B">
        <w:rPr>
          <w:rFonts w:ascii="Calibri" w:hAnsi="Calibri" w:cs="Calibri"/>
          <w:sz w:val="28"/>
          <w:szCs w:val="28"/>
        </w:rPr>
        <w:lastRenderedPageBreak/>
        <w:t xml:space="preserve">perspectieven en bijbehorende vooronderstellingen </w:t>
      </w:r>
      <w:r w:rsidR="00A90D15">
        <w:rPr>
          <w:rFonts w:ascii="Calibri" w:hAnsi="Calibri" w:cs="Calibri"/>
          <w:sz w:val="28"/>
          <w:szCs w:val="28"/>
        </w:rPr>
        <w:t xml:space="preserve">is in mijn ogen veel rijker vruchtbaarder. </w:t>
      </w:r>
    </w:p>
    <w:p w14:paraId="7EEE1B27" w14:textId="585280CD" w:rsidR="00A90D15" w:rsidRDefault="00A90D15" w:rsidP="008E3264">
      <w:pPr>
        <w:rPr>
          <w:rFonts w:ascii="Calibri" w:hAnsi="Calibri" w:cs="Calibri"/>
          <w:sz w:val="28"/>
          <w:szCs w:val="28"/>
        </w:rPr>
      </w:pPr>
      <w:r>
        <w:rPr>
          <w:rFonts w:ascii="Calibri" w:hAnsi="Calibri" w:cs="Calibri"/>
          <w:sz w:val="28"/>
          <w:szCs w:val="28"/>
        </w:rPr>
        <w:t xml:space="preserve">Op grond van de rubric criteria en de instructiepowerpoint over ‘een goede filosofische les’ kom ik helaas op een onvoldoende uit, wetende dat je wel degelijk in staat bent tot het verzorgen van een goede les zoals je natuurlijk al bij </w:t>
      </w:r>
      <w:r w:rsidR="00170459">
        <w:rPr>
          <w:rFonts w:ascii="Calibri" w:hAnsi="Calibri" w:cs="Calibri"/>
          <w:sz w:val="28"/>
          <w:szCs w:val="28"/>
        </w:rPr>
        <w:t xml:space="preserve">de </w:t>
      </w:r>
      <w:r>
        <w:rPr>
          <w:rFonts w:ascii="Calibri" w:hAnsi="Calibri" w:cs="Calibri"/>
          <w:sz w:val="28"/>
          <w:szCs w:val="28"/>
        </w:rPr>
        <w:t>4V</w:t>
      </w:r>
      <w:r w:rsidR="00170459">
        <w:rPr>
          <w:rFonts w:ascii="Calibri" w:hAnsi="Calibri" w:cs="Calibri"/>
          <w:sz w:val="28"/>
          <w:szCs w:val="28"/>
        </w:rPr>
        <w:t xml:space="preserve">-klas hebt bewezen. </w:t>
      </w:r>
    </w:p>
    <w:p w14:paraId="22A6BD9F" w14:textId="30397852" w:rsidR="00A90D15" w:rsidRDefault="00A90D15" w:rsidP="008E3264">
      <w:pPr>
        <w:rPr>
          <w:rFonts w:ascii="Calibri" w:hAnsi="Calibri" w:cs="Calibri"/>
          <w:sz w:val="28"/>
          <w:szCs w:val="28"/>
        </w:rPr>
      </w:pPr>
      <w:r>
        <w:rPr>
          <w:rFonts w:ascii="Calibri" w:hAnsi="Calibri" w:cs="Calibri"/>
          <w:sz w:val="28"/>
          <w:szCs w:val="28"/>
        </w:rPr>
        <w:t xml:space="preserve">Cijfer 4.5 </w:t>
      </w:r>
    </w:p>
    <w:p w14:paraId="794BB1D5" w14:textId="77777777" w:rsidR="003F572C" w:rsidRPr="008E3264" w:rsidRDefault="003F572C" w:rsidP="008E3264">
      <w:pPr>
        <w:rPr>
          <w:rFonts w:ascii="Calibri" w:hAnsi="Calibri" w:cs="Calibri"/>
          <w:sz w:val="28"/>
          <w:szCs w:val="28"/>
        </w:rPr>
      </w:pPr>
    </w:p>
    <w:p w14:paraId="6E1BACDB" w14:textId="77777777" w:rsidR="008E3264" w:rsidRDefault="008E3264" w:rsidP="008E3264">
      <w:pPr>
        <w:textAlignment w:val="baseline"/>
        <w:rPr>
          <w:rFonts w:ascii="Calibri" w:hAnsi="Calibri" w:cs="Calibri"/>
          <w:sz w:val="28"/>
          <w:szCs w:val="28"/>
        </w:rPr>
      </w:pPr>
    </w:p>
    <w:p w14:paraId="4B8364FD" w14:textId="77777777" w:rsidR="006D713E" w:rsidRDefault="006D713E" w:rsidP="008E3264">
      <w:pPr>
        <w:textAlignment w:val="baseline"/>
        <w:rPr>
          <w:rFonts w:ascii="Calibri" w:hAnsi="Calibri" w:cs="Calibri"/>
          <w:sz w:val="28"/>
          <w:szCs w:val="28"/>
        </w:rPr>
      </w:pPr>
    </w:p>
    <w:p w14:paraId="18EE9E14" w14:textId="77777777" w:rsidR="006D713E" w:rsidRDefault="006D713E">
      <w:pPr>
        <w:spacing w:after="160" w:line="259" w:lineRule="auto"/>
        <w:rPr>
          <w:rFonts w:ascii="Calibri" w:hAnsi="Calibri" w:cs="Calibri"/>
          <w:sz w:val="22"/>
          <w:szCs w:val="22"/>
        </w:rPr>
      </w:pPr>
      <w:r>
        <w:rPr>
          <w:rFonts w:ascii="Calibri" w:hAnsi="Calibri" w:cs="Calibri"/>
          <w:sz w:val="22"/>
          <w:szCs w:val="22"/>
        </w:rPr>
        <w:br w:type="page"/>
      </w:r>
    </w:p>
    <w:p w14:paraId="128B4B92" w14:textId="77777777" w:rsidR="00DC2D5C" w:rsidRDefault="00DC2D5C" w:rsidP="006D713E">
      <w:pPr>
        <w:pStyle w:val="Normaalweb"/>
        <w:spacing w:before="0" w:beforeAutospacing="0" w:after="0" w:afterAutospacing="0"/>
        <w:rPr>
          <w:rFonts w:ascii="Calibri" w:hAnsi="Calibri" w:cs="Calibri"/>
          <w:sz w:val="22"/>
          <w:szCs w:val="22"/>
        </w:rPr>
      </w:pPr>
    </w:p>
    <w:p w14:paraId="06044B69" w14:textId="1001E7C7" w:rsidR="00DC2D5C" w:rsidRDefault="00DC2D5C"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Prettige ontspannen </w:t>
      </w:r>
      <w:proofErr w:type="spellStart"/>
      <w:r w:rsidRPr="00457557">
        <w:rPr>
          <w:rFonts w:ascii="Calibri" w:hAnsi="Calibri" w:cs="Calibri"/>
          <w:i/>
          <w:iCs/>
          <w:sz w:val="22"/>
          <w:szCs w:val="22"/>
        </w:rPr>
        <w:t>presence</w:t>
      </w:r>
      <w:proofErr w:type="spellEnd"/>
      <w:r>
        <w:rPr>
          <w:rFonts w:ascii="Calibri" w:hAnsi="Calibri" w:cs="Calibri"/>
          <w:sz w:val="22"/>
          <w:szCs w:val="22"/>
        </w:rPr>
        <w:t xml:space="preserve"> voor de klas</w:t>
      </w:r>
      <w:r w:rsidR="00457557">
        <w:rPr>
          <w:rFonts w:ascii="Calibri" w:hAnsi="Calibri" w:cs="Calibri"/>
          <w:sz w:val="22"/>
          <w:szCs w:val="22"/>
        </w:rPr>
        <w:t>!</w:t>
      </w:r>
      <w:r>
        <w:rPr>
          <w:rFonts w:ascii="Calibri" w:hAnsi="Calibri" w:cs="Calibri"/>
          <w:sz w:val="22"/>
          <w:szCs w:val="22"/>
        </w:rPr>
        <w:t xml:space="preserve"> (kijk uit voor lacherigheid, vooral Jordan!) </w:t>
      </w:r>
    </w:p>
    <w:p w14:paraId="62C2C581" w14:textId="27858C74" w:rsidR="00DC2D5C" w:rsidRPr="005C0BF7" w:rsidRDefault="00DC2D5C" w:rsidP="00DC2D5C">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Laat de vraagstelling opschrijven </w:t>
      </w:r>
      <w:r>
        <w:rPr>
          <w:rFonts w:ascii="Calibri" w:hAnsi="Calibri" w:cs="Calibri"/>
          <w:sz w:val="22"/>
          <w:szCs w:val="22"/>
        </w:rPr>
        <w:t xml:space="preserve">en argumenten schrijven </w:t>
      </w:r>
      <w:r w:rsidRPr="005C0BF7">
        <w:rPr>
          <w:rFonts w:ascii="Calibri" w:hAnsi="Calibri" w:cs="Calibri"/>
          <w:sz w:val="22"/>
          <w:szCs w:val="22"/>
        </w:rPr>
        <w:t xml:space="preserve">om </w:t>
      </w:r>
      <w:proofErr w:type="spellStart"/>
      <w:r w:rsidRPr="005C0BF7">
        <w:rPr>
          <w:rFonts w:ascii="Calibri" w:hAnsi="Calibri" w:cs="Calibri"/>
          <w:sz w:val="22"/>
          <w:szCs w:val="22"/>
        </w:rPr>
        <w:t>lln</w:t>
      </w:r>
      <w:proofErr w:type="spellEnd"/>
      <w:r w:rsidRPr="005C0BF7">
        <w:rPr>
          <w:rFonts w:ascii="Calibri" w:hAnsi="Calibri" w:cs="Calibri"/>
          <w:sz w:val="22"/>
          <w:szCs w:val="22"/>
        </w:rPr>
        <w:t xml:space="preserve"> in de actiestand te zetten</w:t>
      </w:r>
    </w:p>
    <w:p w14:paraId="2ABAD67B" w14:textId="57C936DD" w:rsidR="001D3DA3" w:rsidRDefault="00980F93"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Jullie hele les blijk gebaseerd op de AANNAME van een onstoffelijke ziel. Dit wordt door Timothy herhaaldelijk aan de kaak gesteld</w:t>
      </w:r>
      <w:r w:rsidR="001D3DA3">
        <w:rPr>
          <w:rFonts w:ascii="Calibri" w:hAnsi="Calibri" w:cs="Calibri"/>
          <w:sz w:val="22"/>
          <w:szCs w:val="22"/>
        </w:rPr>
        <w:t xml:space="preserve"> en ik miste de erkenning van deze filosofische … blunder ?? </w:t>
      </w:r>
      <w:r w:rsidR="00162DF4">
        <w:rPr>
          <w:rFonts w:ascii="Calibri" w:hAnsi="Calibri" w:cs="Calibri"/>
          <w:sz w:val="22"/>
          <w:szCs w:val="22"/>
        </w:rPr>
        <w:t>De vraag van het uiteindelijke ‘socratisch gesprek’ was “</w:t>
      </w:r>
      <w:r w:rsidR="00162DF4">
        <w:rPr>
          <w:rFonts w:ascii="Calibri" w:hAnsi="Calibri" w:cs="Calibri"/>
          <w:sz w:val="22"/>
          <w:szCs w:val="22"/>
        </w:rPr>
        <w:t>Zijn de onstoffelijke ziel en het stoffelijke lichaam met elkaar verbonden aan elkaar?</w:t>
      </w:r>
      <w:r w:rsidR="00162DF4">
        <w:rPr>
          <w:rFonts w:ascii="Calibri" w:hAnsi="Calibri" w:cs="Calibri"/>
          <w:sz w:val="22"/>
          <w:szCs w:val="22"/>
        </w:rPr>
        <w:t xml:space="preserve">”. </w:t>
      </w:r>
    </w:p>
    <w:p w14:paraId="6D26CEFE" w14:textId="4C4475CB" w:rsidR="006A6DC2" w:rsidRDefault="006A6DC2"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Uitleg Aristoteles en Descartes goed en nuttig</w:t>
      </w:r>
    </w:p>
    <w:p w14:paraId="5E7C725B" w14:textId="6E87DC99" w:rsidR="001D3DA3" w:rsidRDefault="001D3DA3"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Uitleg Spinoza?? </w:t>
      </w:r>
    </w:p>
    <w:p w14:paraId="7040DAF2" w14:textId="636BC5CE" w:rsidR="00DC2D5C" w:rsidRDefault="006A6DC2"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w:t>
      </w:r>
      <w:r w:rsidR="001D3DA3">
        <w:rPr>
          <w:rFonts w:ascii="Calibri" w:hAnsi="Calibri" w:cs="Calibri"/>
          <w:sz w:val="22"/>
          <w:szCs w:val="22"/>
        </w:rPr>
        <w:t>Didactiek: Goed met hand/vuist gewerkt, aansprekende casussen, zoals de transgender</w:t>
      </w:r>
      <w:r w:rsidR="002E7E23">
        <w:rPr>
          <w:rFonts w:ascii="Calibri" w:hAnsi="Calibri" w:cs="Calibri"/>
          <w:sz w:val="22"/>
          <w:szCs w:val="22"/>
        </w:rPr>
        <w:t xml:space="preserve"> en trauma</w:t>
      </w:r>
      <w:r w:rsidR="001D3DA3">
        <w:rPr>
          <w:rFonts w:ascii="Calibri" w:hAnsi="Calibri" w:cs="Calibri"/>
          <w:sz w:val="22"/>
          <w:szCs w:val="22"/>
        </w:rPr>
        <w:t xml:space="preserve"> kwestie. Teleportatie – verwijzing naar vorig jaar toen we dit ook </w:t>
      </w:r>
      <w:r w:rsidR="002E7E23">
        <w:rPr>
          <w:rFonts w:ascii="Calibri" w:hAnsi="Calibri" w:cs="Calibri"/>
          <w:sz w:val="22"/>
          <w:szCs w:val="22"/>
        </w:rPr>
        <w:t>als lesstof was</w:t>
      </w:r>
      <w:r w:rsidR="001D3DA3">
        <w:rPr>
          <w:rFonts w:ascii="Calibri" w:hAnsi="Calibri" w:cs="Calibri"/>
          <w:sz w:val="22"/>
          <w:szCs w:val="22"/>
        </w:rPr>
        <w:t xml:space="preserve">?? </w:t>
      </w:r>
    </w:p>
    <w:p w14:paraId="0BCC8A17" w14:textId="5270DCBD" w:rsidR="00DC2D5C" w:rsidRDefault="006A6DC2"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Lesstructuur kwam wel rommelig over toen werd gezegd ‘en dan gaan we nu over op het socratisch gesprek’ terwijl er gewoon door werd gegaan zoals </w:t>
      </w:r>
      <w:r w:rsidR="00162DF4">
        <w:rPr>
          <w:rFonts w:ascii="Calibri" w:hAnsi="Calibri" w:cs="Calibri"/>
          <w:sz w:val="22"/>
          <w:szCs w:val="22"/>
        </w:rPr>
        <w:t>jullie de hele tijd al doorgingen (vragen + hand/vuist reacties)</w:t>
      </w:r>
    </w:p>
    <w:p w14:paraId="685574FD" w14:textId="3D123163" w:rsidR="001D3DA3" w:rsidRDefault="00457557"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Maak meer gebruik van Denken-delen-uitwisselen om leerlingen meer in de actiestand te krijgen. </w:t>
      </w:r>
    </w:p>
    <w:p w14:paraId="02C34454" w14:textId="6D32AC8D" w:rsidR="00457557" w:rsidRDefault="00457557"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Cijfer 6.5 </w:t>
      </w:r>
    </w:p>
    <w:p w14:paraId="442D116A" w14:textId="77777777" w:rsidR="00457557" w:rsidRDefault="00457557" w:rsidP="006D713E">
      <w:pPr>
        <w:pStyle w:val="Normaalweb"/>
        <w:spacing w:before="0" w:beforeAutospacing="0" w:after="0" w:afterAutospacing="0"/>
        <w:rPr>
          <w:rFonts w:ascii="Calibri" w:hAnsi="Calibri" w:cs="Calibri"/>
          <w:sz w:val="22"/>
          <w:szCs w:val="22"/>
        </w:rPr>
      </w:pPr>
    </w:p>
    <w:p w14:paraId="02E63DBF" w14:textId="77777777" w:rsidR="001D3DA3" w:rsidRDefault="001D3DA3" w:rsidP="006D713E">
      <w:pPr>
        <w:pStyle w:val="Normaalweb"/>
        <w:spacing w:before="0" w:beforeAutospacing="0" w:after="0" w:afterAutospacing="0"/>
        <w:rPr>
          <w:rFonts w:ascii="Calibri" w:hAnsi="Calibri" w:cs="Calibri"/>
          <w:sz w:val="22"/>
          <w:szCs w:val="22"/>
        </w:rPr>
      </w:pPr>
    </w:p>
    <w:p w14:paraId="52AA62ED" w14:textId="04DEE13B" w:rsidR="006D713E" w:rsidRDefault="006D713E" w:rsidP="006D713E">
      <w:pPr>
        <w:pStyle w:val="Normaalweb"/>
        <w:spacing w:before="0" w:beforeAutospacing="0" w:after="0" w:afterAutospacing="0"/>
        <w:rPr>
          <w:rFonts w:ascii="Calibri" w:hAnsi="Calibri" w:cs="Calibri"/>
          <w:sz w:val="22"/>
          <w:szCs w:val="22"/>
        </w:rPr>
      </w:pPr>
      <w:proofErr w:type="spellStart"/>
      <w:r>
        <w:rPr>
          <w:rFonts w:ascii="Calibri" w:hAnsi="Calibri" w:cs="Calibri"/>
          <w:sz w:val="22"/>
          <w:szCs w:val="22"/>
        </w:rPr>
        <w:t>ntro</w:t>
      </w:r>
      <w:proofErr w:type="spellEnd"/>
      <w:r>
        <w:rPr>
          <w:rFonts w:ascii="Calibri" w:hAnsi="Calibri" w:cs="Calibri"/>
          <w:sz w:val="22"/>
          <w:szCs w:val="22"/>
        </w:rPr>
        <w:t xml:space="preserve"> </w:t>
      </w:r>
    </w:p>
    <w:p w14:paraId="6DA1F96F"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Inhoudsopgave</w:t>
      </w:r>
    </w:p>
    <w:p w14:paraId="79EB0145"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479CAE46"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Wat is de onstoffelijke ziel? </w:t>
      </w:r>
    </w:p>
    <w:p w14:paraId="60D69728"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-Wie zou dit in een of twee zinnen kunnen geven? </w:t>
      </w:r>
    </w:p>
    <w:p w14:paraId="2371D0AB"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-Wietze, jij weet dat wel, - het niet-materiele zelf, gedachten, emoties =&gt; Kunnen we dit allemaal zo stellen? </w:t>
      </w:r>
    </w:p>
    <w:p w14:paraId="605F029E"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7F440B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VOORONDERSTELLING VAN ONSTOFFELIJKE ZIEL </w:t>
      </w:r>
    </w:p>
    <w:p w14:paraId="306373BD"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725BE988"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 - Aristoteles </w:t>
      </w:r>
    </w:p>
    <w:p w14:paraId="4B1AF85F"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Lichaam gevormd uit de ziel, / drager van de ziel / onafscheidelijk</w:t>
      </w:r>
    </w:p>
    <w:p w14:paraId="64B738FD"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4123200"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D - Descartes: gescheiden, dualisme</w:t>
      </w:r>
    </w:p>
    <w:p w14:paraId="29152004"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Lichaam, wetenschappelijk/mechanisch - na de dood ziel door </w:t>
      </w:r>
    </w:p>
    <w:p w14:paraId="2A79F02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2FED293"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Wie gelooft dit eigenlijk? Hand/vuist </w:t>
      </w:r>
    </w:p>
    <w:p w14:paraId="24E1130B"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9A444F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Timothy vuist, 'nieuwe dimensie..' =&gt; doorvraag / Alexander, mu, weet het niet =&gt; geen reactie</w:t>
      </w:r>
    </w:p>
    <w:p w14:paraId="5DF6ABDE"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5B2C5251"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De dood =&gt; is er </w:t>
      </w:r>
      <w:proofErr w:type="spellStart"/>
      <w:r>
        <w:rPr>
          <w:rFonts w:ascii="Calibri" w:hAnsi="Calibri" w:cs="Calibri"/>
          <w:sz w:val="22"/>
          <w:szCs w:val="22"/>
        </w:rPr>
        <w:t>reincarnatie</w:t>
      </w:r>
      <w:proofErr w:type="spellEnd"/>
      <w:r>
        <w:rPr>
          <w:rFonts w:ascii="Calibri" w:hAnsi="Calibri" w:cs="Calibri"/>
          <w:sz w:val="22"/>
          <w:szCs w:val="22"/>
        </w:rPr>
        <w:t xml:space="preserve"> hand/vuist =&gt; niemand,..</w:t>
      </w:r>
    </w:p>
    <w:p w14:paraId="4E5ED221"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Marya vuist - religie</w:t>
      </w:r>
    </w:p>
    <w:p w14:paraId="26B01AA0"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Implicaties =&gt; Wie denkt dat je lichaam ook een rol speelt bij hoe jij bent als persoon? Hand vuist  </w:t>
      </w:r>
    </w:p>
    <w:p w14:paraId="4CFA2F69"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4F9AD55"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Spinoza - ?? Heel vaag!! </w:t>
      </w:r>
    </w:p>
    <w:p w14:paraId="697B55B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B944464"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Nieuw thema: teleportatie =&gt; "door codes </w:t>
      </w:r>
      <w:proofErr w:type="spellStart"/>
      <w:r>
        <w:rPr>
          <w:rFonts w:ascii="Calibri" w:hAnsi="Calibri" w:cs="Calibri"/>
          <w:sz w:val="22"/>
          <w:szCs w:val="22"/>
        </w:rPr>
        <w:t>enzo</w:t>
      </w:r>
      <w:proofErr w:type="spellEnd"/>
      <w:r>
        <w:rPr>
          <w:rFonts w:ascii="Calibri" w:hAnsi="Calibri" w:cs="Calibri"/>
          <w:sz w:val="22"/>
          <w:szCs w:val="22"/>
        </w:rPr>
        <w:t xml:space="preserve"> kom je , </w:t>
      </w:r>
      <w:proofErr w:type="spellStart"/>
      <w:r>
        <w:rPr>
          <w:rFonts w:ascii="Calibri" w:hAnsi="Calibri" w:cs="Calibri"/>
          <w:sz w:val="22"/>
          <w:szCs w:val="22"/>
        </w:rPr>
        <w:t>satelieten</w:t>
      </w:r>
      <w:proofErr w:type="spellEnd"/>
      <w:r>
        <w:rPr>
          <w:rFonts w:ascii="Calibri" w:hAnsi="Calibri" w:cs="Calibri"/>
          <w:sz w:val="22"/>
          <w:szCs w:val="22"/>
        </w:rPr>
        <w:t xml:space="preserve"> verstuurd..' - ben jij nog wel hetzelfde persoon? "Is je stoffelijke lichaam nog hetzelfde? </w:t>
      </w:r>
    </w:p>
    <w:p w14:paraId="42109448"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11573D6"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Timothy (3x) </w:t>
      </w:r>
    </w:p>
    <w:p w14:paraId="7F099EDF"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Dorian - 'maar een kloon, dat ben jij toch niet?'</w:t>
      </w:r>
    </w:p>
    <w:p w14:paraId="2F20D1D1"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Dorian blijft hierop sturen? </w:t>
      </w:r>
    </w:p>
    <w:p w14:paraId="191DFBB2"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Goed gekoppeld aan Aristoteles en Descartes</w:t>
      </w:r>
    </w:p>
    <w:p w14:paraId="2E4D9B0E"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7242352F"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"Wat heeft nog meer invloed op elkaar?" </w:t>
      </w:r>
    </w:p>
    <w:p w14:paraId="70FF48C1"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0C96F78C"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--Transgender - jongensziel geel, meisjesgeel groen </w:t>
      </w:r>
    </w:p>
    <w:p w14:paraId="16A36AD6"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Handvuist: lichaam uit ziel geboren? (niemand hand) </w:t>
      </w:r>
    </w:p>
    <w:p w14:paraId="16465755"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3910536"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--Casus misbruik/mishandeling PTSS</w:t>
      </w:r>
    </w:p>
    <w:p w14:paraId="0D81BE5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456FBB4A"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highlight w:val="yellow"/>
        </w:rPr>
        <w:t xml:space="preserve">Timothy vraagt waarom je uit zou gaan van een </w:t>
      </w:r>
      <w:proofErr w:type="spellStart"/>
      <w:r>
        <w:rPr>
          <w:rFonts w:ascii="Calibri" w:hAnsi="Calibri" w:cs="Calibri"/>
          <w:sz w:val="22"/>
          <w:szCs w:val="22"/>
          <w:highlight w:val="yellow"/>
        </w:rPr>
        <w:t>ontstoffelijke</w:t>
      </w:r>
      <w:proofErr w:type="spellEnd"/>
      <w:r>
        <w:rPr>
          <w:rFonts w:ascii="Calibri" w:hAnsi="Calibri" w:cs="Calibri"/>
          <w:sz w:val="22"/>
          <w:szCs w:val="22"/>
          <w:highlight w:val="yellow"/>
        </w:rPr>
        <w:t xml:space="preserve"> ziel hier =&gt; interactieprobleem aan de kaak gesteld</w:t>
      </w:r>
    </w:p>
    <w:p w14:paraId="6A70DBC0"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Reactie Dorian - "goed punt, heeft NATUURLIKL te maken met paranormale zaken; maar Descartes wetenschappelijke benadering 'in een klier'"</w:t>
      </w:r>
    </w:p>
    <w:p w14:paraId="06AB34BD"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Timo nog steeds niet tevreden , </w:t>
      </w:r>
      <w:proofErr w:type="spellStart"/>
      <w:r>
        <w:rPr>
          <w:rFonts w:ascii="Calibri" w:hAnsi="Calibri" w:cs="Calibri"/>
          <w:sz w:val="22"/>
          <w:szCs w:val="22"/>
        </w:rPr>
        <w:t>confines</w:t>
      </w:r>
      <w:proofErr w:type="spellEnd"/>
      <w:r>
        <w:rPr>
          <w:rFonts w:ascii="Calibri" w:hAnsi="Calibri" w:cs="Calibri"/>
          <w:sz w:val="22"/>
          <w:szCs w:val="22"/>
        </w:rPr>
        <w:t xml:space="preserve"> of matter </w:t>
      </w:r>
    </w:p>
    <w:p w14:paraId="7112DDEB"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Dorian: "Jada, kan jij hierop reageren?"</w:t>
      </w:r>
    </w:p>
    <w:p w14:paraId="7BD8877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Jordan: Timo gelooft niet in onstoffelijke ziel, wie geloof nog meer niet in de ziel? </w:t>
      </w:r>
    </w:p>
    <w:p w14:paraId="3CD1CD40"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Jeremy. </w:t>
      </w:r>
    </w:p>
    <w:p w14:paraId="57BBF52D"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Alexander: vraag aan Timothy : verantwoordelijk gehouden voor </w:t>
      </w:r>
      <w:proofErr w:type="spellStart"/>
      <w:r>
        <w:rPr>
          <w:rFonts w:ascii="Calibri" w:hAnsi="Calibri" w:cs="Calibri"/>
          <w:sz w:val="22"/>
          <w:szCs w:val="22"/>
        </w:rPr>
        <w:t>achties</w:t>
      </w:r>
      <w:proofErr w:type="spellEnd"/>
      <w:r>
        <w:rPr>
          <w:rFonts w:ascii="Calibri" w:hAnsi="Calibri" w:cs="Calibri"/>
          <w:sz w:val="22"/>
          <w:szCs w:val="22"/>
        </w:rPr>
        <w:t xml:space="preserve">? Ben ik enkel een slaaf van chemische reacties </w:t>
      </w:r>
    </w:p>
    <w:p w14:paraId="60B9B2E3"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Timo: je moet mensen verantwoordelijk houden </w:t>
      </w:r>
    </w:p>
    <w:p w14:paraId="4F108BC0"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Alex: Eens dat je er niets aan kunt doen? </w:t>
      </w:r>
    </w:p>
    <w:p w14:paraId="48CE240F"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Wietze: onstoffelijke ziel - verband met ons maar niet vast aan ons.. </w:t>
      </w:r>
      <w:proofErr w:type="spellStart"/>
      <w:r>
        <w:rPr>
          <w:rFonts w:ascii="Calibri" w:hAnsi="Calibri" w:cs="Calibri"/>
          <w:sz w:val="22"/>
          <w:szCs w:val="22"/>
        </w:rPr>
        <w:t>Vb</w:t>
      </w:r>
      <w:proofErr w:type="spellEnd"/>
      <w:r>
        <w:rPr>
          <w:rFonts w:ascii="Calibri" w:hAnsi="Calibri" w:cs="Calibri"/>
          <w:sz w:val="22"/>
          <w:szCs w:val="22"/>
        </w:rPr>
        <w:t xml:space="preserve"> misbruik - schade betekent niet dat het vast zit in het lichaam </w:t>
      </w:r>
    </w:p>
    <w:p w14:paraId="274A2F1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3FD3E73"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DAN GAAN WE NU OVER NAAR HET SG </w:t>
      </w:r>
    </w:p>
    <w:p w14:paraId="0551AB5B"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Zijn de onstoffelijke ziel en het stoffelijke lichaam met elkaar verbonden aan elkaar? </w:t>
      </w:r>
    </w:p>
    <w:p w14:paraId="292772EA"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highlight w:val="yellow"/>
        </w:rPr>
        <w:t>[Hoe verschilt dit van de vorige lesfasen???]</w:t>
      </w:r>
    </w:p>
    <w:p w14:paraId="69703EF7"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Vuist hand </w:t>
      </w:r>
    </w:p>
    <w:p w14:paraId="122C8045"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Hoe definieer je 'verbonden'? </w:t>
      </w:r>
    </w:p>
    <w:p w14:paraId="5041982E"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Kyara - jij bent je ziel, lichaam omhulsel </w:t>
      </w:r>
    </w:p>
    <w:p w14:paraId="7F77F0A1"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Tomas - je bent je ziel en hebt een brein </w:t>
      </w:r>
    </w:p>
    <w:p w14:paraId="37573B1D"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Timothy - waarom van uitgaan? </w:t>
      </w:r>
    </w:p>
    <w:p w14:paraId="28838D4C"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Do - Kassim - mooie van geloof, </w:t>
      </w:r>
    </w:p>
    <w:p w14:paraId="59D05434"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"Dan heb ik kristallen bollen die kanker genezen"</w:t>
      </w:r>
    </w:p>
    <w:p w14:paraId="283B468E"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Discussie Timo/Jordan - bewustzijn bewijs van bestaan ziel =&gt; intellectueel lui </w:t>
      </w:r>
    </w:p>
    <w:p w14:paraId="050E6C23"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Scheiding wetenschap en geloof afkraken ; 'levensenergie'</w:t>
      </w:r>
    </w:p>
    <w:p w14:paraId="1557372F"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4DECCFF4"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AFSLUITING - </w:t>
      </w:r>
      <w:r>
        <w:rPr>
          <w:rFonts w:ascii="Calibri" w:hAnsi="Calibri" w:cs="Calibri"/>
          <w:i/>
          <w:iCs/>
          <w:sz w:val="22"/>
          <w:szCs w:val="22"/>
        </w:rPr>
        <w:t>meeste</w:t>
      </w:r>
      <w:r>
        <w:rPr>
          <w:rFonts w:ascii="Calibri" w:hAnsi="Calibri" w:cs="Calibri"/>
          <w:sz w:val="22"/>
          <w:szCs w:val="22"/>
        </w:rPr>
        <w:t xml:space="preserve"> eens dat lichaam houder is van de ziel </w:t>
      </w:r>
    </w:p>
    <w:p w14:paraId="10F2A13B"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472002E4"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21BAFFB"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B3B1123"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MOEILIJK OM LLN IN ACTIEVE STAND TE KRIJGEN [D-D-U?]</w:t>
      </w:r>
    </w:p>
    <w:p w14:paraId="540D6D91"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2312546"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526FC0DA"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ORDE DER THEMA'S/VRAGEN? </w:t>
      </w:r>
    </w:p>
    <w:p w14:paraId="24463D8B"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5B3C8E0"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ZET DEFINITIES OP JE PPT  </w:t>
      </w:r>
    </w:p>
    <w:p w14:paraId="4D2E08E0"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7A17487F"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A452925"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LAAT LLN VRAAG OPSCHRIJVENN, KERNARGUMENTEN OPSCHRIJVEN/CONCLUSIE OPSCHRIJVEN </w:t>
      </w:r>
    </w:p>
    <w:p w14:paraId="7A4857C4"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445BE68D" w14:textId="77777777" w:rsidR="006D713E" w:rsidRDefault="006D713E" w:rsidP="006D713E">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GOED LUISTEREN, RUIMTE GEVEN AAN VISIES </w:t>
      </w:r>
    </w:p>
    <w:p w14:paraId="6E5E7D57" w14:textId="77777777" w:rsidR="006D713E" w:rsidRDefault="006D713E" w:rsidP="008E3264">
      <w:pPr>
        <w:textAlignment w:val="baseline"/>
        <w:rPr>
          <w:rFonts w:ascii="Calibri" w:hAnsi="Calibri" w:cs="Calibri"/>
          <w:sz w:val="28"/>
          <w:szCs w:val="28"/>
        </w:rPr>
      </w:pPr>
    </w:p>
    <w:p w14:paraId="3243D348" w14:textId="271FEA4B" w:rsidR="00457557" w:rsidRPr="00457557" w:rsidRDefault="00457557" w:rsidP="00457557">
      <w:pPr>
        <w:pStyle w:val="Normaalweb"/>
        <w:spacing w:before="0" w:beforeAutospacing="0" w:after="0" w:afterAutospacing="0"/>
        <w:rPr>
          <w:rFonts w:ascii="Calibri" w:hAnsi="Calibri" w:cs="Calibri"/>
          <w:b/>
          <w:bCs/>
          <w:sz w:val="22"/>
          <w:szCs w:val="22"/>
        </w:rPr>
      </w:pPr>
      <w:r w:rsidRPr="00457557">
        <w:rPr>
          <w:rFonts w:ascii="Calibri" w:hAnsi="Calibri" w:cs="Calibri"/>
          <w:b/>
          <w:bCs/>
          <w:sz w:val="22"/>
          <w:szCs w:val="22"/>
        </w:rPr>
        <w:lastRenderedPageBreak/>
        <w:t xml:space="preserve">Les Jordan en Dorian </w:t>
      </w:r>
    </w:p>
    <w:p w14:paraId="2B5BDC76" w14:textId="4CCEBD5F"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Prettige ontspannen </w:t>
      </w:r>
      <w:proofErr w:type="spellStart"/>
      <w:r w:rsidRPr="00457557">
        <w:rPr>
          <w:rFonts w:ascii="Calibri" w:hAnsi="Calibri" w:cs="Calibri"/>
          <w:i/>
          <w:iCs/>
          <w:sz w:val="22"/>
          <w:szCs w:val="22"/>
        </w:rPr>
        <w:t>presence</w:t>
      </w:r>
      <w:proofErr w:type="spellEnd"/>
      <w:r>
        <w:rPr>
          <w:rFonts w:ascii="Calibri" w:hAnsi="Calibri" w:cs="Calibri"/>
          <w:sz w:val="22"/>
          <w:szCs w:val="22"/>
        </w:rPr>
        <w:t xml:space="preserve"> voor de klas! (kijk uit voor lacherigheid, vooral Jordan!) </w:t>
      </w:r>
    </w:p>
    <w:p w14:paraId="7E256185" w14:textId="77777777" w:rsidR="00457557" w:rsidRPr="005C0BF7" w:rsidRDefault="00457557" w:rsidP="00457557">
      <w:pPr>
        <w:pStyle w:val="Normaalweb"/>
        <w:spacing w:before="0" w:beforeAutospacing="0" w:after="0" w:afterAutospacing="0"/>
        <w:rPr>
          <w:rFonts w:ascii="Calibri" w:hAnsi="Calibri" w:cs="Calibri"/>
          <w:sz w:val="22"/>
          <w:szCs w:val="22"/>
        </w:rPr>
      </w:pPr>
      <w:r w:rsidRPr="005C0BF7">
        <w:rPr>
          <w:rFonts w:ascii="Calibri" w:hAnsi="Calibri" w:cs="Calibri"/>
          <w:sz w:val="22"/>
          <w:szCs w:val="22"/>
        </w:rPr>
        <w:t xml:space="preserve">? Laat de vraagstelling opschrijven </w:t>
      </w:r>
      <w:r>
        <w:rPr>
          <w:rFonts w:ascii="Calibri" w:hAnsi="Calibri" w:cs="Calibri"/>
          <w:sz w:val="22"/>
          <w:szCs w:val="22"/>
        </w:rPr>
        <w:t xml:space="preserve">en argumenten schrijven </w:t>
      </w:r>
      <w:r w:rsidRPr="005C0BF7">
        <w:rPr>
          <w:rFonts w:ascii="Calibri" w:hAnsi="Calibri" w:cs="Calibri"/>
          <w:sz w:val="22"/>
          <w:szCs w:val="22"/>
        </w:rPr>
        <w:t xml:space="preserve">om </w:t>
      </w:r>
      <w:proofErr w:type="spellStart"/>
      <w:r w:rsidRPr="005C0BF7">
        <w:rPr>
          <w:rFonts w:ascii="Calibri" w:hAnsi="Calibri" w:cs="Calibri"/>
          <w:sz w:val="22"/>
          <w:szCs w:val="22"/>
        </w:rPr>
        <w:t>lln</w:t>
      </w:r>
      <w:proofErr w:type="spellEnd"/>
      <w:r w:rsidRPr="005C0BF7">
        <w:rPr>
          <w:rFonts w:ascii="Calibri" w:hAnsi="Calibri" w:cs="Calibri"/>
          <w:sz w:val="22"/>
          <w:szCs w:val="22"/>
        </w:rPr>
        <w:t xml:space="preserve"> in de actiestand te zetten</w:t>
      </w:r>
    </w:p>
    <w:p w14:paraId="7B1B3688" w14:textId="77777777"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Jullie hele les blijk gebaseerd op de AANNAME van een onstoffelijke ziel. Dit wordt door Timothy herhaaldelijk aan de kaak gesteld en ik miste de erkenning van deze filosofische … blunder ?? De vraag van het uiteindelijke ‘socratisch gesprek’ was “Zijn de onstoffelijke ziel en het stoffelijke lichaam met elkaar verbonden aan elkaar?”. </w:t>
      </w:r>
    </w:p>
    <w:p w14:paraId="5E07EC20" w14:textId="77777777"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Uitleg Aristoteles en Descartes goed en nuttig</w:t>
      </w:r>
    </w:p>
    <w:p w14:paraId="70FA770A" w14:textId="77777777"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Uitleg Spinoza?? </w:t>
      </w:r>
    </w:p>
    <w:p w14:paraId="53B5BEA8" w14:textId="77777777"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Didactiek: Goed met hand/vuist gewerkt, aansprekende casussen, zoals de transgender en trauma kwestie. Teleportatie – verwijzing naar vorig jaar toen we dit ook als lesstof was?? </w:t>
      </w:r>
    </w:p>
    <w:p w14:paraId="7E600EF7" w14:textId="77777777"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Lesstructuur kwam wel rommelig over toen werd gezegd ‘en dan gaan we nu over op het socratisch gesprek’ terwijl er gewoon door werd gegaan zoals jullie de hele tijd al doorgingen (vragen + hand/vuist reacties)</w:t>
      </w:r>
    </w:p>
    <w:p w14:paraId="462B1510" w14:textId="77777777"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Maak meer gebruik van Denken-delen-uitwisselen om leerlingen meer in de actiestand te krijgen. </w:t>
      </w:r>
    </w:p>
    <w:p w14:paraId="715CB1C5" w14:textId="14F3173A"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Goed geluisterd naar leerlingen, ruimte gegeven aan visies </w:t>
      </w:r>
    </w:p>
    <w:p w14:paraId="7DD3E00C" w14:textId="2C130968" w:rsidR="00457557" w:rsidRDefault="00457557" w:rsidP="00457557">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Cijfer 6.5 </w:t>
      </w:r>
    </w:p>
    <w:p w14:paraId="7B70C366" w14:textId="28E1BC31" w:rsidR="000E01DC" w:rsidRDefault="000E01DC">
      <w:pPr>
        <w:spacing w:after="160" w:line="259" w:lineRule="auto"/>
        <w:rPr>
          <w:rFonts w:ascii="Calibri" w:hAnsi="Calibri" w:cs="Calibri"/>
          <w:sz w:val="28"/>
          <w:szCs w:val="28"/>
        </w:rPr>
      </w:pPr>
      <w:r>
        <w:rPr>
          <w:rFonts w:ascii="Calibri" w:hAnsi="Calibri" w:cs="Calibri"/>
          <w:sz w:val="28"/>
          <w:szCs w:val="28"/>
        </w:rPr>
        <w:br w:type="page"/>
      </w:r>
    </w:p>
    <w:p w14:paraId="25AC65ED" w14:textId="49129E02" w:rsidR="00522F92" w:rsidRPr="00522F92" w:rsidRDefault="00195F0C" w:rsidP="00522F92">
      <w:pPr>
        <w:pStyle w:val="Norma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w:t>
      </w:r>
      <w:r w:rsidR="00522F92">
        <w:rPr>
          <w:rFonts w:ascii="Calibri" w:hAnsi="Calibri" w:cs="Calibri"/>
          <w:sz w:val="22"/>
          <w:szCs w:val="22"/>
        </w:rPr>
        <w:t xml:space="preserve">Prettige </w:t>
      </w:r>
      <w:proofErr w:type="spellStart"/>
      <w:r w:rsidR="00522F92">
        <w:rPr>
          <w:rFonts w:ascii="Calibri" w:hAnsi="Calibri" w:cs="Calibri"/>
          <w:sz w:val="22"/>
          <w:szCs w:val="22"/>
        </w:rPr>
        <w:t>presence</w:t>
      </w:r>
      <w:proofErr w:type="spellEnd"/>
      <w:r w:rsidR="00522F92">
        <w:rPr>
          <w:rFonts w:ascii="Calibri" w:hAnsi="Calibri" w:cs="Calibri"/>
          <w:sz w:val="22"/>
          <w:szCs w:val="22"/>
        </w:rPr>
        <w:t xml:space="preserve"> voor de klas.  Beide mogen iets meer contact maken met publiek. </w:t>
      </w:r>
      <w:r w:rsidR="00522F92">
        <w:rPr>
          <w:rFonts w:ascii="Calibri" w:hAnsi="Calibri" w:cs="Calibri"/>
          <w:sz w:val="22"/>
          <w:szCs w:val="22"/>
        </w:rPr>
        <w:t>Joshua, vrij zachte stem, mag iets meer pit</w:t>
      </w:r>
      <w:r w:rsidR="00522F92">
        <w:rPr>
          <w:rFonts w:ascii="Calibri" w:hAnsi="Calibri" w:cs="Calibri"/>
          <w:sz w:val="22"/>
          <w:szCs w:val="22"/>
        </w:rPr>
        <w:t xml:space="preserve">. </w:t>
      </w:r>
    </w:p>
    <w:p w14:paraId="14E7E67C" w14:textId="77777777" w:rsidR="00522F92" w:rsidRPr="00195F0C" w:rsidRDefault="00522F92" w:rsidP="008E3264">
      <w:pPr>
        <w:textAlignment w:val="baseline"/>
        <w:rPr>
          <w:rFonts w:ascii="Calibri" w:hAnsi="Calibri" w:cs="Calibri"/>
          <w:sz w:val="22"/>
          <w:szCs w:val="22"/>
        </w:rPr>
      </w:pPr>
    </w:p>
    <w:p w14:paraId="6F36E588" w14:textId="30241B28" w:rsidR="00195F0C" w:rsidRDefault="00195F0C" w:rsidP="00195F0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w:t>
      </w:r>
      <w:r w:rsidR="009E401A" w:rsidRPr="00195F0C">
        <w:rPr>
          <w:rFonts w:ascii="Calibri" w:hAnsi="Calibri" w:cs="Calibri"/>
          <w:sz w:val="22"/>
          <w:szCs w:val="22"/>
        </w:rPr>
        <w:t xml:space="preserve">Deze les had een wat duidelijker structuur mogen hebben. De indruk ontstond dat jullie al improviserend een weg vooruit baanden. </w:t>
      </w:r>
      <w:r w:rsidRPr="00195F0C">
        <w:rPr>
          <w:rFonts w:ascii="Calibri" w:hAnsi="Calibri" w:cs="Calibri"/>
          <w:sz w:val="22"/>
          <w:szCs w:val="22"/>
        </w:rPr>
        <w:t>(Laat moment in de discussie, Jeremy ineens: ‘</w:t>
      </w:r>
      <w:r>
        <w:rPr>
          <w:rFonts w:ascii="Calibri" w:hAnsi="Calibri" w:cs="Calibri"/>
          <w:sz w:val="22"/>
          <w:szCs w:val="22"/>
        </w:rPr>
        <w:t>Kunnen we wel even predestinatie uitsluiten?</w:t>
      </w:r>
      <w:r>
        <w:rPr>
          <w:rFonts w:ascii="Calibri" w:hAnsi="Calibri" w:cs="Calibri"/>
          <w:sz w:val="22"/>
          <w:szCs w:val="22"/>
        </w:rPr>
        <w:t>’</w:t>
      </w:r>
    </w:p>
    <w:p w14:paraId="5631DA59" w14:textId="77777777" w:rsidR="00195F0C" w:rsidRDefault="00195F0C" w:rsidP="008E3264">
      <w:pPr>
        <w:textAlignment w:val="baseline"/>
        <w:rPr>
          <w:rFonts w:ascii="Calibri" w:hAnsi="Calibri" w:cs="Calibri"/>
          <w:sz w:val="22"/>
          <w:szCs w:val="22"/>
        </w:rPr>
      </w:pPr>
    </w:p>
    <w:p w14:paraId="688792F7" w14:textId="1DF9802B" w:rsidR="007824D0" w:rsidRDefault="00195F0C" w:rsidP="008E3264">
      <w:pPr>
        <w:textAlignment w:val="baseline"/>
        <w:rPr>
          <w:rFonts w:ascii="Calibri" w:hAnsi="Calibri" w:cs="Calibri"/>
          <w:sz w:val="22"/>
          <w:szCs w:val="22"/>
        </w:rPr>
      </w:pPr>
      <w:r>
        <w:rPr>
          <w:rFonts w:ascii="Calibri" w:hAnsi="Calibri" w:cs="Calibri"/>
          <w:sz w:val="22"/>
          <w:szCs w:val="22"/>
        </w:rPr>
        <w:t xml:space="preserve">+/- </w:t>
      </w:r>
      <w:r w:rsidR="00887ED0" w:rsidRPr="00195F0C">
        <w:rPr>
          <w:rFonts w:ascii="Calibri" w:hAnsi="Calibri" w:cs="Calibri"/>
          <w:sz w:val="22"/>
          <w:szCs w:val="22"/>
        </w:rPr>
        <w:t>Definitie van determinisme</w:t>
      </w:r>
      <w:r w:rsidR="00E74716" w:rsidRPr="00195F0C">
        <w:rPr>
          <w:rFonts w:ascii="Calibri" w:hAnsi="Calibri" w:cs="Calibri"/>
          <w:sz w:val="22"/>
          <w:szCs w:val="22"/>
        </w:rPr>
        <w:t>, predestinatie</w:t>
      </w:r>
      <w:r w:rsidR="006819A9" w:rsidRPr="00195F0C">
        <w:rPr>
          <w:rFonts w:ascii="Calibri" w:hAnsi="Calibri" w:cs="Calibri"/>
          <w:sz w:val="22"/>
          <w:szCs w:val="22"/>
        </w:rPr>
        <w:t>, vrije wil</w:t>
      </w:r>
      <w:r w:rsidR="00887ED0" w:rsidRPr="00195F0C">
        <w:rPr>
          <w:rFonts w:ascii="Calibri" w:hAnsi="Calibri" w:cs="Calibri"/>
          <w:sz w:val="22"/>
          <w:szCs w:val="22"/>
        </w:rPr>
        <w:t xml:space="preserve"> e.d. graag op PPT, want nu zwemt het nog op allerlei manieren in de hoofden van de toeschouwers. </w:t>
      </w:r>
      <w:r w:rsidR="007824D0">
        <w:rPr>
          <w:rFonts w:ascii="Calibri" w:hAnsi="Calibri" w:cs="Calibri"/>
          <w:sz w:val="22"/>
          <w:szCs w:val="22"/>
        </w:rPr>
        <w:t xml:space="preserve">Dat zou ook wat betere indruk hebben gegeven wat betreft jullie voorbereiding. </w:t>
      </w:r>
    </w:p>
    <w:p w14:paraId="7F34A510" w14:textId="77777777" w:rsidR="007824D0" w:rsidRDefault="007824D0" w:rsidP="008E3264">
      <w:pPr>
        <w:textAlignment w:val="baseline"/>
        <w:rPr>
          <w:rFonts w:ascii="Calibri" w:hAnsi="Calibri" w:cs="Calibri"/>
          <w:sz w:val="22"/>
          <w:szCs w:val="22"/>
        </w:rPr>
      </w:pPr>
    </w:p>
    <w:p w14:paraId="202A9E0C" w14:textId="341E0864" w:rsidR="00887ED0" w:rsidRPr="00195F0C" w:rsidRDefault="00522F92" w:rsidP="008E3264">
      <w:pPr>
        <w:textAlignment w:val="baseline"/>
        <w:rPr>
          <w:rFonts w:ascii="Calibri" w:hAnsi="Calibri" w:cs="Calibri"/>
          <w:sz w:val="22"/>
          <w:szCs w:val="22"/>
        </w:rPr>
      </w:pPr>
      <w:r w:rsidRPr="00195F0C">
        <w:rPr>
          <w:rFonts w:ascii="Calibri" w:hAnsi="Calibri" w:cs="Calibri"/>
          <w:sz w:val="22"/>
          <w:szCs w:val="22"/>
        </w:rPr>
        <w:t xml:space="preserve">Jeremy onderscheidt determinisme van voorbestemming maar snel daarop neemt Joshua toch de definitie van voorbestemming bij de omschrijving van determinisme in de mond. Dit zijn juist de punten waarop je scherp moet zijn. </w:t>
      </w:r>
    </w:p>
    <w:p w14:paraId="25C03CD2" w14:textId="392F4B4E" w:rsidR="00C91B1A" w:rsidRDefault="006819A9"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Jeremy laat zich verleiden </w:t>
      </w:r>
      <w:r w:rsidR="00C91B1A">
        <w:rPr>
          <w:rFonts w:ascii="Calibri" w:hAnsi="Calibri" w:cs="Calibri"/>
          <w:sz w:val="22"/>
          <w:szCs w:val="22"/>
        </w:rPr>
        <w:t xml:space="preserve">compatibilisme te omschrijven als </w:t>
      </w:r>
      <w:r>
        <w:rPr>
          <w:rFonts w:ascii="Calibri" w:hAnsi="Calibri" w:cs="Calibri"/>
          <w:sz w:val="22"/>
          <w:szCs w:val="22"/>
        </w:rPr>
        <w:t>‘beetje vrije wil beetje determinisme’</w:t>
      </w:r>
      <w:r w:rsidR="00C91B1A">
        <w:rPr>
          <w:rFonts w:ascii="Calibri" w:hAnsi="Calibri" w:cs="Calibri"/>
          <w:sz w:val="22"/>
          <w:szCs w:val="22"/>
        </w:rPr>
        <w:t xml:space="preserve">. Helemaal fout helaas! Later wel goed. </w:t>
      </w:r>
    </w:p>
    <w:p w14:paraId="61C61460" w14:textId="77777777" w:rsidR="00195F0C" w:rsidRDefault="00195F0C" w:rsidP="000E01DC">
      <w:pPr>
        <w:pStyle w:val="Normaalweb"/>
        <w:spacing w:before="0" w:beforeAutospacing="0" w:after="0" w:afterAutospacing="0"/>
        <w:rPr>
          <w:rFonts w:ascii="Calibri" w:hAnsi="Calibri" w:cs="Calibri"/>
          <w:sz w:val="22"/>
          <w:szCs w:val="22"/>
        </w:rPr>
      </w:pPr>
    </w:p>
    <w:p w14:paraId="27D47B4F" w14:textId="44B1BC35" w:rsidR="00195F0C" w:rsidRDefault="00195F0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De 5 theorieen zinken niet goed in bij de leerlingen omdat er weinig tot verwerking van de theorieen wordt aangezet. </w:t>
      </w:r>
    </w:p>
    <w:p w14:paraId="034AEBEF" w14:textId="77777777" w:rsidR="00195F0C" w:rsidRDefault="00195F0C" w:rsidP="000E01DC">
      <w:pPr>
        <w:pStyle w:val="Normaalweb"/>
        <w:spacing w:before="0" w:beforeAutospacing="0" w:after="0" w:afterAutospacing="0"/>
        <w:rPr>
          <w:rFonts w:ascii="Calibri" w:hAnsi="Calibri" w:cs="Calibri"/>
          <w:sz w:val="22"/>
          <w:szCs w:val="22"/>
        </w:rPr>
      </w:pPr>
    </w:p>
    <w:p w14:paraId="3A791811" w14:textId="1D8B47B7" w:rsidR="002B6990" w:rsidRDefault="00195F0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w:t>
      </w:r>
      <w:r w:rsidR="002B6990">
        <w:rPr>
          <w:rFonts w:ascii="Calibri" w:hAnsi="Calibri" w:cs="Calibri"/>
          <w:sz w:val="22"/>
          <w:szCs w:val="22"/>
        </w:rPr>
        <w:t xml:space="preserve">Goed met hand-vuist gewerkt. </w:t>
      </w:r>
    </w:p>
    <w:p w14:paraId="5D6899CA" w14:textId="77777777" w:rsidR="00E74716" w:rsidRDefault="00E74716" w:rsidP="000E01DC">
      <w:pPr>
        <w:pStyle w:val="Normaalweb"/>
        <w:spacing w:before="0" w:beforeAutospacing="0" w:after="0" w:afterAutospacing="0"/>
        <w:rPr>
          <w:rFonts w:ascii="Calibri" w:hAnsi="Calibri" w:cs="Calibri"/>
          <w:sz w:val="22"/>
          <w:szCs w:val="22"/>
        </w:rPr>
      </w:pPr>
    </w:p>
    <w:p w14:paraId="75613884" w14:textId="5E2BC3C1" w:rsidR="007824D0" w:rsidRDefault="007824D0"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De l</w:t>
      </w:r>
      <w:r>
        <w:rPr>
          <w:rFonts w:ascii="Calibri" w:hAnsi="Calibri" w:cs="Calibri"/>
          <w:sz w:val="22"/>
          <w:szCs w:val="22"/>
        </w:rPr>
        <w:t xml:space="preserve">eerlingen gaven aan door de les goed aan het filosoferen te zijn gezet. </w:t>
      </w:r>
      <w:r>
        <w:rPr>
          <w:rFonts w:ascii="Calibri" w:hAnsi="Calibri" w:cs="Calibri"/>
          <w:sz w:val="22"/>
          <w:szCs w:val="22"/>
        </w:rPr>
        <w:t xml:space="preserve">Jullie hebben goed met de klas geworsteld over de thematiek, maar o.a. doordat de structuur niet helder genoeg was gemaakt, is het de vraag hoeveel stappen verder leerlingen zijn gekomen door deze les. </w:t>
      </w:r>
    </w:p>
    <w:p w14:paraId="42B4F995" w14:textId="77777777" w:rsidR="007824D0" w:rsidRDefault="007824D0" w:rsidP="000E01DC">
      <w:pPr>
        <w:pStyle w:val="Normaalweb"/>
        <w:spacing w:before="0" w:beforeAutospacing="0" w:after="0" w:afterAutospacing="0"/>
        <w:rPr>
          <w:rFonts w:ascii="Calibri" w:hAnsi="Calibri" w:cs="Calibri"/>
          <w:sz w:val="22"/>
          <w:szCs w:val="22"/>
        </w:rPr>
      </w:pPr>
    </w:p>
    <w:p w14:paraId="711B46B4" w14:textId="77777777" w:rsidR="007824D0" w:rsidRDefault="007824D0" w:rsidP="000E01DC">
      <w:pPr>
        <w:pStyle w:val="Normaalweb"/>
        <w:spacing w:before="0" w:beforeAutospacing="0" w:after="0" w:afterAutospacing="0"/>
        <w:rPr>
          <w:rFonts w:ascii="Calibri" w:hAnsi="Calibri" w:cs="Calibri"/>
          <w:sz w:val="22"/>
          <w:szCs w:val="22"/>
        </w:rPr>
      </w:pPr>
    </w:p>
    <w:p w14:paraId="097B45C0" w14:textId="77777777" w:rsidR="007824D0" w:rsidRDefault="007824D0" w:rsidP="000E01DC">
      <w:pPr>
        <w:pStyle w:val="Normaalweb"/>
        <w:spacing w:before="0" w:beforeAutospacing="0" w:after="0" w:afterAutospacing="0"/>
        <w:rPr>
          <w:rFonts w:ascii="Calibri" w:hAnsi="Calibri" w:cs="Calibri"/>
          <w:sz w:val="22"/>
          <w:szCs w:val="22"/>
        </w:rPr>
      </w:pPr>
    </w:p>
    <w:p w14:paraId="28D1EB46" w14:textId="12302E30"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83BAF61"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Jordan - 'uitgestippeld' =&gt; Jeremy, dat is predestinatie; maar ook andere soorten van determinisme </w:t>
      </w:r>
    </w:p>
    <w:p w14:paraId="44C3D2A3"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Joshua neemt TOCH definitie van voorbestemming over in </w:t>
      </w:r>
      <w:proofErr w:type="spellStart"/>
      <w:r>
        <w:rPr>
          <w:rFonts w:ascii="Calibri" w:hAnsi="Calibri" w:cs="Calibri"/>
          <w:sz w:val="22"/>
          <w:szCs w:val="22"/>
        </w:rPr>
        <w:t>spite</w:t>
      </w:r>
      <w:proofErr w:type="spellEnd"/>
      <w:r>
        <w:rPr>
          <w:rFonts w:ascii="Calibri" w:hAnsi="Calibri" w:cs="Calibri"/>
          <w:sz w:val="22"/>
          <w:szCs w:val="22"/>
        </w:rPr>
        <w:t xml:space="preserve"> of Jeremy hierboven</w:t>
      </w:r>
    </w:p>
    <w:p w14:paraId="27748C1C"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Vrije wil = autonoom, niet aan oorzaken gebonden zijn </w:t>
      </w:r>
    </w:p>
    <w:p w14:paraId="3D2FE04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highlight w:val="yellow"/>
        </w:rPr>
        <w:t xml:space="preserve">[zet de definities in de </w:t>
      </w:r>
      <w:proofErr w:type="spellStart"/>
      <w:r>
        <w:rPr>
          <w:rFonts w:ascii="Calibri" w:hAnsi="Calibri" w:cs="Calibri"/>
          <w:sz w:val="22"/>
          <w:szCs w:val="22"/>
          <w:highlight w:val="yellow"/>
        </w:rPr>
        <w:t>powerpoint</w:t>
      </w:r>
      <w:proofErr w:type="spellEnd"/>
      <w:r>
        <w:rPr>
          <w:rFonts w:ascii="Calibri" w:hAnsi="Calibri" w:cs="Calibri"/>
          <w:sz w:val="22"/>
          <w:szCs w:val="22"/>
          <w:highlight w:val="yellow"/>
        </w:rPr>
        <w:t>; hoe goed voorbereid?</w:t>
      </w:r>
    </w:p>
    <w:p w14:paraId="70BC7A14"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highlight w:val="yellow"/>
        </w:rPr>
        <w:t>]</w:t>
      </w:r>
    </w:p>
    <w:p w14:paraId="09A4537F"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Compatibilisme =&gt; Wel gebonden aan oorzaken, maar niet gedwongen om te doen </w:t>
      </w:r>
    </w:p>
    <w:p w14:paraId="0023D6EE"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Voorbeeld zwembad - ingeduwd, zelf kiezen eruit te stappen </w:t>
      </w:r>
    </w:p>
    <w:p w14:paraId="79F906E1"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189DC33"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VEEL BEGRIPPEN, vergt veel van </w:t>
      </w:r>
      <w:proofErr w:type="spellStart"/>
      <w:r>
        <w:rPr>
          <w:rFonts w:ascii="Calibri" w:hAnsi="Calibri" w:cs="Calibri"/>
          <w:sz w:val="22"/>
          <w:szCs w:val="22"/>
        </w:rPr>
        <w:t>lln</w:t>
      </w:r>
      <w:proofErr w:type="spellEnd"/>
      <w:r>
        <w:rPr>
          <w:rFonts w:ascii="Calibri" w:hAnsi="Calibri" w:cs="Calibri"/>
          <w:sz w:val="22"/>
          <w:szCs w:val="22"/>
        </w:rPr>
        <w:t xml:space="preserve"> </w:t>
      </w:r>
    </w:p>
    <w:p w14:paraId="00D17F80"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Overzichtsplaatje niet gebruik </w:t>
      </w:r>
    </w:p>
    <w:p w14:paraId="0015055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417B1BD9"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Causaal determinisme (waar ik persoonlijk ik in geloof; net als Timothy) ; pen gaat rollen na aantikken </w:t>
      </w:r>
    </w:p>
    <w:p w14:paraId="2AE8241E"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B.v. pianovaardigheden </w:t>
      </w:r>
    </w:p>
    <w:p w14:paraId="26BE5CC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'vanaf het begin van je leven', alles is een soort opbouw, dat zorgt voor de keuzes, je kunt geen keuzes, maken 'aangezien het is voorbestemd </w:t>
      </w:r>
    </w:p>
    <w:p w14:paraId="6FFA1BE0"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90C5B8E"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PIET DE MOORDENAAR: </w:t>
      </w:r>
    </w:p>
    <w:p w14:paraId="1A21481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Bjorn: sommige mensen zelfde omstandigheden moorden niet </w:t>
      </w:r>
    </w:p>
    <w:p w14:paraId="09D7EE6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highlight w:val="yellow"/>
        </w:rPr>
        <w:t>"ik zie ook wel een stukje vrije wil", Dorian ook 'half/half' =&gt; Jeremy, dus compatibilisme, een beetje van beide</w:t>
      </w:r>
    </w:p>
    <w:p w14:paraId="3BE1C0E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Timo - het enige wat had kunnen gebeuren </w:t>
      </w:r>
    </w:p>
    <w:p w14:paraId="5EB255CD"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Jordan - vrije keuzes, die je bewust maakt </w:t>
      </w:r>
    </w:p>
    <w:p w14:paraId="7A928B49"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2F66C59" w14:textId="77777777" w:rsidR="000E01DC" w:rsidRDefault="000E01DC" w:rsidP="000E01DC">
      <w:pPr>
        <w:pStyle w:val="Normaalweb"/>
        <w:spacing w:before="0" w:beforeAutospacing="0" w:after="0" w:afterAutospacing="0"/>
        <w:rPr>
          <w:rFonts w:ascii="Calibri" w:hAnsi="Calibri" w:cs="Calibri"/>
          <w:sz w:val="22"/>
          <w:szCs w:val="22"/>
        </w:rPr>
      </w:pPr>
      <w:proofErr w:type="spellStart"/>
      <w:r>
        <w:rPr>
          <w:rFonts w:ascii="Calibri" w:hAnsi="Calibri" w:cs="Calibri"/>
          <w:sz w:val="22"/>
          <w:szCs w:val="22"/>
        </w:rPr>
        <w:lastRenderedPageBreak/>
        <w:t>Joshau</w:t>
      </w:r>
      <w:proofErr w:type="spellEnd"/>
      <w:r>
        <w:rPr>
          <w:rFonts w:ascii="Calibri" w:hAnsi="Calibri" w:cs="Calibri"/>
          <w:sz w:val="22"/>
          <w:szCs w:val="22"/>
        </w:rPr>
        <w:t xml:space="preserve"> ok, hand /vuist </w:t>
      </w:r>
    </w:p>
    <w:p w14:paraId="22A783DA"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Dor/</w:t>
      </w:r>
      <w:proofErr w:type="spellStart"/>
      <w:r>
        <w:rPr>
          <w:rFonts w:ascii="Calibri" w:hAnsi="Calibri" w:cs="Calibri"/>
          <w:sz w:val="22"/>
          <w:szCs w:val="22"/>
        </w:rPr>
        <w:t>Jord</w:t>
      </w:r>
      <w:proofErr w:type="spellEnd"/>
      <w:r>
        <w:rPr>
          <w:rFonts w:ascii="Calibri" w:hAnsi="Calibri" w:cs="Calibri"/>
          <w:sz w:val="22"/>
          <w:szCs w:val="22"/>
        </w:rPr>
        <w:t xml:space="preserve"> aan het denken gezet door opmerking Jeremy </w:t>
      </w:r>
    </w:p>
    <w:p w14:paraId="0F79FCC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Timo - je kunt denken dat je keuze uit vrije wil was, maar hoeft niet zo te zijn </w:t>
      </w:r>
    </w:p>
    <w:p w14:paraId="55E3ACDF"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A6BB889"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Jorden - bij determinisme is het al voorspeld. Maar je kunt fysiek de keuze maken om het niet te doen. Dus vrije wil. </w:t>
      </w:r>
    </w:p>
    <w:p w14:paraId="31932B39"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75EE002C"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LLN hebben </w:t>
      </w:r>
      <w:proofErr w:type="spellStart"/>
      <w:r>
        <w:rPr>
          <w:rFonts w:ascii="Calibri" w:hAnsi="Calibri" w:cs="Calibri"/>
          <w:sz w:val="22"/>
          <w:szCs w:val="22"/>
        </w:rPr>
        <w:t>dez</w:t>
      </w:r>
      <w:proofErr w:type="spellEnd"/>
      <w:r>
        <w:rPr>
          <w:rFonts w:ascii="Calibri" w:hAnsi="Calibri" w:cs="Calibri"/>
          <w:sz w:val="22"/>
          <w:szCs w:val="22"/>
        </w:rPr>
        <w:t xml:space="preserve"> 5 theorieen nog niet eigengemaakt ; 5 theorieen </w:t>
      </w:r>
    </w:p>
    <w:p w14:paraId="4689895A"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56714C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Verschil tussen voorspellen en voorbestemming - goed uitgelegd </w:t>
      </w:r>
    </w:p>
    <w:p w14:paraId="7E957414"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Dorian - existentialisme, je hebt altijd de keuze om iets anders te doen. Causaal determinisme wel logischer [non </w:t>
      </w:r>
      <w:proofErr w:type="spellStart"/>
      <w:r>
        <w:rPr>
          <w:rFonts w:ascii="Calibri" w:hAnsi="Calibri" w:cs="Calibri"/>
          <w:sz w:val="22"/>
          <w:szCs w:val="22"/>
        </w:rPr>
        <w:t>sequitur</w:t>
      </w:r>
      <w:proofErr w:type="spellEnd"/>
      <w:r>
        <w:rPr>
          <w:rFonts w:ascii="Calibri" w:hAnsi="Calibri" w:cs="Calibri"/>
          <w:sz w:val="22"/>
          <w:szCs w:val="22"/>
        </w:rPr>
        <w:t>?) ]</w:t>
      </w:r>
    </w:p>
    <w:p w14:paraId="4693164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3CA9B1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Veel dezelfde </w:t>
      </w:r>
      <w:proofErr w:type="spellStart"/>
      <w:r>
        <w:rPr>
          <w:rFonts w:ascii="Calibri" w:hAnsi="Calibri" w:cs="Calibri"/>
          <w:sz w:val="22"/>
          <w:szCs w:val="22"/>
        </w:rPr>
        <w:t>lln</w:t>
      </w:r>
      <w:proofErr w:type="spellEnd"/>
      <w:r>
        <w:rPr>
          <w:rFonts w:ascii="Calibri" w:hAnsi="Calibri" w:cs="Calibri"/>
          <w:sz w:val="22"/>
          <w:szCs w:val="22"/>
        </w:rPr>
        <w:t xml:space="preserve"> aan het woord </w:t>
      </w:r>
    </w:p>
    <w:p w14:paraId="5EAD1134"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079F326"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Dorian Causaal determinist zou stellen dat de reden dat jij voor China kiest, is dat je dit nu net zei. </w:t>
      </w:r>
    </w:p>
    <w:p w14:paraId="5171CAED"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582C2F0"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Jordan wil vrije wil bewijzen door weg te gaan - </w:t>
      </w:r>
      <w:proofErr w:type="spellStart"/>
      <w:r>
        <w:rPr>
          <w:rFonts w:ascii="Calibri" w:hAnsi="Calibri" w:cs="Calibri"/>
          <w:sz w:val="22"/>
          <w:szCs w:val="22"/>
        </w:rPr>
        <w:t>Jer</w:t>
      </w:r>
      <w:proofErr w:type="spellEnd"/>
      <w:r>
        <w:rPr>
          <w:rFonts w:ascii="Calibri" w:hAnsi="Calibri" w:cs="Calibri"/>
          <w:sz w:val="22"/>
          <w:szCs w:val="22"/>
        </w:rPr>
        <w:t xml:space="preserve"> dat was ook voorbestemd; </w:t>
      </w:r>
      <w:proofErr w:type="spellStart"/>
      <w:r>
        <w:rPr>
          <w:rFonts w:ascii="Calibri" w:hAnsi="Calibri" w:cs="Calibri"/>
          <w:sz w:val="22"/>
          <w:szCs w:val="22"/>
        </w:rPr>
        <w:t>Jer</w:t>
      </w:r>
      <w:proofErr w:type="spellEnd"/>
      <w:r>
        <w:rPr>
          <w:rFonts w:ascii="Calibri" w:hAnsi="Calibri" w:cs="Calibri"/>
          <w:sz w:val="22"/>
          <w:szCs w:val="22"/>
        </w:rPr>
        <w:t xml:space="preserve"> speelt goed in op </w:t>
      </w:r>
      <w:proofErr w:type="spellStart"/>
      <w:r>
        <w:rPr>
          <w:rFonts w:ascii="Calibri" w:hAnsi="Calibri" w:cs="Calibri"/>
          <w:sz w:val="22"/>
          <w:szCs w:val="22"/>
        </w:rPr>
        <w:t>determinisitsche</w:t>
      </w:r>
      <w:proofErr w:type="spellEnd"/>
      <w:r>
        <w:rPr>
          <w:rFonts w:ascii="Calibri" w:hAnsi="Calibri" w:cs="Calibri"/>
          <w:sz w:val="22"/>
          <w:szCs w:val="22"/>
        </w:rPr>
        <w:t xml:space="preserve"> verklaringen. </w:t>
      </w:r>
    </w:p>
    <w:p w14:paraId="547D26AF" w14:textId="77777777" w:rsidR="000E01DC" w:rsidRDefault="000E01DC" w:rsidP="000E01DC">
      <w:pPr>
        <w:pStyle w:val="Normaalweb"/>
        <w:spacing w:before="0" w:beforeAutospacing="0" w:after="0" w:afterAutospacing="0"/>
        <w:rPr>
          <w:rFonts w:ascii="Calibri" w:hAnsi="Calibri" w:cs="Calibri"/>
          <w:sz w:val="22"/>
          <w:szCs w:val="22"/>
        </w:rPr>
      </w:pPr>
      <w:proofErr w:type="spellStart"/>
      <w:r>
        <w:rPr>
          <w:rFonts w:ascii="Calibri" w:hAnsi="Calibri" w:cs="Calibri"/>
          <w:sz w:val="22"/>
          <w:szCs w:val="22"/>
        </w:rPr>
        <w:t>Jer</w:t>
      </w:r>
      <w:proofErr w:type="spellEnd"/>
      <w:r>
        <w:rPr>
          <w:rFonts w:ascii="Calibri" w:hAnsi="Calibri" w:cs="Calibri"/>
          <w:sz w:val="22"/>
          <w:szCs w:val="22"/>
        </w:rPr>
        <w:t xml:space="preserve"> </w:t>
      </w:r>
      <w:proofErr w:type="spellStart"/>
      <w:r>
        <w:rPr>
          <w:rFonts w:ascii="Calibri" w:hAnsi="Calibri" w:cs="Calibri"/>
          <w:sz w:val="22"/>
          <w:szCs w:val="22"/>
        </w:rPr>
        <w:t>vb</w:t>
      </w:r>
      <w:proofErr w:type="spellEnd"/>
      <w:r>
        <w:rPr>
          <w:rFonts w:ascii="Calibri" w:hAnsi="Calibri" w:cs="Calibri"/>
          <w:sz w:val="22"/>
          <w:szCs w:val="22"/>
        </w:rPr>
        <w:t xml:space="preserve"> ontbijt - </w:t>
      </w:r>
      <w:proofErr w:type="spellStart"/>
      <w:r>
        <w:rPr>
          <w:rFonts w:ascii="Calibri" w:hAnsi="Calibri" w:cs="Calibri"/>
          <w:sz w:val="22"/>
          <w:szCs w:val="22"/>
        </w:rPr>
        <w:t>oats</w:t>
      </w:r>
      <w:proofErr w:type="spellEnd"/>
      <w:r>
        <w:rPr>
          <w:rFonts w:ascii="Calibri" w:hAnsi="Calibri" w:cs="Calibri"/>
          <w:sz w:val="22"/>
          <w:szCs w:val="22"/>
        </w:rPr>
        <w:t xml:space="preserve"> '</w:t>
      </w:r>
      <w:r>
        <w:rPr>
          <w:rFonts w:ascii="Calibri" w:hAnsi="Calibri" w:cs="Calibri"/>
          <w:b/>
          <w:bCs/>
          <w:sz w:val="22"/>
          <w:szCs w:val="22"/>
        </w:rPr>
        <w:t>zelf gekozen</w:t>
      </w:r>
      <w:r>
        <w:rPr>
          <w:rFonts w:ascii="Calibri" w:hAnsi="Calibri" w:cs="Calibri"/>
          <w:sz w:val="22"/>
          <w:szCs w:val="22"/>
        </w:rPr>
        <w:t xml:space="preserve">' =&gt; klopt niet, komt door externe factoren </w:t>
      </w:r>
    </w:p>
    <w:p w14:paraId="6041FBF0" w14:textId="77777777" w:rsidR="000E01DC" w:rsidRDefault="000E01DC" w:rsidP="000E01DC">
      <w:pPr>
        <w:pStyle w:val="Normaalweb"/>
        <w:spacing w:before="0" w:beforeAutospacing="0" w:after="0" w:afterAutospacing="0"/>
        <w:rPr>
          <w:rFonts w:ascii="Calibri" w:hAnsi="Calibri" w:cs="Calibri"/>
          <w:sz w:val="22"/>
          <w:szCs w:val="22"/>
        </w:rPr>
      </w:pPr>
      <w:proofErr w:type="spellStart"/>
      <w:r>
        <w:rPr>
          <w:rFonts w:ascii="Calibri" w:hAnsi="Calibri" w:cs="Calibri"/>
          <w:sz w:val="22"/>
          <w:szCs w:val="22"/>
        </w:rPr>
        <w:t>Gedtermineerd</w:t>
      </w:r>
      <w:proofErr w:type="spellEnd"/>
      <w:r>
        <w:rPr>
          <w:rFonts w:ascii="Calibri" w:hAnsi="Calibri" w:cs="Calibri"/>
          <w:sz w:val="22"/>
          <w:szCs w:val="22"/>
        </w:rPr>
        <w:t xml:space="preserve"> dat ik een muntje zou gooien </w:t>
      </w:r>
    </w:p>
    <w:p w14:paraId="5E6B0366"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Jordan - waarom is het dan voorbestemd; reden … </w:t>
      </w:r>
    </w:p>
    <w:p w14:paraId="4A6E3865"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01765A74"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478CCDD"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Dorian =&gt; Vrije wil definieren?? =&gt; Joshua Onafhankelijk van allerlei andere oorzaken handelen </w:t>
      </w:r>
    </w:p>
    <w:p w14:paraId="19580105"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02BEDC6"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Noa: nu in de war </w:t>
      </w:r>
    </w:p>
    <w:p w14:paraId="104DBC0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1333AB4"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755FBCEA"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NIEUWE VRAAG: Schuldig?  Ook Timo - hij heeft het gedaan. [</w:t>
      </w:r>
      <w:r>
        <w:rPr>
          <w:rFonts w:ascii="Calibri" w:hAnsi="Calibri" w:cs="Calibri"/>
          <w:sz w:val="22"/>
          <w:szCs w:val="22"/>
          <w:highlight w:val="yellow"/>
        </w:rPr>
        <w:t>Compatibilisme</w:t>
      </w:r>
      <w:r>
        <w:rPr>
          <w:rFonts w:ascii="Calibri" w:hAnsi="Calibri" w:cs="Calibri"/>
          <w:sz w:val="22"/>
          <w:szCs w:val="22"/>
        </w:rPr>
        <w:t>]</w:t>
      </w:r>
    </w:p>
    <w:p w14:paraId="74DF5FAE"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Joshua - is het dan wel eerlijk? + </w:t>
      </w:r>
    </w:p>
    <w:p w14:paraId="38668E06"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516340BD" w14:textId="77777777" w:rsidR="000E01DC" w:rsidRDefault="000E01DC" w:rsidP="000E01DC">
      <w:pPr>
        <w:pStyle w:val="Normaalweb"/>
        <w:spacing w:before="0" w:beforeAutospacing="0" w:after="0" w:afterAutospacing="0"/>
        <w:rPr>
          <w:rFonts w:ascii="Calibri" w:hAnsi="Calibri" w:cs="Calibri"/>
          <w:sz w:val="22"/>
          <w:szCs w:val="22"/>
        </w:rPr>
      </w:pPr>
      <w:proofErr w:type="spellStart"/>
      <w:r>
        <w:rPr>
          <w:rFonts w:ascii="Calibri" w:hAnsi="Calibri" w:cs="Calibri"/>
          <w:sz w:val="22"/>
          <w:szCs w:val="22"/>
        </w:rPr>
        <w:t>Nw</w:t>
      </w:r>
      <w:proofErr w:type="spellEnd"/>
      <w:r>
        <w:rPr>
          <w:rFonts w:ascii="Calibri" w:hAnsi="Calibri" w:cs="Calibri"/>
          <w:sz w:val="22"/>
          <w:szCs w:val="22"/>
        </w:rPr>
        <w:t xml:space="preserve"> vraag: had hij er iets aan kunnen doen? </w:t>
      </w:r>
    </w:p>
    <w:p w14:paraId="67B77437"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03F24ED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Zanaya MU =&gt; </w:t>
      </w:r>
    </w:p>
    <w:p w14:paraId="01C7D81E"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6ABA9EFC"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4720A36" w14:textId="77777777" w:rsidR="000E01DC" w:rsidRDefault="000E01DC" w:rsidP="000E01DC">
      <w:pPr>
        <w:pStyle w:val="Normaalweb"/>
        <w:spacing w:before="0" w:beforeAutospacing="0" w:after="0" w:afterAutospacing="0"/>
        <w:rPr>
          <w:rFonts w:ascii="Calibri" w:hAnsi="Calibri" w:cs="Calibri"/>
          <w:sz w:val="22"/>
          <w:szCs w:val="22"/>
        </w:rPr>
      </w:pPr>
      <w:bookmarkStart w:id="0" w:name="_Hlk137719696"/>
      <w:r>
        <w:rPr>
          <w:rFonts w:ascii="Calibri" w:hAnsi="Calibri" w:cs="Calibri"/>
          <w:sz w:val="22"/>
          <w:szCs w:val="22"/>
        </w:rPr>
        <w:t xml:space="preserve">Jeremy - Kunnen we wel even predestinatie uitsluiten? </w:t>
      </w:r>
    </w:p>
    <w:bookmarkEnd w:id="0"/>
    <w:p w14:paraId="75FE69DE" w14:textId="77777777" w:rsidR="000E01DC" w:rsidRDefault="000E01DC" w:rsidP="000E01DC">
      <w:pPr>
        <w:pStyle w:val="Normaalweb"/>
        <w:spacing w:before="0" w:beforeAutospacing="0" w:after="0" w:afterAutospacing="0"/>
        <w:rPr>
          <w:rFonts w:ascii="Calibri" w:hAnsi="Calibri" w:cs="Calibri"/>
          <w:sz w:val="22"/>
          <w:szCs w:val="22"/>
        </w:rPr>
      </w:pPr>
      <w:proofErr w:type="spellStart"/>
      <w:r>
        <w:rPr>
          <w:rFonts w:ascii="Calibri" w:hAnsi="Calibri" w:cs="Calibri"/>
          <w:sz w:val="22"/>
          <w:szCs w:val="22"/>
        </w:rPr>
        <w:t>Bjoern</w:t>
      </w:r>
      <w:proofErr w:type="spellEnd"/>
      <w:r>
        <w:rPr>
          <w:rFonts w:ascii="Calibri" w:hAnsi="Calibri" w:cs="Calibri"/>
          <w:sz w:val="22"/>
          <w:szCs w:val="22"/>
        </w:rPr>
        <w:t xml:space="preserve"> hoezo, wat is het verschil? </w:t>
      </w:r>
    </w:p>
    <w:p w14:paraId="3C3068F4" w14:textId="77777777" w:rsidR="000E01DC" w:rsidRDefault="000E01DC" w:rsidP="000E01DC">
      <w:pPr>
        <w:pStyle w:val="Normaalweb"/>
        <w:spacing w:before="0" w:beforeAutospacing="0" w:after="0" w:afterAutospacing="0"/>
        <w:rPr>
          <w:rFonts w:ascii="Calibri" w:hAnsi="Calibri" w:cs="Calibri"/>
          <w:sz w:val="22"/>
          <w:szCs w:val="22"/>
        </w:rPr>
      </w:pPr>
      <w:proofErr w:type="spellStart"/>
      <w:r>
        <w:rPr>
          <w:rFonts w:ascii="Calibri" w:hAnsi="Calibri" w:cs="Calibri"/>
          <w:sz w:val="22"/>
          <w:szCs w:val="22"/>
        </w:rPr>
        <w:t>Jer</w:t>
      </w:r>
      <w:proofErr w:type="spellEnd"/>
      <w:r>
        <w:rPr>
          <w:rFonts w:ascii="Calibri" w:hAnsi="Calibri" w:cs="Calibri"/>
          <w:sz w:val="22"/>
          <w:szCs w:val="22"/>
        </w:rPr>
        <w:t xml:space="preserve"> Goed heeft boek uitgeschreven </w:t>
      </w:r>
    </w:p>
    <w:p w14:paraId="2837237F"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Josh determinisme nogmaals </w:t>
      </w:r>
    </w:p>
    <w:p w14:paraId="6659843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3324452"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0A73A774"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Jordan </w:t>
      </w:r>
      <w:proofErr w:type="spellStart"/>
      <w:r>
        <w:rPr>
          <w:rFonts w:ascii="Calibri" w:hAnsi="Calibri" w:cs="Calibri"/>
          <w:sz w:val="22"/>
          <w:szCs w:val="22"/>
        </w:rPr>
        <w:t>vb</w:t>
      </w:r>
      <w:proofErr w:type="spellEnd"/>
      <w:r>
        <w:rPr>
          <w:rFonts w:ascii="Calibri" w:hAnsi="Calibri" w:cs="Calibri"/>
          <w:sz w:val="22"/>
          <w:szCs w:val="22"/>
        </w:rPr>
        <w:t xml:space="preserve"> van iemand die mishandeld en verkracht wordt en die persoon vermoord, had niet anders gekund </w:t>
      </w:r>
    </w:p>
    <w:p w14:paraId="11EBC052"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C3DBF97"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07EBC75F"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Bjorn - predestinatie - geen verschil met determinisme =&gt; verschil is slechts God die het doet en het leven dat het doet. </w:t>
      </w:r>
    </w:p>
    <w:p w14:paraId="7B4C2DDF"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488C437"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GOEDE VERHELDERENDE BESCPREKING (?) </w:t>
      </w:r>
    </w:p>
    <w:p w14:paraId="7DDC43B9"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061F16EF"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Josh - </w:t>
      </w:r>
      <w:proofErr w:type="spellStart"/>
      <w:r>
        <w:rPr>
          <w:rFonts w:ascii="Calibri" w:hAnsi="Calibri" w:cs="Calibri"/>
          <w:sz w:val="22"/>
          <w:szCs w:val="22"/>
        </w:rPr>
        <w:t>Strui</w:t>
      </w:r>
      <w:proofErr w:type="spellEnd"/>
      <w:r>
        <w:rPr>
          <w:rFonts w:ascii="Calibri" w:hAnsi="Calibri" w:cs="Calibri"/>
          <w:sz w:val="22"/>
          <w:szCs w:val="22"/>
        </w:rPr>
        <w:t xml:space="preserve"> is </w:t>
      </w:r>
      <w:proofErr w:type="spellStart"/>
      <w:r>
        <w:rPr>
          <w:rFonts w:ascii="Calibri" w:hAnsi="Calibri" w:cs="Calibri"/>
          <w:sz w:val="22"/>
          <w:szCs w:val="22"/>
        </w:rPr>
        <w:t>compatibilist</w:t>
      </w:r>
      <w:proofErr w:type="spellEnd"/>
      <w:r>
        <w:rPr>
          <w:rFonts w:ascii="Calibri" w:hAnsi="Calibri" w:cs="Calibri"/>
          <w:sz w:val="22"/>
          <w:szCs w:val="22"/>
        </w:rPr>
        <w:t xml:space="preserve"> </w:t>
      </w:r>
    </w:p>
    <w:p w14:paraId="71BF72B6"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58A0B08B"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7A1AB39"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1553 - NOG een vraag: Demon van Laplace ; verleden en toekomst bekend </w:t>
      </w:r>
    </w:p>
    <w:p w14:paraId="003284AD"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D18819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20306629"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Zanaya;: je brein gaslight je </w:t>
      </w:r>
    </w:p>
    <w:p w14:paraId="7BCBEEC2"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59938DB3"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1557 richting einde </w:t>
      </w:r>
    </w:p>
    <w:p w14:paraId="0CAFE45F"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52D8C9E8"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Slotconclusie vrije wil/</w:t>
      </w:r>
      <w:proofErr w:type="spellStart"/>
      <w:r>
        <w:rPr>
          <w:rFonts w:ascii="Calibri" w:hAnsi="Calibri" w:cs="Calibri"/>
          <w:sz w:val="22"/>
          <w:szCs w:val="22"/>
        </w:rPr>
        <w:t>dterminisme</w:t>
      </w:r>
      <w:proofErr w:type="spellEnd"/>
      <w:r>
        <w:rPr>
          <w:rFonts w:ascii="Calibri" w:hAnsi="Calibri" w:cs="Calibri"/>
          <w:sz w:val="22"/>
          <w:szCs w:val="22"/>
        </w:rPr>
        <w:t xml:space="preserve"> =&gt; opnieuw meningen </w:t>
      </w:r>
    </w:p>
    <w:p w14:paraId="61C6A85D"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D35E4E2"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379A7790"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Hoezeer zette deze les mij aan tot filosoferen? </w:t>
      </w:r>
    </w:p>
    <w:p w14:paraId="3BE99166" w14:textId="77777777" w:rsidR="000E01DC" w:rsidRDefault="000E01DC" w:rsidP="000E01DC">
      <w:pPr>
        <w:pStyle w:val="Normaalweb"/>
        <w:spacing w:before="0" w:beforeAutospacing="0" w:after="0" w:afterAutospacing="0"/>
        <w:rPr>
          <w:rFonts w:ascii="Calibri" w:hAnsi="Calibri" w:cs="Calibri"/>
          <w:sz w:val="22"/>
          <w:szCs w:val="22"/>
        </w:rPr>
      </w:pPr>
      <w:r>
        <w:rPr>
          <w:rFonts w:ascii="Calibri" w:hAnsi="Calibri" w:cs="Calibri"/>
          <w:sz w:val="22"/>
          <w:szCs w:val="22"/>
        </w:rPr>
        <w:t> </w:t>
      </w:r>
    </w:p>
    <w:p w14:paraId="10A45328" w14:textId="77777777" w:rsidR="000E01DC" w:rsidRDefault="000E01DC" w:rsidP="008E3264">
      <w:pPr>
        <w:textAlignment w:val="baseline"/>
        <w:rPr>
          <w:rFonts w:ascii="Calibri" w:hAnsi="Calibri" w:cs="Calibri"/>
          <w:sz w:val="28"/>
          <w:szCs w:val="28"/>
        </w:rPr>
      </w:pPr>
    </w:p>
    <w:p w14:paraId="0694EAB2" w14:textId="77777777" w:rsidR="000E01DC" w:rsidRDefault="000E01DC" w:rsidP="008E3264">
      <w:pPr>
        <w:textAlignment w:val="baseline"/>
        <w:rPr>
          <w:rFonts w:ascii="Calibri" w:hAnsi="Calibri" w:cs="Calibri"/>
          <w:sz w:val="28"/>
          <w:szCs w:val="28"/>
        </w:rPr>
      </w:pPr>
    </w:p>
    <w:p w14:paraId="04841747" w14:textId="5A30F5E8" w:rsidR="000E01DC" w:rsidRDefault="007824D0" w:rsidP="008E3264">
      <w:pPr>
        <w:textAlignment w:val="baseline"/>
        <w:rPr>
          <w:rFonts w:ascii="Calibri" w:hAnsi="Calibri" w:cs="Calibri"/>
          <w:sz w:val="28"/>
          <w:szCs w:val="28"/>
        </w:rPr>
      </w:pPr>
      <w:r>
        <w:rPr>
          <w:rFonts w:ascii="Calibri" w:hAnsi="Calibri" w:cs="Calibri"/>
          <w:sz w:val="28"/>
          <w:szCs w:val="28"/>
        </w:rPr>
        <w:t xml:space="preserve">Cijfer 6.3 </w:t>
      </w:r>
    </w:p>
    <w:p w14:paraId="3036913E" w14:textId="77777777" w:rsidR="007824D0" w:rsidRPr="00522F92" w:rsidRDefault="007824D0" w:rsidP="007824D0">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Prettige </w:t>
      </w:r>
      <w:proofErr w:type="spellStart"/>
      <w:r>
        <w:rPr>
          <w:rFonts w:ascii="Calibri" w:hAnsi="Calibri" w:cs="Calibri"/>
          <w:sz w:val="22"/>
          <w:szCs w:val="22"/>
        </w:rPr>
        <w:t>presence</w:t>
      </w:r>
      <w:proofErr w:type="spellEnd"/>
      <w:r>
        <w:rPr>
          <w:rFonts w:ascii="Calibri" w:hAnsi="Calibri" w:cs="Calibri"/>
          <w:sz w:val="22"/>
          <w:szCs w:val="22"/>
        </w:rPr>
        <w:t xml:space="preserve"> voor de klas.  Beide mogen iets meer contact maken met publiek. Joshua, vrij zachte stem, mag iets meer pit. </w:t>
      </w:r>
    </w:p>
    <w:p w14:paraId="386ECF0A" w14:textId="77777777" w:rsidR="007824D0" w:rsidRPr="00195F0C" w:rsidRDefault="007824D0" w:rsidP="007824D0">
      <w:pPr>
        <w:textAlignment w:val="baseline"/>
        <w:rPr>
          <w:rFonts w:ascii="Calibri" w:hAnsi="Calibri" w:cs="Calibri"/>
          <w:sz w:val="22"/>
          <w:szCs w:val="22"/>
        </w:rPr>
      </w:pPr>
    </w:p>
    <w:p w14:paraId="0E099278" w14:textId="77777777" w:rsidR="007824D0" w:rsidRDefault="007824D0" w:rsidP="007824D0">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w:t>
      </w:r>
      <w:r w:rsidRPr="00195F0C">
        <w:rPr>
          <w:rFonts w:ascii="Calibri" w:hAnsi="Calibri" w:cs="Calibri"/>
          <w:sz w:val="22"/>
          <w:szCs w:val="22"/>
        </w:rPr>
        <w:t>Deze les had een wat duidelijker structuur mogen hebben. De indruk ontstond dat jullie al improviserend een weg vooruit baanden. (Laat moment in de discussie, Jeremy ineens: ‘</w:t>
      </w:r>
      <w:r>
        <w:rPr>
          <w:rFonts w:ascii="Calibri" w:hAnsi="Calibri" w:cs="Calibri"/>
          <w:sz w:val="22"/>
          <w:szCs w:val="22"/>
        </w:rPr>
        <w:t>Kunnen we wel even predestinatie uitsluiten?’</w:t>
      </w:r>
    </w:p>
    <w:p w14:paraId="2044C549" w14:textId="77777777" w:rsidR="007824D0" w:rsidRDefault="007824D0" w:rsidP="007824D0">
      <w:pPr>
        <w:textAlignment w:val="baseline"/>
        <w:rPr>
          <w:rFonts w:ascii="Calibri" w:hAnsi="Calibri" w:cs="Calibri"/>
          <w:sz w:val="22"/>
          <w:szCs w:val="22"/>
        </w:rPr>
      </w:pPr>
    </w:p>
    <w:p w14:paraId="09514422" w14:textId="77777777" w:rsidR="007824D0" w:rsidRDefault="007824D0" w:rsidP="007824D0">
      <w:pPr>
        <w:textAlignment w:val="baseline"/>
        <w:rPr>
          <w:rFonts w:ascii="Calibri" w:hAnsi="Calibri" w:cs="Calibri"/>
          <w:sz w:val="22"/>
          <w:szCs w:val="22"/>
        </w:rPr>
      </w:pPr>
      <w:r>
        <w:rPr>
          <w:rFonts w:ascii="Calibri" w:hAnsi="Calibri" w:cs="Calibri"/>
          <w:sz w:val="22"/>
          <w:szCs w:val="22"/>
        </w:rPr>
        <w:t xml:space="preserve">+/- </w:t>
      </w:r>
      <w:r w:rsidRPr="00195F0C">
        <w:rPr>
          <w:rFonts w:ascii="Calibri" w:hAnsi="Calibri" w:cs="Calibri"/>
          <w:sz w:val="22"/>
          <w:szCs w:val="22"/>
        </w:rPr>
        <w:t xml:space="preserve">Definitie van determinisme, predestinatie, vrije wil e.d. graag op PPT, want nu zwemt het nog op allerlei manieren in de hoofden van de toeschouwers. </w:t>
      </w:r>
      <w:r>
        <w:rPr>
          <w:rFonts w:ascii="Calibri" w:hAnsi="Calibri" w:cs="Calibri"/>
          <w:sz w:val="22"/>
          <w:szCs w:val="22"/>
        </w:rPr>
        <w:t xml:space="preserve">Dat zou ook wat betere indruk hebben gegeven wat betreft jullie voorbereiding. </w:t>
      </w:r>
    </w:p>
    <w:p w14:paraId="0DAF9230" w14:textId="77777777" w:rsidR="007824D0" w:rsidRDefault="007824D0" w:rsidP="007824D0">
      <w:pPr>
        <w:textAlignment w:val="baseline"/>
        <w:rPr>
          <w:rFonts w:ascii="Calibri" w:hAnsi="Calibri" w:cs="Calibri"/>
          <w:sz w:val="22"/>
          <w:szCs w:val="22"/>
        </w:rPr>
      </w:pPr>
    </w:p>
    <w:p w14:paraId="2387FA01" w14:textId="77777777" w:rsidR="007824D0" w:rsidRPr="00195F0C" w:rsidRDefault="007824D0" w:rsidP="007824D0">
      <w:pPr>
        <w:textAlignment w:val="baseline"/>
        <w:rPr>
          <w:rFonts w:ascii="Calibri" w:hAnsi="Calibri" w:cs="Calibri"/>
          <w:sz w:val="22"/>
          <w:szCs w:val="22"/>
        </w:rPr>
      </w:pPr>
      <w:r w:rsidRPr="00195F0C">
        <w:rPr>
          <w:rFonts w:ascii="Calibri" w:hAnsi="Calibri" w:cs="Calibri"/>
          <w:sz w:val="22"/>
          <w:szCs w:val="22"/>
        </w:rPr>
        <w:t xml:space="preserve">Jeremy onderscheidt determinisme van voorbestemming maar snel daarop neemt Joshua toch de definitie van voorbestemming bij de omschrijving van determinisme in de mond. Dit zijn juist de punten waarop je scherp moet zijn. </w:t>
      </w:r>
    </w:p>
    <w:p w14:paraId="328EC58A" w14:textId="5BBA9E69" w:rsidR="007824D0" w:rsidRDefault="007824D0" w:rsidP="007824D0">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Jeremy laat zich verleiden compatibilisme te omschrijven als ‘beetje vrije wil beetje determinisme’. Helemaal fout helaas! Later wel goed. </w:t>
      </w:r>
      <w:r>
        <w:rPr>
          <w:rFonts w:ascii="Calibri" w:hAnsi="Calibri" w:cs="Calibri"/>
          <w:sz w:val="22"/>
          <w:szCs w:val="22"/>
        </w:rPr>
        <w:t xml:space="preserve">Joshua identificeert Struik goed als </w:t>
      </w:r>
      <w:proofErr w:type="spellStart"/>
      <w:r>
        <w:rPr>
          <w:rFonts w:ascii="Calibri" w:hAnsi="Calibri" w:cs="Calibri"/>
          <w:sz w:val="22"/>
          <w:szCs w:val="22"/>
        </w:rPr>
        <w:t>compatibilist</w:t>
      </w:r>
      <w:proofErr w:type="spellEnd"/>
      <w:r>
        <w:rPr>
          <w:rFonts w:ascii="Calibri" w:hAnsi="Calibri" w:cs="Calibri"/>
          <w:sz w:val="22"/>
          <w:szCs w:val="22"/>
        </w:rPr>
        <w:t xml:space="preserve">. </w:t>
      </w:r>
    </w:p>
    <w:p w14:paraId="2A3D1C6C" w14:textId="77777777" w:rsidR="007824D0" w:rsidRDefault="007824D0" w:rsidP="007824D0">
      <w:pPr>
        <w:pStyle w:val="Normaalweb"/>
        <w:spacing w:before="0" w:beforeAutospacing="0" w:after="0" w:afterAutospacing="0"/>
        <w:rPr>
          <w:rFonts w:ascii="Calibri" w:hAnsi="Calibri" w:cs="Calibri"/>
          <w:sz w:val="22"/>
          <w:szCs w:val="22"/>
        </w:rPr>
      </w:pPr>
    </w:p>
    <w:p w14:paraId="0578142F" w14:textId="77777777" w:rsidR="007824D0" w:rsidRDefault="007824D0" w:rsidP="007824D0">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De 5 theorieen zinken niet goed in bij de leerlingen omdat er weinig tot verwerking van de theorieen wordt aangezet. </w:t>
      </w:r>
    </w:p>
    <w:p w14:paraId="6AAB0459" w14:textId="77777777" w:rsidR="007824D0" w:rsidRDefault="007824D0" w:rsidP="007824D0">
      <w:pPr>
        <w:pStyle w:val="Normaalweb"/>
        <w:spacing w:before="0" w:beforeAutospacing="0" w:after="0" w:afterAutospacing="0"/>
        <w:rPr>
          <w:rFonts w:ascii="Calibri" w:hAnsi="Calibri" w:cs="Calibri"/>
          <w:sz w:val="22"/>
          <w:szCs w:val="22"/>
        </w:rPr>
      </w:pPr>
    </w:p>
    <w:p w14:paraId="3DD2A9CB" w14:textId="77777777" w:rsidR="007824D0" w:rsidRDefault="007824D0" w:rsidP="007824D0">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 Goed met hand-vuist gewerkt. </w:t>
      </w:r>
    </w:p>
    <w:p w14:paraId="55C893F5" w14:textId="77777777" w:rsidR="007824D0" w:rsidRDefault="007824D0" w:rsidP="007824D0">
      <w:pPr>
        <w:pStyle w:val="Normaalweb"/>
        <w:spacing w:before="0" w:beforeAutospacing="0" w:after="0" w:afterAutospacing="0"/>
        <w:rPr>
          <w:rFonts w:ascii="Calibri" w:hAnsi="Calibri" w:cs="Calibri"/>
          <w:sz w:val="22"/>
          <w:szCs w:val="22"/>
        </w:rPr>
      </w:pPr>
    </w:p>
    <w:p w14:paraId="0AE0F539" w14:textId="77777777" w:rsidR="007824D0" w:rsidRDefault="007824D0" w:rsidP="007824D0">
      <w:pPr>
        <w:pStyle w:val="Normaalweb"/>
        <w:spacing w:before="0" w:beforeAutospacing="0" w:after="0" w:afterAutospacing="0"/>
        <w:rPr>
          <w:rFonts w:ascii="Calibri" w:hAnsi="Calibri" w:cs="Calibri"/>
          <w:sz w:val="22"/>
          <w:szCs w:val="22"/>
        </w:rPr>
      </w:pPr>
      <w:r>
        <w:rPr>
          <w:rFonts w:ascii="Calibri" w:hAnsi="Calibri" w:cs="Calibri"/>
          <w:sz w:val="22"/>
          <w:szCs w:val="22"/>
        </w:rPr>
        <w:t xml:space="preserve">De leerlingen gaven aan door de les goed aan het filosoferen te zijn gezet. Jullie hebben goed met de klas geworsteld over de thematiek, maar o.a. doordat de structuur niet helder genoeg was gemaakt, is het de vraag hoeveel stappen verder leerlingen zijn gekomen door deze les. </w:t>
      </w:r>
    </w:p>
    <w:p w14:paraId="222CFE40" w14:textId="77777777" w:rsidR="000E01DC" w:rsidRDefault="000E01DC" w:rsidP="008E3264">
      <w:pPr>
        <w:textAlignment w:val="baseline"/>
        <w:rPr>
          <w:rFonts w:ascii="Calibri" w:hAnsi="Calibri" w:cs="Calibri"/>
          <w:sz w:val="28"/>
          <w:szCs w:val="28"/>
        </w:rPr>
      </w:pPr>
    </w:p>
    <w:p w14:paraId="533EBCE7" w14:textId="77777777" w:rsidR="000E01DC" w:rsidRDefault="000E01DC" w:rsidP="008E3264">
      <w:pPr>
        <w:textAlignment w:val="baseline"/>
        <w:rPr>
          <w:rFonts w:ascii="Calibri" w:hAnsi="Calibri" w:cs="Calibri"/>
          <w:sz w:val="28"/>
          <w:szCs w:val="28"/>
        </w:rPr>
      </w:pPr>
    </w:p>
    <w:p w14:paraId="074DAADE" w14:textId="77777777" w:rsidR="000E01DC" w:rsidRPr="0074153D" w:rsidRDefault="000E01DC" w:rsidP="008E3264">
      <w:pPr>
        <w:textAlignment w:val="baseline"/>
        <w:rPr>
          <w:rFonts w:ascii="Calibri" w:hAnsi="Calibri" w:cs="Calibri"/>
          <w:sz w:val="28"/>
          <w:szCs w:val="28"/>
        </w:rPr>
      </w:pP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6"/>
      </w:tblGrid>
      <w:tr w:rsidR="008E3264" w:rsidRPr="0074153D" w14:paraId="7DFDFE69" w14:textId="77777777" w:rsidTr="00C81C22">
        <w:tc>
          <w:tcPr>
            <w:tcW w:w="9056" w:type="dxa"/>
            <w:tcBorders>
              <w:top w:val="single" w:sz="6" w:space="0" w:color="auto"/>
              <w:left w:val="single" w:sz="6" w:space="0" w:color="auto"/>
              <w:bottom w:val="single" w:sz="6" w:space="0" w:color="auto"/>
              <w:right w:val="single" w:sz="6" w:space="0" w:color="auto"/>
            </w:tcBorders>
            <w:shd w:val="clear" w:color="auto" w:fill="auto"/>
            <w:hideMark/>
          </w:tcPr>
          <w:p w14:paraId="36C350C2" w14:textId="687ABD7A" w:rsidR="008E3264" w:rsidRPr="0074153D" w:rsidRDefault="008E3264" w:rsidP="00C81C22">
            <w:pPr>
              <w:rPr>
                <w:rFonts w:ascii="Calibri" w:hAnsi="Calibri" w:cs="Calibri"/>
                <w:i/>
                <w:iCs/>
                <w:sz w:val="28"/>
                <w:szCs w:val="28"/>
              </w:rPr>
            </w:pPr>
            <w:r w:rsidRPr="0074153D">
              <w:rPr>
                <w:rFonts w:ascii="Calibri" w:hAnsi="Calibri" w:cs="Calibri"/>
                <w:b/>
                <w:bCs/>
                <w:i/>
                <w:iCs/>
                <w:sz w:val="28"/>
                <w:szCs w:val="28"/>
              </w:rPr>
              <w:t>                         </w:t>
            </w:r>
            <w:r w:rsidRPr="0074153D">
              <w:rPr>
                <w:rFonts w:ascii="Calibri" w:hAnsi="Calibri" w:cs="Calibri"/>
                <w:b/>
                <w:bCs/>
                <w:sz w:val="28"/>
                <w:szCs w:val="28"/>
              </w:rPr>
              <w:t>Criteria les</w:t>
            </w:r>
            <w:r w:rsidRPr="0074153D">
              <w:rPr>
                <w:rFonts w:ascii="Calibri" w:hAnsi="Calibri" w:cs="Calibri"/>
                <w:sz w:val="28"/>
                <w:szCs w:val="28"/>
              </w:rPr>
              <w:t>   </w:t>
            </w:r>
            <w:r w:rsidR="00891CFE">
              <w:rPr>
                <w:rFonts w:ascii="Calibri" w:hAnsi="Calibri" w:cs="Calibri"/>
                <w:sz w:val="28"/>
                <w:szCs w:val="28"/>
              </w:rPr>
              <w:t xml:space="preserve">(elk onderdeel </w:t>
            </w:r>
            <w:r w:rsidR="00E9671A">
              <w:rPr>
                <w:rFonts w:ascii="Calibri" w:hAnsi="Calibri" w:cs="Calibri"/>
                <w:sz w:val="28"/>
                <w:szCs w:val="28"/>
              </w:rPr>
              <w:t xml:space="preserve">wordt gescoord: - / +- / + / ++) </w:t>
            </w:r>
          </w:p>
        </w:tc>
      </w:tr>
      <w:tr w:rsidR="008E3264" w:rsidRPr="0074153D" w14:paraId="2AAA0A90" w14:textId="77777777" w:rsidTr="00C81C22">
        <w:tc>
          <w:tcPr>
            <w:tcW w:w="9056" w:type="dxa"/>
            <w:tcBorders>
              <w:top w:val="outset" w:sz="6" w:space="0" w:color="auto"/>
              <w:left w:val="single" w:sz="6" w:space="0" w:color="auto"/>
              <w:bottom w:val="single" w:sz="6" w:space="0" w:color="auto"/>
              <w:right w:val="single" w:sz="6" w:space="0" w:color="auto"/>
            </w:tcBorders>
            <w:shd w:val="clear" w:color="auto" w:fill="auto"/>
            <w:hideMark/>
          </w:tcPr>
          <w:p w14:paraId="1415FD7B" w14:textId="215C0E31" w:rsidR="008E3264" w:rsidRPr="0074153D" w:rsidRDefault="008E3264" w:rsidP="00B63A29">
            <w:pPr>
              <w:spacing w:after="100" w:afterAutospacing="1"/>
              <w:textAlignment w:val="baseline"/>
              <w:rPr>
                <w:rFonts w:ascii="Calibri" w:hAnsi="Calibri" w:cs="Calibri"/>
                <w:sz w:val="28"/>
                <w:szCs w:val="28"/>
              </w:rPr>
            </w:pPr>
            <w:r w:rsidRPr="0074153D">
              <w:rPr>
                <w:rFonts w:ascii="Calibri" w:hAnsi="Calibri" w:cs="Calibri"/>
                <w:b/>
                <w:bCs/>
                <w:sz w:val="28"/>
                <w:szCs w:val="28"/>
              </w:rPr>
              <w:lastRenderedPageBreak/>
              <w:t>Taalgebruik</w:t>
            </w:r>
            <w:r w:rsidRPr="0074153D">
              <w:rPr>
                <w:rFonts w:ascii="Calibri" w:hAnsi="Calibri" w:cs="Calibri"/>
                <w:sz w:val="28"/>
                <w:szCs w:val="28"/>
              </w:rPr>
              <w:t xml:space="preserve">: Het taalgebruik is correct, bevat geen onnodig vakjargon, maar is levendig, helder en precies. </w:t>
            </w:r>
            <w:r w:rsidR="003B0069">
              <w:rPr>
                <w:rFonts w:ascii="Calibri" w:hAnsi="Calibri" w:cs="Calibri"/>
                <w:sz w:val="28"/>
                <w:szCs w:val="28"/>
              </w:rPr>
              <w:t xml:space="preserve">Je spreek goed verstaanbaar. </w:t>
            </w:r>
            <w:r w:rsidRPr="0074153D">
              <w:rPr>
                <w:rFonts w:ascii="Calibri" w:hAnsi="Calibri" w:cs="Calibri"/>
                <w:sz w:val="28"/>
                <w:szCs w:val="28"/>
              </w:rPr>
              <w:t>De taal is goed toegankelijk voor het beoogde publiek.  </w:t>
            </w:r>
            <w:r w:rsidR="00457557">
              <w:rPr>
                <w:rFonts w:ascii="Calibri" w:hAnsi="Calibri" w:cs="Calibri"/>
                <w:sz w:val="28"/>
                <w:szCs w:val="28"/>
              </w:rPr>
              <w:t>+</w:t>
            </w:r>
          </w:p>
        </w:tc>
      </w:tr>
      <w:tr w:rsidR="008E3264" w:rsidRPr="0074153D" w14:paraId="0DF845F1" w14:textId="77777777" w:rsidTr="00C81C22">
        <w:tc>
          <w:tcPr>
            <w:tcW w:w="9056" w:type="dxa"/>
            <w:tcBorders>
              <w:top w:val="outset" w:sz="6" w:space="0" w:color="auto"/>
              <w:left w:val="single" w:sz="6" w:space="0" w:color="auto"/>
              <w:bottom w:val="single" w:sz="6" w:space="0" w:color="auto"/>
              <w:right w:val="single" w:sz="6" w:space="0" w:color="auto"/>
            </w:tcBorders>
            <w:shd w:val="clear" w:color="auto" w:fill="auto"/>
          </w:tcPr>
          <w:p w14:paraId="5863F69A" w14:textId="6DADF8EC" w:rsidR="008E3264" w:rsidRPr="0074153D" w:rsidRDefault="008E3264" w:rsidP="00B63A29">
            <w:pPr>
              <w:spacing w:after="100" w:afterAutospacing="1"/>
              <w:textAlignment w:val="baseline"/>
              <w:rPr>
                <w:rFonts w:ascii="Calibri" w:hAnsi="Calibri" w:cs="Calibri"/>
                <w:b/>
                <w:bCs/>
                <w:sz w:val="28"/>
                <w:szCs w:val="28"/>
              </w:rPr>
            </w:pPr>
            <w:r w:rsidRPr="0074153D">
              <w:rPr>
                <w:rFonts w:ascii="Calibri" w:hAnsi="Calibri" w:cs="Calibri"/>
                <w:b/>
                <w:bCs/>
                <w:sz w:val="28"/>
                <w:szCs w:val="28"/>
              </w:rPr>
              <w:t>Filosofische diepgang en originaliteit:</w:t>
            </w:r>
            <w:r w:rsidRPr="0074153D">
              <w:rPr>
                <w:rFonts w:ascii="Calibri" w:hAnsi="Calibri" w:cs="Calibri"/>
                <w:sz w:val="28"/>
                <w:szCs w:val="28"/>
              </w:rPr>
              <w:t>  De behandelde lesstof bevat diepgang. Er wordt consistent met dezelfde definities gewerkt en de hoofdvraag vormt goed de rode draad van de les. Verschillende posities worden scherp en sterk neergezet. Er worden zinvolle ideeën, argumenten en analogieën bedacht besproken in relatie tot de vraagstelling.  </w:t>
            </w:r>
            <w:r w:rsidR="00AF671B">
              <w:rPr>
                <w:rFonts w:ascii="Calibri" w:hAnsi="Calibri" w:cs="Calibri"/>
                <w:sz w:val="28"/>
                <w:szCs w:val="28"/>
              </w:rPr>
              <w:t>+</w:t>
            </w:r>
          </w:p>
        </w:tc>
      </w:tr>
      <w:tr w:rsidR="008E3264" w:rsidRPr="0074153D" w14:paraId="7C3E2F37" w14:textId="77777777" w:rsidTr="00C81C22">
        <w:tc>
          <w:tcPr>
            <w:tcW w:w="9056" w:type="dxa"/>
            <w:tcBorders>
              <w:top w:val="outset" w:sz="6" w:space="0" w:color="auto"/>
              <w:left w:val="single" w:sz="6" w:space="0" w:color="auto"/>
              <w:bottom w:val="single" w:sz="6" w:space="0" w:color="auto"/>
              <w:right w:val="single" w:sz="6" w:space="0" w:color="auto"/>
            </w:tcBorders>
            <w:shd w:val="clear" w:color="auto" w:fill="auto"/>
            <w:hideMark/>
          </w:tcPr>
          <w:p w14:paraId="089FF9C8" w14:textId="3BAE330F" w:rsidR="008E3264" w:rsidRPr="0074153D" w:rsidRDefault="008E3264" w:rsidP="00C81C22">
            <w:pPr>
              <w:spacing w:afterAutospacing="1"/>
              <w:textAlignment w:val="baseline"/>
              <w:rPr>
                <w:rFonts w:ascii="Calibri" w:hAnsi="Calibri" w:cs="Calibri"/>
                <w:sz w:val="28"/>
                <w:szCs w:val="28"/>
              </w:rPr>
            </w:pPr>
            <w:r w:rsidRPr="0074153D">
              <w:rPr>
                <w:rFonts w:ascii="Calibri" w:hAnsi="Calibri" w:cs="Calibri"/>
                <w:b/>
                <w:bCs/>
                <w:sz w:val="28"/>
                <w:szCs w:val="28"/>
              </w:rPr>
              <w:t>Didactiek</w:t>
            </w:r>
            <w:r w:rsidRPr="0074153D">
              <w:rPr>
                <w:rFonts w:ascii="Calibri" w:hAnsi="Calibri" w:cs="Calibri"/>
                <w:sz w:val="28"/>
                <w:szCs w:val="28"/>
              </w:rPr>
              <w:t xml:space="preserve">: Je maakt de lesdoelen en lesopbouw goed duidelijk. De les heeft een goede, stapsgewijze opbouw naar de hoogst wenselijke moeilijkheidsgraad. Er vindt veel interactie met het publiek door middel van klassikale vragen. Je bemoeit je niet </w:t>
            </w:r>
            <w:r w:rsidR="00891CFE">
              <w:rPr>
                <w:rFonts w:ascii="Calibri" w:hAnsi="Calibri" w:cs="Calibri"/>
                <w:sz w:val="28"/>
                <w:szCs w:val="28"/>
              </w:rPr>
              <w:t xml:space="preserve">inhoudelijk </w:t>
            </w:r>
            <w:r w:rsidRPr="0074153D">
              <w:rPr>
                <w:rFonts w:ascii="Calibri" w:hAnsi="Calibri" w:cs="Calibri"/>
                <w:sz w:val="28"/>
                <w:szCs w:val="28"/>
              </w:rPr>
              <w:t xml:space="preserve">met discussies maar probeert vooral leerlingen elkaars vragen te laten beantwoorden (bij Socratisch gesprek: zie rol gespreksvoorzitter). Je improviseert goed bij onvoorziene situaties. De werkvormen zijn activerend, relevant, zetten aan tot analyse, argumentatie, kritische en/of creatief denken.  Je gaat effectief na of de lesstof over is gekomen. </w:t>
            </w:r>
            <w:r w:rsidR="00457557">
              <w:rPr>
                <w:rFonts w:ascii="Calibri" w:hAnsi="Calibri" w:cs="Calibri"/>
                <w:sz w:val="28"/>
                <w:szCs w:val="28"/>
              </w:rPr>
              <w:t>+</w:t>
            </w:r>
          </w:p>
        </w:tc>
      </w:tr>
      <w:tr w:rsidR="008E3264" w:rsidRPr="0074153D" w14:paraId="1F266E2A" w14:textId="77777777" w:rsidTr="00C81C22">
        <w:tc>
          <w:tcPr>
            <w:tcW w:w="9056" w:type="dxa"/>
            <w:tcBorders>
              <w:top w:val="outset" w:sz="6" w:space="0" w:color="auto"/>
              <w:left w:val="single" w:sz="6" w:space="0" w:color="auto"/>
              <w:bottom w:val="single" w:sz="6" w:space="0" w:color="auto"/>
              <w:right w:val="single" w:sz="6" w:space="0" w:color="auto"/>
            </w:tcBorders>
            <w:shd w:val="clear" w:color="auto" w:fill="auto"/>
          </w:tcPr>
          <w:p w14:paraId="78A64EB5" w14:textId="339CD2B3" w:rsidR="008E3264" w:rsidRPr="0074153D" w:rsidRDefault="008E3264" w:rsidP="00B63A29">
            <w:pPr>
              <w:spacing w:after="100" w:afterAutospacing="1"/>
              <w:textAlignment w:val="baseline"/>
              <w:rPr>
                <w:rFonts w:ascii="Calibri" w:hAnsi="Calibri" w:cs="Calibri"/>
                <w:sz w:val="28"/>
                <w:szCs w:val="28"/>
              </w:rPr>
            </w:pPr>
            <w:r w:rsidRPr="0074153D">
              <w:rPr>
                <w:rFonts w:ascii="Calibri" w:hAnsi="Calibri" w:cs="Calibri"/>
                <w:b/>
                <w:bCs/>
                <w:sz w:val="28"/>
                <w:szCs w:val="28"/>
              </w:rPr>
              <w:t xml:space="preserve">Pedagogiek/klassenmanagement. </w:t>
            </w:r>
            <w:r w:rsidRPr="0074153D">
              <w:rPr>
                <w:rFonts w:ascii="Calibri" w:hAnsi="Calibri" w:cs="Calibri"/>
                <w:sz w:val="28"/>
                <w:szCs w:val="28"/>
              </w:rPr>
              <w:t>Er wordt op een goede manier contact gemaakt met de groep en met individuele leerlingen.</w:t>
            </w:r>
            <w:r w:rsidRPr="0074153D">
              <w:rPr>
                <w:rFonts w:ascii="Calibri" w:hAnsi="Calibri" w:cs="Calibri"/>
                <w:b/>
                <w:bCs/>
                <w:sz w:val="28"/>
                <w:szCs w:val="28"/>
              </w:rPr>
              <w:t xml:space="preserve"> </w:t>
            </w:r>
            <w:r w:rsidRPr="0074153D">
              <w:rPr>
                <w:rFonts w:ascii="Calibri" w:hAnsi="Calibri" w:cs="Calibri"/>
                <w:sz w:val="28"/>
                <w:szCs w:val="28"/>
              </w:rPr>
              <w:t>Je laat zien wie jij bent en je hebt oog voor wie je voor je hebt. De leiderschapsrol wordt op een vriendelijke maar doortastende manier opgepakt. Je maakt bij elke lesactiviteit duidelijk wat voor gedrag je van de leerlingen verwacht. Je improviseert goed bij onvoorziene situaties.</w:t>
            </w:r>
            <w:r w:rsidR="00AF671B">
              <w:rPr>
                <w:rFonts w:ascii="Calibri" w:hAnsi="Calibri" w:cs="Calibri"/>
                <w:sz w:val="28"/>
                <w:szCs w:val="28"/>
              </w:rPr>
              <w:t xml:space="preserve"> </w:t>
            </w:r>
            <w:r w:rsidR="00457557">
              <w:rPr>
                <w:rFonts w:ascii="Calibri" w:hAnsi="Calibri" w:cs="Calibri"/>
                <w:sz w:val="28"/>
                <w:szCs w:val="28"/>
              </w:rPr>
              <w:t>+</w:t>
            </w:r>
          </w:p>
        </w:tc>
      </w:tr>
    </w:tbl>
    <w:p w14:paraId="0D81A8A3" w14:textId="5E3D279D" w:rsidR="00427DC8" w:rsidRDefault="00427DC8" w:rsidP="00403D81">
      <w:pPr>
        <w:pBdr>
          <w:top w:val="single" w:sz="6" w:space="1" w:color="auto"/>
          <w:bottom w:val="single" w:sz="6" w:space="1" w:color="auto"/>
        </w:pBdr>
        <w:spacing w:before="480"/>
        <w:rPr>
          <w:rFonts w:ascii="Calibri" w:hAnsi="Calibri" w:cs="Calibri"/>
          <w:sz w:val="28"/>
          <w:szCs w:val="28"/>
        </w:rPr>
      </w:pPr>
    </w:p>
    <w:sectPr w:rsidR="00427D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B16C1"/>
    <w:multiLevelType w:val="hybridMultilevel"/>
    <w:tmpl w:val="4A3EB6E4"/>
    <w:lvl w:ilvl="0" w:tplc="A244BB92">
      <w:start w:val="1"/>
      <w:numFmt w:val="bullet"/>
      <w:lvlText w:val=""/>
      <w:lvlJc w:val="left"/>
      <w:pPr>
        <w:tabs>
          <w:tab w:val="num" w:pos="720"/>
        </w:tabs>
        <w:ind w:left="720" w:hanging="360"/>
      </w:pPr>
      <w:rPr>
        <w:rFonts w:ascii="Symbol" w:hAnsi="Symbol" w:hint="default"/>
        <w:sz w:val="20"/>
      </w:rPr>
    </w:lvl>
    <w:lvl w:ilvl="1" w:tplc="5852CC2C">
      <w:start w:val="1"/>
      <w:numFmt w:val="decimal"/>
      <w:lvlText w:val="%2."/>
      <w:lvlJc w:val="left"/>
      <w:pPr>
        <w:ind w:left="1440" w:hanging="360"/>
      </w:pPr>
      <w:rPr>
        <w:rFonts w:hint="default"/>
      </w:rPr>
    </w:lvl>
    <w:lvl w:ilvl="2" w:tplc="6E32F552" w:tentative="1">
      <w:start w:val="1"/>
      <w:numFmt w:val="bullet"/>
      <w:lvlText w:val=""/>
      <w:lvlJc w:val="left"/>
      <w:pPr>
        <w:tabs>
          <w:tab w:val="num" w:pos="2160"/>
        </w:tabs>
        <w:ind w:left="2160" w:hanging="360"/>
      </w:pPr>
      <w:rPr>
        <w:rFonts w:ascii="Symbol" w:hAnsi="Symbol" w:hint="default"/>
        <w:sz w:val="20"/>
      </w:rPr>
    </w:lvl>
    <w:lvl w:ilvl="3" w:tplc="0E52DC68" w:tentative="1">
      <w:start w:val="1"/>
      <w:numFmt w:val="bullet"/>
      <w:lvlText w:val=""/>
      <w:lvlJc w:val="left"/>
      <w:pPr>
        <w:tabs>
          <w:tab w:val="num" w:pos="2880"/>
        </w:tabs>
        <w:ind w:left="2880" w:hanging="360"/>
      </w:pPr>
      <w:rPr>
        <w:rFonts w:ascii="Symbol" w:hAnsi="Symbol" w:hint="default"/>
        <w:sz w:val="20"/>
      </w:rPr>
    </w:lvl>
    <w:lvl w:ilvl="4" w:tplc="315E5656" w:tentative="1">
      <w:start w:val="1"/>
      <w:numFmt w:val="bullet"/>
      <w:lvlText w:val=""/>
      <w:lvlJc w:val="left"/>
      <w:pPr>
        <w:tabs>
          <w:tab w:val="num" w:pos="3600"/>
        </w:tabs>
        <w:ind w:left="3600" w:hanging="360"/>
      </w:pPr>
      <w:rPr>
        <w:rFonts w:ascii="Symbol" w:hAnsi="Symbol" w:hint="default"/>
        <w:sz w:val="20"/>
      </w:rPr>
    </w:lvl>
    <w:lvl w:ilvl="5" w:tplc="74FEAE88" w:tentative="1">
      <w:start w:val="1"/>
      <w:numFmt w:val="bullet"/>
      <w:lvlText w:val=""/>
      <w:lvlJc w:val="left"/>
      <w:pPr>
        <w:tabs>
          <w:tab w:val="num" w:pos="4320"/>
        </w:tabs>
        <w:ind w:left="4320" w:hanging="360"/>
      </w:pPr>
      <w:rPr>
        <w:rFonts w:ascii="Symbol" w:hAnsi="Symbol" w:hint="default"/>
        <w:sz w:val="20"/>
      </w:rPr>
    </w:lvl>
    <w:lvl w:ilvl="6" w:tplc="1E3E8A2E" w:tentative="1">
      <w:start w:val="1"/>
      <w:numFmt w:val="bullet"/>
      <w:lvlText w:val=""/>
      <w:lvlJc w:val="left"/>
      <w:pPr>
        <w:tabs>
          <w:tab w:val="num" w:pos="5040"/>
        </w:tabs>
        <w:ind w:left="5040" w:hanging="360"/>
      </w:pPr>
      <w:rPr>
        <w:rFonts w:ascii="Symbol" w:hAnsi="Symbol" w:hint="default"/>
        <w:sz w:val="20"/>
      </w:rPr>
    </w:lvl>
    <w:lvl w:ilvl="7" w:tplc="9CE22F34" w:tentative="1">
      <w:start w:val="1"/>
      <w:numFmt w:val="bullet"/>
      <w:lvlText w:val=""/>
      <w:lvlJc w:val="left"/>
      <w:pPr>
        <w:tabs>
          <w:tab w:val="num" w:pos="5760"/>
        </w:tabs>
        <w:ind w:left="5760" w:hanging="360"/>
      </w:pPr>
      <w:rPr>
        <w:rFonts w:ascii="Symbol" w:hAnsi="Symbol" w:hint="default"/>
        <w:sz w:val="20"/>
      </w:rPr>
    </w:lvl>
    <w:lvl w:ilvl="8" w:tplc="6E3C94A2"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2067C9"/>
    <w:multiLevelType w:val="multilevel"/>
    <w:tmpl w:val="C0B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912079">
    <w:abstractNumId w:val="0"/>
  </w:num>
  <w:num w:numId="2" w16cid:durableId="1305350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64"/>
    <w:rsid w:val="000454A3"/>
    <w:rsid w:val="000E01DC"/>
    <w:rsid w:val="00126D4C"/>
    <w:rsid w:val="00162DF4"/>
    <w:rsid w:val="00170459"/>
    <w:rsid w:val="00186EAF"/>
    <w:rsid w:val="00195F0C"/>
    <w:rsid w:val="001D3DA3"/>
    <w:rsid w:val="001F04A0"/>
    <w:rsid w:val="002B6990"/>
    <w:rsid w:val="002E7E23"/>
    <w:rsid w:val="003B0069"/>
    <w:rsid w:val="003F572C"/>
    <w:rsid w:val="00403D81"/>
    <w:rsid w:val="00427DC8"/>
    <w:rsid w:val="00457557"/>
    <w:rsid w:val="004C145D"/>
    <w:rsid w:val="004E3188"/>
    <w:rsid w:val="004E6C74"/>
    <w:rsid w:val="00522F92"/>
    <w:rsid w:val="005637B4"/>
    <w:rsid w:val="00570949"/>
    <w:rsid w:val="0058103F"/>
    <w:rsid w:val="00583783"/>
    <w:rsid w:val="005C0BF7"/>
    <w:rsid w:val="005D1CF1"/>
    <w:rsid w:val="005E7C0A"/>
    <w:rsid w:val="005F712C"/>
    <w:rsid w:val="0065411D"/>
    <w:rsid w:val="006819A9"/>
    <w:rsid w:val="006A3B64"/>
    <w:rsid w:val="006A6DC2"/>
    <w:rsid w:val="006B54C6"/>
    <w:rsid w:val="006D713E"/>
    <w:rsid w:val="00711A0B"/>
    <w:rsid w:val="007824D0"/>
    <w:rsid w:val="00817632"/>
    <w:rsid w:val="00864838"/>
    <w:rsid w:val="00887ED0"/>
    <w:rsid w:val="00891CFE"/>
    <w:rsid w:val="008D5766"/>
    <w:rsid w:val="008E3264"/>
    <w:rsid w:val="009100FC"/>
    <w:rsid w:val="00916CFA"/>
    <w:rsid w:val="00920EDA"/>
    <w:rsid w:val="00980F93"/>
    <w:rsid w:val="00983689"/>
    <w:rsid w:val="009E401A"/>
    <w:rsid w:val="00A90D15"/>
    <w:rsid w:val="00AE4D1B"/>
    <w:rsid w:val="00AF671B"/>
    <w:rsid w:val="00AF7A73"/>
    <w:rsid w:val="00B47F55"/>
    <w:rsid w:val="00B5532F"/>
    <w:rsid w:val="00B63A29"/>
    <w:rsid w:val="00BB4DDA"/>
    <w:rsid w:val="00C75E7F"/>
    <w:rsid w:val="00C778A0"/>
    <w:rsid w:val="00C91B1A"/>
    <w:rsid w:val="00DC2D5C"/>
    <w:rsid w:val="00E67160"/>
    <w:rsid w:val="00E74716"/>
    <w:rsid w:val="00E9671A"/>
    <w:rsid w:val="00FC4F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2D5F"/>
  <w15:chartTrackingRefBased/>
  <w15:docId w15:val="{DC4D243B-663D-40C4-A8C6-41DFD8F5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E3264"/>
    <w:pPr>
      <w:spacing w:after="0" w:line="240" w:lineRule="auto"/>
    </w:pPr>
    <w:rPr>
      <w:rFonts w:ascii="Times New Roman" w:eastAsia="Times New Roman" w:hAnsi="Times New Roman" w:cs="Times New Roman"/>
      <w:sz w:val="24"/>
      <w:szCs w:val="24"/>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E3264"/>
    <w:pPr>
      <w:ind w:left="720"/>
      <w:contextualSpacing/>
    </w:pPr>
  </w:style>
  <w:style w:type="paragraph" w:styleId="Normaalweb">
    <w:name w:val="Normal (Web)"/>
    <w:basedOn w:val="Standaard"/>
    <w:uiPriority w:val="99"/>
    <w:unhideWhenUsed/>
    <w:rsid w:val="00427DC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941158">
      <w:bodyDiv w:val="1"/>
      <w:marLeft w:val="0"/>
      <w:marRight w:val="0"/>
      <w:marTop w:val="0"/>
      <w:marBottom w:val="0"/>
      <w:divBdr>
        <w:top w:val="none" w:sz="0" w:space="0" w:color="auto"/>
        <w:left w:val="none" w:sz="0" w:space="0" w:color="auto"/>
        <w:bottom w:val="none" w:sz="0" w:space="0" w:color="auto"/>
        <w:right w:val="none" w:sz="0" w:space="0" w:color="auto"/>
      </w:divBdr>
      <w:divsChild>
        <w:div w:id="1283656473">
          <w:marLeft w:val="0"/>
          <w:marRight w:val="0"/>
          <w:marTop w:val="0"/>
          <w:marBottom w:val="0"/>
          <w:divBdr>
            <w:top w:val="none" w:sz="0" w:space="0" w:color="auto"/>
            <w:left w:val="none" w:sz="0" w:space="0" w:color="auto"/>
            <w:bottom w:val="none" w:sz="0" w:space="0" w:color="auto"/>
            <w:right w:val="none" w:sz="0" w:space="0" w:color="auto"/>
          </w:divBdr>
          <w:divsChild>
            <w:div w:id="1982347270">
              <w:marLeft w:val="0"/>
              <w:marRight w:val="0"/>
              <w:marTop w:val="0"/>
              <w:marBottom w:val="0"/>
              <w:divBdr>
                <w:top w:val="none" w:sz="0" w:space="0" w:color="auto"/>
                <w:left w:val="none" w:sz="0" w:space="0" w:color="auto"/>
                <w:bottom w:val="none" w:sz="0" w:space="0" w:color="auto"/>
                <w:right w:val="none" w:sz="0" w:space="0" w:color="auto"/>
              </w:divBdr>
              <w:divsChild>
                <w:div w:id="11146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70541">
      <w:bodyDiv w:val="1"/>
      <w:marLeft w:val="0"/>
      <w:marRight w:val="0"/>
      <w:marTop w:val="0"/>
      <w:marBottom w:val="0"/>
      <w:divBdr>
        <w:top w:val="none" w:sz="0" w:space="0" w:color="auto"/>
        <w:left w:val="none" w:sz="0" w:space="0" w:color="auto"/>
        <w:bottom w:val="none" w:sz="0" w:space="0" w:color="auto"/>
        <w:right w:val="none" w:sz="0" w:space="0" w:color="auto"/>
      </w:divBdr>
    </w:div>
    <w:div w:id="171141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5" ma:contentTypeDescription="Een nieuw document maken." ma:contentTypeScope="" ma:versionID="fed72499e28032d56ab2fa138b6cba5b">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107a3b05daa4fd91fa6e01eea88d162e"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9be26ae-5d4b-4c04-a083-f225ee7d9d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EACD03-7C6A-42CE-9AB2-BC1F9A3E1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6546A5-492E-4E3B-B6DB-E0FFCEE4BC90}">
  <ds:schemaRefs>
    <ds:schemaRef ds:uri="http://schemas.microsoft.com/office/2006/metadata/properties"/>
    <ds:schemaRef ds:uri="http://schemas.microsoft.com/office/infopath/2007/PartnerControls"/>
    <ds:schemaRef ds:uri="19be26ae-5d4b-4c04-a083-f225ee7d9def"/>
  </ds:schemaRefs>
</ds:datastoreItem>
</file>

<file path=customXml/itemProps3.xml><?xml version="1.0" encoding="utf-8"?>
<ds:datastoreItem xmlns:ds="http://schemas.openxmlformats.org/officeDocument/2006/customXml" ds:itemID="{7C38F515-A7EE-4319-8532-8DE0B2390A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2470</Words>
  <Characters>13589</Characters>
  <Application>Microsoft Office Word</Application>
  <DocSecurity>0</DocSecurity>
  <Lines>113</Lines>
  <Paragraphs>32</Paragraphs>
  <ScaleCrop>false</ScaleCrop>
  <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Struik</dc:creator>
  <cp:keywords/>
  <dc:description/>
  <cp:lastModifiedBy>Martin Struik</cp:lastModifiedBy>
  <cp:revision>45</cp:revision>
  <dcterms:created xsi:type="dcterms:W3CDTF">2023-06-15T07:59:00Z</dcterms:created>
  <dcterms:modified xsi:type="dcterms:W3CDTF">2023-06-15T09:12:00Z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