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020" w:rsidRPr="00E63320" w:rsidRDefault="00D76020" w:rsidP="00D76020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8"/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>
        <w:rPr>
          <w:rFonts w:ascii="Calibri" w:hAnsi="Calibri"/>
          <w:b/>
          <w:sz w:val="36"/>
          <w:szCs w:val="36"/>
          <w:lang w:val="en-US"/>
        </w:rPr>
        <w:t xml:space="preserve"> LASER ADJUSTMENT</w:t>
      </w:r>
    </w:p>
    <w:p w:rsidR="00D76020" w:rsidRPr="00674E73" w:rsidRDefault="00D76020" w:rsidP="00D76020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674E73">
        <w:rPr>
          <w:rFonts w:ascii="Calibri" w:hAnsi="Calibri"/>
          <w:b/>
          <w:sz w:val="36"/>
          <w:szCs w:val="36"/>
          <w:lang w:val="en-US"/>
        </w:rPr>
        <w:t>PROCEDURE</w:t>
      </w:r>
    </w:p>
    <w:p w:rsidR="00D76020" w:rsidRPr="00674E73" w:rsidRDefault="00D76020" w:rsidP="00D7602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4C9F71F1" wp14:editId="1BE3182C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102" name="Image 102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6020" w:rsidRPr="00674E73" w:rsidRDefault="00D76020" w:rsidP="00D7602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D76020" w:rsidRPr="00674E73" w:rsidRDefault="00D76020" w:rsidP="00D7602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D76020" w:rsidRPr="000B04D1" w:rsidRDefault="00D76020" w:rsidP="00D76020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D76020" w:rsidRDefault="00D76020" w:rsidP="00D76020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143ED1">
        <w:rPr>
          <w:rFonts w:asciiTheme="minorHAnsi" w:hAnsiTheme="minorHAnsi"/>
          <w:sz w:val="22"/>
          <w:szCs w:val="22"/>
          <w:lang w:val="en-US"/>
        </w:rPr>
        <w:t>Allen keys</w:t>
      </w:r>
    </w:p>
    <w:p w:rsidR="00D76020" w:rsidRPr="00D76020" w:rsidRDefault="00D76020" w:rsidP="00D76020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D76020">
        <w:rPr>
          <w:rFonts w:asciiTheme="minorHAnsi" w:hAnsiTheme="minorHAnsi"/>
          <w:sz w:val="22"/>
          <w:szCs w:val="22"/>
          <w:lang w:val="en-US"/>
        </w:rPr>
        <w:t>Energy meter</w:t>
      </w:r>
    </w:p>
    <w:p w:rsidR="00D76020" w:rsidRPr="00D76020" w:rsidRDefault="00D76020" w:rsidP="00D76020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D76020">
        <w:rPr>
          <w:rFonts w:asciiTheme="minorHAnsi" w:hAnsiTheme="minorHAnsi"/>
          <w:sz w:val="22"/>
          <w:szCs w:val="22"/>
          <w:lang w:val="en-US"/>
        </w:rPr>
        <w:t>Photodiode</w:t>
      </w:r>
    </w:p>
    <w:p w:rsidR="00D76020" w:rsidRPr="00143ED1" w:rsidRDefault="00D76020" w:rsidP="00D76020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D76020">
        <w:rPr>
          <w:rFonts w:asciiTheme="minorHAnsi" w:hAnsiTheme="minorHAnsi"/>
          <w:sz w:val="22"/>
          <w:szCs w:val="22"/>
          <w:lang w:val="en-US"/>
        </w:rPr>
        <w:t>Oscilloscope</w:t>
      </w:r>
    </w:p>
    <w:p w:rsidR="00D76020" w:rsidRPr="00143ED1" w:rsidRDefault="00D76020" w:rsidP="00D76020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D76020" w:rsidRPr="00143ED1" w:rsidRDefault="00D76020" w:rsidP="00D76020">
      <w:pPr>
        <w:pStyle w:val="Retraitcorpsdetexte"/>
        <w:ind w:left="0"/>
        <w:rPr>
          <w:rFonts w:ascii="Calibri" w:hAnsi="Calibri"/>
          <w:lang w:val="en-US"/>
        </w:rPr>
      </w:pPr>
      <w:r w:rsidRPr="00143ED1">
        <w:rPr>
          <w:rFonts w:ascii="Calibri" w:hAnsi="Calibri"/>
          <w:b/>
          <w:u w:val="single"/>
          <w:lang w:val="en-US"/>
        </w:rPr>
        <w:t>System</w:t>
      </w:r>
      <w:r w:rsidRPr="00143ED1">
        <w:rPr>
          <w:rFonts w:ascii="Calibri" w:hAnsi="Calibri"/>
          <w:b/>
          <w:u w:val="single"/>
          <w:lang w:val="en-US"/>
        </w:rPr>
        <w:tab/>
      </w:r>
      <w:r w:rsidRPr="00143ED1">
        <w:rPr>
          <w:rFonts w:ascii="Calibri" w:hAnsi="Calibri"/>
          <w:lang w:val="en-US"/>
        </w:rPr>
        <w:t>: QSMART</w:t>
      </w:r>
    </w:p>
    <w:p w:rsidR="00D76020" w:rsidRPr="00143ED1" w:rsidRDefault="00D76020" w:rsidP="00D76020">
      <w:pPr>
        <w:pStyle w:val="Retraitcorpsdetexte"/>
        <w:ind w:left="0"/>
        <w:rPr>
          <w:rFonts w:ascii="Calibri" w:hAnsi="Calibri"/>
          <w:lang w:val="en-US"/>
        </w:rPr>
      </w:pPr>
    </w:p>
    <w:p w:rsidR="00D76020" w:rsidRPr="00143ED1" w:rsidRDefault="00D76020" w:rsidP="00D76020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W w:w="9592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65"/>
        <w:gridCol w:w="146"/>
        <w:gridCol w:w="211"/>
        <w:gridCol w:w="3570"/>
      </w:tblGrid>
      <w:tr w:rsidR="00D76020" w:rsidRPr="00D76020" w:rsidTr="00D76020">
        <w:trPr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D76020" w:rsidRPr="00FE7282" w:rsidRDefault="00D76020" w:rsidP="00D76020">
            <w:pPr>
              <w:spacing w:after="160" w:line="259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D76020" w:rsidRPr="00FE7282" w:rsidRDefault="00D76020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D76020" w:rsidRPr="00FE7282" w:rsidRDefault="00D76020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D76020" w:rsidRPr="00FE7282" w:rsidRDefault="00D76020" w:rsidP="008B5988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D76020" w:rsidRPr="00D76020" w:rsidTr="00D76020">
        <w:trPr>
          <w:trHeight w:val="80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D76020" w:rsidRPr="0069636C" w:rsidRDefault="00D76020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D76020" w:rsidRPr="0069636C" w:rsidRDefault="00D76020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D76020" w:rsidRPr="0069636C" w:rsidRDefault="00D76020" w:rsidP="008B5988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D76020" w:rsidRPr="0069636C" w:rsidRDefault="00D76020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</w:tbl>
    <w:p w:rsidR="00D76020" w:rsidRPr="00674E73" w:rsidRDefault="00D76020" w:rsidP="00D76020">
      <w:pPr>
        <w:ind w:firstLine="432"/>
        <w:rPr>
          <w:rFonts w:ascii="Calibri" w:hAnsi="Calibri"/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Pr="00674E73">
        <w:rPr>
          <w:rFonts w:ascii="Calibri" w:hAnsi="Calibri"/>
          <w:lang w:val="en-US"/>
        </w:rPr>
        <w:t>:</w:t>
      </w:r>
      <w:r w:rsidRPr="00674E73">
        <w:rPr>
          <w:lang w:val="en-US"/>
        </w:rPr>
        <w:t xml:space="preserve"> </w:t>
      </w:r>
      <w:r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>
        <w:rPr>
          <w:rFonts w:ascii="Calibri" w:eastAsia="SimSun" w:hAnsi="Calibri"/>
          <w:color w:val="000000"/>
          <w:sz w:val="22"/>
          <w:szCs w:val="22"/>
          <w:lang w:val="en-US" w:eastAsia="zh-TW"/>
        </w:rPr>
        <w:t>change align the laser components</w:t>
      </w:r>
    </w:p>
    <w:p w:rsidR="00D76020" w:rsidRPr="00674E73" w:rsidRDefault="00D76020" w:rsidP="00D76020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D76020" w:rsidTr="008B5988">
        <w:tc>
          <w:tcPr>
            <w:tcW w:w="2302" w:type="dxa"/>
          </w:tcPr>
          <w:p w:rsidR="00D76020" w:rsidRPr="00C92004" w:rsidRDefault="00D76020" w:rsidP="008B5988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D76020" w:rsidRPr="00C92004" w:rsidRDefault="00D76020" w:rsidP="008B5988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D76020" w:rsidRPr="00C92004" w:rsidRDefault="00D76020" w:rsidP="008B5988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D76020" w:rsidTr="008B5988">
        <w:tc>
          <w:tcPr>
            <w:tcW w:w="23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</w:p>
        </w:tc>
      </w:tr>
      <w:tr w:rsidR="00D76020" w:rsidRPr="00B032C1" w:rsidTr="008B5988">
        <w:tc>
          <w:tcPr>
            <w:tcW w:w="23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</w:p>
        </w:tc>
      </w:tr>
      <w:tr w:rsidR="00D76020" w:rsidTr="008B5988">
        <w:tc>
          <w:tcPr>
            <w:tcW w:w="23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</w:p>
        </w:tc>
      </w:tr>
      <w:tr w:rsidR="00D76020" w:rsidTr="008B5988">
        <w:tc>
          <w:tcPr>
            <w:tcW w:w="23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D76020" w:rsidRPr="00C92004" w:rsidRDefault="00D76020" w:rsidP="008B5988">
            <w:pPr>
              <w:rPr>
                <w:rFonts w:ascii="Calibri" w:hAnsi="Calibri"/>
                <w:lang w:val="en-US"/>
              </w:rPr>
            </w:pPr>
          </w:p>
        </w:tc>
      </w:tr>
    </w:tbl>
    <w:p w:rsidR="00D76020" w:rsidRDefault="00D76020" w:rsidP="00C00582">
      <w:pPr>
        <w:pStyle w:val="Titre1"/>
        <w:numPr>
          <w:ilvl w:val="0"/>
          <w:numId w:val="4"/>
        </w:numPr>
      </w:pPr>
      <w:r>
        <w:br w:type="page"/>
      </w:r>
    </w:p>
    <w:p w:rsidR="00C00582" w:rsidRPr="00D76020" w:rsidRDefault="00C00582" w:rsidP="00D76020">
      <w:pPr>
        <w:pStyle w:val="Titre1"/>
        <w:numPr>
          <w:ilvl w:val="0"/>
          <w:numId w:val="6"/>
        </w:numPr>
        <w:rPr>
          <w:lang w:val="en-US"/>
        </w:rPr>
      </w:pPr>
      <w:r w:rsidRPr="00D76020">
        <w:rPr>
          <w:lang w:val="en-US"/>
        </w:rPr>
        <w:lastRenderedPageBreak/>
        <w:t>LASER ADJUSTMENT (Beam analyzer or burn paper)</w:t>
      </w:r>
    </w:p>
    <w:p w:rsidR="00E25A3E" w:rsidRPr="00E25A3E" w:rsidRDefault="00E25A3E" w:rsidP="00E25A3E">
      <w:pPr>
        <w:rPr>
          <w:lang w:val="en-US"/>
        </w:rPr>
      </w:pPr>
    </w:p>
    <w:p w:rsidR="00C00582" w:rsidRDefault="00C00582" w:rsidP="00C00582">
      <w:r>
        <w:t>Tools :</w:t>
      </w:r>
    </w:p>
    <w:p w:rsidR="00C00582" w:rsidRDefault="00C00582" w:rsidP="00C00582">
      <w:pPr>
        <w:pStyle w:val="Paragraphedeliste"/>
        <w:numPr>
          <w:ilvl w:val="0"/>
          <w:numId w:val="2"/>
        </w:numPr>
      </w:pPr>
      <w:proofErr w:type="spellStart"/>
      <w:r>
        <w:t>Energy</w:t>
      </w:r>
      <w:proofErr w:type="spellEnd"/>
      <w:r>
        <w:t xml:space="preserve"> </w:t>
      </w:r>
      <w:proofErr w:type="spellStart"/>
      <w:r>
        <w:t>meter</w:t>
      </w:r>
      <w:proofErr w:type="spellEnd"/>
    </w:p>
    <w:p w:rsidR="00C00582" w:rsidRDefault="00C00582" w:rsidP="00C00582">
      <w:pPr>
        <w:pStyle w:val="Paragraphedeliste"/>
        <w:numPr>
          <w:ilvl w:val="0"/>
          <w:numId w:val="2"/>
        </w:numPr>
      </w:pPr>
      <w:r>
        <w:t>Photodiode</w:t>
      </w:r>
    </w:p>
    <w:p w:rsidR="00C00582" w:rsidRDefault="00C00582" w:rsidP="00C00582">
      <w:pPr>
        <w:pStyle w:val="Paragraphedeliste"/>
        <w:numPr>
          <w:ilvl w:val="0"/>
          <w:numId w:val="2"/>
        </w:numPr>
      </w:pPr>
      <w:r>
        <w:t>Oscilloscope</w:t>
      </w:r>
    </w:p>
    <w:p w:rsidR="00C00582" w:rsidRPr="00A60BBA" w:rsidRDefault="00C00582" w:rsidP="00C00582">
      <w:pPr>
        <w:rPr>
          <w:lang w:val="en-US"/>
        </w:rPr>
      </w:pPr>
    </w:p>
    <w:p w:rsidR="00C00582" w:rsidRPr="00C3628E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bookmarkStart w:id="1" w:name="_Toc366485703"/>
      <w:bookmarkEnd w:id="0"/>
      <w:r w:rsidRPr="00C3628E">
        <w:rPr>
          <w:lang w:val="en-US"/>
        </w:rPr>
        <w:t xml:space="preserve">Disconnect Q touch and link the power supply </w:t>
      </w:r>
      <w:r>
        <w:rPr>
          <w:lang w:val="en-US"/>
        </w:rPr>
        <w:t>to the P</w:t>
      </w:r>
      <w:r w:rsidRPr="00C3628E">
        <w:rPr>
          <w:lang w:val="en-US"/>
        </w:rPr>
        <w:t>C with Ethernet RJ45</w:t>
      </w:r>
      <w:r>
        <w:rPr>
          <w:lang w:val="en-US"/>
        </w:rPr>
        <w:t xml:space="preserve"> cable</w:t>
      </w:r>
    </w:p>
    <w:p w:rsidR="00C00582" w:rsidRDefault="00C00582" w:rsidP="00C00582">
      <w:pPr>
        <w:pStyle w:val="Paragraphedeliste"/>
        <w:numPr>
          <w:ilvl w:val="0"/>
          <w:numId w:val="3"/>
        </w:numPr>
      </w:pPr>
      <w:proofErr w:type="spellStart"/>
      <w:r w:rsidRPr="00360EEB">
        <w:t>La</w:t>
      </w:r>
      <w:r>
        <w:t>unch</w:t>
      </w:r>
      <w:proofErr w:type="spellEnd"/>
      <w:r w:rsidRPr="00360EEB">
        <w:t xml:space="preserve"> </w:t>
      </w:r>
      <w:proofErr w:type="spellStart"/>
      <w:r>
        <w:t>Qsmart</w:t>
      </w:r>
      <w:proofErr w:type="spellEnd"/>
      <w:r>
        <w:t>-Service</w:t>
      </w:r>
      <w:r w:rsidRPr="00360EEB">
        <w:t xml:space="preserve"> </w:t>
      </w:r>
      <w:r>
        <w:t>application</w:t>
      </w:r>
    </w:p>
    <w:p w:rsidR="00C00582" w:rsidRDefault="00C00582" w:rsidP="00C00582">
      <w:pPr>
        <w:pStyle w:val="Paragraphedeliste"/>
      </w:pPr>
    </w:p>
    <w:p w:rsidR="00C00582" w:rsidRDefault="00C00582" w:rsidP="00C00582">
      <w:r>
        <w:rPr>
          <w:noProof/>
        </w:rPr>
        <w:drawing>
          <wp:inline distT="0" distB="0" distL="0" distR="0" wp14:anchorId="26681CCB" wp14:editId="03255172">
            <wp:extent cx="5731510" cy="3222625"/>
            <wp:effectExtent l="0" t="0" r="254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82" w:rsidRDefault="00C00582" w:rsidP="00C00582"/>
    <w:p w:rsidR="00C00582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 w:rsidRPr="0093664D">
        <w:rPr>
          <w:lang w:val="en-US"/>
        </w:rPr>
        <w:t xml:space="preserve">In case of no </w:t>
      </w:r>
      <w:r>
        <w:rPr>
          <w:lang w:val="en-US"/>
        </w:rPr>
        <w:t xml:space="preserve">PC </w:t>
      </w:r>
      <w:r w:rsidRPr="0093664D">
        <w:rPr>
          <w:lang w:val="en-US"/>
        </w:rPr>
        <w:t xml:space="preserve">communication </w:t>
      </w:r>
      <w:r>
        <w:rPr>
          <w:lang w:val="en-US"/>
        </w:rPr>
        <w:t>with the l</w:t>
      </w:r>
      <w:r w:rsidRPr="0093664D">
        <w:rPr>
          <w:lang w:val="en-US"/>
        </w:rPr>
        <w:t>aser, enter IP address</w:t>
      </w:r>
      <w:r>
        <w:rPr>
          <w:lang w:val="en-US"/>
        </w:rPr>
        <w:t xml:space="preserve"> 169.254.0.10</w:t>
      </w:r>
    </w:p>
    <w:p w:rsidR="00C00582" w:rsidRPr="0093664D" w:rsidRDefault="00C00582" w:rsidP="00C00582">
      <w:pPr>
        <w:pStyle w:val="Paragraphedeliste"/>
        <w:rPr>
          <w:lang w:val="en-US"/>
        </w:rPr>
      </w:pPr>
    </w:p>
    <w:p w:rsidR="00C00582" w:rsidRDefault="00C00582" w:rsidP="00C00582">
      <w:pPr>
        <w:jc w:val="center"/>
      </w:pPr>
      <w:r>
        <w:rPr>
          <w:noProof/>
        </w:rPr>
        <w:lastRenderedPageBreak/>
        <w:drawing>
          <wp:inline distT="0" distB="0" distL="0" distR="0" wp14:anchorId="49B230A5" wp14:editId="5401068E">
            <wp:extent cx="5363487" cy="3975652"/>
            <wp:effectExtent l="0" t="0" r="8890" b="6350"/>
            <wp:docPr id="20" name="Image 2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87" cy="397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2" w:rsidRDefault="00C00582" w:rsidP="00C00582"/>
    <w:p w:rsidR="00C00582" w:rsidRDefault="00C00582" w:rsidP="00C00582">
      <w:pPr>
        <w:pStyle w:val="Paragraphedeliste"/>
        <w:numPr>
          <w:ilvl w:val="0"/>
          <w:numId w:val="3"/>
        </w:numPr>
      </w:pPr>
      <w:r>
        <w:t xml:space="preserve">Open « Modulo.ini » </w:t>
      </w:r>
      <w:proofErr w:type="spellStart"/>
      <w:r>
        <w:t>text</w:t>
      </w:r>
      <w:proofErr w:type="spellEnd"/>
      <w:r>
        <w:t xml:space="preserve"> file et enter port </w:t>
      </w:r>
      <w:proofErr w:type="spellStart"/>
      <w:r>
        <w:t>number</w:t>
      </w:r>
      <w:proofErr w:type="spellEnd"/>
      <w:r>
        <w:t xml:space="preserve"> 169.250.0.1</w:t>
      </w:r>
    </w:p>
    <w:p w:rsidR="00C00582" w:rsidRDefault="00C00582" w:rsidP="00C00582">
      <w:pPr>
        <w:pStyle w:val="Paragraphedeliste"/>
      </w:pPr>
    </w:p>
    <w:p w:rsidR="00C00582" w:rsidRDefault="00C00582" w:rsidP="00C0058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65538C" wp14:editId="3842F328">
                <wp:simplePos x="0" y="0"/>
                <wp:positionH relativeFrom="column">
                  <wp:posOffset>2217116</wp:posOffset>
                </wp:positionH>
                <wp:positionV relativeFrom="paragraph">
                  <wp:posOffset>888586</wp:posOffset>
                </wp:positionV>
                <wp:extent cx="970059" cy="262393"/>
                <wp:effectExtent l="0" t="0" r="20955" b="23495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2623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0895587E" id="Ellipse 12" o:spid="_x0000_s1026" style="position:absolute;margin-left:174.6pt;margin-top:69.95pt;width:76.4pt;height:2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B772270" wp14:editId="24712BE2">
            <wp:extent cx="5557962" cy="4268236"/>
            <wp:effectExtent l="0" t="0" r="5080" b="0"/>
            <wp:docPr id="21" name="Image 21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34" cy="42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2" w:rsidRDefault="00C00582" w:rsidP="00C00582">
      <w:pPr>
        <w:pStyle w:val="Titre3"/>
        <w:numPr>
          <w:ilvl w:val="0"/>
          <w:numId w:val="3"/>
        </w:numPr>
        <w:rPr>
          <w:lang w:val="en-US"/>
        </w:rPr>
      </w:pPr>
      <w:r w:rsidRPr="00DE7A5E">
        <w:rPr>
          <w:lang w:val="en-US"/>
        </w:rPr>
        <w:t>Remove the quarter wave</w:t>
      </w:r>
      <w:r>
        <w:rPr>
          <w:lang w:val="en-US"/>
        </w:rPr>
        <w:t xml:space="preserve"> </w:t>
      </w:r>
      <w:r w:rsidRPr="00DE7A5E">
        <w:rPr>
          <w:lang w:val="en-US"/>
        </w:rPr>
        <w:t xml:space="preserve">plate mount </w:t>
      </w:r>
      <w:r>
        <w:rPr>
          <w:lang w:val="en-US"/>
        </w:rPr>
        <w:t>(</w:t>
      </w:r>
      <w:r w:rsidRPr="00DE7A5E">
        <w:rPr>
          <w:lang w:val="en-US"/>
        </w:rPr>
        <w:t>and cylindrical lens if present</w:t>
      </w:r>
      <w:bookmarkEnd w:id="1"/>
      <w:r>
        <w:rPr>
          <w:lang w:val="en-US"/>
        </w:rPr>
        <w:t>)</w:t>
      </w:r>
    </w:p>
    <w:p w:rsidR="00C00582" w:rsidRPr="00C25327" w:rsidRDefault="00C00582" w:rsidP="00C00582">
      <w:pPr>
        <w:rPr>
          <w:lang w:val="en-US"/>
        </w:rPr>
      </w:pPr>
    </w:p>
    <w:p w:rsidR="00C00582" w:rsidRDefault="00C00582" w:rsidP="00C00582">
      <w:pPr>
        <w:jc w:val="center"/>
      </w:pPr>
      <w:r>
        <w:rPr>
          <w:noProof/>
        </w:rPr>
        <w:drawing>
          <wp:inline distT="0" distB="0" distL="0" distR="0" wp14:anchorId="24AD470F" wp14:editId="268BC8A4">
            <wp:extent cx="3545205" cy="2242820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2" w:rsidRDefault="00C00582" w:rsidP="00C00582">
      <w:pPr>
        <w:jc w:val="center"/>
      </w:pPr>
    </w:p>
    <w:p w:rsidR="00C00582" w:rsidRPr="00DE7A5E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 w:rsidRPr="00DE7A5E">
        <w:rPr>
          <w:lang w:val="en-US"/>
        </w:rPr>
        <w:t>Check for the following values</w:t>
      </w:r>
      <w:r>
        <w:rPr>
          <w:lang w:val="en-US"/>
        </w:rPr>
        <w:t xml:space="preserve"> or status</w:t>
      </w:r>
      <w:r w:rsidRPr="00DE7A5E">
        <w:rPr>
          <w:lang w:val="en-US"/>
        </w:rPr>
        <w:t xml:space="preserve"> </w:t>
      </w:r>
      <w:r>
        <w:rPr>
          <w:lang w:val="en-US"/>
        </w:rPr>
        <w:t>(</w:t>
      </w:r>
      <w:r w:rsidRPr="002162A3">
        <w:rPr>
          <w:highlight w:val="yellow"/>
          <w:lang w:val="en-US"/>
        </w:rPr>
        <w:t>“Laser Control” sheet</w:t>
      </w:r>
      <w:r>
        <w:rPr>
          <w:lang w:val="en-US"/>
        </w:rPr>
        <w:t xml:space="preserve">) </w:t>
      </w:r>
      <w:r w:rsidRPr="00DE7A5E">
        <w:rPr>
          <w:lang w:val="en-US"/>
        </w:rPr>
        <w:t xml:space="preserve">: </w:t>
      </w:r>
    </w:p>
    <w:p w:rsidR="00C00582" w:rsidRDefault="00C00582" w:rsidP="00C00582">
      <w:pPr>
        <w:pStyle w:val="Paragraphedeliste"/>
        <w:numPr>
          <w:ilvl w:val="1"/>
          <w:numId w:val="3"/>
        </w:numPr>
      </w:pPr>
      <w:proofErr w:type="spellStart"/>
      <w:r>
        <w:t>Lamp</w:t>
      </w:r>
      <w:proofErr w:type="spellEnd"/>
      <w:r w:rsidRPr="006F140B">
        <w:t xml:space="preserve"> </w:t>
      </w:r>
      <w:r>
        <w:t>Voltage = 600V (Charger Set Point)</w:t>
      </w:r>
    </w:p>
    <w:p w:rsidR="00C00582" w:rsidRDefault="00C00582" w:rsidP="00C00582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>Pulse Width = 170µs</w:t>
      </w:r>
    </w:p>
    <w:p w:rsidR="00C00582" w:rsidRDefault="00C00582" w:rsidP="00C00582">
      <w:pPr>
        <w:pStyle w:val="Paragraphedeliste"/>
        <w:numPr>
          <w:ilvl w:val="1"/>
          <w:numId w:val="3"/>
        </w:numPr>
        <w:rPr>
          <w:highlight w:val="yellow"/>
          <w:lang w:val="en-US"/>
        </w:rPr>
      </w:pPr>
      <w:r w:rsidRPr="002162A3">
        <w:rPr>
          <w:highlight w:val="yellow"/>
          <w:lang w:val="en-US"/>
        </w:rPr>
        <w:t>Shutter = Open</w:t>
      </w:r>
    </w:p>
    <w:p w:rsidR="00C00582" w:rsidRPr="002162A3" w:rsidRDefault="00C00582" w:rsidP="00C00582">
      <w:pPr>
        <w:pStyle w:val="Paragraphedeliste"/>
        <w:ind w:left="1440"/>
        <w:rPr>
          <w:highlight w:val="yellow"/>
          <w:lang w:val="en-US"/>
        </w:rPr>
      </w:pPr>
    </w:p>
    <w:p w:rsidR="00C00582" w:rsidRDefault="00C00582" w:rsidP="00C00582">
      <w:pPr>
        <w:jc w:val="center"/>
      </w:pPr>
      <w:r>
        <w:rPr>
          <w:noProof/>
        </w:rPr>
        <w:lastRenderedPageBreak/>
        <w:drawing>
          <wp:inline distT="0" distB="0" distL="0" distR="0" wp14:anchorId="5B9D0C46" wp14:editId="32ECCB52">
            <wp:extent cx="5731510" cy="3222625"/>
            <wp:effectExtent l="0" t="0" r="254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82" w:rsidRPr="006F140B" w:rsidRDefault="00C00582" w:rsidP="00C00582">
      <w:pPr>
        <w:jc w:val="center"/>
      </w:pPr>
    </w:p>
    <w:p w:rsidR="00C00582" w:rsidRDefault="00C00582" w:rsidP="00C00582">
      <w:pPr>
        <w:pStyle w:val="Paragraphedeliste"/>
        <w:numPr>
          <w:ilvl w:val="0"/>
          <w:numId w:val="3"/>
        </w:numPr>
      </w:pPr>
      <w:proofErr w:type="spellStart"/>
      <w:r>
        <w:t>Fire</w:t>
      </w:r>
      <w:proofErr w:type="spellEnd"/>
      <w:r>
        <w:t xml:space="preserve"> </w:t>
      </w:r>
      <w:proofErr w:type="spellStart"/>
      <w:r>
        <w:t>Flashlamps</w:t>
      </w:r>
      <w:proofErr w:type="spellEnd"/>
    </w:p>
    <w:p w:rsidR="00C00582" w:rsidRPr="003540B7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 w:rsidRPr="003540B7">
        <w:rPr>
          <w:lang w:val="en-US"/>
        </w:rPr>
        <w:t>Check for Shutter Led which must be continuously lighted</w:t>
      </w:r>
    </w:p>
    <w:p w:rsidR="00C00582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Align the</w:t>
      </w:r>
      <w:r w:rsidRPr="003540B7">
        <w:rPr>
          <w:lang w:val="en-US"/>
        </w:rPr>
        <w:t xml:space="preserve"> </w:t>
      </w:r>
      <w:r>
        <w:rPr>
          <w:lang w:val="en-US"/>
        </w:rPr>
        <w:t xml:space="preserve">back mirror </w:t>
      </w:r>
      <w:r w:rsidRPr="003540B7">
        <w:rPr>
          <w:lang w:val="en-US"/>
        </w:rPr>
        <w:t>rotating mounts in order to get an image on the beam analyzer screen</w:t>
      </w:r>
      <w:r>
        <w:rPr>
          <w:lang w:val="en-US"/>
        </w:rPr>
        <w:t xml:space="preserve"> or on the burn paper</w:t>
      </w:r>
      <w:r w:rsidRPr="003540B7">
        <w:rPr>
          <w:lang w:val="en-US"/>
        </w:rPr>
        <w:t>.</w:t>
      </w:r>
    </w:p>
    <w:p w:rsidR="00C00582" w:rsidRPr="003540B7" w:rsidRDefault="00C00582" w:rsidP="00C00582">
      <w:pPr>
        <w:pStyle w:val="Paragraphedeliste"/>
        <w:rPr>
          <w:lang w:val="en-US"/>
        </w:rPr>
      </w:pPr>
    </w:p>
    <w:p w:rsidR="00C00582" w:rsidRDefault="00C00582" w:rsidP="00C00582">
      <w:pPr>
        <w:jc w:val="center"/>
      </w:pPr>
      <w:r>
        <w:rPr>
          <w:noProof/>
        </w:rPr>
        <w:drawing>
          <wp:inline distT="0" distB="0" distL="0" distR="0" wp14:anchorId="4140E63A" wp14:editId="71CD05F3">
            <wp:extent cx="2847975" cy="33528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8" r="3304" b="5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2" w:rsidRDefault="00C00582" w:rsidP="00C00582">
      <w:pPr>
        <w:pStyle w:val="Paragraphedeliste"/>
        <w:numPr>
          <w:ilvl w:val="0"/>
          <w:numId w:val="3"/>
        </w:numPr>
      </w:pPr>
      <w:proofErr w:type="spellStart"/>
      <w:r>
        <w:t>Optimize</w:t>
      </w:r>
      <w:proofErr w:type="spellEnd"/>
      <w:r>
        <w:t xml:space="preserve"> the laser pattern </w:t>
      </w:r>
      <w:proofErr w:type="spellStart"/>
      <w:r>
        <w:t>roundness</w:t>
      </w:r>
      <w:proofErr w:type="spellEnd"/>
    </w:p>
    <w:p w:rsidR="00C00582" w:rsidRPr="00702DC1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 w:rsidRPr="00702DC1">
        <w:rPr>
          <w:lang w:val="en-US"/>
        </w:rPr>
        <w:t>Maximize the energy by rotating the front quarter wave</w:t>
      </w:r>
      <w:r>
        <w:rPr>
          <w:lang w:val="en-US"/>
        </w:rPr>
        <w:t xml:space="preserve"> </w:t>
      </w:r>
      <w:r w:rsidRPr="00702DC1">
        <w:rPr>
          <w:lang w:val="en-US"/>
        </w:rPr>
        <w:t xml:space="preserve">plate </w:t>
      </w:r>
    </w:p>
    <w:p w:rsidR="00C00582" w:rsidRPr="00702DC1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Adjust lamp voltage to get 850 </w:t>
      </w:r>
      <w:proofErr w:type="spellStart"/>
      <w:r>
        <w:rPr>
          <w:lang w:val="en-US"/>
        </w:rPr>
        <w:t>mJ</w:t>
      </w:r>
      <w:proofErr w:type="spellEnd"/>
      <w:r>
        <w:rPr>
          <w:lang w:val="en-US"/>
        </w:rPr>
        <w:t xml:space="preserve"> energy</w:t>
      </w:r>
    </w:p>
    <w:p w:rsidR="00C00582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 w:rsidRPr="00702DC1">
        <w:rPr>
          <w:lang w:val="en-US"/>
        </w:rPr>
        <w:lastRenderedPageBreak/>
        <w:t>Remove the energy meter and check</w:t>
      </w:r>
      <w:r>
        <w:rPr>
          <w:lang w:val="en-US"/>
        </w:rPr>
        <w:t xml:space="preserve"> that the beam pattern is still fine</w:t>
      </w:r>
    </w:p>
    <w:p w:rsidR="00C00582" w:rsidRPr="00702DC1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Switch the lamps off</w:t>
      </w:r>
    </w:p>
    <w:p w:rsidR="00C00582" w:rsidRPr="00732AFF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 w:rsidRPr="00732AFF">
        <w:rPr>
          <w:lang w:val="en-US"/>
        </w:rPr>
        <w:t>Put back in place the quarter</w:t>
      </w:r>
      <w:r>
        <w:rPr>
          <w:lang w:val="en-US"/>
        </w:rPr>
        <w:t xml:space="preserve"> </w:t>
      </w:r>
      <w:r w:rsidRPr="00732AFF">
        <w:rPr>
          <w:lang w:val="en-US"/>
        </w:rPr>
        <w:t>wave</w:t>
      </w:r>
      <w:r>
        <w:rPr>
          <w:lang w:val="en-US"/>
        </w:rPr>
        <w:t xml:space="preserve"> </w:t>
      </w:r>
      <w:r w:rsidRPr="00732AFF">
        <w:rPr>
          <w:lang w:val="en-US"/>
        </w:rPr>
        <w:t>plate</w:t>
      </w:r>
      <w:r>
        <w:rPr>
          <w:lang w:val="en-US"/>
        </w:rPr>
        <w:t xml:space="preserve"> </w:t>
      </w:r>
    </w:p>
    <w:p w:rsidR="00C00582" w:rsidRDefault="00C00582" w:rsidP="00C00582">
      <w:pPr>
        <w:pStyle w:val="Paragraphedeliste"/>
        <w:numPr>
          <w:ilvl w:val="0"/>
          <w:numId w:val="3"/>
        </w:numPr>
      </w:pPr>
      <w:r>
        <w:t xml:space="preserve">Switch the </w:t>
      </w:r>
      <w:proofErr w:type="spellStart"/>
      <w:r>
        <w:t>lamps</w:t>
      </w:r>
      <w:proofErr w:type="spellEnd"/>
      <w:r>
        <w:t xml:space="preserve"> on</w:t>
      </w:r>
    </w:p>
    <w:p w:rsidR="00C00582" w:rsidRPr="00A60BBA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Check pulses with the</w:t>
      </w:r>
      <w:r w:rsidRPr="00A60BBA">
        <w:rPr>
          <w:lang w:val="en-US"/>
        </w:rPr>
        <w:t xml:space="preserve"> photodiode</w:t>
      </w:r>
    </w:p>
    <w:p w:rsidR="00C00582" w:rsidRPr="00A60BBA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 w:rsidRPr="00A60BBA">
        <w:rPr>
          <w:lang w:val="en-US"/>
        </w:rPr>
        <w:t xml:space="preserve">Rotate the quarter wave plate in order to stop lasing </w:t>
      </w:r>
    </w:p>
    <w:p w:rsidR="00C00582" w:rsidRPr="00A60BBA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 w:rsidRPr="00A60BBA">
        <w:rPr>
          <w:lang w:val="en-US"/>
        </w:rPr>
        <w:t xml:space="preserve">In case of remaining pulse intensity, </w:t>
      </w:r>
      <w:r>
        <w:rPr>
          <w:lang w:val="en-US"/>
        </w:rPr>
        <w:t xml:space="preserve">slightly </w:t>
      </w:r>
      <w:r w:rsidRPr="00A60BBA">
        <w:rPr>
          <w:lang w:val="en-US"/>
        </w:rPr>
        <w:t xml:space="preserve">adjust the </w:t>
      </w:r>
      <w:proofErr w:type="spellStart"/>
      <w:r w:rsidRPr="00A60BBA">
        <w:rPr>
          <w:lang w:val="en-US"/>
        </w:rPr>
        <w:t>Pockels</w:t>
      </w:r>
      <w:proofErr w:type="spellEnd"/>
      <w:r w:rsidRPr="00A60BBA">
        <w:rPr>
          <w:lang w:val="en-US"/>
        </w:rPr>
        <w:t xml:space="preserve"> cell alignment</w:t>
      </w:r>
      <w:r>
        <w:rPr>
          <w:lang w:val="en-US"/>
        </w:rPr>
        <w:t xml:space="preserve"> to get a complete extinction (</w:t>
      </w:r>
      <w:r w:rsidRPr="000F7D1D">
        <w:rPr>
          <w:highlight w:val="yellow"/>
          <w:lang w:val="en-US"/>
        </w:rPr>
        <w:t xml:space="preserve">first unlock the </w:t>
      </w:r>
      <w:proofErr w:type="spellStart"/>
      <w:r w:rsidRPr="000F7D1D">
        <w:rPr>
          <w:highlight w:val="yellow"/>
          <w:lang w:val="en-US"/>
        </w:rPr>
        <w:t>Pockels</w:t>
      </w:r>
      <w:proofErr w:type="spellEnd"/>
      <w:r w:rsidRPr="000F7D1D">
        <w:rPr>
          <w:highlight w:val="yellow"/>
          <w:lang w:val="en-US"/>
        </w:rPr>
        <w:t xml:space="preserve"> cell mechanics</w:t>
      </w:r>
      <w:r>
        <w:rPr>
          <w:lang w:val="en-US"/>
        </w:rPr>
        <w:t>)</w:t>
      </w:r>
    </w:p>
    <w:p w:rsidR="00C00582" w:rsidRPr="00A60BBA" w:rsidRDefault="00F04182" w:rsidP="00C00582">
      <w:pPr>
        <w:pStyle w:val="Paragraphedeliste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t xml:space="preserve">Clic on Laser Control </w:t>
      </w:r>
      <w:proofErr w:type="spellStart"/>
      <w:r>
        <w:rPr>
          <w:highlight w:val="yellow"/>
        </w:rPr>
        <w:t>Sheet</w:t>
      </w:r>
      <w:proofErr w:type="spellEnd"/>
    </w:p>
    <w:p w:rsidR="00C00582" w:rsidRDefault="00C00582" w:rsidP="00C00582">
      <w:pPr>
        <w:pStyle w:val="Paragraphedeliste"/>
        <w:numPr>
          <w:ilvl w:val="0"/>
          <w:numId w:val="3"/>
        </w:numPr>
      </w:pPr>
      <w:r w:rsidRPr="000F7D1D">
        <w:rPr>
          <w:lang w:val="en-US"/>
        </w:rPr>
        <w:t xml:space="preserve">Increase the lamp voltage up to 680 V and pulse width up to 180 µs and check again for laser pulse extinction. </w:t>
      </w:r>
      <w:r>
        <w:t xml:space="preserve">If not </w:t>
      </w:r>
      <w:r w:rsidRPr="000F7D1D">
        <w:rPr>
          <w:lang w:val="en-US"/>
        </w:rPr>
        <w:t>succes</w:t>
      </w:r>
      <w:r>
        <w:rPr>
          <w:lang w:val="en-US"/>
        </w:rPr>
        <w:t>s</w:t>
      </w:r>
      <w:r w:rsidRPr="000F7D1D">
        <w:rPr>
          <w:lang w:val="en-US"/>
        </w:rPr>
        <w:t>fu</w:t>
      </w:r>
      <w:r>
        <w:rPr>
          <w:lang w:val="en-US"/>
        </w:rPr>
        <w:t>l</w:t>
      </w:r>
      <w:r>
        <w:t xml:space="preserve">, </w:t>
      </w:r>
      <w:r w:rsidRPr="000F7D1D">
        <w:rPr>
          <w:lang w:val="en-US"/>
        </w:rPr>
        <w:t>readjust</w:t>
      </w:r>
      <w:r>
        <w:t xml:space="preserve"> the </w:t>
      </w:r>
      <w:proofErr w:type="spellStart"/>
      <w:r>
        <w:t>Pockels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alignment</w:t>
      </w:r>
      <w:proofErr w:type="spellEnd"/>
    </w:p>
    <w:p w:rsidR="00C00582" w:rsidRDefault="00C00582" w:rsidP="00C00582">
      <w:pPr>
        <w:pStyle w:val="Paragraphedeliste"/>
        <w:rPr>
          <w:u w:val="single"/>
          <w:lang w:val="en-US"/>
        </w:rPr>
      </w:pPr>
      <w:r w:rsidRPr="00623EE5">
        <w:rPr>
          <w:u w:val="single"/>
          <w:lang w:val="en-US"/>
        </w:rPr>
        <w:t xml:space="preserve">Lock the </w:t>
      </w:r>
      <w:proofErr w:type="spellStart"/>
      <w:r w:rsidRPr="00623EE5">
        <w:rPr>
          <w:u w:val="single"/>
          <w:lang w:val="en-US"/>
        </w:rPr>
        <w:t>Pockels</w:t>
      </w:r>
      <w:proofErr w:type="spellEnd"/>
      <w:r w:rsidRPr="00623EE5">
        <w:rPr>
          <w:u w:val="single"/>
          <w:lang w:val="en-US"/>
        </w:rPr>
        <w:t xml:space="preserve"> cell and quarter wave plate mechanics. </w:t>
      </w:r>
      <w:r w:rsidRPr="000F7D1D">
        <w:rPr>
          <w:u w:val="single"/>
          <w:lang w:val="en-US"/>
        </w:rPr>
        <w:t>Check again for extinction.</w:t>
      </w:r>
    </w:p>
    <w:p w:rsidR="00C00582" w:rsidRPr="000F7D1D" w:rsidRDefault="00C00582" w:rsidP="00C00582">
      <w:pPr>
        <w:pStyle w:val="Paragraphedeliste"/>
        <w:rPr>
          <w:lang w:val="en-US"/>
        </w:rPr>
      </w:pPr>
    </w:p>
    <w:p w:rsidR="00C00582" w:rsidRPr="00F04182" w:rsidRDefault="00C00582" w:rsidP="00C00582">
      <w:pPr>
        <w:pStyle w:val="Paragraphedeliste"/>
        <w:numPr>
          <w:ilvl w:val="0"/>
          <w:numId w:val="3"/>
        </w:numPr>
        <w:rPr>
          <w:highlight w:val="magenta"/>
        </w:rPr>
      </w:pPr>
      <w:r w:rsidRPr="00F04182">
        <w:rPr>
          <w:highlight w:val="magenta"/>
        </w:rPr>
        <w:t xml:space="preserve">Cocher sur « cavité fermée » et cliquer sur « </w:t>
      </w:r>
      <w:proofErr w:type="spellStart"/>
      <w:r w:rsidRPr="00F04182">
        <w:rPr>
          <w:highlight w:val="magenta"/>
        </w:rPr>
        <w:t>save</w:t>
      </w:r>
      <w:proofErr w:type="spellEnd"/>
      <w:r w:rsidRPr="00F04182">
        <w:rPr>
          <w:highlight w:val="magenta"/>
        </w:rPr>
        <w:t xml:space="preserve"> »</w:t>
      </w:r>
    </w:p>
    <w:p w:rsidR="00C00582" w:rsidRPr="00C25327" w:rsidRDefault="00C00582" w:rsidP="00C00582">
      <w:pPr>
        <w:pStyle w:val="Titre3"/>
        <w:numPr>
          <w:ilvl w:val="0"/>
          <w:numId w:val="3"/>
        </w:numPr>
        <w:rPr>
          <w:lang w:val="en-US"/>
        </w:rPr>
      </w:pPr>
      <w:bookmarkStart w:id="2" w:name="_Toc366485718"/>
      <w:r>
        <w:rPr>
          <w:lang w:val="en-US"/>
        </w:rPr>
        <w:t>Enter</w:t>
      </w:r>
      <w:r w:rsidRPr="00C25327">
        <w:rPr>
          <w:lang w:val="en-US"/>
        </w:rPr>
        <w:t xml:space="preserve"> the following </w:t>
      </w:r>
      <w:proofErr w:type="gramStart"/>
      <w:r w:rsidRPr="00C25327">
        <w:rPr>
          <w:lang w:val="en-US"/>
        </w:rPr>
        <w:t>parameters</w:t>
      </w:r>
      <w:bookmarkEnd w:id="2"/>
      <w:r w:rsidRPr="00C25327">
        <w:rPr>
          <w:lang w:val="en-US"/>
        </w:rPr>
        <w:t> :</w:t>
      </w:r>
      <w:proofErr w:type="gramEnd"/>
    </w:p>
    <w:p w:rsidR="00C00582" w:rsidRDefault="00C00582" w:rsidP="00C00582">
      <w:pPr>
        <w:numPr>
          <w:ilvl w:val="0"/>
          <w:numId w:val="5"/>
        </w:numPr>
      </w:pPr>
      <w:r>
        <w:t xml:space="preserve">QS voltage = 160 </w:t>
      </w:r>
    </w:p>
    <w:p w:rsidR="00C00582" w:rsidRPr="00C25327" w:rsidRDefault="00C00582" w:rsidP="00C00582">
      <w:pPr>
        <w:numPr>
          <w:ilvl w:val="0"/>
          <w:numId w:val="5"/>
        </w:numPr>
        <w:rPr>
          <w:lang w:val="en-US"/>
        </w:rPr>
      </w:pPr>
      <w:r w:rsidRPr="00C25327">
        <w:rPr>
          <w:lang w:val="en-US"/>
        </w:rPr>
        <w:t>Qs Delay vs Flash = 7 µs</w:t>
      </w:r>
    </w:p>
    <w:p w:rsidR="00C00582" w:rsidRDefault="00C00582" w:rsidP="00C00582">
      <w:pPr>
        <w:numPr>
          <w:ilvl w:val="0"/>
          <w:numId w:val="5"/>
        </w:numPr>
      </w:pPr>
      <w:proofErr w:type="spellStart"/>
      <w:r>
        <w:t>Lamp</w:t>
      </w:r>
      <w:proofErr w:type="spellEnd"/>
      <w:r>
        <w:t xml:space="preserve"> voltage =600 V</w:t>
      </w:r>
    </w:p>
    <w:p w:rsidR="00C00582" w:rsidRDefault="00C00582" w:rsidP="00C00582">
      <w:pPr>
        <w:numPr>
          <w:ilvl w:val="0"/>
          <w:numId w:val="5"/>
        </w:numPr>
      </w:pPr>
      <w:r>
        <w:t xml:space="preserve">Pulse </w:t>
      </w:r>
      <w:proofErr w:type="spellStart"/>
      <w:r>
        <w:t>Width</w:t>
      </w:r>
      <w:proofErr w:type="spellEnd"/>
      <w:r>
        <w:t xml:space="preserve"> = 170 µs</w:t>
      </w:r>
    </w:p>
    <w:p w:rsidR="00C00582" w:rsidRDefault="00C00582" w:rsidP="00C00582"/>
    <w:p w:rsidR="00C00582" w:rsidRPr="00C25327" w:rsidRDefault="00C00582" w:rsidP="00C00582">
      <w:pPr>
        <w:pStyle w:val="Titre3"/>
        <w:numPr>
          <w:ilvl w:val="0"/>
          <w:numId w:val="3"/>
        </w:numPr>
        <w:rPr>
          <w:lang w:val="en-US"/>
        </w:rPr>
      </w:pPr>
      <w:r w:rsidRPr="00C25327">
        <w:rPr>
          <w:lang w:val="en-US"/>
        </w:rPr>
        <w:t>Optimi</w:t>
      </w:r>
      <w:r>
        <w:rPr>
          <w:lang w:val="en-US"/>
        </w:rPr>
        <w:t>ze the beam alignment in Q-Switc</w:t>
      </w:r>
      <w:r w:rsidRPr="00C25327">
        <w:rPr>
          <w:lang w:val="en-US"/>
        </w:rPr>
        <w:t>h mode</w:t>
      </w:r>
    </w:p>
    <w:p w:rsidR="00C00582" w:rsidRPr="0054754E" w:rsidRDefault="0054754E" w:rsidP="0054754E">
      <w:pPr>
        <w:pStyle w:val="Titre3"/>
        <w:numPr>
          <w:ilvl w:val="0"/>
          <w:numId w:val="3"/>
        </w:numPr>
        <w:rPr>
          <w:lang w:val="en-US"/>
        </w:rPr>
      </w:pPr>
      <w:r w:rsidRPr="0054754E">
        <w:rPr>
          <w:lang w:val="en-US"/>
        </w:rPr>
        <w:t xml:space="preserve">Replace the cover plate without fully </w:t>
      </w:r>
      <w:r w:rsidR="00C00582" w:rsidRPr="0054754E">
        <w:rPr>
          <w:lang w:val="en-US"/>
        </w:rPr>
        <w:t>tightening the screws</w:t>
      </w:r>
    </w:p>
    <w:p w:rsidR="00C00582" w:rsidRDefault="00C00582" w:rsidP="00C00582">
      <w:pPr>
        <w:jc w:val="center"/>
      </w:pPr>
      <w:r>
        <w:rPr>
          <w:noProof/>
        </w:rPr>
        <w:drawing>
          <wp:inline distT="0" distB="0" distL="0" distR="0" wp14:anchorId="495C78BA" wp14:editId="7B904545">
            <wp:extent cx="6124575" cy="1691005"/>
            <wp:effectExtent l="0" t="0" r="9525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2" w:rsidRDefault="00C00582" w:rsidP="00C00582">
      <w:pPr>
        <w:jc w:val="center"/>
      </w:pPr>
    </w:p>
    <w:p w:rsidR="00C00582" w:rsidRPr="000866E7" w:rsidRDefault="0054754E" w:rsidP="00C00582">
      <w:pPr>
        <w:jc w:val="center"/>
        <w:rPr>
          <w:lang w:val="en-US"/>
        </w:rPr>
      </w:pPr>
      <w:r>
        <w:rPr>
          <w:lang w:val="en-US"/>
        </w:rPr>
        <w:t xml:space="preserve">Wait for </w:t>
      </w:r>
      <w:proofErr w:type="spellStart"/>
      <w:r>
        <w:rPr>
          <w:lang w:val="en-US"/>
        </w:rPr>
        <w:t>thermaliz</w:t>
      </w:r>
      <w:r w:rsidR="00C00582" w:rsidRPr="000866E7">
        <w:rPr>
          <w:lang w:val="en-US"/>
        </w:rPr>
        <w:t>ation</w:t>
      </w:r>
      <w:proofErr w:type="spellEnd"/>
      <w:r w:rsidR="00C00582" w:rsidRPr="000866E7">
        <w:rPr>
          <w:lang w:val="en-US"/>
        </w:rPr>
        <w:t xml:space="preserve"> of the cover before tightening the screws.</w:t>
      </w:r>
      <w:r w:rsidR="00C00582">
        <w:rPr>
          <w:lang w:val="en-US"/>
        </w:rPr>
        <w:t xml:space="preserve"> </w:t>
      </w:r>
      <w:bookmarkStart w:id="3" w:name="_GoBack"/>
      <w:bookmarkEnd w:id="3"/>
      <w:r w:rsidR="00C00582" w:rsidRPr="00F04182">
        <w:rPr>
          <w:highlight w:val="magenta"/>
          <w:lang w:val="en-US"/>
        </w:rPr>
        <w:t>(</w:t>
      </w:r>
      <w:proofErr w:type="gramStart"/>
      <w:r w:rsidR="00C00582" w:rsidRPr="00F04182">
        <w:rPr>
          <w:highlight w:val="magenta"/>
          <w:lang w:val="en-US"/>
        </w:rPr>
        <w:t>TEMPS ?)</w:t>
      </w:r>
      <w:proofErr w:type="gramEnd"/>
    </w:p>
    <w:p w:rsidR="0054754E" w:rsidRPr="0054754E" w:rsidRDefault="0054754E" w:rsidP="0054754E">
      <w:pPr>
        <w:pStyle w:val="Paragraphedeliste"/>
        <w:numPr>
          <w:ilvl w:val="0"/>
          <w:numId w:val="3"/>
        </w:numPr>
        <w:jc w:val="left"/>
        <w:rPr>
          <w:lang w:val="en-US"/>
        </w:rPr>
      </w:pPr>
      <w:r w:rsidRPr="006375FD">
        <w:rPr>
          <w:lang w:val="en-US"/>
        </w:rPr>
        <w:t xml:space="preserve">Tighten the back cavity mirror and check its alignment </w:t>
      </w:r>
      <w:r>
        <w:rPr>
          <w:lang w:val="en-US"/>
        </w:rPr>
        <w:t>w</w:t>
      </w:r>
      <w:r w:rsidRPr="006375FD">
        <w:rPr>
          <w:lang w:val="en-US"/>
        </w:rPr>
        <w:t xml:space="preserve">ith the impact paper at 30cm. </w:t>
      </w:r>
      <w:r>
        <w:rPr>
          <w:rStyle w:val="hps"/>
          <w:rFonts w:cs="Arial"/>
          <w:color w:val="222222"/>
          <w:lang w:val="en"/>
        </w:rPr>
        <w:t>Re-adjust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the back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mirror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if needed</w:t>
      </w:r>
      <w:r w:rsidRPr="006375FD">
        <w:rPr>
          <w:lang w:val="en-US"/>
        </w:rPr>
        <w:t>.</w:t>
      </w:r>
      <w:r w:rsidRPr="006375FD">
        <w:rPr>
          <w:rFonts w:cs="Arial"/>
          <w:color w:val="222222"/>
          <w:lang w:val="en-US"/>
        </w:rPr>
        <w:t xml:space="preserve"> </w:t>
      </w:r>
    </w:p>
    <w:p w:rsidR="0054754E" w:rsidRPr="0054754E" w:rsidRDefault="0054754E" w:rsidP="0054754E">
      <w:pPr>
        <w:pStyle w:val="Paragraphedeliste"/>
        <w:numPr>
          <w:ilvl w:val="0"/>
          <w:numId w:val="3"/>
        </w:numPr>
        <w:jc w:val="left"/>
        <w:rPr>
          <w:lang w:val="en-US"/>
        </w:rPr>
      </w:pPr>
      <w:r w:rsidRPr="0054754E">
        <w:rPr>
          <w:lang w:val="en-US"/>
        </w:rPr>
        <w:t>Turn the system off</w:t>
      </w:r>
    </w:p>
    <w:p w:rsidR="0054754E" w:rsidRPr="006375FD" w:rsidRDefault="0054754E" w:rsidP="0054754E">
      <w:pPr>
        <w:pStyle w:val="Paragraphedeliste"/>
        <w:numPr>
          <w:ilvl w:val="0"/>
          <w:numId w:val="3"/>
        </w:numPr>
        <w:jc w:val="left"/>
        <w:rPr>
          <w:lang w:val="en-US"/>
        </w:rPr>
      </w:pPr>
      <w:r w:rsidRPr="00727427">
        <w:rPr>
          <w:lang w:val="en-US"/>
        </w:rPr>
        <w:t>Disconnect cables and water hoses on the laser head side</w:t>
      </w:r>
      <w:r w:rsidRPr="006375FD">
        <w:rPr>
          <w:lang w:val="en-US"/>
        </w:rPr>
        <w:t xml:space="preserve"> </w:t>
      </w:r>
    </w:p>
    <w:p w:rsidR="0054754E" w:rsidRPr="0054754E" w:rsidRDefault="0054754E" w:rsidP="0054754E">
      <w:pPr>
        <w:pStyle w:val="Paragraphedeliste"/>
        <w:numPr>
          <w:ilvl w:val="0"/>
          <w:numId w:val="3"/>
        </w:numPr>
        <w:jc w:val="left"/>
        <w:rPr>
          <w:lang w:val="en-US"/>
        </w:rPr>
      </w:pPr>
      <w:r w:rsidRPr="0054754E">
        <w:rPr>
          <w:lang w:val="en-US"/>
        </w:rPr>
        <w:t>Replace the laser head cover</w:t>
      </w:r>
    </w:p>
    <w:p w:rsidR="00C00582" w:rsidRDefault="00C00582" w:rsidP="00C00582">
      <w:pPr>
        <w:jc w:val="left"/>
        <w:rPr>
          <w:lang w:val="en-US"/>
        </w:rPr>
      </w:pPr>
    </w:p>
    <w:p w:rsidR="00C00582" w:rsidRPr="006E0282" w:rsidRDefault="00C00582" w:rsidP="00C00582">
      <w:pPr>
        <w:jc w:val="left"/>
        <w:rPr>
          <w:lang w:val="en-US"/>
        </w:rPr>
      </w:pPr>
    </w:p>
    <w:p w:rsidR="00C00582" w:rsidRDefault="00C00582" w:rsidP="00C00582">
      <w:pPr>
        <w:pStyle w:val="Paragraphedeliste"/>
        <w:jc w:val="left"/>
      </w:pPr>
      <w:r>
        <w:rPr>
          <w:noProof/>
        </w:rPr>
        <w:lastRenderedPageBreak/>
        <w:drawing>
          <wp:inline distT="0" distB="0" distL="0" distR="0" wp14:anchorId="68BE4FC4" wp14:editId="6806FB07">
            <wp:extent cx="2355215" cy="2769235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2" w:rsidRDefault="00C00582" w:rsidP="00C00582">
      <w:pPr>
        <w:pStyle w:val="Paragraphedeliste"/>
        <w:jc w:val="left"/>
      </w:pPr>
    </w:p>
    <w:p w:rsidR="00C00582" w:rsidRPr="000866E7" w:rsidRDefault="00C00582" w:rsidP="00C00582">
      <w:pPr>
        <w:pStyle w:val="Paragraphedeliste"/>
        <w:numPr>
          <w:ilvl w:val="0"/>
          <w:numId w:val="3"/>
        </w:numPr>
        <w:jc w:val="left"/>
        <w:rPr>
          <w:lang w:val="en-US"/>
        </w:rPr>
      </w:pPr>
      <w:r w:rsidRPr="000866E7">
        <w:rPr>
          <w:lang w:val="en-US"/>
        </w:rPr>
        <w:t>Connect cables to the laser head</w:t>
      </w:r>
    </w:p>
    <w:p w:rsidR="00C00582" w:rsidRPr="00E02A3C" w:rsidRDefault="00C00582" w:rsidP="00C00582">
      <w:pPr>
        <w:pStyle w:val="Paragraphedeliste"/>
        <w:numPr>
          <w:ilvl w:val="0"/>
          <w:numId w:val="3"/>
        </w:numPr>
        <w:jc w:val="left"/>
        <w:rPr>
          <w:lang w:val="en-US"/>
        </w:rPr>
      </w:pPr>
      <w:r w:rsidRPr="00E02A3C">
        <w:rPr>
          <w:lang w:val="en-US"/>
        </w:rPr>
        <w:t xml:space="preserve">Adjust lamp voltage to get 850mJ </w:t>
      </w:r>
    </w:p>
    <w:p w:rsidR="00C00582" w:rsidRPr="00E02A3C" w:rsidRDefault="00C00582" w:rsidP="00C00582">
      <w:pPr>
        <w:pStyle w:val="Paragraphedeliste"/>
        <w:numPr>
          <w:ilvl w:val="0"/>
          <w:numId w:val="3"/>
        </w:numPr>
        <w:jc w:val="left"/>
        <w:rPr>
          <w:lang w:val="en-US"/>
        </w:rPr>
      </w:pPr>
      <w:r w:rsidRPr="00E02A3C">
        <w:rPr>
          <w:lang w:val="en-US"/>
        </w:rPr>
        <w:t>Check paper burns at 30cm, 1m et 2m</w:t>
      </w:r>
      <w:r>
        <w:rPr>
          <w:lang w:val="en-US"/>
        </w:rPr>
        <w:t xml:space="preserve"> to be confident</w:t>
      </w:r>
    </w:p>
    <w:p w:rsidR="00C00582" w:rsidRDefault="00C00582" w:rsidP="00C00582">
      <w:pPr>
        <w:pStyle w:val="Titre1"/>
      </w:pPr>
      <w:r>
        <w:t>SAVE PARAMETERS</w:t>
      </w:r>
    </w:p>
    <w:p w:rsidR="00C00582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 w:rsidRPr="00E02A3C">
        <w:rPr>
          <w:lang w:val="en-US"/>
        </w:rPr>
        <w:t>Save using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= FPGMx2</w:t>
      </w:r>
    </w:p>
    <w:p w:rsidR="00C00582" w:rsidRDefault="00C00582" w:rsidP="00C00582">
      <w:pPr>
        <w:pStyle w:val="Paragraphedeliste"/>
        <w:numPr>
          <w:ilvl w:val="0"/>
          <w:numId w:val="3"/>
        </w:numPr>
        <w:rPr>
          <w:highlight w:val="yellow"/>
          <w:lang w:val="en-US"/>
        </w:rPr>
      </w:pPr>
      <w:r w:rsidRPr="00E02A3C">
        <w:rPr>
          <w:highlight w:val="yellow"/>
          <w:lang w:val="en-US"/>
        </w:rPr>
        <w:t>Save Excel File</w:t>
      </w:r>
    </w:p>
    <w:p w:rsidR="00F04182" w:rsidRPr="00F04182" w:rsidRDefault="00F04182" w:rsidP="00F04182">
      <w:pPr>
        <w:pStyle w:val="Paragraphedeliste"/>
        <w:rPr>
          <w:highlight w:val="yellow"/>
          <w:lang w:val="en-US"/>
        </w:rPr>
      </w:pPr>
    </w:p>
    <w:p w:rsidR="00C00582" w:rsidRDefault="00C00582" w:rsidP="00C00582">
      <w:r>
        <w:rPr>
          <w:noProof/>
        </w:rPr>
        <w:drawing>
          <wp:inline distT="0" distB="0" distL="0" distR="0" wp14:anchorId="6ED919CD" wp14:editId="19BFBAA5">
            <wp:extent cx="5731510" cy="3222625"/>
            <wp:effectExtent l="0" t="0" r="254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82" w:rsidRPr="00E02A3C" w:rsidRDefault="00C00582" w:rsidP="00C00582">
      <w:pPr>
        <w:pStyle w:val="Paragraphedeliste"/>
        <w:numPr>
          <w:ilvl w:val="0"/>
          <w:numId w:val="3"/>
        </w:numPr>
        <w:rPr>
          <w:lang w:val="en-US"/>
        </w:rPr>
      </w:pPr>
      <w:r w:rsidRPr="00E02A3C">
        <w:rPr>
          <w:lang w:val="en-US"/>
        </w:rPr>
        <w:t>Swit</w:t>
      </w:r>
      <w:r w:rsidR="00F04182">
        <w:rPr>
          <w:lang w:val="en-US"/>
        </w:rPr>
        <w:t>c</w:t>
      </w:r>
      <w:r w:rsidRPr="00E02A3C">
        <w:rPr>
          <w:lang w:val="en-US"/>
        </w:rPr>
        <w:t>h off and on the Power Supply and check that new parameters are saved.</w:t>
      </w:r>
    </w:p>
    <w:p w:rsidR="00C00582" w:rsidRPr="00E02A3C" w:rsidRDefault="00C00582" w:rsidP="00C00582">
      <w:pPr>
        <w:jc w:val="left"/>
        <w:rPr>
          <w:lang w:val="en-US"/>
        </w:rPr>
      </w:pPr>
    </w:p>
    <w:p w:rsidR="00857D12" w:rsidRPr="00C00582" w:rsidRDefault="00F04182">
      <w:pPr>
        <w:rPr>
          <w:lang w:val="en-US"/>
        </w:rPr>
      </w:pPr>
    </w:p>
    <w:sectPr w:rsidR="00857D12" w:rsidRPr="00C00582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2C0C" w:rsidRDefault="007E2C0C" w:rsidP="007E2C0C">
      <w:r>
        <w:separator/>
      </w:r>
    </w:p>
  </w:endnote>
  <w:endnote w:type="continuationSeparator" w:id="0">
    <w:p w:rsidR="007E2C0C" w:rsidRDefault="007E2C0C" w:rsidP="007E2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2C0C" w:rsidRDefault="007E2C0C" w:rsidP="007E2C0C">
      <w:r>
        <w:separator/>
      </w:r>
    </w:p>
  </w:footnote>
  <w:footnote w:type="continuationSeparator" w:id="0">
    <w:p w:rsidR="007E2C0C" w:rsidRDefault="007E2C0C" w:rsidP="007E2C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2C0C" w:rsidRDefault="007E2C0C">
    <w:pPr>
      <w:pStyle w:val="En-tte"/>
      <w:rPr>
        <w:noProof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D035BD1" wp14:editId="24E62B8E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7677150" cy="1371600"/>
          <wp:effectExtent l="0" t="0" r="0" b="0"/>
          <wp:wrapNone/>
          <wp:docPr id="5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E2C0C" w:rsidRDefault="007E2C0C">
    <w:pPr>
      <w:pStyle w:val="En-tte"/>
    </w:pPr>
  </w:p>
  <w:p w:rsidR="007E2C0C" w:rsidRDefault="007E2C0C">
    <w:pPr>
      <w:pStyle w:val="En-tte"/>
    </w:pPr>
  </w:p>
  <w:p w:rsidR="007E2C0C" w:rsidRDefault="007E2C0C">
    <w:pPr>
      <w:pStyle w:val="En-tte"/>
    </w:pPr>
  </w:p>
  <w:p w:rsidR="007E2C0C" w:rsidRDefault="007E2C0C">
    <w:pPr>
      <w:pStyle w:val="En-tte"/>
    </w:pPr>
  </w:p>
  <w:p w:rsidR="007E2C0C" w:rsidRDefault="007E2C0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"/>
    <w:lvlOverride w:ilvl="0">
      <w:startOverride w:val="1"/>
    </w:lvlOverride>
  </w:num>
  <w:num w:numId="5">
    <w:abstractNumId w:val="2"/>
  </w:num>
  <w:num w:numId="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37E"/>
    <w:rsid w:val="003548E7"/>
    <w:rsid w:val="003813AF"/>
    <w:rsid w:val="0054754E"/>
    <w:rsid w:val="00647AA3"/>
    <w:rsid w:val="0067137E"/>
    <w:rsid w:val="007E2C0C"/>
    <w:rsid w:val="00C00582"/>
    <w:rsid w:val="00D76020"/>
    <w:rsid w:val="00E25A3E"/>
    <w:rsid w:val="00F04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0582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C00582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C00582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C00582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C00582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C00582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C00582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C00582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C00582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C00582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C00582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C00582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C00582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C00582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C00582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C00582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C00582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C00582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C00582"/>
    <w:rPr>
      <w:rFonts w:ascii="Arial" w:eastAsia="Times New Roman" w:hAnsi="Arial" w:cs="Arial"/>
      <w:sz w:val="20"/>
      <w:lang w:eastAsia="fr-FR"/>
    </w:rPr>
  </w:style>
  <w:style w:type="paragraph" w:styleId="Paragraphedeliste">
    <w:name w:val="List Paragraph"/>
    <w:basedOn w:val="Normal"/>
    <w:uiPriority w:val="34"/>
    <w:qFormat/>
    <w:rsid w:val="00C00582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C00582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C00582"/>
    <w:pPr>
      <w:ind w:left="574" w:hanging="432"/>
      <w:contextualSpacing/>
    </w:pPr>
  </w:style>
  <w:style w:type="character" w:customStyle="1" w:styleId="hps">
    <w:name w:val="hps"/>
    <w:basedOn w:val="Policepardfaut"/>
    <w:rsid w:val="0054754E"/>
  </w:style>
  <w:style w:type="character" w:customStyle="1" w:styleId="shorttext">
    <w:name w:val="short_text"/>
    <w:basedOn w:val="Policepardfaut"/>
    <w:rsid w:val="0054754E"/>
  </w:style>
  <w:style w:type="paragraph" w:styleId="En-tte">
    <w:name w:val="header"/>
    <w:basedOn w:val="Normal"/>
    <w:link w:val="En-tteCar"/>
    <w:uiPriority w:val="99"/>
    <w:unhideWhenUsed/>
    <w:rsid w:val="007E2C0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E2C0C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E2C0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E2C0C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D76020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D76020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D76020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D76020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D76020"/>
    <w:pPr>
      <w:tabs>
        <w:tab w:val="clear" w:pos="360"/>
        <w:tab w:val="num" w:pos="720"/>
      </w:tabs>
      <w:ind w:left="720" w:hanging="720"/>
    </w:pPr>
  </w:style>
  <w:style w:type="table" w:styleId="Grilledutableau">
    <w:name w:val="Table Grid"/>
    <w:basedOn w:val="TableauNormal"/>
    <w:rsid w:val="00D7602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D76020"/>
    <w:pPr>
      <w:tabs>
        <w:tab w:val="num" w:pos="360"/>
      </w:tabs>
      <w:ind w:left="360" w:hanging="36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0418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4182"/>
    <w:rPr>
      <w:rFonts w:ascii="Tahoma" w:eastAsia="Times New Roman" w:hAnsi="Tahoma" w:cs="Tahoma"/>
      <w:sz w:val="16"/>
      <w:szCs w:val="16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0582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C00582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C00582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C00582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C00582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C00582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C00582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C00582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C00582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C00582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C00582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C00582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C00582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C00582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C00582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C00582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C00582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C00582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C00582"/>
    <w:rPr>
      <w:rFonts w:ascii="Arial" w:eastAsia="Times New Roman" w:hAnsi="Arial" w:cs="Arial"/>
      <w:sz w:val="20"/>
      <w:lang w:eastAsia="fr-FR"/>
    </w:rPr>
  </w:style>
  <w:style w:type="paragraph" w:styleId="Paragraphedeliste">
    <w:name w:val="List Paragraph"/>
    <w:basedOn w:val="Normal"/>
    <w:uiPriority w:val="34"/>
    <w:qFormat/>
    <w:rsid w:val="00C00582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C00582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C00582"/>
    <w:pPr>
      <w:ind w:left="574" w:hanging="432"/>
      <w:contextualSpacing/>
    </w:pPr>
  </w:style>
  <w:style w:type="character" w:customStyle="1" w:styleId="hps">
    <w:name w:val="hps"/>
    <w:basedOn w:val="Policepardfaut"/>
    <w:rsid w:val="0054754E"/>
  </w:style>
  <w:style w:type="character" w:customStyle="1" w:styleId="shorttext">
    <w:name w:val="short_text"/>
    <w:basedOn w:val="Policepardfaut"/>
    <w:rsid w:val="0054754E"/>
  </w:style>
  <w:style w:type="paragraph" w:styleId="En-tte">
    <w:name w:val="header"/>
    <w:basedOn w:val="Normal"/>
    <w:link w:val="En-tteCar"/>
    <w:uiPriority w:val="99"/>
    <w:unhideWhenUsed/>
    <w:rsid w:val="007E2C0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E2C0C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E2C0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E2C0C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D76020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D76020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D76020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D76020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D76020"/>
    <w:pPr>
      <w:tabs>
        <w:tab w:val="clear" w:pos="360"/>
        <w:tab w:val="num" w:pos="720"/>
      </w:tabs>
      <w:ind w:left="720" w:hanging="720"/>
    </w:pPr>
  </w:style>
  <w:style w:type="table" w:styleId="Grilledutableau">
    <w:name w:val="Table Grid"/>
    <w:basedOn w:val="TableauNormal"/>
    <w:rsid w:val="00D7602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D76020"/>
    <w:pPr>
      <w:tabs>
        <w:tab w:val="num" w:pos="360"/>
      </w:tabs>
      <w:ind w:left="360" w:hanging="36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0418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4182"/>
    <w:rPr>
      <w:rFonts w:ascii="Tahoma" w:eastAsia="Times New Roman" w:hAnsi="Tahoma" w:cs="Tahoma"/>
      <w:sz w:val="16"/>
      <w:szCs w:val="1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415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ARDON Pierre Alexis</dc:creator>
  <cp:keywords/>
  <dc:description/>
  <cp:lastModifiedBy>FAYOUX Dominique</cp:lastModifiedBy>
  <cp:revision>6</cp:revision>
  <dcterms:created xsi:type="dcterms:W3CDTF">2014-06-26T07:54:00Z</dcterms:created>
  <dcterms:modified xsi:type="dcterms:W3CDTF">2014-07-03T15:13:00Z</dcterms:modified>
</cp:coreProperties>
</file>