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BE6" w:rsidRPr="005F3EE1" w:rsidRDefault="001D6BE6" w:rsidP="001D6BE6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5F3EE1">
        <w:rPr>
          <w:rFonts w:ascii="Calibri" w:hAnsi="Calibri"/>
          <w:b/>
          <w:sz w:val="36"/>
          <w:szCs w:val="36"/>
          <w:lang w:val="en-US"/>
        </w:rPr>
        <w:t xml:space="preserve">QSMART – </w:t>
      </w:r>
      <w:r w:rsidR="006A2BCA" w:rsidRPr="005F3EE1">
        <w:rPr>
          <w:rFonts w:ascii="Calibri" w:hAnsi="Calibri"/>
          <w:b/>
          <w:sz w:val="36"/>
          <w:szCs w:val="36"/>
          <w:lang w:val="en-US"/>
        </w:rPr>
        <w:t>WARRANTY LABELS PLACEMENT</w:t>
      </w:r>
    </w:p>
    <w:p w:rsidR="001D6BE6" w:rsidRPr="005F3EE1" w:rsidRDefault="001D6BE6" w:rsidP="001D6BE6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5F3EE1">
        <w:rPr>
          <w:rFonts w:ascii="Calibri" w:hAnsi="Calibri"/>
          <w:b/>
          <w:sz w:val="36"/>
          <w:szCs w:val="36"/>
          <w:lang w:val="en-US"/>
        </w:rPr>
        <w:t>PROCEDURE</w:t>
      </w:r>
    </w:p>
    <w:p w:rsidR="001D6BE6" w:rsidRPr="005F3EE1" w:rsidRDefault="001D6BE6" w:rsidP="001D6BE6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</w:p>
    <w:p w:rsidR="001D6BE6" w:rsidRPr="005F3EE1" w:rsidRDefault="001D6BE6" w:rsidP="001D6BE6">
      <w:pPr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1" name="Image 1" descr="Q-smart laser head + Q-touch + power supply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Q-smart laser head + Q-touch + power supply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6BE6" w:rsidRPr="005F3EE1" w:rsidRDefault="001D6BE6" w:rsidP="001D6BE6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1D6BE6" w:rsidRPr="005F3EE1" w:rsidRDefault="001D6BE6" w:rsidP="001D6BE6">
      <w:pPr>
        <w:pStyle w:val="Retraitcorpsdetexte"/>
        <w:ind w:left="0"/>
        <w:rPr>
          <w:rFonts w:ascii="Calibri" w:hAnsi="Calibri"/>
          <w:b/>
          <w:lang w:val="en-US"/>
        </w:rPr>
      </w:pPr>
      <w:proofErr w:type="spellStart"/>
      <w:r w:rsidRPr="005F3EE1">
        <w:rPr>
          <w:rFonts w:ascii="Calibri" w:hAnsi="Calibri"/>
          <w:b/>
          <w:u w:val="single"/>
          <w:lang w:val="en-US"/>
        </w:rPr>
        <w:t>Outils</w:t>
      </w:r>
      <w:proofErr w:type="spellEnd"/>
      <w:r w:rsidRPr="005F3EE1">
        <w:rPr>
          <w:rFonts w:ascii="Calibri" w:hAnsi="Calibri"/>
          <w:b/>
          <w:lang w:val="en-US"/>
        </w:rPr>
        <w:t>:</w:t>
      </w:r>
    </w:p>
    <w:p w:rsidR="006A2BCA" w:rsidRPr="00143ED1" w:rsidRDefault="006A2BCA" w:rsidP="006A2BCA">
      <w:pPr>
        <w:pStyle w:val="listecarr"/>
        <w:ind w:left="1065" w:hanging="357"/>
        <w:rPr>
          <w:rFonts w:asciiTheme="minorHAnsi" w:hAnsiTheme="minorHAnsi"/>
          <w:sz w:val="22"/>
          <w:szCs w:val="22"/>
          <w:lang w:val="en-US"/>
        </w:rPr>
      </w:pPr>
      <w:r w:rsidRPr="00143ED1">
        <w:rPr>
          <w:rFonts w:asciiTheme="minorHAnsi" w:hAnsiTheme="minorHAnsi"/>
          <w:sz w:val="22"/>
          <w:szCs w:val="22"/>
          <w:lang w:val="en-US"/>
        </w:rPr>
        <w:t>Allen keys</w:t>
      </w:r>
    </w:p>
    <w:p w:rsidR="001D6BE6" w:rsidRPr="005F3EE1" w:rsidRDefault="001D6BE6" w:rsidP="001D6BE6">
      <w:pPr>
        <w:pStyle w:val="Retraitcorpsdetexte"/>
        <w:ind w:left="0"/>
        <w:rPr>
          <w:rFonts w:ascii="Calibri" w:hAnsi="Calibri"/>
          <w:b/>
          <w:bCs/>
          <w:i/>
          <w:iCs/>
          <w:sz w:val="32"/>
          <w:szCs w:val="32"/>
          <w:u w:val="single"/>
          <w:lang w:val="en-US"/>
        </w:rPr>
      </w:pPr>
    </w:p>
    <w:p w:rsidR="001D6BE6" w:rsidRPr="005F3EE1" w:rsidRDefault="001D6BE6" w:rsidP="001D6BE6">
      <w:pPr>
        <w:pStyle w:val="Retraitcorpsdetexte"/>
        <w:ind w:left="0"/>
        <w:rPr>
          <w:rFonts w:ascii="Calibri" w:hAnsi="Calibri"/>
          <w:lang w:val="en-US"/>
        </w:rPr>
      </w:pPr>
      <w:proofErr w:type="spellStart"/>
      <w:r w:rsidRPr="005F3EE1">
        <w:rPr>
          <w:rFonts w:ascii="Calibri" w:hAnsi="Calibri"/>
          <w:b/>
          <w:u w:val="single"/>
          <w:lang w:val="en-US"/>
        </w:rPr>
        <w:t>Systeme</w:t>
      </w:r>
      <w:proofErr w:type="spellEnd"/>
      <w:r w:rsidRPr="005F3EE1">
        <w:rPr>
          <w:rFonts w:ascii="Calibri" w:hAnsi="Calibri"/>
          <w:lang w:val="en-US"/>
        </w:rPr>
        <w:t>: QSMART</w:t>
      </w:r>
    </w:p>
    <w:p w:rsidR="001D6BE6" w:rsidRPr="005F3EE1" w:rsidRDefault="001D6BE6" w:rsidP="001D6BE6">
      <w:pPr>
        <w:ind w:firstLine="432"/>
        <w:rPr>
          <w:rFonts w:ascii="Calibri" w:hAnsi="Calibri"/>
          <w:b/>
          <w:u w:val="single"/>
          <w:lang w:val="en-US"/>
        </w:rPr>
      </w:pPr>
    </w:p>
    <w:p w:rsidR="001D6BE6" w:rsidRPr="005F3EE1" w:rsidRDefault="001D6BE6" w:rsidP="001D6BE6">
      <w:pPr>
        <w:ind w:firstLine="432"/>
        <w:rPr>
          <w:rFonts w:ascii="Calibri" w:hAnsi="Calibri"/>
          <w:b/>
          <w:u w:val="single"/>
          <w:lang w:val="en-US"/>
        </w:rPr>
      </w:pPr>
    </w:p>
    <w:p w:rsidR="001D6BE6" w:rsidRPr="006A2BCA" w:rsidRDefault="006A2BCA" w:rsidP="001D6BE6">
      <w:pPr>
        <w:ind w:firstLine="432"/>
        <w:rPr>
          <w:rFonts w:ascii="Calibri" w:hAnsi="Calibri"/>
          <w:lang w:val="en-US"/>
        </w:rPr>
      </w:pPr>
      <w:r w:rsidRPr="006A2BCA">
        <w:rPr>
          <w:rFonts w:ascii="Calibri" w:hAnsi="Calibri"/>
          <w:b/>
          <w:u w:val="single"/>
          <w:lang w:val="en-US"/>
        </w:rPr>
        <w:t>Purpose</w:t>
      </w:r>
      <w:r w:rsidR="001D6BE6" w:rsidRPr="006A2BCA">
        <w:rPr>
          <w:rFonts w:ascii="Calibri" w:hAnsi="Calibri"/>
          <w:lang w:val="en-US"/>
        </w:rPr>
        <w:t>:</w:t>
      </w:r>
      <w:r w:rsidR="001D6BE6" w:rsidRPr="006A2BCA">
        <w:rPr>
          <w:lang w:val="en-US"/>
        </w:rPr>
        <w:t xml:space="preserve"> </w:t>
      </w:r>
      <w:r w:rsidRPr="00B6784B">
        <w:rPr>
          <w:rFonts w:ascii="Calibri" w:eastAsia="SimSun" w:hAnsi="Calibri"/>
          <w:color w:val="000000"/>
          <w:lang w:val="en-US" w:eastAsia="zh-TW"/>
        </w:rPr>
        <w:t xml:space="preserve">This document details </w:t>
      </w:r>
      <w:r>
        <w:rPr>
          <w:rFonts w:ascii="Calibri" w:eastAsia="SimSun" w:hAnsi="Calibri"/>
          <w:color w:val="000000"/>
          <w:lang w:val="en-US" w:eastAsia="zh-TW"/>
        </w:rPr>
        <w:t>where</w:t>
      </w:r>
      <w:r w:rsidRPr="00B6784B">
        <w:rPr>
          <w:rFonts w:ascii="Calibri" w:eastAsia="SimSun" w:hAnsi="Calibri"/>
          <w:color w:val="000000"/>
          <w:lang w:val="en-US" w:eastAsia="zh-TW"/>
        </w:rPr>
        <w:t xml:space="preserve"> to </w:t>
      </w:r>
      <w:r>
        <w:rPr>
          <w:rFonts w:ascii="Calibri" w:eastAsia="SimSun" w:hAnsi="Calibri"/>
          <w:color w:val="000000"/>
          <w:lang w:val="en-US" w:eastAsia="zh-TW"/>
        </w:rPr>
        <w:t>place the warranty labels on the laser head</w:t>
      </w:r>
    </w:p>
    <w:p w:rsidR="001D6BE6" w:rsidRPr="006A2BCA" w:rsidRDefault="001D6BE6" w:rsidP="001D6BE6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1D6BE6" w:rsidTr="00CE310A">
        <w:tc>
          <w:tcPr>
            <w:tcW w:w="2302" w:type="dxa"/>
            <w:hideMark/>
          </w:tcPr>
          <w:p w:rsidR="001D6BE6" w:rsidRDefault="001D6BE6" w:rsidP="00CE310A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  <w:hideMark/>
          </w:tcPr>
          <w:p w:rsidR="001D6BE6" w:rsidRDefault="001D6BE6" w:rsidP="00CE310A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  <w:hideMark/>
          </w:tcPr>
          <w:p w:rsidR="001D6BE6" w:rsidRDefault="001D6BE6" w:rsidP="00CE310A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modification</w:t>
            </w:r>
          </w:p>
        </w:tc>
      </w:tr>
      <w:tr w:rsidR="006A2BCA" w:rsidTr="00CE310A">
        <w:tc>
          <w:tcPr>
            <w:tcW w:w="2302" w:type="dxa"/>
          </w:tcPr>
          <w:p w:rsidR="006A2BCA" w:rsidRPr="00C92004" w:rsidRDefault="006A2BCA" w:rsidP="006A2BCA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6A2BCA" w:rsidRPr="00C92004" w:rsidRDefault="006A2BCA" w:rsidP="006A2BCA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6A2BCA" w:rsidRDefault="006A2BCA" w:rsidP="006A2BCA">
            <w:pPr>
              <w:rPr>
                <w:rFonts w:ascii="Calibri" w:hAnsi="Calibri"/>
                <w:lang w:val="en-US"/>
              </w:rPr>
            </w:pPr>
          </w:p>
        </w:tc>
      </w:tr>
      <w:tr w:rsidR="006A2BCA" w:rsidTr="00CE310A">
        <w:tc>
          <w:tcPr>
            <w:tcW w:w="2302" w:type="dxa"/>
          </w:tcPr>
          <w:p w:rsidR="006A2BCA" w:rsidRDefault="006A2BCA" w:rsidP="006A2BCA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6A2BCA" w:rsidRDefault="006A2BCA" w:rsidP="006A2BCA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6A2BCA" w:rsidRDefault="006A2BCA" w:rsidP="006A2BCA">
            <w:pPr>
              <w:rPr>
                <w:rFonts w:ascii="Calibri" w:hAnsi="Calibri"/>
                <w:lang w:val="en-US"/>
              </w:rPr>
            </w:pPr>
          </w:p>
        </w:tc>
      </w:tr>
      <w:tr w:rsidR="006A2BCA" w:rsidTr="00CE310A">
        <w:tc>
          <w:tcPr>
            <w:tcW w:w="2302" w:type="dxa"/>
          </w:tcPr>
          <w:p w:rsidR="006A2BCA" w:rsidRDefault="006A2BCA" w:rsidP="006A2BCA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6A2BCA" w:rsidRDefault="006A2BCA" w:rsidP="006A2BCA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6A2BCA" w:rsidRDefault="006A2BCA" w:rsidP="006A2BCA">
            <w:pPr>
              <w:rPr>
                <w:rFonts w:ascii="Calibri" w:hAnsi="Calibri"/>
                <w:lang w:val="en-US"/>
              </w:rPr>
            </w:pPr>
          </w:p>
        </w:tc>
      </w:tr>
      <w:tr w:rsidR="006A2BCA" w:rsidTr="00CE310A">
        <w:tc>
          <w:tcPr>
            <w:tcW w:w="2302" w:type="dxa"/>
          </w:tcPr>
          <w:p w:rsidR="006A2BCA" w:rsidRDefault="006A2BCA" w:rsidP="006A2BCA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6A2BCA" w:rsidRDefault="006A2BCA" w:rsidP="006A2BCA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6A2BCA" w:rsidRDefault="006A2BCA" w:rsidP="006A2BCA">
            <w:pPr>
              <w:rPr>
                <w:rFonts w:ascii="Calibri" w:hAnsi="Calibri"/>
                <w:lang w:val="en-US"/>
              </w:rPr>
            </w:pPr>
          </w:p>
        </w:tc>
      </w:tr>
    </w:tbl>
    <w:p w:rsidR="00857D12" w:rsidRDefault="005F3EE1"/>
    <w:p w:rsidR="001D6BE6" w:rsidRDefault="001D6BE6">
      <w:r>
        <w:br w:type="page"/>
      </w:r>
    </w:p>
    <w:p w:rsidR="001D6BE6" w:rsidRDefault="001D6BE6" w:rsidP="001D6BE6">
      <w:pPr>
        <w:rPr>
          <w:rFonts w:ascii="Calibri" w:hAnsi="Calibri"/>
          <w:b/>
          <w:u w:val="single"/>
          <w:lang w:val="en-US"/>
        </w:rPr>
      </w:pPr>
    </w:p>
    <w:p w:rsidR="005F3EE1" w:rsidRDefault="001D6BE6" w:rsidP="001D6BE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2415540</wp:posOffset>
                </wp:positionV>
                <wp:extent cx="1819275" cy="41910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BE6" w:rsidRPr="00140FD6" w:rsidRDefault="001D6BE6" w:rsidP="001D6BE6">
                            <w:pPr>
                              <w:jc w:val="center"/>
                            </w:pPr>
                            <w:r w:rsidRPr="00140FD6">
                              <w:t xml:space="preserve">4 </w:t>
                            </w:r>
                            <w:proofErr w:type="spellStart"/>
                            <w:r w:rsidR="003A3D81">
                              <w:t>warranty</w:t>
                            </w:r>
                            <w:proofErr w:type="spellEnd"/>
                            <w:r w:rsidR="003A3D81">
                              <w:t xml:space="preserve"> labels</w:t>
                            </w:r>
                            <w:r w:rsidRPr="00140FD6">
                              <w:t xml:space="preserve"> 3/ATC/0185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186pt;margin-top:190.2pt;width:143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">
                <v:textbox>
                  <w:txbxContent>
                    <w:p w:rsidR="001D6BE6" w:rsidRPr="00140FD6" w:rsidRDefault="001D6BE6" w:rsidP="001D6BE6">
                      <w:pPr>
                        <w:jc w:val="center"/>
                      </w:pPr>
                      <w:r w:rsidRPr="00140FD6">
                        <w:t xml:space="preserve">4 </w:t>
                      </w:r>
                      <w:proofErr w:type="spellStart"/>
                      <w:r w:rsidR="003A3D81">
                        <w:t>warranty</w:t>
                      </w:r>
                      <w:proofErr w:type="spellEnd"/>
                      <w:r w:rsidR="003A3D81">
                        <w:t xml:space="preserve"> labels</w:t>
                      </w:r>
                      <w:r w:rsidRPr="00140FD6">
                        <w:t xml:space="preserve"> </w:t>
                      </w:r>
                      <w:bookmarkStart w:id="1" w:name="_GoBack"/>
                      <w:bookmarkEnd w:id="1"/>
                      <w:r w:rsidRPr="00140FD6">
                        <w:t>3/ATC/0185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48000" cy="2438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E1" w:rsidRDefault="005F3EE1" w:rsidP="001D6BE6">
      <w:pPr>
        <w:jc w:val="center"/>
      </w:pPr>
    </w:p>
    <w:p w:rsidR="005F3EE1" w:rsidRDefault="005F3EE1" w:rsidP="001D6BE6">
      <w:pPr>
        <w:jc w:val="center"/>
      </w:pPr>
    </w:p>
    <w:p w:rsidR="001D6BE6" w:rsidRDefault="001D6BE6" w:rsidP="001D6BE6">
      <w:pPr>
        <w:jc w:val="center"/>
      </w:pPr>
      <w:r>
        <w:rPr>
          <w:noProof/>
        </w:rPr>
        <w:drawing>
          <wp:inline distT="0" distB="0" distL="0" distR="0">
            <wp:extent cx="2800350" cy="2438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E1" w:rsidRDefault="005F3EE1" w:rsidP="001D6BE6">
      <w:pPr>
        <w:jc w:val="center"/>
      </w:pPr>
    </w:p>
    <w:p w:rsidR="005F3EE1" w:rsidRDefault="005F3EE1" w:rsidP="001D6BE6">
      <w:pPr>
        <w:jc w:val="center"/>
      </w:pPr>
      <w:bookmarkStart w:id="0" w:name="_GoBack"/>
      <w:bookmarkEnd w:id="0"/>
    </w:p>
    <w:p w:rsidR="001D6BE6" w:rsidRDefault="001D6BE6" w:rsidP="001D6BE6">
      <w:pPr>
        <w:jc w:val="center"/>
      </w:pPr>
      <w:r>
        <w:rPr>
          <w:noProof/>
        </w:rPr>
        <w:drawing>
          <wp:inline distT="0" distB="0" distL="0" distR="0">
            <wp:extent cx="4267200" cy="1666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01" b="9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E6" w:rsidRDefault="001D6BE6"/>
    <w:sectPr w:rsidR="001D6BE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BE6" w:rsidRDefault="001D6BE6" w:rsidP="001D6BE6">
      <w:pPr>
        <w:spacing w:after="0" w:line="240" w:lineRule="auto"/>
      </w:pPr>
      <w:r>
        <w:separator/>
      </w:r>
    </w:p>
  </w:endnote>
  <w:endnote w:type="continuationSeparator" w:id="0">
    <w:p w:rsidR="001D6BE6" w:rsidRDefault="001D6BE6" w:rsidP="001D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BE6" w:rsidRDefault="001D6BE6" w:rsidP="001D6BE6">
      <w:pPr>
        <w:spacing w:after="0" w:line="240" w:lineRule="auto"/>
      </w:pPr>
      <w:r>
        <w:separator/>
      </w:r>
    </w:p>
  </w:footnote>
  <w:footnote w:type="continuationSeparator" w:id="0">
    <w:p w:rsidR="001D6BE6" w:rsidRDefault="001D6BE6" w:rsidP="001D6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BE6" w:rsidRDefault="001D6BE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-446405</wp:posOffset>
          </wp:positionV>
          <wp:extent cx="7677150" cy="1371600"/>
          <wp:effectExtent l="0" t="0" r="0" b="0"/>
          <wp:wrapTopAndBottom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7CB0"/>
    <w:multiLevelType w:val="multilevel"/>
    <w:tmpl w:val="82AC6C7C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5C"/>
    <w:rsid w:val="001D6BE6"/>
    <w:rsid w:val="003548E7"/>
    <w:rsid w:val="003813AF"/>
    <w:rsid w:val="003A3D81"/>
    <w:rsid w:val="005F3EE1"/>
    <w:rsid w:val="006A2BCA"/>
    <w:rsid w:val="00B2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BE6"/>
    <w:rPr>
      <w:rFonts w:eastAsiaTheme="minorEastAsia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1D6BE6"/>
    <w:pPr>
      <w:spacing w:after="0" w:line="240" w:lineRule="auto"/>
      <w:jc w:val="both"/>
    </w:pPr>
    <w:rPr>
      <w:rFonts w:ascii="Arial" w:hAnsi="Arial" w:cs="Arial"/>
      <w:bCs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1D6BE6"/>
    <w:rPr>
      <w:rFonts w:ascii="Arial" w:eastAsiaTheme="minorEastAsia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1D6BE6"/>
    <w:pPr>
      <w:spacing w:after="0" w:line="280" w:lineRule="exact"/>
      <w:ind w:left="284"/>
      <w:jc w:val="both"/>
    </w:pPr>
    <w:rPr>
      <w:rFonts w:ascii="Arial" w:hAnsi="Arial" w:cs="Arial"/>
      <w:szCs w:val="24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1D6BE6"/>
    <w:rPr>
      <w:rFonts w:ascii="Arial" w:eastAsiaTheme="minorEastAsia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1D6BE6"/>
    <w:pPr>
      <w:numPr>
        <w:numId w:val="0"/>
      </w:numPr>
      <w:tabs>
        <w:tab w:val="num" w:pos="720"/>
      </w:tabs>
      <w:spacing w:after="0" w:line="240" w:lineRule="auto"/>
      <w:ind w:left="720" w:hanging="720"/>
      <w:jc w:val="both"/>
    </w:pPr>
    <w:rPr>
      <w:rFonts w:ascii="Arial" w:hAnsi="Arial"/>
      <w:sz w:val="24"/>
      <w:szCs w:val="20"/>
    </w:rPr>
  </w:style>
  <w:style w:type="table" w:styleId="Grilledutableau">
    <w:name w:val="Table Grid"/>
    <w:basedOn w:val="TableauNormal"/>
    <w:uiPriority w:val="39"/>
    <w:rsid w:val="001D6BE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1D6BE6"/>
    <w:pPr>
      <w:numPr>
        <w:numId w:val="1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rsid w:val="001D6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BE6"/>
    <w:rPr>
      <w:rFonts w:eastAsiaTheme="minorEastAsia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D6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BE6"/>
    <w:rPr>
      <w:rFonts w:eastAsiaTheme="minorEastAsia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3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EE1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BE6"/>
    <w:rPr>
      <w:rFonts w:eastAsiaTheme="minorEastAsia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1D6BE6"/>
    <w:pPr>
      <w:spacing w:after="0" w:line="240" w:lineRule="auto"/>
      <w:jc w:val="both"/>
    </w:pPr>
    <w:rPr>
      <w:rFonts w:ascii="Arial" w:hAnsi="Arial" w:cs="Arial"/>
      <w:bCs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1D6BE6"/>
    <w:rPr>
      <w:rFonts w:ascii="Arial" w:eastAsiaTheme="minorEastAsia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1D6BE6"/>
    <w:pPr>
      <w:spacing w:after="0" w:line="280" w:lineRule="exact"/>
      <w:ind w:left="284"/>
      <w:jc w:val="both"/>
    </w:pPr>
    <w:rPr>
      <w:rFonts w:ascii="Arial" w:hAnsi="Arial" w:cs="Arial"/>
      <w:szCs w:val="24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1D6BE6"/>
    <w:rPr>
      <w:rFonts w:ascii="Arial" w:eastAsiaTheme="minorEastAsia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1D6BE6"/>
    <w:pPr>
      <w:numPr>
        <w:numId w:val="0"/>
      </w:numPr>
      <w:tabs>
        <w:tab w:val="num" w:pos="720"/>
      </w:tabs>
      <w:spacing w:after="0" w:line="240" w:lineRule="auto"/>
      <w:ind w:left="720" w:hanging="720"/>
      <w:jc w:val="both"/>
    </w:pPr>
    <w:rPr>
      <w:rFonts w:ascii="Arial" w:hAnsi="Arial"/>
      <w:sz w:val="24"/>
      <w:szCs w:val="20"/>
    </w:rPr>
  </w:style>
  <w:style w:type="table" w:styleId="Grilledutableau">
    <w:name w:val="Table Grid"/>
    <w:basedOn w:val="TableauNormal"/>
    <w:uiPriority w:val="39"/>
    <w:rsid w:val="001D6BE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1D6BE6"/>
    <w:pPr>
      <w:numPr>
        <w:numId w:val="1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rsid w:val="001D6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BE6"/>
    <w:rPr>
      <w:rFonts w:eastAsiaTheme="minorEastAsia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D6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BE6"/>
    <w:rPr>
      <w:rFonts w:eastAsiaTheme="minorEastAsia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3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EE1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ARDON Pierre Alexis</dc:creator>
  <cp:keywords/>
  <dc:description/>
  <cp:lastModifiedBy>FAYOUX Dominique</cp:lastModifiedBy>
  <cp:revision>5</cp:revision>
  <dcterms:created xsi:type="dcterms:W3CDTF">2014-06-30T10:59:00Z</dcterms:created>
  <dcterms:modified xsi:type="dcterms:W3CDTF">2014-07-03T14:57:00Z</dcterms:modified>
</cp:coreProperties>
</file>