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5E6" w:rsidRPr="00E63320" w:rsidRDefault="00DE55E6" w:rsidP="00DE55E6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 w:rsidRPr="00E63320">
        <w:rPr>
          <w:rFonts w:ascii="Calibri" w:hAnsi="Calibri"/>
          <w:b/>
          <w:sz w:val="36"/>
          <w:szCs w:val="36"/>
          <w:lang w:val="en-US"/>
        </w:rPr>
        <w:t>QSMART –</w:t>
      </w:r>
      <w:r>
        <w:rPr>
          <w:rFonts w:ascii="Calibri" w:hAnsi="Calibri"/>
          <w:b/>
          <w:sz w:val="36"/>
          <w:szCs w:val="36"/>
          <w:lang w:val="en-US"/>
        </w:rPr>
        <w:t xml:space="preserve"> CG HEATER </w:t>
      </w:r>
      <w:r w:rsidR="007A5EFF">
        <w:rPr>
          <w:rFonts w:ascii="Calibri" w:hAnsi="Calibri"/>
          <w:b/>
          <w:sz w:val="36"/>
          <w:szCs w:val="36"/>
          <w:lang w:val="en-US"/>
        </w:rPr>
        <w:t>REPLAC</w:t>
      </w:r>
      <w:r w:rsidR="00BC6BC5">
        <w:rPr>
          <w:rFonts w:ascii="Calibri" w:hAnsi="Calibri"/>
          <w:b/>
          <w:sz w:val="36"/>
          <w:szCs w:val="36"/>
          <w:lang w:val="en-US"/>
        </w:rPr>
        <w:t>E</w:t>
      </w:r>
      <w:r w:rsidR="007A5EFF">
        <w:rPr>
          <w:rFonts w:ascii="Calibri" w:hAnsi="Calibri"/>
          <w:b/>
          <w:sz w:val="36"/>
          <w:szCs w:val="36"/>
          <w:lang w:val="en-US"/>
        </w:rPr>
        <w:t>MENT</w:t>
      </w:r>
    </w:p>
    <w:p w:rsidR="00DE55E6" w:rsidRPr="00A64582" w:rsidRDefault="00DE55E6" w:rsidP="00DE55E6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 w:rsidRPr="00A64582">
        <w:rPr>
          <w:rFonts w:ascii="Calibri" w:hAnsi="Calibri"/>
          <w:b/>
          <w:sz w:val="36"/>
          <w:szCs w:val="36"/>
          <w:lang w:val="en-US"/>
        </w:rPr>
        <w:t>PROCEDURE</w:t>
      </w:r>
    </w:p>
    <w:p w:rsidR="00DE55E6" w:rsidRPr="00A64582" w:rsidRDefault="00DE55E6" w:rsidP="00DE55E6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79744" behindDoc="1" locked="0" layoutInCell="1" allowOverlap="1" wp14:anchorId="19B2D983" wp14:editId="7D4F4257">
            <wp:simplePos x="0" y="0"/>
            <wp:positionH relativeFrom="column">
              <wp:posOffset>3862070</wp:posOffset>
            </wp:positionH>
            <wp:positionV relativeFrom="paragraph">
              <wp:posOffset>50800</wp:posOffset>
            </wp:positionV>
            <wp:extent cx="204152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65" y="21471"/>
                <wp:lineTo x="21365" y="0"/>
                <wp:lineTo x="0" y="0"/>
              </wp:wrapPolygon>
            </wp:wrapTight>
            <wp:docPr id="4" name="Image 4" descr="C:\Users\arotcharen\Desktop\Q-smart laser head + Q-touch + power suppl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tcharen\Desktop\Q-smart laser head + Q-touch + power supply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55E6" w:rsidRPr="00A64582" w:rsidRDefault="00DE55E6" w:rsidP="00DE55E6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DE55E6" w:rsidRPr="00A64582" w:rsidRDefault="00DE55E6" w:rsidP="00DE55E6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DE55E6" w:rsidRPr="000B04D1" w:rsidRDefault="00DE55E6" w:rsidP="00DE55E6">
      <w:pPr>
        <w:pStyle w:val="Retraitcorpsdetexte"/>
        <w:ind w:left="0"/>
        <w:rPr>
          <w:rFonts w:ascii="Calibri" w:hAnsi="Calibri"/>
          <w:b/>
          <w:lang w:val="en-US"/>
        </w:rPr>
      </w:pPr>
      <w:r w:rsidRPr="000B04D1">
        <w:rPr>
          <w:rFonts w:ascii="Calibri" w:hAnsi="Calibri"/>
          <w:b/>
          <w:u w:val="single"/>
          <w:lang w:val="en-US"/>
        </w:rPr>
        <w:t>Toolkit</w:t>
      </w:r>
      <w:r w:rsidRPr="000B04D1">
        <w:rPr>
          <w:rFonts w:ascii="Calibri" w:hAnsi="Calibri"/>
          <w:b/>
          <w:lang w:val="en-US"/>
        </w:rPr>
        <w:t>:</w:t>
      </w:r>
    </w:p>
    <w:p w:rsidR="00DE55E6" w:rsidRDefault="00DE55E6" w:rsidP="00DE55E6">
      <w:pPr>
        <w:pStyle w:val="listecarr"/>
        <w:ind w:left="1065" w:hanging="357"/>
        <w:rPr>
          <w:rFonts w:asciiTheme="minorHAnsi" w:hAnsiTheme="minorHAnsi"/>
          <w:sz w:val="22"/>
          <w:szCs w:val="22"/>
        </w:rPr>
      </w:pPr>
      <w:r w:rsidRPr="00E23D6D">
        <w:rPr>
          <w:rFonts w:asciiTheme="minorHAnsi" w:hAnsiTheme="minorHAnsi"/>
          <w:sz w:val="22"/>
          <w:szCs w:val="22"/>
        </w:rPr>
        <w:t>Allen keys</w:t>
      </w:r>
    </w:p>
    <w:p w:rsidR="00DE55E6" w:rsidRPr="00A64582" w:rsidRDefault="00DE55E6" w:rsidP="00DE55E6">
      <w:pPr>
        <w:pStyle w:val="Retraitcorpsdetexte"/>
        <w:ind w:left="0"/>
        <w:rPr>
          <w:rFonts w:ascii="Calibri" w:hAnsi="Calibri"/>
          <w:b/>
          <w:bCs/>
          <w:i/>
          <w:iCs/>
          <w:sz w:val="32"/>
          <w:szCs w:val="32"/>
          <w:u w:val="single"/>
          <w:lang w:val="en-US"/>
        </w:rPr>
      </w:pPr>
    </w:p>
    <w:p w:rsidR="00DE55E6" w:rsidRDefault="00DE55E6" w:rsidP="00DE55E6">
      <w:pPr>
        <w:pStyle w:val="Retraitcorpsdetexte"/>
        <w:ind w:left="0"/>
        <w:rPr>
          <w:rFonts w:ascii="Calibri" w:hAnsi="Calibri"/>
          <w:lang w:val="en-US"/>
        </w:rPr>
      </w:pPr>
      <w:r w:rsidRPr="00A64582">
        <w:rPr>
          <w:rFonts w:ascii="Calibri" w:hAnsi="Calibri"/>
          <w:b/>
          <w:u w:val="single"/>
          <w:lang w:val="en-US"/>
        </w:rPr>
        <w:t>System</w:t>
      </w:r>
      <w:r w:rsidRPr="00A64582">
        <w:rPr>
          <w:rFonts w:ascii="Calibri" w:hAnsi="Calibri"/>
          <w:lang w:val="en-US"/>
        </w:rPr>
        <w:t>: QSMART</w:t>
      </w:r>
    </w:p>
    <w:p w:rsidR="00DE55E6" w:rsidRDefault="00DE55E6" w:rsidP="00DE55E6">
      <w:pPr>
        <w:pStyle w:val="Retraitcorpsdetexte"/>
        <w:ind w:left="0"/>
        <w:rPr>
          <w:rFonts w:ascii="Calibri" w:hAnsi="Calibri"/>
          <w:lang w:val="en-US"/>
        </w:rPr>
      </w:pPr>
    </w:p>
    <w:p w:rsidR="00DE55E6" w:rsidRDefault="00DE55E6" w:rsidP="00DE55E6">
      <w:pPr>
        <w:pStyle w:val="Retraitcorpsdetexte"/>
        <w:ind w:left="0"/>
        <w:rPr>
          <w:rFonts w:ascii="Calibri" w:hAnsi="Calibri"/>
          <w:lang w:val="en-US"/>
        </w:rPr>
      </w:pPr>
    </w:p>
    <w:p w:rsidR="00DE55E6" w:rsidRPr="00B96398" w:rsidRDefault="00DE55E6" w:rsidP="00DE55E6">
      <w:pPr>
        <w:spacing w:after="200" w:line="276" w:lineRule="auto"/>
        <w:jc w:val="left"/>
        <w:rPr>
          <w:rFonts w:cs="Arial"/>
          <w:color w:val="000000"/>
          <w:sz w:val="20"/>
          <w:lang w:val="en-US"/>
        </w:rPr>
      </w:pPr>
    </w:p>
    <w:tbl>
      <w:tblPr>
        <w:tblW w:w="9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6"/>
        <w:gridCol w:w="7776"/>
      </w:tblGrid>
      <w:tr w:rsidR="00DE55E6" w:rsidRPr="00147207" w:rsidTr="00982184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hideMark/>
          </w:tcPr>
          <w:p w:rsidR="00DE55E6" w:rsidRPr="00063602" w:rsidRDefault="00DE55E6" w:rsidP="00982184">
            <w:pPr>
              <w:jc w:val="center"/>
              <w:rPr>
                <w:rFonts w:cs="Arial"/>
                <w:b/>
                <w:bCs/>
                <w:color w:val="000000"/>
                <w:sz w:val="20"/>
                <w:highlight w:val="yellow"/>
              </w:rPr>
            </w:pPr>
            <w:r w:rsidRPr="006E01B7">
              <w:rPr>
                <w:rFonts w:cs="Arial"/>
                <w:b/>
                <w:bCs/>
                <w:color w:val="000000"/>
                <w:sz w:val="20"/>
              </w:rPr>
              <w:t>SM010360</w:t>
            </w:r>
          </w:p>
        </w:tc>
        <w:tc>
          <w:tcPr>
            <w:tcW w:w="777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:rsidR="00DE55E6" w:rsidRPr="006E01B7" w:rsidRDefault="00DE55E6" w:rsidP="00982184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US"/>
              </w:rPr>
            </w:pPr>
            <w:r w:rsidRPr="006E01B7">
              <w:rPr>
                <w:rFonts w:cs="Arial"/>
                <w:b/>
                <w:bCs/>
                <w:color w:val="000000"/>
                <w:sz w:val="20"/>
                <w:lang w:val="en-US"/>
              </w:rPr>
              <w:t>Q-SMART CG HEATER ASSEMBLY</w:t>
            </w:r>
          </w:p>
        </w:tc>
      </w:tr>
    </w:tbl>
    <w:p w:rsidR="00DE55E6" w:rsidRDefault="00DE55E6" w:rsidP="00DE55E6">
      <w:pPr>
        <w:pStyle w:val="Retraitcorpsdetexte"/>
        <w:ind w:left="0"/>
        <w:rPr>
          <w:rFonts w:ascii="Calibri" w:hAnsi="Calibri"/>
          <w:lang w:val="en-US"/>
        </w:rPr>
      </w:pPr>
    </w:p>
    <w:p w:rsidR="00DE55E6" w:rsidRDefault="00DE55E6" w:rsidP="00DE55E6">
      <w:pPr>
        <w:pStyle w:val="Retraitcorpsdetexte"/>
        <w:ind w:left="0"/>
        <w:rPr>
          <w:rFonts w:ascii="Calibri" w:hAnsi="Calibri"/>
          <w:lang w:val="en-US"/>
        </w:rPr>
      </w:pPr>
    </w:p>
    <w:p w:rsidR="00DE55E6" w:rsidRPr="00E63320" w:rsidRDefault="00B72C90" w:rsidP="00DE55E6">
      <w:pPr>
        <w:pStyle w:val="Retraitcorpsdetexte"/>
        <w:ind w:left="0"/>
        <w:rPr>
          <w:lang w:val="en-US"/>
        </w:rPr>
      </w:pPr>
      <w:r>
        <w:rPr>
          <w:rFonts w:ascii="Calibri" w:hAnsi="Calibri"/>
          <w:b/>
          <w:u w:val="single"/>
          <w:lang w:val="en-US"/>
        </w:rPr>
        <w:t>Purpose</w:t>
      </w:r>
      <w:r w:rsidR="00DE55E6" w:rsidRPr="00E63320">
        <w:rPr>
          <w:rFonts w:ascii="Calibri" w:hAnsi="Calibri"/>
          <w:lang w:val="en-US"/>
        </w:rPr>
        <w:t xml:space="preserve">: </w:t>
      </w:r>
      <w:r w:rsidR="00DE55E6" w:rsidRPr="00B6784B">
        <w:rPr>
          <w:rFonts w:ascii="Calibri" w:eastAsia="SimSun" w:hAnsi="Calibri"/>
          <w:color w:val="000000"/>
          <w:szCs w:val="22"/>
          <w:lang w:val="en-US" w:eastAsia="zh-TW"/>
        </w:rPr>
        <w:t xml:space="preserve">This document details how to </w:t>
      </w:r>
      <w:r w:rsidR="00BC6BC5">
        <w:rPr>
          <w:rFonts w:ascii="Calibri" w:eastAsia="SimSun" w:hAnsi="Calibri"/>
          <w:color w:val="000000"/>
          <w:szCs w:val="22"/>
          <w:lang w:val="en-US" w:eastAsia="zh-TW"/>
        </w:rPr>
        <w:t>change the CG heater</w:t>
      </w:r>
      <w:r w:rsidR="00DE55E6">
        <w:rPr>
          <w:rFonts w:ascii="Calibri" w:eastAsia="SimSun" w:hAnsi="Calibri"/>
          <w:color w:val="000000"/>
          <w:szCs w:val="22"/>
          <w:lang w:val="en-US" w:eastAsia="zh-TW"/>
        </w:rPr>
        <w:t xml:space="preserve"> </w:t>
      </w:r>
    </w:p>
    <w:p w:rsidR="00DE55E6" w:rsidRPr="00E63320" w:rsidRDefault="00DE55E6" w:rsidP="00DE55E6">
      <w:pPr>
        <w:rPr>
          <w:rFonts w:ascii="Calibri" w:eastAsia="SimSun" w:hAnsi="Calibri"/>
          <w:color w:val="000000"/>
          <w:sz w:val="22"/>
          <w:szCs w:val="22"/>
          <w:lang w:val="en-US" w:eastAsia="zh-TW"/>
        </w:rPr>
      </w:pPr>
    </w:p>
    <w:p w:rsidR="00DE55E6" w:rsidRPr="00E63320" w:rsidRDefault="00DE55E6" w:rsidP="00DE55E6">
      <w:pPr>
        <w:pStyle w:val="Retraitcorpsdetexte"/>
        <w:ind w:left="0"/>
        <w:rPr>
          <w:rFonts w:ascii="Calibri" w:hAnsi="Calibri"/>
          <w:lang w:val="en-US"/>
        </w:rPr>
      </w:pPr>
    </w:p>
    <w:p w:rsidR="00DE55E6" w:rsidRPr="00E63320" w:rsidRDefault="00DE55E6" w:rsidP="00DE55E6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02"/>
        <w:gridCol w:w="2302"/>
        <w:gridCol w:w="5002"/>
      </w:tblGrid>
      <w:tr w:rsidR="00DE55E6" w:rsidTr="00982184">
        <w:tc>
          <w:tcPr>
            <w:tcW w:w="2302" w:type="dxa"/>
          </w:tcPr>
          <w:p w:rsidR="00DE55E6" w:rsidRPr="00C92004" w:rsidRDefault="00DE55E6" w:rsidP="00982184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Revision</w:t>
            </w:r>
          </w:p>
        </w:tc>
        <w:tc>
          <w:tcPr>
            <w:tcW w:w="2302" w:type="dxa"/>
          </w:tcPr>
          <w:p w:rsidR="00DE55E6" w:rsidRPr="00C92004" w:rsidRDefault="00DE55E6" w:rsidP="00982184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date</w:t>
            </w:r>
          </w:p>
        </w:tc>
        <w:tc>
          <w:tcPr>
            <w:tcW w:w="5002" w:type="dxa"/>
          </w:tcPr>
          <w:p w:rsidR="00DE55E6" w:rsidRPr="00C92004" w:rsidRDefault="00DE55E6" w:rsidP="00982184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modification</w:t>
            </w:r>
          </w:p>
        </w:tc>
      </w:tr>
      <w:tr w:rsidR="00B72C90" w:rsidTr="00982184">
        <w:tc>
          <w:tcPr>
            <w:tcW w:w="2302" w:type="dxa"/>
          </w:tcPr>
          <w:p w:rsidR="00B72C90" w:rsidRPr="00C92004" w:rsidRDefault="00B72C90" w:rsidP="00B72C90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Initial issue</w:t>
            </w:r>
          </w:p>
        </w:tc>
        <w:tc>
          <w:tcPr>
            <w:tcW w:w="2302" w:type="dxa"/>
          </w:tcPr>
          <w:p w:rsidR="00B72C90" w:rsidRPr="00C92004" w:rsidRDefault="00B72C90" w:rsidP="00B72C90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July 4, 2014</w:t>
            </w:r>
          </w:p>
        </w:tc>
        <w:tc>
          <w:tcPr>
            <w:tcW w:w="5002" w:type="dxa"/>
          </w:tcPr>
          <w:p w:rsidR="00B72C90" w:rsidRPr="00C92004" w:rsidRDefault="00B72C90" w:rsidP="00B72C90">
            <w:pPr>
              <w:rPr>
                <w:rFonts w:ascii="Calibri" w:hAnsi="Calibri"/>
                <w:lang w:val="en-US"/>
              </w:rPr>
            </w:pPr>
          </w:p>
        </w:tc>
      </w:tr>
      <w:tr w:rsidR="00B72C90" w:rsidRPr="00B032C1" w:rsidTr="00982184">
        <w:tc>
          <w:tcPr>
            <w:tcW w:w="2302" w:type="dxa"/>
          </w:tcPr>
          <w:p w:rsidR="00B72C90" w:rsidRPr="00C92004" w:rsidRDefault="00B72C90" w:rsidP="00B72C90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B72C90" w:rsidRPr="00C92004" w:rsidRDefault="00B72C90" w:rsidP="00B72C90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B72C90" w:rsidRPr="00C92004" w:rsidRDefault="00B72C90" w:rsidP="00B72C90">
            <w:pPr>
              <w:rPr>
                <w:rFonts w:ascii="Calibri" w:hAnsi="Calibri"/>
                <w:lang w:val="en-US"/>
              </w:rPr>
            </w:pPr>
          </w:p>
        </w:tc>
      </w:tr>
      <w:tr w:rsidR="00B72C90" w:rsidTr="00982184">
        <w:tc>
          <w:tcPr>
            <w:tcW w:w="2302" w:type="dxa"/>
          </w:tcPr>
          <w:p w:rsidR="00B72C90" w:rsidRPr="00C92004" w:rsidRDefault="00B72C90" w:rsidP="00B72C90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B72C90" w:rsidRPr="00C92004" w:rsidRDefault="00B72C90" w:rsidP="00B72C90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B72C90" w:rsidRPr="00C92004" w:rsidRDefault="00B72C90" w:rsidP="00B72C90">
            <w:pPr>
              <w:rPr>
                <w:rFonts w:ascii="Calibri" w:hAnsi="Calibri"/>
                <w:lang w:val="en-US"/>
              </w:rPr>
            </w:pPr>
          </w:p>
        </w:tc>
      </w:tr>
      <w:tr w:rsidR="00B72C90" w:rsidTr="00982184">
        <w:tc>
          <w:tcPr>
            <w:tcW w:w="2302" w:type="dxa"/>
          </w:tcPr>
          <w:p w:rsidR="00B72C90" w:rsidRPr="00C92004" w:rsidRDefault="00B72C90" w:rsidP="00B72C90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B72C90" w:rsidRPr="00C92004" w:rsidRDefault="00B72C90" w:rsidP="00B72C90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B72C90" w:rsidRPr="00C92004" w:rsidRDefault="00B72C90" w:rsidP="00B72C90">
            <w:pPr>
              <w:rPr>
                <w:rFonts w:ascii="Calibri" w:hAnsi="Calibri"/>
                <w:lang w:val="en-US"/>
              </w:rPr>
            </w:pPr>
          </w:p>
        </w:tc>
      </w:tr>
    </w:tbl>
    <w:p w:rsidR="006E01B7" w:rsidRPr="00DE55E6" w:rsidRDefault="00147207" w:rsidP="006E01B7">
      <w:pPr>
        <w:rPr>
          <w:rFonts w:ascii="Calibri" w:hAnsi="Calibri"/>
          <w:b/>
          <w:sz w:val="2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ADF0654" wp14:editId="29028DB9">
            <wp:simplePos x="0" y="0"/>
            <wp:positionH relativeFrom="column">
              <wp:posOffset>1433830</wp:posOffset>
            </wp:positionH>
            <wp:positionV relativeFrom="paragraph">
              <wp:posOffset>998220</wp:posOffset>
            </wp:positionV>
            <wp:extent cx="2771775" cy="1621155"/>
            <wp:effectExtent l="0" t="0" r="9525" b="0"/>
            <wp:wrapTight wrapText="bothSides">
              <wp:wrapPolygon edited="0">
                <wp:start x="0" y="0"/>
                <wp:lineTo x="0" y="21321"/>
                <wp:lineTo x="21526" y="21321"/>
                <wp:lineTo x="21526" y="0"/>
                <wp:lineTo x="0" y="0"/>
              </wp:wrapPolygon>
            </wp:wrapTight>
            <wp:docPr id="19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5E6">
        <w:rPr>
          <w:rFonts w:ascii="Calibri" w:hAnsi="Calibri"/>
          <w:b/>
          <w:u w:val="single"/>
          <w:lang w:val="en-US"/>
        </w:rPr>
        <w:br w:type="page"/>
      </w:r>
      <w:bookmarkStart w:id="0" w:name="_GoBack"/>
      <w:bookmarkEnd w:id="0"/>
    </w:p>
    <w:p w:rsidR="006E01B7" w:rsidRDefault="006E01B7" w:rsidP="006E01B7">
      <w:pPr>
        <w:pStyle w:val="Titre1"/>
        <w:numPr>
          <w:ilvl w:val="0"/>
          <w:numId w:val="13"/>
        </w:numPr>
        <w:ind w:left="432"/>
      </w:pPr>
      <w:r>
        <w:lastRenderedPageBreak/>
        <w:t>D</w:t>
      </w:r>
      <w:r w:rsidR="00DE55E6">
        <w:t>ISASSEMBLY</w:t>
      </w:r>
    </w:p>
    <w:p w:rsidR="00DE55E6" w:rsidRPr="00DE55E6" w:rsidRDefault="00DE55E6" w:rsidP="00DE55E6"/>
    <w:p w:rsidR="00DE55E6" w:rsidRPr="00BC6BC5" w:rsidRDefault="00DE55E6" w:rsidP="00DE55E6">
      <w:pPr>
        <w:pStyle w:val="Paragraphedeliste"/>
        <w:numPr>
          <w:ilvl w:val="0"/>
          <w:numId w:val="17"/>
        </w:numPr>
        <w:jc w:val="left"/>
        <w:rPr>
          <w:i/>
          <w:lang w:val="en-US"/>
        </w:rPr>
      </w:pPr>
      <w:r w:rsidRPr="008818E5">
        <w:rPr>
          <w:rStyle w:val="hps"/>
          <w:rFonts w:cs="Arial"/>
          <w:color w:val="222222"/>
          <w:lang w:val="en"/>
        </w:rPr>
        <w:t>Open</w:t>
      </w:r>
      <w:r w:rsidRPr="008818E5">
        <w:rPr>
          <w:rFonts w:cs="Arial"/>
          <w:color w:val="222222"/>
          <w:lang w:val="en"/>
        </w:rPr>
        <w:t xml:space="preserve"> </w:t>
      </w:r>
      <w:r w:rsidRPr="008818E5">
        <w:rPr>
          <w:rStyle w:val="hps"/>
          <w:rFonts w:cs="Arial"/>
          <w:color w:val="222222"/>
          <w:lang w:val="en"/>
        </w:rPr>
        <w:t xml:space="preserve">the </w:t>
      </w:r>
      <w:r w:rsidR="007A5EFF">
        <w:rPr>
          <w:rStyle w:val="hps"/>
          <w:rFonts w:cs="Arial"/>
          <w:color w:val="222222"/>
          <w:lang w:val="en"/>
        </w:rPr>
        <w:t>ICE</w:t>
      </w:r>
      <w:r w:rsidRPr="008818E5">
        <w:rPr>
          <w:rFonts w:cs="Arial"/>
          <w:color w:val="222222"/>
          <w:lang w:val="en"/>
        </w:rPr>
        <w:t xml:space="preserve"> </w:t>
      </w:r>
      <w:r w:rsidRPr="008818E5">
        <w:rPr>
          <w:rStyle w:val="hps"/>
          <w:rFonts w:cs="Arial"/>
          <w:color w:val="222222"/>
          <w:lang w:val="en"/>
        </w:rPr>
        <w:t>and</w:t>
      </w:r>
      <w:r w:rsidRPr="008818E5">
        <w:rPr>
          <w:rFonts w:cs="Arial"/>
          <w:color w:val="222222"/>
          <w:lang w:val="en"/>
        </w:rPr>
        <w:t xml:space="preserve"> </w:t>
      </w:r>
      <w:r w:rsidRPr="008818E5">
        <w:rPr>
          <w:rStyle w:val="hps"/>
          <w:rFonts w:cs="Arial"/>
          <w:color w:val="222222"/>
          <w:lang w:val="en"/>
        </w:rPr>
        <w:t>the cooling</w:t>
      </w:r>
      <w:r w:rsidRPr="008818E5">
        <w:rPr>
          <w:rFonts w:cs="Arial"/>
          <w:color w:val="222222"/>
          <w:lang w:val="en"/>
        </w:rPr>
        <w:t xml:space="preserve"> group</w:t>
      </w:r>
    </w:p>
    <w:p w:rsidR="00BC6BC5" w:rsidRPr="008818E5" w:rsidRDefault="00BC6BC5" w:rsidP="00BC6BC5">
      <w:pPr>
        <w:pStyle w:val="Paragraphedeliste"/>
        <w:jc w:val="left"/>
        <w:rPr>
          <w:i/>
          <w:lang w:val="en-US"/>
        </w:rPr>
      </w:pPr>
    </w:p>
    <w:p w:rsidR="007A5EFF" w:rsidRDefault="00DE55E6" w:rsidP="007A5EFF">
      <w:pPr>
        <w:ind w:left="360"/>
        <w:jc w:val="left"/>
        <w:rPr>
          <w:lang w:val="en-US"/>
        </w:rPr>
      </w:pPr>
      <w:r w:rsidRPr="008818E5">
        <w:rPr>
          <w:rStyle w:val="hps"/>
          <w:rFonts w:cs="Arial"/>
          <w:i/>
          <w:color w:val="222222"/>
          <w:lang w:val="en"/>
        </w:rPr>
        <w:t>See</w:t>
      </w:r>
      <w:r w:rsidRPr="008818E5">
        <w:rPr>
          <w:rFonts w:cs="Arial"/>
          <w:i/>
          <w:color w:val="222222"/>
          <w:lang w:val="en"/>
        </w:rPr>
        <w:t xml:space="preserve"> </w:t>
      </w:r>
      <w:r w:rsidRPr="008818E5">
        <w:rPr>
          <w:rStyle w:val="hps"/>
          <w:rFonts w:cs="Arial"/>
          <w:i/>
          <w:color w:val="222222"/>
          <w:lang w:val="en"/>
        </w:rPr>
        <w:t>procedure</w:t>
      </w:r>
      <w:r w:rsidRPr="008818E5">
        <w:rPr>
          <w:rFonts w:cs="Arial"/>
          <w:i/>
          <w:color w:val="222222"/>
          <w:lang w:val="en"/>
        </w:rPr>
        <w:t xml:space="preserve"> </w:t>
      </w:r>
      <w:bookmarkStart w:id="1" w:name="_Toc381194475"/>
      <w:r w:rsidR="00A24DA9">
        <w:rPr>
          <w:rStyle w:val="hps"/>
          <w:rFonts w:cs="Arial"/>
          <w:i/>
          <w:color w:val="222222"/>
          <w:lang w:val="en"/>
        </w:rPr>
        <w:t>“</w:t>
      </w:r>
      <w:r w:rsidR="00A24DA9" w:rsidRPr="008818E5">
        <w:rPr>
          <w:rStyle w:val="hps"/>
          <w:rFonts w:cs="Arial"/>
          <w:i/>
          <w:color w:val="222222"/>
          <w:lang w:val="en"/>
        </w:rPr>
        <w:t>CG</w:t>
      </w:r>
      <w:r w:rsidR="007A5EFF" w:rsidRPr="008818E5">
        <w:rPr>
          <w:i/>
          <w:szCs w:val="24"/>
          <w:lang w:val="en-US"/>
        </w:rPr>
        <w:t xml:space="preserve"> - </w:t>
      </w:r>
      <w:r w:rsidR="007A5EFF">
        <w:rPr>
          <w:i/>
          <w:szCs w:val="24"/>
          <w:lang w:val="en-US"/>
        </w:rPr>
        <w:t>SM010355-COOLING GROUP ASSEMBLY</w:t>
      </w:r>
      <w:r w:rsidR="00A24DA9">
        <w:rPr>
          <w:lang w:val="en-US"/>
        </w:rPr>
        <w:t xml:space="preserve"> “</w:t>
      </w:r>
    </w:p>
    <w:bookmarkEnd w:id="1"/>
    <w:p w:rsidR="006E01B7" w:rsidRPr="00DE55E6" w:rsidRDefault="006E01B7" w:rsidP="006E01B7">
      <w:pPr>
        <w:rPr>
          <w:lang w:val="en-US"/>
        </w:rPr>
      </w:pPr>
    </w:p>
    <w:p w:rsidR="006E01B7" w:rsidRPr="009978E4" w:rsidRDefault="006E01B7" w:rsidP="006E01B7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noProof/>
          <w:sz w:val="22"/>
          <w:lang w:val="en-US"/>
        </w:rPr>
      </w:pPr>
    </w:p>
    <w:p w:rsidR="006E01B7" w:rsidRPr="006E01B7" w:rsidRDefault="006E01B7" w:rsidP="006E01B7">
      <w:pPr>
        <w:pStyle w:val="Corps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Style w:val="hps"/>
          <w:lang w:val="en-US"/>
        </w:rPr>
      </w:pPr>
      <w:r>
        <w:rPr>
          <w:rStyle w:val="hps"/>
          <w:rFonts w:cs="Arial"/>
          <w:color w:val="222222"/>
          <w:lang w:val="en"/>
        </w:rPr>
        <w:t>Remove the 2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screws at the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back of the chassis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to unfasten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the heater</w:t>
      </w:r>
    </w:p>
    <w:p w:rsidR="006E01B7" w:rsidRPr="006E01B7" w:rsidRDefault="006E01B7" w:rsidP="006E01B7">
      <w:pPr>
        <w:pStyle w:val="Corps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  <w:proofErr w:type="spellStart"/>
      <w:r>
        <w:t>Remove</w:t>
      </w:r>
      <w:proofErr w:type="spellEnd"/>
      <w:r>
        <w:t xml:space="preserve"> the 2 tubes</w:t>
      </w:r>
    </w:p>
    <w:p w:rsidR="007A5EFF" w:rsidRPr="00776214" w:rsidRDefault="007A5EFF" w:rsidP="00776214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B66CF5D" wp14:editId="722DF487">
                <wp:simplePos x="0" y="0"/>
                <wp:positionH relativeFrom="column">
                  <wp:posOffset>3576955</wp:posOffset>
                </wp:positionH>
                <wp:positionV relativeFrom="paragraph">
                  <wp:posOffset>64770</wp:posOffset>
                </wp:positionV>
                <wp:extent cx="2566670" cy="2326640"/>
                <wp:effectExtent l="2933700" t="19050" r="24130" b="16510"/>
                <wp:wrapNone/>
                <wp:docPr id="10" name="Grou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6670" cy="2326640"/>
                          <a:chOff x="0" y="362"/>
                          <a:chExt cx="25672" cy="23277"/>
                        </a:xfrm>
                      </wpg:grpSpPr>
                      <wps:wsp>
                        <wps:cNvPr id="11" name="Légende encadrée 1 88"/>
                        <wps:cNvSpPr>
                          <a:spLocks/>
                        </wps:cNvSpPr>
                        <wps:spPr bwMode="auto">
                          <a:xfrm>
                            <a:off x="571" y="16483"/>
                            <a:ext cx="25101" cy="7156"/>
                          </a:xfrm>
                          <a:prstGeom prst="borderCallout1">
                            <a:avLst>
                              <a:gd name="adj1" fmla="val 47681"/>
                              <a:gd name="adj2" fmla="val -431"/>
                              <a:gd name="adj3" fmla="val -102070"/>
                              <a:gd name="adj4" fmla="val -116643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bevel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6E01B7" w:rsidRPr="006E01B7" w:rsidRDefault="006E01B7" w:rsidP="006E01B7">
                              <w:pPr>
                                <w:jc w:val="left"/>
                                <w:rPr>
                                  <w:color w:val="000000"/>
                                  <w:lang w:val="en-US"/>
                                </w:rPr>
                              </w:pPr>
                              <w:r w:rsidRPr="006E01B7">
                                <w:rPr>
                                  <w:color w:val="000000"/>
                                  <w:lang w:val="en-US"/>
                                </w:rPr>
                                <w:t>3-</w:t>
                              </w:r>
                              <w:r w:rsidRPr="006E01B7">
                                <w:rPr>
                                  <w:rStyle w:val="Titre1Car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Remove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the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tube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of the exchanger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in the lower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connection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of the heater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Légende encadrée 1 89"/>
                        <wps:cNvSpPr>
                          <a:spLocks/>
                        </wps:cNvSpPr>
                        <wps:spPr bwMode="auto">
                          <a:xfrm>
                            <a:off x="286" y="362"/>
                            <a:ext cx="25101" cy="6689"/>
                          </a:xfrm>
                          <a:prstGeom prst="borderCallout1">
                            <a:avLst>
                              <a:gd name="adj1" fmla="val 48884"/>
                              <a:gd name="adj2" fmla="val -773"/>
                              <a:gd name="adj3" fmla="val 154855"/>
                              <a:gd name="adj4" fmla="val -42305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bevel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6E01B7" w:rsidRPr="006E01B7" w:rsidRDefault="006E01B7" w:rsidP="006E01B7">
                              <w:pPr>
                                <w:jc w:val="left"/>
                                <w:rPr>
                                  <w:rStyle w:val="hps"/>
                                  <w:color w:val="000000"/>
                                  <w:lang w:val="en-US"/>
                                </w:rPr>
                              </w:pPr>
                              <w:r w:rsidRPr="006E01B7">
                                <w:rPr>
                                  <w:color w:val="000000"/>
                                  <w:lang w:val="en-US"/>
                                </w:rPr>
                                <w:t>1-</w:t>
                              </w:r>
                              <w:r w:rsidRPr="006E01B7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Remove the 2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screws (</w:t>
                              </w:r>
                              <w:r w:rsidRPr="006E01B7">
                                <w:rPr>
                                  <w:color w:val="000000"/>
                                  <w:lang w:val="en-US"/>
                                </w:rPr>
                                <w:t>BHC M3x10</w: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t>)</w:t>
                              </w:r>
                              <w:r w:rsidRPr="006E01B7"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at the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back of the chassis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to unfasten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the heater</w:t>
                              </w:r>
                            </w:p>
                            <w:p w:rsidR="006E01B7" w:rsidRPr="006E01B7" w:rsidRDefault="006E01B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Légende encadrée 1 90"/>
                        <wps:cNvSpPr>
                          <a:spLocks/>
                        </wps:cNvSpPr>
                        <wps:spPr bwMode="auto">
                          <a:xfrm>
                            <a:off x="0" y="7763"/>
                            <a:ext cx="25101" cy="7157"/>
                          </a:xfrm>
                          <a:prstGeom prst="borderCallout1">
                            <a:avLst>
                              <a:gd name="adj1" fmla="val 48884"/>
                              <a:gd name="adj2" fmla="val -1116"/>
                              <a:gd name="adj3" fmla="val 21704"/>
                              <a:gd name="adj4" fmla="val -65185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bevel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6E01B7" w:rsidRPr="006E01B7" w:rsidRDefault="006E01B7" w:rsidP="006E01B7">
                              <w:pPr>
                                <w:jc w:val="left"/>
                                <w:rPr>
                                  <w:color w:val="000000"/>
                                  <w:lang w:val="en-US"/>
                                </w:rPr>
                              </w:pPr>
                              <w:r w:rsidRPr="006E01B7">
                                <w:rPr>
                                  <w:color w:val="000000"/>
                                  <w:lang w:val="en-US"/>
                                </w:rPr>
                                <w:t>2-</w:t>
                              </w:r>
                              <w:r w:rsidRPr="006E01B7">
                                <w:rPr>
                                  <w:rStyle w:val="Titre1Car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Remove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the tube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6CF5D" id="Groupe 93" o:spid="_x0000_s1026" style="position:absolute;left:0;text-align:left;margin-left:281.65pt;margin-top:5.1pt;width:202.1pt;height:183.2pt;z-index:251677696" coordorigin=",362" coordsize="25672,2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"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égende encadrée 1 88" o:spid="_x0000_s1027" type="#_x0000_t47" style="position:absolute;left:571;top:16483;width:25101;height:7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wQw8AA&#10;AADbAAAADwAAAGRycy9kb3ducmV2LnhtbERPzYrCMBC+L/gOYQRva1qRRapRRFDEg8u6+wBjMzbV&#10;ZlKa2Na3N4Kwt/n4fmex6m0lWmp86VhBOk5AEOdOl1wo+Pvdfs5A+ICssXJMCh7kYbUcfCww067j&#10;H2pPoRAxhH2GCkwIdSalzw1Z9GNXE0fu4hqLIcKmkLrBLobbSk6S5EtaLDk2GKxpYyi/ne5WwbUy&#10;x4Obmen3eYfdPe127W1rlRoN+/UcRKA+/Ivf7r2O81N4/R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wQw8AAAADbAAAADwAAAAAAAAAAAAAAAACYAgAAZHJzL2Rvd25y&#10;ZXYueG1sUEsFBgAAAAAEAAQA9QAAAIUDAAAAAA==&#10;" adj="-25195,-22047,-93,10299" strokeweight="3pt">
                  <v:stroke startarrow="oval" joinstyle="bevel"/>
                  <v:textbox>
                    <w:txbxContent>
                      <w:p w:rsidR="006E01B7" w:rsidRPr="006E01B7" w:rsidRDefault="006E01B7" w:rsidP="006E01B7">
                        <w:pPr>
                          <w:jc w:val="left"/>
                          <w:rPr>
                            <w:color w:val="000000"/>
                            <w:lang w:val="en-US"/>
                          </w:rPr>
                        </w:pPr>
                        <w:r w:rsidRPr="006E01B7">
                          <w:rPr>
                            <w:color w:val="000000"/>
                            <w:lang w:val="en-US"/>
                          </w:rPr>
                          <w:t>3-</w:t>
                        </w:r>
                        <w:r w:rsidRPr="006E01B7">
                          <w:rPr>
                            <w:rStyle w:val="Titre1Car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Remove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the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tube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of the exchanger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in the lower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connection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of the heater</w:t>
                        </w:r>
                      </w:p>
                    </w:txbxContent>
                  </v:textbox>
                </v:shape>
                <v:shape id="Légende encadrée 1 89" o:spid="_x0000_s1028" type="#_x0000_t47" style="position:absolute;left:286;top:362;width:25101;height:6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jasIA&#10;AADbAAAADwAAAGRycy9kb3ducmV2LnhtbERP32vCMBB+F/Y/hBv4pukEh3TGUjY3fRhC3fZ+NGdT&#10;bC4lybTzr18Ewbf7+H7eshhsJ07kQ+tYwdM0A0FcO91yo+D7632yABEissbOMSn4owDF6mG0xFy7&#10;M1d02sdGpBAOOSowMfa5lKE2ZDFMXU+cuIPzFmOCvpHa4zmF207OsuxZWmw5NRjs6dVQfdz/WgWX&#10;TR/WH6byZr6Nl/nu7fOnXAelxo9D+QIi0hDv4pt7q9P8GVx/S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AKNqwgAAANsAAAAPAAAAAAAAAAAAAAAAAJgCAABkcnMvZG93&#10;bnJldi54bWxQSwUGAAAAAAQABAD1AAAAhwMAAAAA&#10;" adj="-9138,33449,-167,10559" strokeweight="3pt">
                  <v:stroke startarrow="oval" joinstyle="bevel"/>
                  <v:textbox>
                    <w:txbxContent>
                      <w:p w:rsidR="006E01B7" w:rsidRPr="006E01B7" w:rsidRDefault="006E01B7" w:rsidP="006E01B7">
                        <w:pPr>
                          <w:jc w:val="left"/>
                          <w:rPr>
                            <w:rStyle w:val="hps"/>
                            <w:color w:val="000000"/>
                            <w:lang w:val="en-US"/>
                          </w:rPr>
                        </w:pPr>
                        <w:r w:rsidRPr="006E01B7">
                          <w:rPr>
                            <w:color w:val="000000"/>
                            <w:lang w:val="en-US"/>
                          </w:rPr>
                          <w:t>1-</w:t>
                        </w:r>
                        <w:r w:rsidRPr="006E01B7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Remove the 2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screws (</w:t>
                        </w:r>
                        <w:r w:rsidRPr="006E01B7">
                          <w:rPr>
                            <w:color w:val="000000"/>
                            <w:lang w:val="en-US"/>
                          </w:rPr>
                          <w:t>BHC M3x10</w:t>
                        </w:r>
                        <w:r>
                          <w:rPr>
                            <w:color w:val="000000"/>
                            <w:lang w:val="en-US"/>
                          </w:rPr>
                          <w:t>)</w:t>
                        </w:r>
                        <w:r w:rsidRPr="006E01B7"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at the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back of the chassis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to unfasten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the heater</w:t>
                        </w:r>
                      </w:p>
                      <w:p w:rsidR="006E01B7" w:rsidRPr="006E01B7" w:rsidRDefault="006E01B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  <o:callout v:ext="edit" minusy="t"/>
                </v:shape>
                <v:shape id="Légende encadrée 1 90" o:spid="_x0000_s1029" type="#_x0000_t47" style="position:absolute;top:7763;width:25101;height:7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OBgsIA&#10;AADbAAAADwAAAGRycy9kb3ducmV2LnhtbERPTYvCMBC9C/sfwix403RFxK1GkWUFQQ+uLoi3sRnT&#10;ss2kNLGt/94IC97m8T5nvuxsKRqqfeFYwccwAUGcOV2wUfB7XA+mIHxA1lg6JgV38rBcvPXmmGrX&#10;8g81h2BEDGGfooI8hCqV0mc5WfRDVxFH7upqiyHC2khdYxvDbSlHSTKRFguODTlW9JVT9ne4WQWJ&#10;mVana7ltz5stfjYrs7vsv3dK9d+71QxEoC68xP/ujY7zx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c4GCwgAAANsAAAAPAAAAAAAAAAAAAAAAAJgCAABkcnMvZG93&#10;bnJldi54bWxQSwUGAAAAAAQABAD1AAAAhwMAAAAA&#10;" adj="-14080,4688,-241,10559" strokeweight="3pt">
                  <v:stroke startarrow="oval" joinstyle="bevel"/>
                  <v:textbox>
                    <w:txbxContent>
                      <w:p w:rsidR="006E01B7" w:rsidRPr="006E01B7" w:rsidRDefault="006E01B7" w:rsidP="006E01B7">
                        <w:pPr>
                          <w:jc w:val="left"/>
                          <w:rPr>
                            <w:color w:val="000000"/>
                            <w:lang w:val="en-US"/>
                          </w:rPr>
                        </w:pPr>
                        <w:r w:rsidRPr="006E01B7">
                          <w:rPr>
                            <w:color w:val="000000"/>
                            <w:lang w:val="en-US"/>
                          </w:rPr>
                          <w:t>2-</w:t>
                        </w:r>
                        <w:r w:rsidRPr="006E01B7">
                          <w:rPr>
                            <w:rStyle w:val="Titre1Car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Remove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the tube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01B7">
        <w:rPr>
          <w:noProof/>
        </w:rPr>
        <w:drawing>
          <wp:inline distT="0" distB="0" distL="0" distR="0" wp14:anchorId="40106AFD" wp14:editId="50E53E41">
            <wp:extent cx="5909310" cy="3312795"/>
            <wp:effectExtent l="0" t="0" r="0" b="0"/>
            <wp:docPr id="15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7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BC5" w:rsidRDefault="00BC6BC5">
      <w:pPr>
        <w:spacing w:after="200" w:line="276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:rsidR="00FF4704" w:rsidRDefault="00DE55E6" w:rsidP="00776214">
      <w:pPr>
        <w:pStyle w:val="Titre1"/>
      </w:pPr>
      <w:r>
        <w:lastRenderedPageBreak/>
        <w:t>IMPLEMENTATION</w:t>
      </w:r>
    </w:p>
    <w:p w:rsidR="00DE55E6" w:rsidRPr="00DE55E6" w:rsidRDefault="00DE55E6" w:rsidP="00DE55E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"/>
        <w:gridCol w:w="2137"/>
        <w:gridCol w:w="6197"/>
      </w:tblGrid>
      <w:tr w:rsidR="00FF4704" w:rsidRPr="00E3494A" w:rsidTr="00D82811">
        <w:trPr>
          <w:trHeight w:val="285"/>
        </w:trPr>
        <w:tc>
          <w:tcPr>
            <w:tcW w:w="899" w:type="dxa"/>
            <w:vAlign w:val="center"/>
          </w:tcPr>
          <w:p w:rsidR="00FF4704" w:rsidRPr="00F52231" w:rsidRDefault="00FF4704" w:rsidP="00D82811">
            <w:pPr>
              <w:pStyle w:val="Salutations"/>
            </w:pPr>
            <w:r>
              <w:t>2.00</w:t>
            </w:r>
          </w:p>
        </w:tc>
        <w:tc>
          <w:tcPr>
            <w:tcW w:w="2212" w:type="dxa"/>
            <w:vAlign w:val="center"/>
          </w:tcPr>
          <w:p w:rsidR="00FF4704" w:rsidRDefault="00FF4704" w:rsidP="00D82811">
            <w:r>
              <w:t>V/BHC-M0310A4</w:t>
            </w:r>
          </w:p>
        </w:tc>
        <w:tc>
          <w:tcPr>
            <w:tcW w:w="6623" w:type="dxa"/>
            <w:vAlign w:val="center"/>
          </w:tcPr>
          <w:p w:rsidR="00FF4704" w:rsidRDefault="00FF4704" w:rsidP="00D82811">
            <w:r>
              <w:t>BHC M3-10 INOX A4</w:t>
            </w:r>
          </w:p>
        </w:tc>
      </w:tr>
    </w:tbl>
    <w:p w:rsidR="00FF4704" w:rsidRPr="0039140C" w:rsidRDefault="00FF4704" w:rsidP="00FF4704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28"/>
        </w:rPr>
      </w:pPr>
    </w:p>
    <w:p w:rsidR="00FF4704" w:rsidRPr="0039140C" w:rsidRDefault="00FF4704" w:rsidP="00FF4704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8270637" wp14:editId="6C264059">
                <wp:simplePos x="0" y="0"/>
                <wp:positionH relativeFrom="column">
                  <wp:posOffset>3623945</wp:posOffset>
                </wp:positionH>
                <wp:positionV relativeFrom="paragraph">
                  <wp:posOffset>-78105</wp:posOffset>
                </wp:positionV>
                <wp:extent cx="2510155" cy="2285365"/>
                <wp:effectExtent l="2933700" t="19050" r="23495" b="19685"/>
                <wp:wrapNone/>
                <wp:docPr id="53" name="Grou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0155" cy="2285365"/>
                          <a:chOff x="0" y="0"/>
                          <a:chExt cx="25101" cy="22856"/>
                        </a:xfrm>
                      </wpg:grpSpPr>
                      <wps:wsp>
                        <wps:cNvPr id="54" name="Légende encadrée 1 8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101" cy="7156"/>
                          </a:xfrm>
                          <a:prstGeom prst="borderCallout1">
                            <a:avLst>
                              <a:gd name="adj1" fmla="val 47681"/>
                              <a:gd name="adj2" fmla="val -431"/>
                              <a:gd name="adj3" fmla="val 173583"/>
                              <a:gd name="adj4" fmla="val -113986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bevel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A55FC6" w:rsidRPr="00A55FC6" w:rsidRDefault="00FF4704" w:rsidP="00A55FC6">
                              <w:pPr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A55FC6">
                                <w:rPr>
                                  <w:color w:val="000000"/>
                                  <w:lang w:val="en-US"/>
                                </w:rPr>
                                <w:t>1-</w:t>
                              </w:r>
                              <w:r w:rsidR="00A55FC6" w:rsidRPr="00A55FC6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A55FC6">
                                <w:rPr>
                                  <w:color w:val="000000"/>
                                  <w:lang w:val="en-US"/>
                                </w:rPr>
                                <w:t>Fit</w:t>
                              </w:r>
                              <w:r w:rsidR="00A55FC6" w:rsidRPr="00A55FC6"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="00A55FC6">
                                <w:rPr>
                                  <w:color w:val="000000"/>
                                  <w:lang w:val="en-US"/>
                                </w:rPr>
                                <w:t xml:space="preserve">the </w:t>
                              </w:r>
                              <w:r w:rsidR="00A55FC6" w:rsidRPr="00A55FC6">
                                <w:rPr>
                                  <w:color w:val="000000"/>
                                  <w:lang w:val="en-US"/>
                                </w:rPr>
                                <w:t>exchanger tube in the lower connection of the heater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Légende encadrée 1 89"/>
                        <wps:cNvSpPr>
                          <a:spLocks/>
                        </wps:cNvSpPr>
                        <wps:spPr bwMode="auto">
                          <a:xfrm>
                            <a:off x="0" y="15700"/>
                            <a:ext cx="25101" cy="7156"/>
                          </a:xfrm>
                          <a:prstGeom prst="borderCallout1">
                            <a:avLst>
                              <a:gd name="adj1" fmla="val 48884"/>
                              <a:gd name="adj2" fmla="val -773"/>
                              <a:gd name="adj3" fmla="val -60264"/>
                              <a:gd name="adj4" fmla="val -4078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bevel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FF4704" w:rsidRPr="00A55FC6" w:rsidRDefault="00FF4704" w:rsidP="00FF4704">
                              <w:pPr>
                                <w:jc w:val="left"/>
                                <w:rPr>
                                  <w:color w:val="000000"/>
                                  <w:lang w:val="en-US"/>
                                </w:rPr>
                              </w:pPr>
                              <w:r w:rsidRPr="00A55FC6">
                                <w:rPr>
                                  <w:color w:val="000000"/>
                                  <w:lang w:val="en-US"/>
                                </w:rPr>
                                <w:t>3-</w:t>
                              </w:r>
                              <w:r w:rsidR="00A55FC6" w:rsidRPr="00A55FC6">
                                <w:rPr>
                                  <w:rStyle w:val="Titre1Car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 w:rsidR="00A55FC6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Attach</w:t>
                              </w:r>
                              <w:r w:rsidR="00A55FC6"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 w:rsidR="00A55FC6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the heater</w:t>
                              </w:r>
                              <w:r w:rsidR="00A55FC6"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 w:rsidR="00A55FC6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with two</w:t>
                              </w:r>
                              <w:r w:rsidR="00A55FC6"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 w:rsidR="00A55FC6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BHC</w:t>
                              </w:r>
                              <w:r w:rsidR="00A55FC6"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 w:rsidR="00A55FC6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M3x10</w:t>
                              </w:r>
                              <w:r w:rsidR="00A55FC6"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 w:rsidR="00A55FC6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screws</w:t>
                              </w:r>
                              <w:r w:rsidR="00A55FC6"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 w:rsidR="00A55FC6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from the back side</w:t>
                              </w:r>
                              <w:r w:rsidR="00A55FC6"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 w:rsidR="00A55FC6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of the chassis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Légende encadrée 1 90"/>
                        <wps:cNvSpPr>
                          <a:spLocks/>
                        </wps:cNvSpPr>
                        <wps:spPr bwMode="auto">
                          <a:xfrm>
                            <a:off x="0" y="7763"/>
                            <a:ext cx="25101" cy="7157"/>
                          </a:xfrm>
                          <a:prstGeom prst="borderCallout1">
                            <a:avLst>
                              <a:gd name="adj1" fmla="val 48884"/>
                              <a:gd name="adj2" fmla="val -1116"/>
                              <a:gd name="adj3" fmla="val 21704"/>
                              <a:gd name="adj4" fmla="val -65185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bevel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A55FC6" w:rsidRPr="00A55FC6" w:rsidRDefault="00FF4704" w:rsidP="00A55FC6">
                              <w:pPr>
                                <w:shd w:val="clear" w:color="auto" w:fill="FFFFFF"/>
                                <w:jc w:val="left"/>
                                <w:textAlignment w:val="top"/>
                                <w:rPr>
                                  <w:rFonts w:cs="Arial"/>
                                  <w:vanish/>
                                  <w:color w:val="777777"/>
                                  <w:sz w:val="20"/>
                                </w:rPr>
                              </w:pPr>
                              <w:r w:rsidRPr="00AB12D5">
                                <w:rPr>
                                  <w:color w:val="000000"/>
                                </w:rPr>
                                <w:t>2-</w:t>
                              </w:r>
                              <w:r w:rsidR="00A55FC6" w:rsidRPr="00A55FC6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A55FC6" w:rsidRPr="00A55FC6">
                                <w:rPr>
                                  <w:rFonts w:cs="Arial"/>
                                  <w:vanish/>
                                  <w:color w:val="777777"/>
                                  <w:sz w:val="20"/>
                                </w:rPr>
                                <w:t xml:space="preserve">Saisissez du texte, l'adresse d'un site Web ou </w:t>
                              </w:r>
                              <w:hyperlink r:id="rId10" w:history="1">
                                <w:r w:rsidR="00A55FC6" w:rsidRPr="00A55FC6">
                                  <w:rPr>
                                    <w:rFonts w:cs="Arial"/>
                                    <w:vanish/>
                                    <w:color w:val="1155CC"/>
                                    <w:sz w:val="20"/>
                                  </w:rPr>
                                  <w:t>importez un document à traduire.</w:t>
                                </w:r>
                              </w:hyperlink>
                            </w:p>
                            <w:p w:rsidR="00A55FC6" w:rsidRPr="00A55FC6" w:rsidRDefault="00A55FC6" w:rsidP="00A55FC6">
                              <w:pPr>
                                <w:shd w:val="clear" w:color="auto" w:fill="FFFFFF"/>
                                <w:jc w:val="left"/>
                                <w:textAlignment w:val="top"/>
                                <w:rPr>
                                  <w:rFonts w:cs="Arial"/>
                                  <w:vanish/>
                                  <w:color w:val="DD4B39"/>
                                  <w:szCs w:val="24"/>
                                </w:rPr>
                              </w:pPr>
                              <w:r w:rsidRPr="00A55FC6">
                                <w:rPr>
                                  <w:rFonts w:cs="Arial"/>
                                  <w:vanish/>
                                  <w:color w:val="DD4B39"/>
                                  <w:szCs w:val="24"/>
                                </w:rPr>
                                <w:t xml:space="preserve">Essayez avec cette orthographe : </w:t>
                              </w:r>
                              <w:hyperlink r:id="rId11" w:history="1">
                                <w:r w:rsidRPr="00A55FC6">
                                  <w:rPr>
                                    <w:rFonts w:cs="Arial"/>
                                    <w:vanish/>
                                    <w:color w:val="4D90F0"/>
                                    <w:szCs w:val="24"/>
                                    <w:u w:val="single"/>
                                  </w:rPr>
                                  <w:t xml:space="preserve">Fixer le bidon avec un </w:t>
                                </w:r>
                                <w:r w:rsidRPr="00A55FC6"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vanish/>
                                    <w:color w:val="4D90F0"/>
                                    <w:szCs w:val="24"/>
                                    <w:u w:val="single"/>
                                  </w:rPr>
                                  <w:t>Tirap</w:t>
                                </w:r>
                                <w:r w:rsidRPr="00A55FC6">
                                  <w:rPr>
                                    <w:rFonts w:cs="Arial"/>
                                    <w:vanish/>
                                    <w:color w:val="4D90F0"/>
                                    <w:szCs w:val="24"/>
                                    <w:u w:val="single"/>
                                  </w:rPr>
                                  <w:t xml:space="preserve"> Métallique comme sur le dessin</w:t>
                                </w:r>
                              </w:hyperlink>
                            </w:p>
                            <w:p w:rsidR="00A55FC6" w:rsidRPr="00A55FC6" w:rsidRDefault="00A55FC6" w:rsidP="00A55FC6">
                              <w:pPr>
                                <w:shd w:val="clear" w:color="auto" w:fill="F5F5F5"/>
                                <w:jc w:val="left"/>
                                <w:textAlignment w:val="top"/>
                                <w:rPr>
                                  <w:rFonts w:cs="Arial"/>
                                  <w:color w:val="777777"/>
                                  <w:sz w:val="20"/>
                                  <w:lang w:val="en-US"/>
                                </w:rPr>
                              </w:pPr>
                              <w:r w:rsidRPr="00A55FC6">
                                <w:rPr>
                                  <w:rFonts w:cs="Arial"/>
                                  <w:color w:val="222222"/>
                                  <w:szCs w:val="24"/>
                                  <w:lang w:val="en"/>
                                </w:rPr>
                                <w:t>Fit the return tube in the upper head connection of the heater</w:t>
                              </w:r>
                              <w:r>
                                <w:rPr>
                                  <w:rFonts w:cs="Arial"/>
                                  <w:color w:val="222222"/>
                                  <w:szCs w:val="24"/>
                                  <w:lang w:val="en"/>
                                </w:rPr>
                                <w:t>.</w:t>
                              </w:r>
                            </w:p>
                            <w:p w:rsidR="00FF4704" w:rsidRPr="00A55FC6" w:rsidRDefault="00FF4704" w:rsidP="00FF4704">
                              <w:pPr>
                                <w:jc w:val="left"/>
                                <w:rPr>
                                  <w:color w:val="00000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270637" id="_x0000_s1030" style="position:absolute;left:0;text-align:left;margin-left:285.35pt;margin-top:-6.15pt;width:197.65pt;height:179.95pt;z-index:251673600" coordsize="25101,22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">
                <v:shape id="Légende encadrée 1 88" o:spid="_x0000_s1031" type="#_x0000_t47" style="position:absolute;width:25101;height:7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GHlMUA&#10;AADbAAAADwAAAGRycy9kb3ducmV2LnhtbESPQWsCMRSE7wX/Q3hCL0WTiq1la5SuUPAipbt68PbY&#10;vO4u3byETdT13xuh0OMwM98wy/VgO3GmPrSONTxPFQjiypmWaw378nPyBiJEZIOdY9JwpQDr1ehh&#10;iZlxF/6mcxFrkSAcMtTQxOgzKUPVkMUwdZ44eT+utxiT7GtperwkuO3kTKlXabHltNCgp01D1W9x&#10;shrMPm+LMt98LaQ65Ko8+rh78lo/joePdxCRhvgf/mtvjYaXOdy/p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oYeUxQAAANsAAAAPAAAAAAAAAAAAAAAAAJgCAABkcnMv&#10;ZG93bnJldi54bWxQSwUGAAAAAAQABAD1AAAAigMAAAAA&#10;" adj="-24621,37494,-93,10299" strokeweight="3pt">
                  <v:stroke startarrow="oval" joinstyle="bevel"/>
                  <v:textbox>
                    <w:txbxContent>
                      <w:p w:rsidR="00A55FC6" w:rsidRPr="00A55FC6" w:rsidRDefault="00FF4704" w:rsidP="00A55FC6">
                        <w:pPr>
                          <w:jc w:val="left"/>
                          <w:rPr>
                            <w:lang w:val="en-US"/>
                          </w:rPr>
                        </w:pPr>
                        <w:r w:rsidRPr="00A55FC6">
                          <w:rPr>
                            <w:color w:val="000000"/>
                            <w:lang w:val="en-US"/>
                          </w:rPr>
                          <w:t>1-</w:t>
                        </w:r>
                        <w:r w:rsidR="00A55FC6" w:rsidRPr="00A55FC6">
                          <w:rPr>
                            <w:lang w:val="en-US"/>
                          </w:rPr>
                          <w:t xml:space="preserve"> </w:t>
                        </w:r>
                        <w:r w:rsidR="00A55FC6">
                          <w:rPr>
                            <w:color w:val="000000"/>
                            <w:lang w:val="en-US"/>
                          </w:rPr>
                          <w:t>Fit</w:t>
                        </w:r>
                        <w:r w:rsidR="00A55FC6" w:rsidRPr="00A55FC6"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  <w:r w:rsidR="00A55FC6">
                          <w:rPr>
                            <w:color w:val="000000"/>
                            <w:lang w:val="en-US"/>
                          </w:rPr>
                          <w:t xml:space="preserve">the </w:t>
                        </w:r>
                        <w:r w:rsidR="00A55FC6" w:rsidRPr="00A55FC6">
                          <w:rPr>
                            <w:color w:val="000000"/>
                            <w:lang w:val="en-US"/>
                          </w:rPr>
                          <w:t>exchanger tube in the lower connection of the heater</w:t>
                        </w:r>
                      </w:p>
                    </w:txbxContent>
                  </v:textbox>
                  <o:callout v:ext="edit" minusy="t"/>
                </v:shape>
                <v:shape id="Légende encadrée 1 89" o:spid="_x0000_s1032" type="#_x0000_t47" style="position:absolute;top:15700;width:25101;height:7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V64sAA&#10;AADbAAAADwAAAGRycy9kb3ducmV2LnhtbESPzYrCMBSF9wO+Q7iCuzFVcBiqUUQQCi7EKoK7S3Nt&#10;is1NaaLGtzfCwCwP5+fjLFbRtuJBvW8cK5iMMxDEldMN1wpOx+33LwgfkDW2jknBizysloOvBeba&#10;PflAjzLUIo2wz1GBCaHLpfSVIYt+7Dri5F1dbzEk2ddS9/hM47aV0yz7kRYbTgSDHW0MVbfybhPX&#10;lqHoLrvaFfF13hWN2R/uUanRMK7nIALF8B/+axdawWwGny/p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hV64sAAAADbAAAADwAAAAAAAAAAAAAAAACYAgAAZHJzL2Rvd25y&#10;ZXYueG1sUEsFBgAAAAAEAAQA9QAAAIUDAAAAAA==&#10;" adj="-8810,-13017,-167,10559" strokeweight="3pt">
                  <v:stroke startarrow="oval" joinstyle="bevel"/>
                  <v:textbox>
                    <w:txbxContent>
                      <w:p w:rsidR="00FF4704" w:rsidRPr="00A55FC6" w:rsidRDefault="00FF4704" w:rsidP="00FF4704">
                        <w:pPr>
                          <w:jc w:val="left"/>
                          <w:rPr>
                            <w:color w:val="000000"/>
                            <w:lang w:val="en-US"/>
                          </w:rPr>
                        </w:pPr>
                        <w:r w:rsidRPr="00A55FC6">
                          <w:rPr>
                            <w:color w:val="000000"/>
                            <w:lang w:val="en-US"/>
                          </w:rPr>
                          <w:t>3-</w:t>
                        </w:r>
                        <w:r w:rsidR="00A55FC6" w:rsidRPr="00A55FC6">
                          <w:rPr>
                            <w:rStyle w:val="Titre1Car"/>
                            <w:color w:val="222222"/>
                            <w:lang w:val="en"/>
                          </w:rPr>
                          <w:t xml:space="preserve"> </w:t>
                        </w:r>
                        <w:r w:rsidR="00A55FC6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Attach</w:t>
                        </w:r>
                        <w:r w:rsidR="00A55FC6"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 w:rsidR="00A55FC6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the heater</w:t>
                        </w:r>
                        <w:r w:rsidR="00A55FC6"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 w:rsidR="00A55FC6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with two</w:t>
                        </w:r>
                        <w:r w:rsidR="00A55FC6"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 w:rsidR="00A55FC6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BHC</w:t>
                        </w:r>
                        <w:r w:rsidR="00A55FC6"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 w:rsidR="00A55FC6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M3x10</w:t>
                        </w:r>
                        <w:r w:rsidR="00A55FC6"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 w:rsidR="00A55FC6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screws</w:t>
                        </w:r>
                        <w:r w:rsidR="00A55FC6"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 w:rsidR="00A55FC6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from the back side</w:t>
                        </w:r>
                        <w:r w:rsidR="00A55FC6"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 w:rsidR="00A55FC6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of the chassis</w:t>
                        </w:r>
                      </w:p>
                    </w:txbxContent>
                  </v:textbox>
                </v:shape>
                <v:shape id="Légende encadrée 1 90" o:spid="_x0000_s1033" type="#_x0000_t47" style="position:absolute;top:7763;width:25101;height:7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DrsQA&#10;AADbAAAADwAAAGRycy9kb3ducmV2LnhtbESPQWvCQBSE70L/w/IK3nTTgmKjq0ipIOhBbaF4e2af&#10;m2D2bciuSfz3riB4HGbmG2a26GwpGqp94VjBxzABQZw5XbBR8Pe7GkxA+ICssXRMCm7kYTF/680w&#10;1a7lPTWHYESEsE9RQR5ClUrps5ws+qGriKN3drXFEGVtpK6xjXBbys8kGUuLBceFHCv6zim7HK5W&#10;QWIm1f+53LTH9Qa/mqXZnnY/W6X6791yCiJQF17hZ3utFYzG8Pg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HA67EAAAA2wAAAA8AAAAAAAAAAAAAAAAAmAIAAGRycy9k&#10;b3ducmV2LnhtbFBLBQYAAAAABAAEAPUAAACJAwAAAAA=&#10;" adj="-14080,4688,-241,10559" strokeweight="3pt">
                  <v:stroke startarrow="oval" joinstyle="bevel"/>
                  <v:textbox>
                    <w:txbxContent>
                      <w:p w:rsidR="00A55FC6" w:rsidRPr="00A55FC6" w:rsidRDefault="00FF4704" w:rsidP="00A55FC6">
                        <w:pPr>
                          <w:shd w:val="clear" w:color="auto" w:fill="FFFFFF"/>
                          <w:jc w:val="left"/>
                          <w:textAlignment w:val="top"/>
                          <w:rPr>
                            <w:rFonts w:cs="Arial"/>
                            <w:vanish/>
                            <w:color w:val="777777"/>
                            <w:sz w:val="20"/>
                          </w:rPr>
                        </w:pPr>
                        <w:r w:rsidRPr="00AB12D5">
                          <w:rPr>
                            <w:color w:val="000000"/>
                          </w:rPr>
                          <w:t>2-</w:t>
                        </w:r>
                        <w:r w:rsidR="00A55FC6" w:rsidRPr="00A55FC6">
                          <w:rPr>
                            <w:sz w:val="20"/>
                          </w:rPr>
                          <w:t xml:space="preserve"> </w:t>
                        </w:r>
                        <w:r w:rsidR="00A55FC6" w:rsidRPr="00A55FC6">
                          <w:rPr>
                            <w:rFonts w:cs="Arial"/>
                            <w:vanish/>
                            <w:color w:val="777777"/>
                            <w:sz w:val="20"/>
                          </w:rPr>
                          <w:t xml:space="preserve">Saisissez du texte, l'adresse d'un site Web ou </w:t>
                        </w:r>
                        <w:hyperlink r:id="rId12" w:history="1">
                          <w:r w:rsidR="00A55FC6" w:rsidRPr="00A55FC6">
                            <w:rPr>
                              <w:rFonts w:cs="Arial"/>
                              <w:vanish/>
                              <w:color w:val="1155CC"/>
                              <w:sz w:val="20"/>
                            </w:rPr>
                            <w:t>importez un document à traduire.</w:t>
                          </w:r>
                        </w:hyperlink>
                      </w:p>
                      <w:p w:rsidR="00A55FC6" w:rsidRPr="00A55FC6" w:rsidRDefault="00A55FC6" w:rsidP="00A55FC6">
                        <w:pPr>
                          <w:shd w:val="clear" w:color="auto" w:fill="FFFFFF"/>
                          <w:jc w:val="left"/>
                          <w:textAlignment w:val="top"/>
                          <w:rPr>
                            <w:rFonts w:cs="Arial"/>
                            <w:vanish/>
                            <w:color w:val="DD4B39"/>
                            <w:szCs w:val="24"/>
                          </w:rPr>
                        </w:pPr>
                        <w:r w:rsidRPr="00A55FC6">
                          <w:rPr>
                            <w:rFonts w:cs="Arial"/>
                            <w:vanish/>
                            <w:color w:val="DD4B39"/>
                            <w:szCs w:val="24"/>
                          </w:rPr>
                          <w:t xml:space="preserve">Essayez avec cette orthographe : </w:t>
                        </w:r>
                        <w:hyperlink r:id="rId13" w:history="1">
                          <w:r w:rsidRPr="00A55FC6">
                            <w:rPr>
                              <w:rFonts w:cs="Arial"/>
                              <w:vanish/>
                              <w:color w:val="4D90F0"/>
                              <w:szCs w:val="24"/>
                              <w:u w:val="single"/>
                            </w:rPr>
                            <w:t xml:space="preserve">Fixer le bidon avec un </w:t>
                          </w:r>
                          <w:r w:rsidRPr="00A55FC6">
                            <w:rPr>
                              <w:rFonts w:cs="Arial"/>
                              <w:b/>
                              <w:bCs/>
                              <w:i/>
                              <w:iCs/>
                              <w:vanish/>
                              <w:color w:val="4D90F0"/>
                              <w:szCs w:val="24"/>
                              <w:u w:val="single"/>
                            </w:rPr>
                            <w:t>Tirap</w:t>
                          </w:r>
                          <w:r w:rsidRPr="00A55FC6">
                            <w:rPr>
                              <w:rFonts w:cs="Arial"/>
                              <w:vanish/>
                              <w:color w:val="4D90F0"/>
                              <w:szCs w:val="24"/>
                              <w:u w:val="single"/>
                            </w:rPr>
                            <w:t xml:space="preserve"> Métallique comme sur le dessin</w:t>
                          </w:r>
                        </w:hyperlink>
                      </w:p>
                      <w:p w:rsidR="00A55FC6" w:rsidRPr="00A55FC6" w:rsidRDefault="00A55FC6" w:rsidP="00A55FC6">
                        <w:pPr>
                          <w:shd w:val="clear" w:color="auto" w:fill="F5F5F5"/>
                          <w:jc w:val="left"/>
                          <w:textAlignment w:val="top"/>
                          <w:rPr>
                            <w:rFonts w:cs="Arial"/>
                            <w:color w:val="777777"/>
                            <w:sz w:val="20"/>
                            <w:lang w:val="en-US"/>
                          </w:rPr>
                        </w:pPr>
                        <w:r w:rsidRPr="00A55FC6">
                          <w:rPr>
                            <w:rFonts w:cs="Arial"/>
                            <w:color w:val="222222"/>
                            <w:szCs w:val="24"/>
                            <w:lang w:val="en"/>
                          </w:rPr>
                          <w:t>Fit the return tube in the upper head connection of the heater</w:t>
                        </w:r>
                        <w:r>
                          <w:rPr>
                            <w:rFonts w:cs="Arial"/>
                            <w:color w:val="222222"/>
                            <w:szCs w:val="24"/>
                            <w:lang w:val="en"/>
                          </w:rPr>
                          <w:t>.</w:t>
                        </w:r>
                      </w:p>
                      <w:p w:rsidR="00FF4704" w:rsidRPr="00A55FC6" w:rsidRDefault="00FF4704" w:rsidP="00FF4704">
                        <w:pPr>
                          <w:jc w:val="left"/>
                          <w:rPr>
                            <w:color w:val="00000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27F8468" wp14:editId="410736D0">
            <wp:extent cx="5909310" cy="3312795"/>
            <wp:effectExtent l="0" t="0" r="0" b="0"/>
            <wp:docPr id="13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7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BA" w:rsidRDefault="007F62BA" w:rsidP="007F62BA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right"/>
        <w:rPr>
          <w:sz w:val="28"/>
        </w:rPr>
      </w:pPr>
    </w:p>
    <w:p w:rsidR="007A5EFF" w:rsidRDefault="007A5EFF" w:rsidP="007A5EFF">
      <w:pPr>
        <w:pStyle w:val="Titre1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 AND CLOSING</w:t>
      </w:r>
    </w:p>
    <w:p w:rsidR="007A5EFF" w:rsidRPr="009E0C97" w:rsidRDefault="007A5EFF" w:rsidP="007A5EFF">
      <w:pPr>
        <w:rPr>
          <w:lang w:val="en-US"/>
        </w:rPr>
      </w:pPr>
    </w:p>
    <w:p w:rsidR="007A5EFF" w:rsidRPr="008818E5" w:rsidRDefault="007A5EFF" w:rsidP="007A5EFF">
      <w:pPr>
        <w:pStyle w:val="Paragraphedeliste"/>
        <w:numPr>
          <w:ilvl w:val="0"/>
          <w:numId w:val="18"/>
        </w:numPr>
        <w:ind w:left="720"/>
        <w:rPr>
          <w:szCs w:val="24"/>
          <w:lang w:val="en-US"/>
        </w:rPr>
      </w:pPr>
      <w:r w:rsidRPr="008818E5">
        <w:rPr>
          <w:szCs w:val="24"/>
          <w:lang w:val="en-US"/>
        </w:rPr>
        <w:t xml:space="preserve">Perform the test of CG and close. </w:t>
      </w:r>
    </w:p>
    <w:p w:rsidR="007A5EFF" w:rsidRDefault="007A5EFF" w:rsidP="007A5EFF">
      <w:pPr>
        <w:pStyle w:val="Paragraphedeliste"/>
        <w:numPr>
          <w:ilvl w:val="0"/>
          <w:numId w:val="18"/>
        </w:numPr>
        <w:ind w:left="720"/>
        <w:rPr>
          <w:szCs w:val="24"/>
        </w:rPr>
      </w:pPr>
      <w:r w:rsidRPr="008818E5">
        <w:rPr>
          <w:szCs w:val="24"/>
        </w:rPr>
        <w:t xml:space="preserve">Close </w:t>
      </w:r>
      <w:r>
        <w:rPr>
          <w:szCs w:val="24"/>
        </w:rPr>
        <w:t>the ICE</w:t>
      </w:r>
    </w:p>
    <w:p w:rsidR="00BC6BC5" w:rsidRPr="008818E5" w:rsidRDefault="00BC6BC5" w:rsidP="00BC6BC5">
      <w:pPr>
        <w:pStyle w:val="Paragraphedeliste"/>
        <w:rPr>
          <w:szCs w:val="24"/>
        </w:rPr>
      </w:pPr>
    </w:p>
    <w:p w:rsidR="007A5EFF" w:rsidRPr="008818E5" w:rsidRDefault="007A5EFF" w:rsidP="007A5EFF">
      <w:pPr>
        <w:rPr>
          <w:i/>
          <w:lang w:val="en-US"/>
        </w:rPr>
      </w:pPr>
      <w:r w:rsidRPr="008818E5">
        <w:rPr>
          <w:i/>
          <w:szCs w:val="24"/>
          <w:lang w:val="en-US"/>
        </w:rPr>
        <w:t xml:space="preserve">Refer to "CG-Test </w:t>
      </w:r>
      <w:r>
        <w:rPr>
          <w:i/>
          <w:szCs w:val="24"/>
          <w:lang w:val="en-US"/>
        </w:rPr>
        <w:t>&amp;</w:t>
      </w:r>
      <w:r w:rsidRPr="008818E5">
        <w:rPr>
          <w:i/>
          <w:szCs w:val="24"/>
          <w:lang w:val="en-US"/>
        </w:rPr>
        <w:t xml:space="preserve"> clos</w:t>
      </w:r>
      <w:r>
        <w:rPr>
          <w:i/>
          <w:szCs w:val="24"/>
          <w:lang w:val="en-US"/>
        </w:rPr>
        <w:t>ing</w:t>
      </w:r>
      <w:r w:rsidRPr="008818E5">
        <w:rPr>
          <w:i/>
          <w:szCs w:val="24"/>
          <w:lang w:val="en-US"/>
        </w:rPr>
        <w:t xml:space="preserve">" and "CG - </w:t>
      </w:r>
      <w:r>
        <w:rPr>
          <w:i/>
          <w:szCs w:val="24"/>
          <w:lang w:val="en-US"/>
        </w:rPr>
        <w:t>SM010355-COOLING GROUP ASSEMBLY</w:t>
      </w:r>
      <w:r w:rsidRPr="008818E5">
        <w:rPr>
          <w:i/>
          <w:szCs w:val="24"/>
          <w:lang w:val="en-US"/>
        </w:rPr>
        <w:t>"</w:t>
      </w:r>
    </w:p>
    <w:p w:rsidR="00DE55E6" w:rsidRPr="00DE55E6" w:rsidRDefault="00DE55E6" w:rsidP="007A5EFF">
      <w:pPr>
        <w:pStyle w:val="Titre1"/>
        <w:numPr>
          <w:ilvl w:val="0"/>
          <w:numId w:val="0"/>
        </w:numPr>
        <w:ind w:left="574" w:hanging="432"/>
        <w:rPr>
          <w:lang w:val="en-US"/>
        </w:rPr>
      </w:pPr>
    </w:p>
    <w:sectPr w:rsidR="00DE55E6" w:rsidRPr="00DE55E6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5E6" w:rsidRDefault="00DE55E6" w:rsidP="00DE55E6">
      <w:r>
        <w:separator/>
      </w:r>
    </w:p>
  </w:endnote>
  <w:endnote w:type="continuationSeparator" w:id="0">
    <w:p w:rsidR="00DE55E6" w:rsidRDefault="00DE55E6" w:rsidP="00DE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5E6" w:rsidRDefault="00DE55E6" w:rsidP="00DE55E6">
      <w:r>
        <w:separator/>
      </w:r>
    </w:p>
  </w:footnote>
  <w:footnote w:type="continuationSeparator" w:id="0">
    <w:p w:rsidR="00DE55E6" w:rsidRDefault="00DE55E6" w:rsidP="00DE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5E6" w:rsidRDefault="00DE55E6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E3919D" wp14:editId="65561537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677150" cy="1371600"/>
          <wp:effectExtent l="0" t="0" r="0" b="0"/>
          <wp:wrapTopAndBottom/>
          <wp:docPr id="3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7" t="15501" r="9035" b="66031"/>
                  <a:stretch>
                    <a:fillRect/>
                  </a:stretch>
                </pic:blipFill>
                <pic:spPr bwMode="auto">
                  <a:xfrm>
                    <a:off x="0" y="0"/>
                    <a:ext cx="76771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93C56"/>
    <w:multiLevelType w:val="hybridMultilevel"/>
    <w:tmpl w:val="0F94E68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6386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1AA44632"/>
    <w:multiLevelType w:val="hybridMultilevel"/>
    <w:tmpl w:val="6C00D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95E62"/>
    <w:multiLevelType w:val="hybridMultilevel"/>
    <w:tmpl w:val="0D8C0114"/>
    <w:lvl w:ilvl="0" w:tplc="62AE277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65A67"/>
    <w:multiLevelType w:val="hybridMultilevel"/>
    <w:tmpl w:val="EB4EB9D8"/>
    <w:lvl w:ilvl="0" w:tplc="B6E06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865E8"/>
    <w:multiLevelType w:val="hybridMultilevel"/>
    <w:tmpl w:val="732CDF88"/>
    <w:lvl w:ilvl="0" w:tplc="62AE277C">
      <w:start w:val="1"/>
      <w:numFmt w:val="bullet"/>
      <w:pStyle w:val="Listepuces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275C7"/>
    <w:multiLevelType w:val="hybridMultilevel"/>
    <w:tmpl w:val="9E00DF64"/>
    <w:lvl w:ilvl="0" w:tplc="F3A6DDF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94F1E"/>
    <w:multiLevelType w:val="hybridMultilevel"/>
    <w:tmpl w:val="80C6C40C"/>
    <w:lvl w:ilvl="0" w:tplc="FE52182C">
      <w:start w:val="1"/>
      <w:numFmt w:val="bullet"/>
      <w:pStyle w:val="Style1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6D243B"/>
    <w:multiLevelType w:val="hybridMultilevel"/>
    <w:tmpl w:val="F9BC54EC"/>
    <w:lvl w:ilvl="0" w:tplc="06D8C75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B11249"/>
    <w:multiLevelType w:val="hybridMultilevel"/>
    <w:tmpl w:val="3F80A08C"/>
    <w:lvl w:ilvl="0" w:tplc="62AE277C">
      <w:start w:val="1"/>
      <w:numFmt w:val="bullet"/>
      <w:lvlText w:val="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5573685A"/>
    <w:multiLevelType w:val="hybridMultilevel"/>
    <w:tmpl w:val="C6009F0A"/>
    <w:lvl w:ilvl="0" w:tplc="8C4A657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BA717C"/>
    <w:multiLevelType w:val="multilevel"/>
    <w:tmpl w:val="D16A4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01"/>
        </w:tabs>
        <w:ind w:left="1001" w:hanging="576"/>
      </w:pPr>
      <w:rPr>
        <w:rFonts w:cs="Times New Roman" w:hint="default"/>
      </w:rPr>
    </w:lvl>
    <w:lvl w:ilvl="2">
      <w:start w:val="1"/>
      <w:numFmt w:val="upperLetter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71692288"/>
    <w:multiLevelType w:val="hybridMultilevel"/>
    <w:tmpl w:val="02A6FFEA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EE66C9"/>
    <w:multiLevelType w:val="hybridMultilevel"/>
    <w:tmpl w:val="EC0E6476"/>
    <w:lvl w:ilvl="0" w:tplc="62AE277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"/>
  </w:num>
  <w:num w:numId="5">
    <w:abstractNumId w:val="1"/>
  </w:num>
  <w:num w:numId="6">
    <w:abstractNumId w:val="8"/>
  </w:num>
  <w:num w:numId="7">
    <w:abstractNumId w:val="12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3"/>
  </w:num>
  <w:num w:numId="16">
    <w:abstractNumId w:val="13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CC"/>
    <w:rsid w:val="00063602"/>
    <w:rsid w:val="00147207"/>
    <w:rsid w:val="001B74F5"/>
    <w:rsid w:val="00215712"/>
    <w:rsid w:val="00311BD3"/>
    <w:rsid w:val="00344BAB"/>
    <w:rsid w:val="00370072"/>
    <w:rsid w:val="00377946"/>
    <w:rsid w:val="00391C40"/>
    <w:rsid w:val="003A3122"/>
    <w:rsid w:val="003D49C7"/>
    <w:rsid w:val="00405514"/>
    <w:rsid w:val="00412836"/>
    <w:rsid w:val="0048408B"/>
    <w:rsid w:val="006C3B73"/>
    <w:rsid w:val="006E01B7"/>
    <w:rsid w:val="006F140B"/>
    <w:rsid w:val="00724F81"/>
    <w:rsid w:val="00776214"/>
    <w:rsid w:val="007A5EFF"/>
    <w:rsid w:val="007D4B29"/>
    <w:rsid w:val="007E67DB"/>
    <w:rsid w:val="007F62BA"/>
    <w:rsid w:val="008441FB"/>
    <w:rsid w:val="008453DF"/>
    <w:rsid w:val="00894424"/>
    <w:rsid w:val="00910A5B"/>
    <w:rsid w:val="00953F57"/>
    <w:rsid w:val="00976617"/>
    <w:rsid w:val="00976ACC"/>
    <w:rsid w:val="00A064C5"/>
    <w:rsid w:val="00A24DA9"/>
    <w:rsid w:val="00A37986"/>
    <w:rsid w:val="00A55FC6"/>
    <w:rsid w:val="00AC468A"/>
    <w:rsid w:val="00AC5066"/>
    <w:rsid w:val="00AE1C40"/>
    <w:rsid w:val="00B72C90"/>
    <w:rsid w:val="00B96398"/>
    <w:rsid w:val="00BC6BC5"/>
    <w:rsid w:val="00BE2978"/>
    <w:rsid w:val="00C438D4"/>
    <w:rsid w:val="00D671EA"/>
    <w:rsid w:val="00D8339E"/>
    <w:rsid w:val="00DE55E6"/>
    <w:rsid w:val="00DE6977"/>
    <w:rsid w:val="00E04D15"/>
    <w:rsid w:val="00E26D4D"/>
    <w:rsid w:val="00F03C77"/>
    <w:rsid w:val="00FC76A1"/>
    <w:rsid w:val="00FD3F5F"/>
    <w:rsid w:val="00FF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20891F7B-F10E-436E-9C5C-B5AE311C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D15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E04D15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D15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04D15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customStyle="1" w:styleId="NormalQUANTEL">
    <w:name w:val="Normal QUANTEL"/>
    <w:basedOn w:val="Normal"/>
    <w:rsid w:val="00D671EA"/>
    <w:pPr>
      <w:spacing w:before="120" w:after="120"/>
      <w:ind w:firstLine="720"/>
    </w:pPr>
  </w:style>
  <w:style w:type="paragraph" w:styleId="Salutations">
    <w:name w:val="Salutation"/>
    <w:basedOn w:val="Normal"/>
    <w:next w:val="Normal"/>
    <w:link w:val="SalutationsCar"/>
    <w:uiPriority w:val="99"/>
    <w:rsid w:val="00F03C77"/>
    <w:rPr>
      <w:szCs w:val="24"/>
    </w:rPr>
  </w:style>
  <w:style w:type="character" w:customStyle="1" w:styleId="SalutationsCar">
    <w:name w:val="Salutations Car"/>
    <w:basedOn w:val="Policepardfaut"/>
    <w:link w:val="Salutations"/>
    <w:uiPriority w:val="99"/>
    <w:rsid w:val="00F03C77"/>
    <w:rPr>
      <w:rFonts w:ascii="Arial" w:eastAsia="Times New Roman" w:hAnsi="Arial" w:cs="Times New Roman"/>
      <w:sz w:val="24"/>
      <w:szCs w:val="24"/>
      <w:lang w:eastAsia="fr-FR"/>
    </w:rPr>
  </w:style>
  <w:style w:type="paragraph" w:customStyle="1" w:styleId="Corps">
    <w:name w:val="Corps"/>
    <w:basedOn w:val="Normal"/>
    <w:uiPriority w:val="99"/>
    <w:rsid w:val="00F03C77"/>
    <w:pPr>
      <w:jc w:val="left"/>
    </w:pPr>
    <w:rPr>
      <w:szCs w:val="24"/>
    </w:rPr>
  </w:style>
  <w:style w:type="paragraph" w:customStyle="1" w:styleId="Style2">
    <w:name w:val="Style2"/>
    <w:basedOn w:val="Normal"/>
    <w:link w:val="Style2Car"/>
    <w:qFormat/>
    <w:rsid w:val="00B96398"/>
    <w:pPr>
      <w:spacing w:before="120" w:after="120"/>
      <w:ind w:left="574" w:hanging="432"/>
      <w:jc w:val="center"/>
      <w:outlineLvl w:val="0"/>
    </w:pPr>
    <w:rPr>
      <w:rFonts w:cs="Arial"/>
      <w:b/>
      <w:bCs/>
      <w:color w:val="548DD4" w:themeColor="text2" w:themeTint="99"/>
      <w:kern w:val="32"/>
      <w:sz w:val="28"/>
      <w:szCs w:val="32"/>
      <w:lang w:val="en-US"/>
    </w:rPr>
  </w:style>
  <w:style w:type="character" w:customStyle="1" w:styleId="Style2Car">
    <w:name w:val="Style2 Car"/>
    <w:basedOn w:val="Policepardfaut"/>
    <w:link w:val="Style2"/>
    <w:rsid w:val="00B96398"/>
    <w:rPr>
      <w:rFonts w:ascii="Arial" w:eastAsia="Times New Roman" w:hAnsi="Arial" w:cs="Arial"/>
      <w:b/>
      <w:bCs/>
      <w:color w:val="548DD4" w:themeColor="text2" w:themeTint="99"/>
      <w:kern w:val="32"/>
      <w:sz w:val="28"/>
      <w:szCs w:val="32"/>
      <w:lang w:val="en-US" w:eastAsia="fr-FR"/>
    </w:rPr>
  </w:style>
  <w:style w:type="character" w:customStyle="1" w:styleId="hps">
    <w:name w:val="hps"/>
    <w:basedOn w:val="Policepardfaut"/>
    <w:rsid w:val="00A55FC6"/>
  </w:style>
  <w:style w:type="character" w:customStyle="1" w:styleId="shorttext">
    <w:name w:val="short_text"/>
    <w:basedOn w:val="Policepardfaut"/>
    <w:rsid w:val="006E01B7"/>
  </w:style>
  <w:style w:type="paragraph" w:styleId="Titre">
    <w:name w:val="Title"/>
    <w:basedOn w:val="Normal"/>
    <w:link w:val="TitreCar"/>
    <w:qFormat/>
    <w:rsid w:val="00DE55E6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DE55E6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DE55E6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DE55E6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DE55E6"/>
    <w:pPr>
      <w:numPr>
        <w:numId w:val="0"/>
      </w:numPr>
      <w:tabs>
        <w:tab w:val="num" w:pos="1065"/>
      </w:tabs>
      <w:ind w:left="574" w:hanging="432"/>
      <w:contextualSpacing w:val="0"/>
      <w:jc w:val="left"/>
    </w:pPr>
    <w:rPr>
      <w:rFonts w:cs="Arial"/>
      <w:szCs w:val="24"/>
      <w:lang w:val="en-GB"/>
    </w:rPr>
  </w:style>
  <w:style w:type="table" w:styleId="Grilledutableau">
    <w:name w:val="Table Grid"/>
    <w:basedOn w:val="TableauNormal"/>
    <w:rsid w:val="00DE55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">
    <w:name w:val="List Bullet"/>
    <w:basedOn w:val="Normal"/>
    <w:uiPriority w:val="99"/>
    <w:semiHidden/>
    <w:unhideWhenUsed/>
    <w:rsid w:val="00DE55E6"/>
    <w:pPr>
      <w:numPr>
        <w:numId w:val="17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rsid w:val="00DE55E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E55E6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E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55E6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atn">
    <w:name w:val="atn"/>
    <w:basedOn w:val="Policepardfaut"/>
    <w:rsid w:val="00DE5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0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448648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85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98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45267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82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32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1480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3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7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328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347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3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4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78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0561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9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20844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77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4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311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1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62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3908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7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translate.google.com/?tr=f&amp;hl=f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ranslate.google.com/?tr=f&amp;hl=f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Fabien</dc:creator>
  <cp:lastModifiedBy>ARDON Pierre Alexis</cp:lastModifiedBy>
  <cp:revision>13</cp:revision>
  <dcterms:created xsi:type="dcterms:W3CDTF">2014-06-24T10:29:00Z</dcterms:created>
  <dcterms:modified xsi:type="dcterms:W3CDTF">2014-07-02T12:29:00Z</dcterms:modified>
</cp:coreProperties>
</file>