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DCC" w:rsidRPr="00E63320" w:rsidRDefault="00DA6DCC" w:rsidP="00DA6DC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E63320">
        <w:rPr>
          <w:rFonts w:ascii="Calibri" w:hAnsi="Calibri"/>
          <w:b/>
          <w:sz w:val="36"/>
          <w:szCs w:val="36"/>
          <w:lang w:val="en-US"/>
        </w:rPr>
        <w:t>QSMART –</w:t>
      </w:r>
      <w:r>
        <w:rPr>
          <w:rFonts w:ascii="Calibri" w:hAnsi="Calibri"/>
          <w:b/>
          <w:sz w:val="36"/>
          <w:szCs w:val="36"/>
          <w:lang w:val="en-US"/>
        </w:rPr>
        <w:t xml:space="preserve"> CG KITS </w:t>
      </w:r>
      <w:r w:rsidR="00F321AC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DA6DCC" w:rsidRPr="00A64582" w:rsidRDefault="00DA6DCC" w:rsidP="00DA6DCC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A64582">
        <w:rPr>
          <w:rFonts w:ascii="Calibri" w:hAnsi="Calibri"/>
          <w:b/>
          <w:sz w:val="36"/>
          <w:szCs w:val="36"/>
          <w:lang w:val="en-US"/>
        </w:rPr>
        <w:t>PROCEDURE</w:t>
      </w:r>
    </w:p>
    <w:p w:rsidR="00DA6DCC" w:rsidRPr="00A64582" w:rsidRDefault="00DA6DCC" w:rsidP="00DA6DC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708416" behindDoc="1" locked="0" layoutInCell="1" allowOverlap="1" wp14:anchorId="360E28D8" wp14:editId="5841AC60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20" name="Image 20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DCC" w:rsidRPr="00A64582" w:rsidRDefault="00DA6DCC" w:rsidP="00DA6DC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DA6DCC" w:rsidRPr="00A64582" w:rsidRDefault="00DA6DCC" w:rsidP="00DA6DCC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DA6DCC" w:rsidRPr="000B04D1" w:rsidRDefault="00DA6DCC" w:rsidP="00DA6DCC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DA6DCC" w:rsidRDefault="00DA6DCC" w:rsidP="00DA6DCC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Allen keys</w:t>
      </w:r>
    </w:p>
    <w:p w:rsidR="00DA6DCC" w:rsidRPr="00A64582" w:rsidRDefault="00DA6DCC" w:rsidP="00DA6DCC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  <w:r w:rsidRPr="00A64582">
        <w:rPr>
          <w:rFonts w:ascii="Calibri" w:hAnsi="Calibri"/>
          <w:b/>
          <w:u w:val="single"/>
          <w:lang w:val="en-US"/>
        </w:rPr>
        <w:t>System</w:t>
      </w:r>
      <w:r w:rsidRPr="00A64582">
        <w:rPr>
          <w:rFonts w:ascii="Calibri" w:hAnsi="Calibri"/>
          <w:lang w:val="en-US"/>
        </w:rPr>
        <w:t>: QSMART</w:t>
      </w: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Pr="003A3BB0" w:rsidRDefault="00DA6DCC" w:rsidP="00DA6DCC">
      <w:pPr>
        <w:spacing w:after="200" w:line="276" w:lineRule="auto"/>
        <w:jc w:val="left"/>
        <w:rPr>
          <w:rFonts w:cs="Arial"/>
          <w:color w:val="000000"/>
          <w:sz w:val="20"/>
        </w:rPr>
      </w:pPr>
    </w:p>
    <w:tbl>
      <w:tblPr>
        <w:tblW w:w="9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6"/>
        <w:gridCol w:w="1944"/>
        <w:gridCol w:w="1944"/>
        <w:gridCol w:w="1944"/>
        <w:gridCol w:w="1944"/>
      </w:tblGrid>
      <w:tr w:rsidR="00DA6DCC" w:rsidRPr="00D81D58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Default="00DA6DCC" w:rsidP="00982184">
            <w:pPr>
              <w:tabs>
                <w:tab w:val="left" w:pos="240"/>
                <w:tab w:val="center" w:pos="768"/>
              </w:tabs>
              <w:jc w:val="center"/>
              <w:rPr>
                <w:rFonts w:cs="Arial"/>
                <w:color w:val="000000"/>
                <w:sz w:val="20"/>
              </w:rPr>
            </w:pPr>
            <w:r w:rsidRPr="00211C02">
              <w:rPr>
                <w:rFonts w:cs="Arial"/>
                <w:color w:val="000000"/>
                <w:sz w:val="20"/>
              </w:rPr>
              <w:t>RE030005A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211C02">
              <w:rPr>
                <w:rFonts w:cs="Arial"/>
                <w:b/>
                <w:bCs/>
                <w:color w:val="000000"/>
                <w:sz w:val="20"/>
                <w:lang w:val="en-US"/>
              </w:rPr>
              <w:t xml:space="preserve">Q-SMART CG LEVEL SENSOR </w:t>
            </w:r>
          </w:p>
        </w:tc>
      </w:tr>
      <w:tr w:rsidR="00DA6DCC" w:rsidRPr="00D81D58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DA6DCC" w:rsidRPr="00D81D58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RE030006A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211C02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CG FLOW SENSOR</w:t>
            </w:r>
          </w:p>
        </w:tc>
      </w:tr>
      <w:tr w:rsidR="00DA6DCC" w:rsidRPr="00D81D58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Pr="00211C02" w:rsidRDefault="00DA6DCC" w:rsidP="00982184">
            <w:pPr>
              <w:rPr>
                <w:rFonts w:cs="Arial"/>
                <w:color w:val="000000"/>
                <w:sz w:val="20"/>
                <w:lang w:val="en-US"/>
              </w:rPr>
            </w:pPr>
          </w:p>
        </w:tc>
      </w:tr>
      <w:tr w:rsidR="00DA6DCC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RE030007A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Q-SMART CG TEMP ENSOR</w:t>
            </w:r>
          </w:p>
        </w:tc>
      </w:tr>
      <w:tr w:rsidR="00DA6DCC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DA6DCC" w:rsidRDefault="00DA6DCC" w:rsidP="00982184">
            <w:pPr>
              <w:rPr>
                <w:rFonts w:cs="Arial"/>
                <w:color w:val="000000"/>
                <w:sz w:val="20"/>
              </w:rPr>
            </w:pPr>
          </w:p>
        </w:tc>
      </w:tr>
      <w:tr w:rsidR="00DA6DCC" w:rsidRPr="00D81D58" w:rsidTr="00982184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000000" w:fill="B1A0C7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SM010375</w:t>
            </w:r>
          </w:p>
        </w:tc>
        <w:tc>
          <w:tcPr>
            <w:tcW w:w="77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hideMark/>
          </w:tcPr>
          <w:p w:rsidR="00DA6DCC" w:rsidRPr="00211C02" w:rsidRDefault="00DA6DCC" w:rsidP="00982184">
            <w:pPr>
              <w:jc w:val="center"/>
              <w:rPr>
                <w:rFonts w:cs="Arial"/>
                <w:b/>
                <w:bCs/>
                <w:color w:val="000000"/>
                <w:sz w:val="20"/>
                <w:lang w:val="en-US"/>
              </w:rPr>
            </w:pPr>
            <w:r w:rsidRPr="00211C02">
              <w:rPr>
                <w:rFonts w:cs="Arial"/>
                <w:b/>
                <w:bCs/>
                <w:color w:val="000000"/>
                <w:sz w:val="20"/>
                <w:lang w:val="en-US"/>
              </w:rPr>
              <w:t>Q-SMART CG PUMP ASSEMBLY</w:t>
            </w:r>
          </w:p>
        </w:tc>
      </w:tr>
    </w:tbl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Pr="00E63320" w:rsidRDefault="00D81D58" w:rsidP="00DA6DCC">
      <w:pPr>
        <w:pStyle w:val="Retraitcorpsdetexte"/>
        <w:ind w:left="0"/>
        <w:rPr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DA6DCC" w:rsidRPr="00E63320">
        <w:rPr>
          <w:rFonts w:ascii="Calibri" w:hAnsi="Calibri"/>
          <w:lang w:val="en-US"/>
        </w:rPr>
        <w:t xml:space="preserve">: </w:t>
      </w:r>
      <w:r w:rsidR="00DA6DCC" w:rsidRPr="00B6784B">
        <w:rPr>
          <w:rFonts w:ascii="Calibri" w:eastAsia="SimSun" w:hAnsi="Calibri"/>
          <w:color w:val="000000"/>
          <w:szCs w:val="22"/>
          <w:lang w:val="en-US" w:eastAsia="zh-TW"/>
        </w:rPr>
        <w:t xml:space="preserve">This document details how to </w:t>
      </w:r>
      <w:r w:rsidR="00DA6DCC">
        <w:rPr>
          <w:rFonts w:ascii="Calibri" w:eastAsia="SimSun" w:hAnsi="Calibri"/>
          <w:color w:val="000000"/>
          <w:szCs w:val="22"/>
          <w:lang w:val="en-US" w:eastAsia="zh-TW"/>
        </w:rPr>
        <w:t xml:space="preserve">change the sensors kit </w:t>
      </w:r>
    </w:p>
    <w:p w:rsidR="00DA6DCC" w:rsidRPr="00E63320" w:rsidRDefault="00DA6DCC" w:rsidP="00DA6DCC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</w:p>
    <w:p w:rsidR="00DA6DCC" w:rsidRPr="00E63320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p w:rsidR="00DA6DCC" w:rsidRPr="00E63320" w:rsidRDefault="00DA6DCC" w:rsidP="00DA6DCC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DA6DCC" w:rsidTr="00982184">
        <w:tc>
          <w:tcPr>
            <w:tcW w:w="2302" w:type="dxa"/>
          </w:tcPr>
          <w:p w:rsidR="00DA6DCC" w:rsidRPr="00C92004" w:rsidRDefault="00DA6DCC" w:rsidP="00982184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DA6DCC" w:rsidRPr="00C92004" w:rsidRDefault="00DA6DCC" w:rsidP="00982184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DA6DCC" w:rsidRPr="00C92004" w:rsidRDefault="00DA6DCC" w:rsidP="00982184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D81D58" w:rsidTr="00982184"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</w:tr>
      <w:tr w:rsidR="00D81D58" w:rsidRPr="00B032C1" w:rsidTr="00982184"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</w:tr>
      <w:tr w:rsidR="00D81D58" w:rsidTr="00982184"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</w:tr>
      <w:tr w:rsidR="00D81D58" w:rsidTr="00D81D58">
        <w:tblPrEx>
          <w:tblCellMar>
            <w:left w:w="70" w:type="dxa"/>
            <w:right w:w="70" w:type="dxa"/>
          </w:tblCellMar>
        </w:tblPrEx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D81D58" w:rsidRPr="00C92004" w:rsidRDefault="00D81D58" w:rsidP="00D81D58">
            <w:pPr>
              <w:rPr>
                <w:rFonts w:ascii="Calibri" w:hAnsi="Calibri"/>
                <w:lang w:val="en-US"/>
              </w:rPr>
            </w:pPr>
          </w:p>
        </w:tc>
      </w:tr>
    </w:tbl>
    <w:p w:rsidR="00DA6DCC" w:rsidRPr="00DE55E6" w:rsidRDefault="00D81D58" w:rsidP="00DA6DCC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7E4A830C" wp14:editId="0B9254F4">
            <wp:simplePos x="0" y="0"/>
            <wp:positionH relativeFrom="column">
              <wp:posOffset>-351790</wp:posOffset>
            </wp:positionH>
            <wp:positionV relativeFrom="paragraph">
              <wp:posOffset>1482090</wp:posOffset>
            </wp:positionV>
            <wp:extent cx="1658620" cy="733425"/>
            <wp:effectExtent l="0" t="0" r="0" b="9525"/>
            <wp:wrapSquare wrapText="bothSides"/>
            <wp:docPr id="22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55D4DC87" wp14:editId="621D0FB7">
            <wp:simplePos x="0" y="0"/>
            <wp:positionH relativeFrom="column">
              <wp:posOffset>1662430</wp:posOffset>
            </wp:positionH>
            <wp:positionV relativeFrom="paragraph">
              <wp:posOffset>1454150</wp:posOffset>
            </wp:positionV>
            <wp:extent cx="1123950" cy="899160"/>
            <wp:effectExtent l="0" t="0" r="0" b="0"/>
            <wp:wrapSquare wrapText="bothSides"/>
            <wp:docPr id="24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0FF0D62C" wp14:editId="2554FEAC">
            <wp:simplePos x="0" y="0"/>
            <wp:positionH relativeFrom="column">
              <wp:posOffset>3481070</wp:posOffset>
            </wp:positionH>
            <wp:positionV relativeFrom="paragraph">
              <wp:posOffset>1311275</wp:posOffset>
            </wp:positionV>
            <wp:extent cx="1114425" cy="1227455"/>
            <wp:effectExtent l="0" t="0" r="9525" b="0"/>
            <wp:wrapSquare wrapText="bothSides"/>
            <wp:docPr id="2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2"/>
                    <pic:cNvPicPr>
                      <a:picLocks noChangeAspect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48BAD829" wp14:editId="43038844">
            <wp:simplePos x="0" y="0"/>
            <wp:positionH relativeFrom="column">
              <wp:posOffset>4900930</wp:posOffset>
            </wp:positionH>
            <wp:positionV relativeFrom="paragraph">
              <wp:posOffset>1253490</wp:posOffset>
            </wp:positionV>
            <wp:extent cx="1304925" cy="1153795"/>
            <wp:effectExtent l="0" t="0" r="9525" b="8255"/>
            <wp:wrapSquare wrapText="bothSides"/>
            <wp:docPr id="25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/>
          <w:b/>
          <w:u w:val="single"/>
          <w:lang w:val="en-US"/>
        </w:rPr>
        <w:t xml:space="preserve">  </w:t>
      </w:r>
      <w:r w:rsidR="00DA6DCC">
        <w:rPr>
          <w:rFonts w:ascii="Calibri" w:hAnsi="Calibri"/>
          <w:b/>
          <w:u w:val="single"/>
          <w:lang w:val="en-US"/>
        </w:rPr>
        <w:br w:type="page"/>
      </w:r>
    </w:p>
    <w:p w:rsidR="00211C02" w:rsidRDefault="00211C02" w:rsidP="00211C02">
      <w:pPr>
        <w:pStyle w:val="Titre1"/>
        <w:numPr>
          <w:ilvl w:val="0"/>
          <w:numId w:val="13"/>
        </w:numPr>
        <w:ind w:left="432"/>
      </w:pPr>
      <w:r>
        <w:lastRenderedPageBreak/>
        <w:t>D</w:t>
      </w:r>
      <w:r w:rsidR="00DA6DCC">
        <w:t>ISASSEMBLY</w:t>
      </w:r>
    </w:p>
    <w:p w:rsidR="00211C02" w:rsidRDefault="00211C02" w:rsidP="00211C02"/>
    <w:p w:rsidR="00DA6DCC" w:rsidRPr="008818E5" w:rsidRDefault="00DA6DCC" w:rsidP="00DA6DCC">
      <w:pPr>
        <w:pStyle w:val="Paragraphedeliste"/>
        <w:numPr>
          <w:ilvl w:val="0"/>
          <w:numId w:val="21"/>
        </w:numPr>
        <w:jc w:val="left"/>
        <w:rPr>
          <w:i/>
          <w:lang w:val="en-US"/>
        </w:rPr>
      </w:pPr>
      <w:r w:rsidRPr="008818E5">
        <w:rPr>
          <w:rStyle w:val="hps"/>
          <w:rFonts w:cs="Arial"/>
          <w:color w:val="222222"/>
          <w:lang w:val="en"/>
        </w:rPr>
        <w:t>Open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 xml:space="preserve">the </w:t>
      </w:r>
      <w:r w:rsidR="00F321AC">
        <w:rPr>
          <w:rStyle w:val="hps"/>
          <w:rFonts w:cs="Arial"/>
          <w:color w:val="222222"/>
          <w:lang w:val="en"/>
        </w:rPr>
        <w:t>ICE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>and</w:t>
      </w:r>
      <w:r w:rsidRPr="008818E5">
        <w:rPr>
          <w:rFonts w:cs="Arial"/>
          <w:color w:val="222222"/>
          <w:lang w:val="en"/>
        </w:rPr>
        <w:t xml:space="preserve"> </w:t>
      </w:r>
      <w:r w:rsidRPr="008818E5">
        <w:rPr>
          <w:rStyle w:val="hps"/>
          <w:rFonts w:cs="Arial"/>
          <w:color w:val="222222"/>
          <w:lang w:val="en"/>
        </w:rPr>
        <w:t>the cooling</w:t>
      </w:r>
      <w:r w:rsidRPr="008818E5">
        <w:rPr>
          <w:rFonts w:cs="Arial"/>
          <w:color w:val="222222"/>
          <w:lang w:val="en"/>
        </w:rPr>
        <w:t xml:space="preserve"> group</w:t>
      </w:r>
    </w:p>
    <w:p w:rsidR="00DA6DCC" w:rsidRPr="009E0C97" w:rsidRDefault="00DA6DCC" w:rsidP="00DA6DCC">
      <w:pPr>
        <w:ind w:left="360"/>
        <w:jc w:val="left"/>
        <w:rPr>
          <w:i/>
          <w:lang w:val="en-US"/>
        </w:rPr>
      </w:pPr>
      <w:r w:rsidRPr="008818E5">
        <w:rPr>
          <w:rStyle w:val="hps"/>
          <w:rFonts w:cs="Arial"/>
          <w:i/>
          <w:color w:val="222222"/>
          <w:lang w:val="en"/>
        </w:rPr>
        <w:t>See</w:t>
      </w:r>
      <w:r w:rsidRPr="008818E5">
        <w:rPr>
          <w:rFonts w:cs="Arial"/>
          <w:i/>
          <w:color w:val="222222"/>
          <w:lang w:val="en"/>
        </w:rPr>
        <w:t xml:space="preserve"> </w:t>
      </w:r>
      <w:r w:rsidRPr="008818E5">
        <w:rPr>
          <w:rStyle w:val="hps"/>
          <w:rFonts w:cs="Arial"/>
          <w:i/>
          <w:color w:val="222222"/>
          <w:lang w:val="en"/>
        </w:rPr>
        <w:t>procedure</w:t>
      </w:r>
      <w:r w:rsidRPr="008818E5">
        <w:rPr>
          <w:rFonts w:cs="Arial"/>
          <w:i/>
          <w:color w:val="222222"/>
          <w:lang w:val="en"/>
        </w:rPr>
        <w:t xml:space="preserve"> </w:t>
      </w:r>
      <w:proofErr w:type="gramStart"/>
      <w:r w:rsidRPr="008818E5">
        <w:rPr>
          <w:rStyle w:val="hps"/>
          <w:rFonts w:cs="Arial"/>
          <w:i/>
          <w:color w:val="222222"/>
          <w:lang w:val="en"/>
        </w:rPr>
        <w:t>"</w:t>
      </w:r>
      <w:r w:rsidR="00D81D58" w:rsidRPr="00D81D58">
        <w:rPr>
          <w:i/>
          <w:szCs w:val="24"/>
          <w:lang w:val="en-US"/>
        </w:rPr>
        <w:t xml:space="preserve"> </w:t>
      </w:r>
      <w:r w:rsidR="00D81D58" w:rsidRPr="008818E5">
        <w:rPr>
          <w:i/>
          <w:szCs w:val="24"/>
          <w:lang w:val="en-US"/>
        </w:rPr>
        <w:t>CG</w:t>
      </w:r>
      <w:proofErr w:type="gramEnd"/>
      <w:r w:rsidR="00D81D58" w:rsidRPr="008818E5">
        <w:rPr>
          <w:i/>
          <w:szCs w:val="24"/>
          <w:lang w:val="en-US"/>
        </w:rPr>
        <w:t xml:space="preserve"> - </w:t>
      </w:r>
      <w:r w:rsidR="00D81D58">
        <w:rPr>
          <w:i/>
          <w:szCs w:val="24"/>
          <w:lang w:val="en-US"/>
        </w:rPr>
        <w:t>SM010355-COOLING GROUP ASSEMBLY</w:t>
      </w:r>
      <w:r w:rsidR="00D81D58" w:rsidRPr="008818E5">
        <w:rPr>
          <w:rFonts w:cs="Arial"/>
          <w:i/>
          <w:color w:val="222222"/>
          <w:lang w:val="en"/>
        </w:rPr>
        <w:t xml:space="preserve"> </w:t>
      </w:r>
      <w:r w:rsidRPr="008818E5">
        <w:rPr>
          <w:rFonts w:cs="Arial"/>
          <w:i/>
          <w:color w:val="222222"/>
          <w:lang w:val="en"/>
        </w:rPr>
        <w:t>"</w:t>
      </w:r>
    </w:p>
    <w:p w:rsidR="00211C02" w:rsidRPr="009978E4" w:rsidRDefault="00211C02" w:rsidP="00211C02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noProof/>
          <w:sz w:val="22"/>
          <w:lang w:val="en-US"/>
        </w:rPr>
      </w:pPr>
    </w:p>
    <w:p w:rsidR="003A3BB0" w:rsidRPr="00DA6DCC" w:rsidRDefault="003A3BB0" w:rsidP="00DA6DCC">
      <w:pPr>
        <w:pStyle w:val="Titre1"/>
        <w:numPr>
          <w:ilvl w:val="0"/>
          <w:numId w:val="0"/>
        </w:numPr>
        <w:rPr>
          <w:lang w:val="en-US"/>
        </w:rPr>
      </w:pPr>
    </w:p>
    <w:p w:rsidR="003A3BB0" w:rsidRPr="00DA6DCC" w:rsidRDefault="003A3BB0" w:rsidP="00DA6DCC">
      <w:pPr>
        <w:pStyle w:val="Titre1"/>
        <w:rPr>
          <w:sz w:val="28"/>
          <w:lang w:val="en-US"/>
        </w:rPr>
      </w:pPr>
      <w:r w:rsidRPr="00DA6DCC">
        <w:rPr>
          <w:sz w:val="28"/>
          <w:lang w:val="en-US"/>
        </w:rPr>
        <w:t>Implement</w:t>
      </w:r>
      <w:r w:rsidR="00211C02" w:rsidRPr="00DA6DCC">
        <w:rPr>
          <w:sz w:val="28"/>
          <w:lang w:val="en-US"/>
        </w:rPr>
        <w:t xml:space="preserve">ation of the CG level sensor </w:t>
      </w:r>
    </w:p>
    <w:p w:rsidR="00665424" w:rsidRDefault="00665424" w:rsidP="003A3BB0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p w:rsidR="003A3BB0" w:rsidRDefault="003A3BB0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p w:rsidR="00BA062D" w:rsidRPr="003A3BB0" w:rsidRDefault="00665424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lang w:val="en-US"/>
        </w:rPr>
      </w:pPr>
      <w:r w:rsidRPr="00242134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3813E01" wp14:editId="20347DD0">
                <wp:simplePos x="0" y="0"/>
                <wp:positionH relativeFrom="column">
                  <wp:posOffset>2767330</wp:posOffset>
                </wp:positionH>
                <wp:positionV relativeFrom="paragraph">
                  <wp:posOffset>10160</wp:posOffset>
                </wp:positionV>
                <wp:extent cx="3702685" cy="1769745"/>
                <wp:effectExtent l="19050" t="19050" r="12065" b="763905"/>
                <wp:wrapNone/>
                <wp:docPr id="116" name="Grou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2685" cy="1769745"/>
                          <a:chOff x="3578" y="-2190"/>
                          <a:chExt cx="32325" cy="17715"/>
                        </a:xfrm>
                      </wpg:grpSpPr>
                      <wps:wsp>
                        <wps:cNvPr id="117" name="Légende encadrée 1 8"/>
                        <wps:cNvSpPr>
                          <a:spLocks/>
                        </wps:cNvSpPr>
                        <wps:spPr bwMode="auto">
                          <a:xfrm>
                            <a:off x="3578" y="-2190"/>
                            <a:ext cx="32325" cy="8572"/>
                          </a:xfrm>
                          <a:prstGeom prst="borderCallout1">
                            <a:avLst>
                              <a:gd name="adj1" fmla="val 99743"/>
                              <a:gd name="adj2" fmla="val 3903"/>
                              <a:gd name="adj3" fmla="val 268477"/>
                              <a:gd name="adj4" fmla="val 32234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BA062D" w:rsidRPr="00665424" w:rsidRDefault="00665424" w:rsidP="00665424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>Inserted</w:t>
                              </w:r>
                              <w:r w:rsidR="00EA72C8">
                                <w:rPr>
                                  <w:color w:val="000000"/>
                                  <w:lang w:val="en-US"/>
                                </w:rPr>
                                <w:t xml:space="preserve"> the level sensor (</w:t>
                              </w:r>
                              <w:r w:rsidR="00EA72C8" w:rsidRPr="003A4825">
                                <w:rPr>
                                  <w:color w:val="000000"/>
                                  <w:lang w:val="en-US"/>
                                </w:rPr>
                                <w:t>4/CAP/0056</w:t>
                              </w:r>
                              <w:r w:rsidR="00EA72C8">
                                <w:rPr>
                                  <w:color w:val="000000"/>
                                  <w:lang w:val="en-US"/>
                                </w:rPr>
                                <w:t>)</w:t>
                              </w:r>
                              <w:r w:rsidR="00EA72C8" w:rsidRPr="003A4825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 xml:space="preserve">into the side hole of the tank </w:t>
                              </w:r>
                              <w:r w:rsidR="00EA72C8">
                                <w:rPr>
                                  <w:color w:val="000000"/>
                                  <w:lang w:val="en-US"/>
                                </w:rPr>
                                <w:t>like shown</w:t>
                              </w: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 xml:space="preserve"> (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>with the float down</w:t>
                              </w:r>
                              <w:r w:rsidRPr="003A4825">
                                <w:rPr>
                                  <w:color w:val="000000"/>
                                  <w:lang w:val="en-US"/>
                                </w:rPr>
                                <w:t>).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" name="Légende encadrée 1 10"/>
                        <wps:cNvSpPr>
                          <a:spLocks/>
                        </wps:cNvSpPr>
                        <wps:spPr bwMode="auto">
                          <a:xfrm>
                            <a:off x="12571" y="10577"/>
                            <a:ext cx="21431" cy="4948"/>
                          </a:xfrm>
                          <a:prstGeom prst="borderCallout1">
                            <a:avLst>
                              <a:gd name="adj1" fmla="val 96384"/>
                              <a:gd name="adj2" fmla="val 78565"/>
                              <a:gd name="adj3" fmla="val 240446"/>
                              <a:gd name="adj4" fmla="val 64699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665424" w:rsidRPr="003A4825" w:rsidRDefault="00665424" w:rsidP="00665424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Tighten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the nut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when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the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seal is in contact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 xml:space="preserve"> </w:t>
                              </w:r>
                              <w:r w:rsidR="009F67E2">
                                <w:rPr>
                                  <w:rStyle w:val="hps"/>
                                  <w:rFonts w:cs="Arial"/>
                                  <w:color w:val="222222"/>
                                  <w:lang w:val="en"/>
                                </w:rPr>
                                <w:t>with the tank</w:t>
                              </w:r>
                              <w:r>
                                <w:rPr>
                                  <w:rFonts w:cs="Arial"/>
                                  <w:color w:val="222222"/>
                                  <w:lang w:val="en"/>
                                </w:rPr>
                                <w:t>.</w:t>
                              </w:r>
                            </w:p>
                            <w:p w:rsidR="00BA062D" w:rsidRPr="00665424" w:rsidRDefault="00BA062D" w:rsidP="00BA062D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813E01" id="Groupe 12" o:spid="_x0000_s1026" style="position:absolute;left:0;text-align:left;margin-left:217.9pt;margin-top:.8pt;width:291.55pt;height:139.35pt;z-index:251678720" coordorigin="3578,-2190" coordsize="32325,1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"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Légende encadrée 1 8" o:spid="_x0000_s1027" type="#_x0000_t47" style="position:absolute;left:3578;top:-2190;width:32325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h7rMIA&#10;AADcAAAADwAAAGRycy9kb3ducmV2LnhtbERPS2vCQBC+F/wPywje6kYPtkRXEV8t9FCM4nnITh6a&#10;nY3ZbZL++25B8DYf33MWq95UoqXGlZYVTMYRCOLU6pJzBefT/vUdhPPIGivLpOCXHKyWg5cFxtp2&#10;fKQ28bkIIexiVFB4X8dSurQgg25sa+LAZbYx6ANscqkb7EK4qeQ0imbSYMmhocCaNgWlt+THKLhk&#10;ODPHbf2Rtofs+777yrry2io1GvbrOQhPvX+KH+5PHeZP3uD/mXCB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yHuswgAAANwAAAAPAAAAAAAAAAAAAAAAAJgCAABkcnMvZG93&#10;bnJldi54bWxQSwUGAAAAAAQABAD1AAAAhwMAAAAA&#10;" adj="6963,57991,843,21544" strokeweight="3pt">
                  <v:stroke startarrow="oval" joinstyle="bevel"/>
                  <v:textbox>
                    <w:txbxContent>
                      <w:p w:rsidR="00BA062D" w:rsidRPr="00665424" w:rsidRDefault="00665424" w:rsidP="00665424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  <w:r w:rsidRPr="003A4825">
                          <w:rPr>
                            <w:color w:val="000000"/>
                            <w:lang w:val="en-US"/>
                          </w:rPr>
                          <w:t>Inserted</w:t>
                        </w:r>
                        <w:r w:rsidR="00EA72C8">
                          <w:rPr>
                            <w:color w:val="000000"/>
                            <w:lang w:val="en-US"/>
                          </w:rPr>
                          <w:t xml:space="preserve"> the level sensor (</w:t>
                        </w:r>
                        <w:r w:rsidR="00EA72C8" w:rsidRPr="003A4825">
                          <w:rPr>
                            <w:color w:val="000000"/>
                            <w:lang w:val="en-US"/>
                          </w:rPr>
                          <w:t>4/CAP/0056</w:t>
                        </w:r>
                        <w:r w:rsidR="00EA72C8">
                          <w:rPr>
                            <w:color w:val="000000"/>
                            <w:lang w:val="en-US"/>
                          </w:rPr>
                          <w:t>)</w:t>
                        </w:r>
                        <w:r w:rsidR="00EA72C8" w:rsidRPr="003A4825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r w:rsidRPr="003A4825">
                          <w:rPr>
                            <w:color w:val="000000"/>
                            <w:lang w:val="en-US"/>
                          </w:rPr>
                          <w:t xml:space="preserve">into the side hole of the tank </w:t>
                        </w:r>
                        <w:r w:rsidR="00EA72C8">
                          <w:rPr>
                            <w:color w:val="000000"/>
                            <w:lang w:val="en-US"/>
                          </w:rPr>
                          <w:t>like shown</w:t>
                        </w:r>
                        <w:r w:rsidRPr="003A4825">
                          <w:rPr>
                            <w:color w:val="000000"/>
                            <w:lang w:val="en-US"/>
                          </w:rPr>
                          <w:t xml:space="preserve"> (</w:t>
                        </w:r>
                        <w:r>
                          <w:rPr>
                            <w:color w:val="000000"/>
                            <w:lang w:val="en-US"/>
                          </w:rPr>
                          <w:t>with the float down</w:t>
                        </w:r>
                        <w:r w:rsidRPr="003A4825">
                          <w:rPr>
                            <w:color w:val="000000"/>
                            <w:lang w:val="en-US"/>
                          </w:rPr>
                          <w:t>).</w:t>
                        </w:r>
                      </w:p>
                    </w:txbxContent>
                  </v:textbox>
                  <o:callout v:ext="edit" minusx="t" minusy="t"/>
                </v:shape>
                <v:shape id="Légende encadrée 1 10" o:spid="_x0000_s1028" type="#_x0000_t47" style="position:absolute;left:12571;top:10577;width:21431;height:49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FOrcIA&#10;AADcAAAADwAAAGRycy9kb3ducmV2LnhtbESPQYvCMBCF78L+hzAL3jTtgiLVKCosePDS6g8YmrHt&#10;bjMpSdT6753Dwt5meG/e+2azG12vHhRi59lAPs9AEdfedtwYuF6+ZytQMSFb7D2TgRdF2G0/Jhss&#10;rH9ySY8qNUpCOBZooE1pKLSOdUsO49wPxKLdfHCYZA2NtgGfEu56/ZVlS+2wY2locaBjS/VvdXcG&#10;aq4W+WuRdxGHcqxCPPy4c2nM9HPcr0ElGtO/+e/6ZAU/F1p5RibQ2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wU6twgAAANwAAAAPAAAAAAAAAAAAAAAAAJgCAABkcnMvZG93&#10;bnJldi54bWxQSwUGAAAAAAQABAD1AAAAhwMAAAAA&#10;" adj="13975,51936,16970,20819" strokeweight="3pt">
                  <v:stroke startarrow="oval" joinstyle="bevel"/>
                  <v:textbox>
                    <w:txbxContent>
                      <w:p w:rsidR="00665424" w:rsidRPr="003A4825" w:rsidRDefault="00665424" w:rsidP="00665424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Tighten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the nut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when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the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seal is in contact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 xml:space="preserve"> </w:t>
                        </w:r>
                        <w:r w:rsidR="009F67E2">
                          <w:rPr>
                            <w:rStyle w:val="hps"/>
                            <w:rFonts w:cs="Arial"/>
                            <w:color w:val="222222"/>
                            <w:lang w:val="en"/>
                          </w:rPr>
                          <w:t>with the tank</w:t>
                        </w:r>
                        <w:r>
                          <w:rPr>
                            <w:rFonts w:cs="Arial"/>
                            <w:color w:val="222222"/>
                            <w:lang w:val="en"/>
                          </w:rPr>
                          <w:t>.</w:t>
                        </w:r>
                      </w:p>
                      <w:p w:rsidR="00BA062D" w:rsidRPr="00665424" w:rsidRDefault="00BA062D" w:rsidP="00BA062D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:rsidR="00BA062D" w:rsidRPr="00242134" w:rsidRDefault="00BA062D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  <w:r w:rsidRPr="00242134">
        <w:rPr>
          <w:noProof/>
        </w:rPr>
        <w:drawing>
          <wp:inline distT="0" distB="0" distL="0" distR="0" wp14:anchorId="1E03D8B9" wp14:editId="149DF3F9">
            <wp:extent cx="5857875" cy="2855595"/>
            <wp:effectExtent l="0" t="0" r="9525" b="1905"/>
            <wp:docPr id="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205"/>
                    <a:stretch/>
                  </pic:blipFill>
                  <pic:spPr bwMode="auto">
                    <a:xfrm>
                      <a:off x="0" y="0"/>
                      <a:ext cx="585787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62D" w:rsidRPr="00242134" w:rsidRDefault="00BA062D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BA062D" w:rsidRPr="00242134" w:rsidRDefault="00BA062D" w:rsidP="00BA062D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</w:pPr>
    </w:p>
    <w:p w:rsidR="00905392" w:rsidRDefault="00905392" w:rsidP="00665424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  <w:bookmarkStart w:id="0" w:name="_Toc381194474"/>
      <w:r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  <w:br w:type="page"/>
      </w:r>
    </w:p>
    <w:p w:rsidR="00665424" w:rsidRDefault="00665424" w:rsidP="00DA6DCC">
      <w:pPr>
        <w:pStyle w:val="Titre1"/>
        <w:rPr>
          <w:lang w:val="en-US"/>
        </w:rPr>
      </w:pPr>
      <w:r w:rsidRPr="003A3BB0">
        <w:rPr>
          <w:lang w:val="en-US"/>
        </w:rPr>
        <w:lastRenderedPageBreak/>
        <w:t xml:space="preserve">Implementation of the CG </w:t>
      </w:r>
      <w:r>
        <w:rPr>
          <w:lang w:val="en-US"/>
        </w:rPr>
        <w:t>debit</w:t>
      </w:r>
      <w:r w:rsidRPr="003A3BB0">
        <w:rPr>
          <w:lang w:val="en-US"/>
        </w:rPr>
        <w:t xml:space="preserve"> kit</w:t>
      </w:r>
    </w:p>
    <w:p w:rsidR="00665424" w:rsidRDefault="00665424" w:rsidP="00665424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2"/>
        <w:gridCol w:w="2143"/>
        <w:gridCol w:w="6197"/>
      </w:tblGrid>
      <w:tr w:rsidR="0007156A" w:rsidRPr="00D81D58" w:rsidTr="00AA1C35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pPr>
              <w:pStyle w:val="Salutations"/>
              <w:jc w:val="left"/>
            </w:pPr>
            <w:r>
              <w:t>2.00</w:t>
            </w:r>
          </w:p>
        </w:tc>
        <w:tc>
          <w:tcPr>
            <w:tcW w:w="2143" w:type="dxa"/>
            <w:vAlign w:val="center"/>
          </w:tcPr>
          <w:p w:rsidR="0007156A" w:rsidRPr="00F52231" w:rsidRDefault="0007156A" w:rsidP="00933D9A">
            <w:pPr>
              <w:jc w:val="left"/>
            </w:pPr>
            <w:r w:rsidRPr="009B5973">
              <w:t>3</w:t>
            </w:r>
            <w:r>
              <w:t>/</w:t>
            </w:r>
            <w:r w:rsidRPr="009B5973">
              <w:t>E10</w:t>
            </w:r>
            <w:r>
              <w:t>/</w:t>
            </w:r>
            <w:r w:rsidRPr="009B5973">
              <w:t>0491</w:t>
            </w:r>
          </w:p>
        </w:tc>
        <w:tc>
          <w:tcPr>
            <w:tcW w:w="6197" w:type="dxa"/>
            <w:vAlign w:val="center"/>
          </w:tcPr>
          <w:p w:rsidR="0007156A" w:rsidRPr="00665424" w:rsidRDefault="00AA1C35" w:rsidP="00AA1C35">
            <w:pPr>
              <w:jc w:val="left"/>
              <w:rPr>
                <w:highlight w:val="yellow"/>
                <w:lang w:val="en-US"/>
              </w:rPr>
            </w:pPr>
            <w:r w:rsidRPr="00AA1C35">
              <w:rPr>
                <w:lang w:val="en-US"/>
              </w:rPr>
              <w:t>UNION</w:t>
            </w:r>
            <w:r w:rsidRPr="00AA1C35">
              <w:rPr>
                <w:lang w:val="en-US"/>
              </w:rPr>
              <w:t xml:space="preserve"> SOCKET PI451214FS JOHN GUEST</w:t>
            </w:r>
          </w:p>
        </w:tc>
      </w:tr>
      <w:tr w:rsidR="0007156A" w:rsidRPr="0068043B" w:rsidTr="00AA1C35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pPr>
              <w:jc w:val="left"/>
            </w:pPr>
            <w:r>
              <w:t>0.22</w:t>
            </w:r>
          </w:p>
        </w:tc>
        <w:tc>
          <w:tcPr>
            <w:tcW w:w="2143" w:type="dxa"/>
            <w:vAlign w:val="center"/>
          </w:tcPr>
          <w:p w:rsidR="0007156A" w:rsidRDefault="0007156A" w:rsidP="00933D9A">
            <w:pPr>
              <w:jc w:val="left"/>
            </w:pPr>
            <w:r>
              <w:t>3/E10/0440</w:t>
            </w:r>
          </w:p>
        </w:tc>
        <w:tc>
          <w:tcPr>
            <w:tcW w:w="6197" w:type="dxa"/>
            <w:vAlign w:val="center"/>
          </w:tcPr>
          <w:p w:rsidR="0007156A" w:rsidRPr="00665424" w:rsidRDefault="00AA1C35" w:rsidP="00933D9A">
            <w:pPr>
              <w:jc w:val="left"/>
              <w:rPr>
                <w:highlight w:val="yellow"/>
              </w:rPr>
            </w:pPr>
            <w:r>
              <w:rPr>
                <w:rStyle w:val="hps"/>
                <w:rFonts w:cs="Arial"/>
                <w:color w:val="222222"/>
                <w:lang w:val="en"/>
              </w:rPr>
              <w:t>POLYETHYLENE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TUBE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3/8</w:t>
            </w:r>
          </w:p>
        </w:tc>
      </w:tr>
      <w:tr w:rsidR="0007156A" w:rsidRPr="00AA1C35" w:rsidTr="00AA1C35">
        <w:trPr>
          <w:trHeight w:val="285"/>
        </w:trPr>
        <w:tc>
          <w:tcPr>
            <w:tcW w:w="872" w:type="dxa"/>
            <w:vAlign w:val="center"/>
          </w:tcPr>
          <w:p w:rsidR="0007156A" w:rsidRDefault="0007156A" w:rsidP="00933D9A">
            <w:pPr>
              <w:jc w:val="left"/>
            </w:pPr>
            <w:r>
              <w:t>1.00</w:t>
            </w:r>
          </w:p>
        </w:tc>
        <w:tc>
          <w:tcPr>
            <w:tcW w:w="2143" w:type="dxa"/>
            <w:vAlign w:val="center"/>
          </w:tcPr>
          <w:p w:rsidR="0007156A" w:rsidRDefault="0007156A" w:rsidP="00933D9A">
            <w:pPr>
              <w:jc w:val="left"/>
            </w:pPr>
            <w:r>
              <w:t>3/E10/0400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AA1C35">
            <w:pPr>
              <w:jc w:val="left"/>
              <w:rPr>
                <w:highlight w:val="yellow"/>
                <w:lang w:val="en-US"/>
              </w:rPr>
            </w:pPr>
            <w:r>
              <w:rPr>
                <w:rStyle w:val="hps"/>
                <w:rFonts w:cs="Arial"/>
                <w:color w:val="222222"/>
                <w:lang w:val="en"/>
              </w:rPr>
              <w:t>RET</w:t>
            </w:r>
            <w:r>
              <w:rPr>
                <w:rStyle w:val="hps"/>
                <w:rFonts w:cs="Arial"/>
                <w:color w:val="222222"/>
                <w:lang w:val="en"/>
              </w:rPr>
              <w:t>AINING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BRACKET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JOHN GUEST</w:t>
            </w:r>
            <w:r>
              <w:rPr>
                <w:rStyle w:val="shorttext"/>
                <w:rFonts w:cs="Arial"/>
                <w:color w:val="222222"/>
                <w:lang w:val="en"/>
              </w:rPr>
              <w:t xml:space="preserve"> </w:t>
            </w:r>
            <w:r>
              <w:rPr>
                <w:rStyle w:val="hps"/>
                <w:rFonts w:cs="Arial"/>
                <w:color w:val="222222"/>
                <w:lang w:val="en"/>
              </w:rPr>
              <w:t>PM2610S</w:t>
            </w:r>
          </w:p>
        </w:tc>
      </w:tr>
      <w:tr w:rsidR="0007156A" w:rsidRPr="00AA1C35" w:rsidTr="00AA1C35">
        <w:trPr>
          <w:trHeight w:val="285"/>
        </w:trPr>
        <w:tc>
          <w:tcPr>
            <w:tcW w:w="872" w:type="dxa"/>
            <w:vAlign w:val="center"/>
          </w:tcPr>
          <w:p w:rsidR="0007156A" w:rsidRPr="0068043B" w:rsidRDefault="0007156A" w:rsidP="00933D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2.00</w:t>
            </w:r>
          </w:p>
        </w:tc>
        <w:tc>
          <w:tcPr>
            <w:tcW w:w="2143" w:type="dxa"/>
            <w:vAlign w:val="center"/>
          </w:tcPr>
          <w:p w:rsidR="0007156A" w:rsidRPr="0068043B" w:rsidRDefault="0007156A" w:rsidP="00933D9A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4/CON/1029</w:t>
            </w:r>
          </w:p>
        </w:tc>
        <w:tc>
          <w:tcPr>
            <w:tcW w:w="6197" w:type="dxa"/>
            <w:vAlign w:val="center"/>
          </w:tcPr>
          <w:p w:rsidR="0007156A" w:rsidRPr="00AA1C35" w:rsidRDefault="0007156A" w:rsidP="00AA1C35">
            <w:pPr>
              <w:jc w:val="left"/>
              <w:rPr>
                <w:highlight w:val="yellow"/>
                <w:lang w:val="en-US"/>
              </w:rPr>
            </w:pPr>
            <w:r w:rsidRPr="00AA1C35">
              <w:rPr>
                <w:lang w:val="en-US"/>
              </w:rPr>
              <w:t xml:space="preserve">CONTACT (M) </w:t>
            </w:r>
            <w:r w:rsidR="00AA1C35" w:rsidRPr="00AA1C35">
              <w:rPr>
                <w:lang w:val="en-US"/>
              </w:rPr>
              <w:t>FOR</w:t>
            </w:r>
            <w:r w:rsidRPr="00AA1C35">
              <w:rPr>
                <w:lang w:val="en-US"/>
              </w:rPr>
              <w:t xml:space="preserve"> MPC4 18-24AWG</w:t>
            </w:r>
          </w:p>
        </w:tc>
      </w:tr>
    </w:tbl>
    <w:p w:rsidR="0007156A" w:rsidRPr="00AA1C35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lang w:val="en-US"/>
        </w:rPr>
      </w:pPr>
    </w:p>
    <w:p w:rsidR="0007156A" w:rsidRPr="006069D6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481BDF6" wp14:editId="006148C2">
                <wp:simplePos x="0" y="0"/>
                <wp:positionH relativeFrom="column">
                  <wp:posOffset>238125</wp:posOffset>
                </wp:positionH>
                <wp:positionV relativeFrom="paragraph">
                  <wp:posOffset>86360</wp:posOffset>
                </wp:positionV>
                <wp:extent cx="5786755" cy="2989840"/>
                <wp:effectExtent l="19050" t="19050" r="23495" b="77470"/>
                <wp:wrapNone/>
                <wp:docPr id="100" name="Grou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755" cy="2989840"/>
                          <a:chOff x="0" y="0"/>
                          <a:chExt cx="57865" cy="29897"/>
                        </a:xfrm>
                      </wpg:grpSpPr>
                      <wpg:grpSp>
                        <wpg:cNvPr id="101" name="Groupe 3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7865" cy="23610"/>
                            <a:chOff x="0" y="0"/>
                            <a:chExt cx="57865" cy="23610"/>
                          </a:xfrm>
                        </wpg:grpSpPr>
                        <wpg:grpSp>
                          <wpg:cNvPr id="102" name="Groupe 27"/>
                          <wpg:cNvGrpSpPr>
                            <a:grpSpLocks/>
                          </wpg:cNvGrpSpPr>
                          <wpg:grpSpPr bwMode="auto">
                            <a:xfrm>
                              <a:off x="11386" y="0"/>
                              <a:ext cx="46479" cy="23610"/>
                              <a:chOff x="0" y="0"/>
                              <a:chExt cx="46478" cy="23610"/>
                            </a:xfrm>
                          </wpg:grpSpPr>
                          <wps:wsp>
                            <wps:cNvPr id="103" name="Légende encadrée 1 20"/>
                            <wps:cNvSpPr>
                              <a:spLocks/>
                            </wps:cNvSpPr>
                            <wps:spPr bwMode="auto">
                              <a:xfrm>
                                <a:off x="34667" y="0"/>
                                <a:ext cx="11811" cy="2857"/>
                              </a:xfrm>
                              <a:prstGeom prst="borderCallout1">
                                <a:avLst>
                                  <a:gd name="adj1" fmla="val 52083"/>
                                  <a:gd name="adj2" fmla="val -1880"/>
                                  <a:gd name="adj3" fmla="val 169167"/>
                                  <a:gd name="adj4" fmla="val -66560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 w:rsidRPr="00A85112">
                                    <w:rPr>
                                      <w:color w:val="000000"/>
                                    </w:rPr>
                                    <w:t>4/CAP/0057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4" name="Légende encadrée 1 21"/>
                            <wps:cNvSpPr>
                              <a:spLocks/>
                            </wps:cNvSpPr>
                            <wps:spPr bwMode="auto">
                              <a:xfrm>
                                <a:off x="34667" y="5724"/>
                                <a:ext cx="11811" cy="2858"/>
                              </a:xfrm>
                              <a:prstGeom prst="borderCallout1">
                                <a:avLst>
                                  <a:gd name="adj1" fmla="val 38750"/>
                                  <a:gd name="adj2" fmla="val 537"/>
                                  <a:gd name="adj3" fmla="val 462500"/>
                                  <a:gd name="adj4" fmla="val -123815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 w:rsidRPr="00A85112">
                                    <w:rPr>
                                      <w:color w:val="000000"/>
                                    </w:rPr>
                                    <w:t>3/E10/0491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5" name="Connecteur droit avec flèche 2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248" y="7315"/>
                                <a:ext cx="3328" cy="1209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oval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6" name="Légende encadrée 1 23"/>
                            <wps:cNvSpPr>
                              <a:spLocks/>
                            </wps:cNvSpPr>
                            <wps:spPr bwMode="auto">
                              <a:xfrm>
                                <a:off x="34584" y="10256"/>
                                <a:ext cx="11811" cy="5099"/>
                              </a:xfrm>
                              <a:prstGeom prst="borderCallout1">
                                <a:avLst>
                                  <a:gd name="adj1" fmla="val 96944"/>
                                  <a:gd name="adj2" fmla="val 59602"/>
                                  <a:gd name="adj3" fmla="val 242023"/>
                                  <a:gd name="adj4" fmla="val 77532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3/E10/440 : 45</w:t>
                                  </w:r>
                                  <w:r w:rsidRPr="00A85112">
                                    <w:rPr>
                                      <w:color w:val="000000"/>
                                    </w:rPr>
                                    <w:t>mm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7" name="Légende encadrée 1 24"/>
                            <wps:cNvSpPr>
                              <a:spLocks/>
                            </wps:cNvSpPr>
                            <wps:spPr bwMode="auto">
                              <a:xfrm>
                                <a:off x="0" y="5724"/>
                                <a:ext cx="11811" cy="5098"/>
                              </a:xfrm>
                              <a:prstGeom prst="borderCallout1">
                                <a:avLst>
                                  <a:gd name="adj1" fmla="val 105417"/>
                                  <a:gd name="adj2" fmla="val 61829"/>
                                  <a:gd name="adj3" fmla="val 272500"/>
                                  <a:gd name="adj4" fmla="val 75375"/>
                                </a:avLst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bevel/>
                                <a:headEnd/>
                                <a:tailEnd type="oval" w="med" len="med"/>
                              </a:ln>
                            </wps:spPr>
                            <wps:txbx>
                              <w:txbxContent>
                                <w:p w:rsidR="0007156A" w:rsidRPr="00A85112" w:rsidRDefault="0007156A" w:rsidP="0007156A">
                                  <w:pPr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3/E10/440 : 17</w:t>
                                  </w:r>
                                  <w:r w:rsidRPr="00A85112">
                                    <w:rPr>
                                      <w:color w:val="000000"/>
                                    </w:rPr>
                                    <w:t>0mm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8" name="Connecteur droit avec flèche 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93" y="22740"/>
                                <a:ext cx="8192" cy="66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000000"/>
                                </a:solidFill>
                                <a:round/>
                                <a:headEnd type="arrow" w="med" len="med"/>
                                <a:tailEnd type="arrow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" name="Zone de texte 26"/>
                            <wps:cNvSpPr txBox="1">
                              <a:spLocks noChangeArrowheads="1"/>
                            </wps:cNvSpPr>
                            <wps:spPr bwMode="auto">
                              <a:xfrm rot="302547">
                                <a:off x="5168" y="20752"/>
                                <a:ext cx="7239" cy="2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07156A" w:rsidRDefault="0007156A" w:rsidP="0007156A">
                                  <w:pPr>
                                    <w:jc w:val="center"/>
                                  </w:pPr>
                                  <w:r>
                                    <w:t>55mm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10" name="Légende encadrée 1 29"/>
                          <wps:cNvSpPr>
                            <a:spLocks/>
                          </wps:cNvSpPr>
                          <wps:spPr bwMode="auto">
                            <a:xfrm>
                              <a:off x="0" y="1998"/>
                              <a:ext cx="11804" cy="2851"/>
                            </a:xfrm>
                            <a:prstGeom prst="borderCallout1">
                              <a:avLst>
                                <a:gd name="adj1" fmla="val 100491"/>
                                <a:gd name="adj2" fmla="val 50736"/>
                                <a:gd name="adj3" fmla="val 610903"/>
                                <a:gd name="adj4" fmla="val 92750"/>
                              </a:avLst>
                            </a:prstGeom>
                            <a:solidFill>
                              <a:srgbClr val="FFFFFF"/>
                            </a:solidFill>
                            <a:ln w="38100">
                              <a:solidFill>
                                <a:srgbClr val="000000"/>
                              </a:solidFill>
                              <a:bevel/>
                              <a:headEnd/>
                              <a:tailEnd type="oval" w="med" len="med"/>
                            </a:ln>
                          </wps:spPr>
                          <wps:txbx>
                            <w:txbxContent>
                              <w:p w:rsidR="0007156A" w:rsidRPr="00A85112" w:rsidRDefault="0007156A" w:rsidP="0007156A">
                                <w:pPr>
                                  <w:jc w:val="center"/>
                                  <w:rPr>
                                    <w:color w:val="000000"/>
                                  </w:rPr>
                                </w:pPr>
                                <w:r w:rsidRPr="00A85112">
                                  <w:rPr>
                                    <w:color w:val="000000"/>
                                  </w:rPr>
                                  <w:t>3/E10/400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111" name="Flèche droite 41"/>
                        <wps:cNvSpPr>
                          <a:spLocks noChangeArrowheads="1"/>
                        </wps:cNvSpPr>
                        <wps:spPr bwMode="auto">
                          <a:xfrm rot="347394">
                            <a:off x="29362" y="22901"/>
                            <a:ext cx="18773" cy="6996"/>
                          </a:xfrm>
                          <a:prstGeom prst="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85112" w:rsidRDefault="00665424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Direction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81BDF6" id="Groupe 42" o:spid="_x0000_s1029" style="position:absolute;left:0;text-align:left;margin-left:18.75pt;margin-top:6.8pt;width:455.65pt;height:235.4pt;z-index:251684864" coordsize="57865,29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">
                <v:group id="Groupe 30" o:spid="_x0000_s1030" style="position:absolute;width:57865;height:23610" coordsize="57865,236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group id="Groupe 27" o:spid="_x0000_s1031" style="position:absolute;left:11386;width:46479;height:23610" coordsize="46478,236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<v:shape id="Légende encadrée 1 20" o:spid="_x0000_s1032" type="#_x0000_t47" style="position:absolute;left:34667;width:11811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RpdMMA&#10;AADcAAAADwAAAGRycy9kb3ducmV2LnhtbERPTWvCQBC9C/6HZYTedNMWTUldRSqiXgRj6XmanSap&#10;2dmQXU3017uC4G0e73Om885U4kyNKy0reB1FIIgzq0vOFXwfVsMPEM4ja6wsk4ILOZjP+r0pJtq2&#10;vKdz6nMRQtglqKDwvk6kdFlBBt3I1sSB+7ONQR9gk0vdYBvCTSXfomgiDZYcGgqs6aug7JiejIJx&#10;+X+9xut91v3+bOko23i3WMZKvQy6xScIT51/ih/ujQ7zo3e4PxMukL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RpdMMAAADcAAAADwAAAAAAAAAAAAAAAACYAgAAZHJzL2Rv&#10;d25yZXYueG1sUEsFBgAAAAAEAAQA9QAAAIgDAAAAAA==&#10;" adj="-14377,36540,-406,1125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A85112">
                              <w:rPr>
                                <w:color w:val="000000"/>
                              </w:rPr>
                              <w:t>4/CAP/0057</w:t>
                            </w:r>
                          </w:p>
                        </w:txbxContent>
                      </v:textbox>
                      <o:callout v:ext="edit" minusy="t"/>
                    </v:shape>
                    <v:shape id="Légende encadrée 1 21" o:spid="_x0000_s1033" type="#_x0000_t47" style="position:absolute;left:34667;top:5724;width:11811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9RKsIA&#10;AADcAAAADwAAAGRycy9kb3ducmV2LnhtbERP22rCQBB9L/gPywh9a3Zbgkh0FWkptAUFb/g6ZMck&#10;mJ0N2dWkfr0rCL7N4VxnOu9tLS7U+sqxhvdEgSDOnam40LDbfr+NQfiAbLB2TBr+ycN8NniZYmZc&#10;x2u6bEIhYgj7DDWUITSZlD4vyaJPXEMcuaNrLYYI20KaFrsYbmv5odRIWqw4NpTY0GdJ+Wlzthqu&#10;y/TsXXetDir97b/Gy1XztyetX4f9YgIiUB+e4of7x8T5KoX7M/ECO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L1EqwgAAANwAAAAPAAAAAAAAAAAAAAAAAJgCAABkcnMvZG93&#10;bnJldi54bWxQSwUGAAAAAAQABAD1AAAAhwMAAAAA&#10;" adj="-26744,99900,116,837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 w:rsidRPr="00A85112">
                              <w:rPr>
                                <w:color w:val="000000"/>
                              </w:rPr>
                              <w:t>3/E10/0491</w:t>
                            </w:r>
                          </w:p>
                        </w:txbxContent>
                      </v:textbox>
                      <o:callout v:ext="edit" minusy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22" o:spid="_x0000_s1034" type="#_x0000_t32" style="position:absolute;left:31248;top:7315;width:3328;height:12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+NmsMAAADcAAAADwAAAGRycy9kb3ducmV2LnhtbERPTWsCMRC9F/wPYQq9FM1aquhqFCmI&#10;IpRSVz0Pm3GzdDNZklS3/vpGKPQ2j/c582VnG3EhH2rHCoaDDARx6XTNlYJDse5PQISIrLFxTAp+&#10;KMBy0XuYY67dlT/pso+VSCEcclRgYmxzKUNpyGIYuJY4cWfnLcYEfSW1x2sKt418ybKxtFhzajDY&#10;0puh8mv/bRUUp2bn1s+mOL6/3lZ+etzUH8RKPT12qxmISF38F/+5tzrNz0ZwfyZd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PjZrDAAAA3AAAAA8AAAAAAAAAAAAA&#10;AAAAoQIAAGRycy9kb3ducmV2LnhtbFBLBQYAAAAABAAEAPkAAACRAwAAAAA=&#10;" strokeweight="3pt">
                      <v:stroke endarrow="oval"/>
                    </v:shape>
                    <v:shape id="Légende encadrée 1 23" o:spid="_x0000_s1035" type="#_x0000_t47" style="position:absolute;left:34584;top:10256;width:11811;height:50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UvU8QA&#10;AADcAAAADwAAAGRycy9kb3ducmV2LnhtbERPS2sCMRC+F/wPYYTeamIPa9kapQgtbT34qmBvw2aa&#10;3bqZLJtUd/+9EQre5uN7znTeuVqcqA2VZw3jkQJBXHhTsdXwtXt9eAIRIrLB2jNp6CnAfDa4m2Ju&#10;/Jk3dNpGK1IIhxw1lDE2uZShKMlhGPmGOHE/vnUYE2ytNC2eU7ir5aNSmXRYcWoosaFFScVx++c0&#10;KOXX48/Dsq/3tv/N7OTDv62+tb4fdi/PICJ18Sb+d7+bNF9lcH0mXS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1L1PEAAAA3AAAAA8AAAAAAAAAAAAAAAAAmAIAAGRycy9k&#10;b3ducmV2LnhtbFBLBQYAAAAABAAEAPUAAACJAwAAAAA=&#10;" adj="16747,52277,12874,2094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3/E10/440 : 45</w:t>
                            </w:r>
                            <w:r w:rsidRPr="00A85112">
                              <w:rPr>
                                <w:color w:val="000000"/>
                              </w:rPr>
                              <w:t>mm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Légende encadrée 1 24" o:spid="_x0000_s1036" type="#_x0000_t47" style="position:absolute;top:5724;width:11811;height:5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IPMQA&#10;AADcAAAADwAAAGRycy9kb3ducmV2LnhtbERPTWvCQBC9F/wPywi91U0NqKTZSFsi6qHQahGPQ3ZM&#10;gtnZkN0m6b/vCgVv83ifk65H04ieOldbVvA8i0AQF1bXXCr4Pm6eViCcR9bYWCYFv+RgnU0eUky0&#10;HfiL+oMvRQhhl6CCyvs2kdIVFRl0M9sSB+5iO4M+wK6UusMhhJtGzqNoIQ3WHBoqbOm9ouJ6+DEK&#10;TqtlGZ8pj49bexrfPnbXPX3mSj1Ox9cXEJ5Gfxf/u3c6zI+WcHsmXC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1yDzEAAAA3AAAAA8AAAAAAAAAAAAAAAAAmAIAAGRycy9k&#10;b3ducmV2LnhtbFBLBQYAAAAABAAEAPUAAACJAwAAAAA=&#10;" adj="16281,58860,13355,22770" strokeweight="3pt">
                      <v:stroke startarrow="oval" joinstyle="bevel"/>
                      <v:textbox>
                        <w:txbxContent>
                          <w:p w:rsidR="0007156A" w:rsidRPr="00A85112" w:rsidRDefault="0007156A" w:rsidP="0007156A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3/E10/440 : 17</w:t>
                            </w:r>
                            <w:r w:rsidRPr="00A85112">
                              <w:rPr>
                                <w:color w:val="000000"/>
                              </w:rPr>
                              <w:t>0mm</w:t>
                            </w:r>
                          </w:p>
                        </w:txbxContent>
                      </v:textbox>
                      <o:callout v:ext="edit" minusx="t" minusy="t"/>
                    </v:shape>
                    <v:shape id="Connecteur droit avec flèche 25" o:spid="_x0000_s1037" type="#_x0000_t32" style="position:absolute;left:4293;top:22740;width:8192;height: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s/msUAAADcAAAADwAAAGRycy9kb3ducmV2LnhtbESPQWsCMRCF74X+hzCF3mqiFJGtUZaC&#10;ItQe1FI8Dpvp7tLNZNmka/z3nYPgbYb35r1vluvsOzXSENvAFqYTA4q4Cq7l2sLXafOyABUTssMu&#10;MFm4UoT16vFhiYULFz7QeEy1khCOBVpoUuoLrWPVkMc4CT2xaD9h8JhkHWrtBrxIuO/0zJi59tiy&#10;NDTY03tD1e/xz1vYTulj/z3Ws13ZZbcoP1/NOZ+tfX7K5RuoRDndzbfrnRN8I7TyjEy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8s/msUAAADcAAAADwAAAAAAAAAA&#10;AAAAAAChAgAAZHJzL2Rvd25yZXYueG1sUEsFBgAAAAAEAAQA+QAAAJMDAAAAAA==&#10;" strokeweight="3pt">
                      <v:stroke startarrow="open" endarrow="open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6" o:spid="_x0000_s1038" type="#_x0000_t202" style="position:absolute;left:5168;top:20752;width:7239;height:2858;rotation:33046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VpMIA&#10;AADcAAAADwAAAGRycy9kb3ducmV2LnhtbERP22rCQBB9L/gPywh9MxulFY1ZRQuFUlrw9gFDdkyi&#10;2dk0uzHJ33cLQt/mcK6TbnpTiTs1rrSsYBrFIIgzq0vOFZxP75MFCOeRNVaWScFADjbr0VOKibYd&#10;H+h+9LkIIewSVFB4XydSuqwggy6yNXHgLrYx6ANscqkb7EK4qeQsjufSYMmhocCa3grKbsfWKLje&#10;sP15+d7l8y85fJJr92b3ulXqedxvVyA89f5f/HB/6DA/XsLfM+E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lJWkwgAAANwAAAAPAAAAAAAAAAAAAAAAAJgCAABkcnMvZG93&#10;bnJldi54bWxQSwUGAAAAAAQABAD1AAAAhwMAAAAA&#10;" filled="f" stroked="f" strokeweight=".5pt">
                      <v:textbox>
                        <w:txbxContent>
                          <w:p w:rsidR="0007156A" w:rsidRDefault="0007156A" w:rsidP="0007156A">
                            <w:pPr>
                              <w:jc w:val="center"/>
                            </w:pPr>
                            <w:r>
                              <w:t>55mm</w:t>
                            </w:r>
                          </w:p>
                        </w:txbxContent>
                      </v:textbox>
                    </v:shape>
                  </v:group>
                  <v:shape id="Légende encadrée 1 29" o:spid="_x0000_s1039" type="#_x0000_t47" style="position:absolute;top:1998;width:11804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UAKsIA&#10;AADcAAAADwAAAGRycy9kb3ducmV2LnhtbESPQWvCQBCF7wX/wzJCb3WTUopEVxGpIHiq9gcMu9Mk&#10;NDsbsmOM/vrOodDbDO/Ne9+st1PszEhDbhM7KBcFGGKfQsu1g6/L4WUJJgtywC4xObhThu1m9rTG&#10;KqQbf9J4ltpoCOcKHTQifWVt9g1FzIvUE6v2nYaIoutQ2zDgTcNjZ1+L4t1GbFkbGuxp35D/OV+j&#10;g/1d+EBvFzmdllOX8OHHj9I79zyfdiswQpP8m/+uj0HxS8XXZ3QCu/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NQAqwgAAANwAAAAPAAAAAAAAAAAAAAAAAJgCAABkcnMvZG93&#10;bnJldi54bWxQSwUGAAAAAAQABAD1AAAAhwMAAAAA&#10;" adj="20034,131955,10959,21706" strokeweight="3pt">
                    <v:stroke startarrow="oval" joinstyle="bevel"/>
                    <v:textbox>
                      <w:txbxContent>
                        <w:p w:rsidR="0007156A" w:rsidRPr="00A85112" w:rsidRDefault="0007156A" w:rsidP="0007156A">
                          <w:pPr>
                            <w:jc w:val="center"/>
                            <w:rPr>
                              <w:color w:val="000000"/>
                            </w:rPr>
                          </w:pPr>
                          <w:r w:rsidRPr="00A85112">
                            <w:rPr>
                              <w:color w:val="000000"/>
                            </w:rPr>
                            <w:t>3/E10/400</w:t>
                          </w:r>
                        </w:p>
                      </w:txbxContent>
                    </v:textbox>
                    <o:callout v:ext="edit" minusx="t" minusy="t"/>
                  </v:shape>
                </v:group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 droite 41" o:spid="_x0000_s1040" type="#_x0000_t13" style="position:absolute;left:29362;top:22901;width:18773;height:6996;rotation:379447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P1GMMA&#10;AADcAAAADwAAAGRycy9kb3ducmV2LnhtbERP22oCMRB9L/QfwhR8Ec2uoJXVKEUQRFuslw8YN9Pd&#10;bTeTJYm69etNQejbHM51pvPW1OJCzleWFaT9BARxbnXFhYLjYdkbg/ABWWNtmRT8kof57Plpipm2&#10;V97RZR8KEUPYZ6igDKHJpPR5SQZ93zbEkfuyzmCI0BVSO7zGcFPLQZKMpMGKY0OJDS1Kyn/2Z6OA&#10;j/r9g+ru6fW2+R5Vn+vt8OykUp2X9m0CIlAb/sUP90rH+WkKf8/EC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P1GMMAAADcAAAADwAAAAAAAAAAAAAAAACYAgAAZHJzL2Rv&#10;d25yZXYueG1sUEsFBgAAAAAEAAQA9QAAAIgDAAAAAA==&#10;" adj="17575" strokeweight="3pt">
                  <v:stroke endarrow="oval" joinstyle="bevel"/>
                  <v:textbox>
                    <w:txbxContent>
                      <w:p w:rsidR="0007156A" w:rsidRPr="00A85112" w:rsidRDefault="00665424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Direction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069D6">
        <w:rPr>
          <w:noProof/>
        </w:rPr>
        <w:drawing>
          <wp:inline distT="0" distB="0" distL="0" distR="0" wp14:anchorId="2F30EB68" wp14:editId="02C3BFB7">
            <wp:extent cx="6096000" cy="3076575"/>
            <wp:effectExtent l="0" t="0" r="0" b="9525"/>
            <wp:docPr id="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9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624" cy="308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jc w:val="both"/>
      </w:pPr>
    </w:p>
    <w:p w:rsidR="003A3248" w:rsidRPr="003A4825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  <w:rPr>
          <w:rStyle w:val="shorttext"/>
          <w:lang w:val="en-US"/>
        </w:rPr>
      </w:pPr>
      <w:r>
        <w:rPr>
          <w:rStyle w:val="hps"/>
          <w:rFonts w:cs="Arial"/>
          <w:color w:val="222222"/>
          <w:lang w:val="en"/>
        </w:rPr>
        <w:t>Cut the debit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sensor wire at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340mm</w:t>
      </w:r>
      <w:r>
        <w:rPr>
          <w:rStyle w:val="shorttext"/>
          <w:rFonts w:cs="Arial"/>
          <w:color w:val="222222"/>
          <w:lang w:val="en"/>
        </w:rPr>
        <w:t>.</w:t>
      </w:r>
    </w:p>
    <w:p w:rsid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</w:pPr>
      <w:r w:rsidRPr="00A50B30">
        <w:rPr>
          <w:rStyle w:val="hps"/>
          <w:rFonts w:cs="Arial"/>
          <w:color w:val="222222"/>
          <w:lang w:val="en"/>
        </w:rPr>
        <w:t>Remove 8cm of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the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double jacket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and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put a</w:t>
      </w:r>
      <w:r w:rsidRPr="00A50B30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heat shrink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over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the splice.</w:t>
      </w:r>
      <w:r w:rsidRPr="00A50B30">
        <w:rPr>
          <w:rFonts w:cs="Arial"/>
          <w:color w:val="222222"/>
          <w:lang w:val="en"/>
        </w:rPr>
        <w:t xml:space="preserve"> </w:t>
      </w:r>
      <w:r>
        <w:rPr>
          <w:color w:val="000000"/>
          <w:lang w:val="en-US"/>
        </w:rPr>
        <w:t>Remove insulation over 3</w:t>
      </w:r>
      <w:r w:rsidRPr="00E07D9D">
        <w:rPr>
          <w:color w:val="000000"/>
          <w:lang w:val="en-US"/>
        </w:rPr>
        <w:t>mm</w:t>
      </w:r>
      <w:r w:rsidRPr="006069D6">
        <w:t xml:space="preserve"> </w:t>
      </w:r>
    </w:p>
    <w:p w:rsidR="0007156A" w:rsidRPr="003A3248" w:rsidRDefault="00665424" w:rsidP="0007156A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  <w:rPr>
          <w:lang w:val="en-US"/>
        </w:rPr>
      </w:pPr>
      <w:r w:rsidRPr="003A3248">
        <w:rPr>
          <w:lang w:val="en-US"/>
        </w:rPr>
        <w:t>Insert on each end a</w:t>
      </w:r>
      <w:r w:rsidR="0007156A" w:rsidRPr="003A3248">
        <w:rPr>
          <w:lang w:val="en-US"/>
        </w:rPr>
        <w:t xml:space="preserve"> 4/CON/1029</w:t>
      </w: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8ADBAE" wp14:editId="1D1A7190">
                <wp:simplePos x="0" y="0"/>
                <wp:positionH relativeFrom="column">
                  <wp:posOffset>1190625</wp:posOffset>
                </wp:positionH>
                <wp:positionV relativeFrom="paragraph">
                  <wp:posOffset>791210</wp:posOffset>
                </wp:positionV>
                <wp:extent cx="2195830" cy="577850"/>
                <wp:effectExtent l="19050" t="19050" r="1214120" b="107950"/>
                <wp:wrapNone/>
                <wp:docPr id="52" name="Légende encadrée 1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95830" cy="577850"/>
                        </a:xfrm>
                        <a:prstGeom prst="borderCallout1">
                          <a:avLst>
                            <a:gd name="adj1" fmla="val 50088"/>
                            <a:gd name="adj2" fmla="val 99579"/>
                            <a:gd name="adj3" fmla="val 108491"/>
                            <a:gd name="adj4" fmla="val 152821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bevel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:rsidR="0007156A" w:rsidRPr="003A3248" w:rsidRDefault="003A3248" w:rsidP="0007156A">
                            <w:pPr>
                              <w:jc w:val="left"/>
                              <w:rPr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Fit 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tube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of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flow rate detection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in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the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8ADBAE" id="Légende encadrée 1 92" o:spid="_x0000_s1041" type="#_x0000_t47" style="position:absolute;left:0;text-align:left;margin-left:93.75pt;margin-top:62.3pt;width:172.9pt;height:4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" adj="33009,23434,21509,10819" strokeweight="3pt">
                <v:stroke startarrow="oval" joinstyle="bevel"/>
                <v:textbox>
                  <w:txbxContent>
                    <w:p w:rsidR="0007156A" w:rsidRPr="003A3248" w:rsidRDefault="003A3248" w:rsidP="0007156A">
                      <w:pPr>
                        <w:jc w:val="left"/>
                        <w:rPr>
                          <w:color w:val="000000"/>
                          <w:lang w:val="en-US"/>
                        </w:rPr>
                      </w:pP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Fit 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tube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of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flow rate detection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in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the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Y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836281" wp14:editId="3D66A363">
            <wp:extent cx="5926455" cy="3580130"/>
            <wp:effectExtent l="0" t="0" r="0" b="0"/>
            <wp:docPr id="14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1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sz w:val="28"/>
        </w:rPr>
      </w:pPr>
    </w:p>
    <w:p w:rsidR="0007156A" w:rsidRPr="006069D6" w:rsidRDefault="0007156A" w:rsidP="0007156A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</w:pPr>
      <w:r>
        <w:br w:type="page"/>
      </w:r>
    </w:p>
    <w:p w:rsidR="003A3248" w:rsidRDefault="003A3248" w:rsidP="00DA6DCC">
      <w:pPr>
        <w:pStyle w:val="Titre1"/>
        <w:rPr>
          <w:lang w:val="en-US"/>
        </w:rPr>
      </w:pPr>
      <w:r w:rsidRPr="003A3BB0">
        <w:rPr>
          <w:lang w:val="en-US"/>
        </w:rPr>
        <w:lastRenderedPageBreak/>
        <w:t xml:space="preserve">Implementation of the CG </w:t>
      </w:r>
      <w:r>
        <w:rPr>
          <w:lang w:val="en-US"/>
        </w:rPr>
        <w:t>pump</w:t>
      </w:r>
      <w:r w:rsidRPr="003A3BB0">
        <w:rPr>
          <w:lang w:val="en-US"/>
        </w:rPr>
        <w:t xml:space="preserve"> kit</w:t>
      </w:r>
    </w:p>
    <w:p w:rsidR="003A3248" w:rsidRDefault="003A3248" w:rsidP="003A3248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60"/>
        <w:jc w:val="center"/>
        <w:rPr>
          <w:rFonts w:cs="Arial"/>
          <w:b/>
          <w:bCs/>
          <w:color w:val="548DD4" w:themeColor="text2" w:themeTint="99"/>
          <w:kern w:val="32"/>
          <w:sz w:val="28"/>
          <w:szCs w:val="32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2"/>
        <w:gridCol w:w="2143"/>
        <w:gridCol w:w="6197"/>
      </w:tblGrid>
      <w:tr w:rsidR="0007156A" w:rsidRPr="00D81D58" w:rsidTr="004A40C3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pPr>
              <w:pStyle w:val="Salutations"/>
            </w:pPr>
            <w:r>
              <w:t>1.00</w:t>
            </w:r>
          </w:p>
        </w:tc>
        <w:tc>
          <w:tcPr>
            <w:tcW w:w="2143" w:type="dxa"/>
            <w:vAlign w:val="center"/>
          </w:tcPr>
          <w:p w:rsidR="0007156A" w:rsidRPr="00F52231" w:rsidRDefault="0007156A" w:rsidP="00933D9A">
            <w:r w:rsidRPr="009B5973">
              <w:t>3</w:t>
            </w:r>
            <w:r>
              <w:t>/</w:t>
            </w:r>
            <w:r w:rsidRPr="009B5973">
              <w:t>E10</w:t>
            </w:r>
            <w:r>
              <w:t>/</w:t>
            </w:r>
            <w:r w:rsidRPr="009B5973">
              <w:t>0491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933D9A">
            <w:pPr>
              <w:rPr>
                <w:lang w:val="en-US"/>
              </w:rPr>
            </w:pPr>
            <w:r w:rsidRPr="00AA1C35">
              <w:rPr>
                <w:lang w:val="en-US"/>
              </w:rPr>
              <w:t xml:space="preserve">UNION SOCKET </w:t>
            </w:r>
            <w:r w:rsidR="0007156A" w:rsidRPr="00AA1C35">
              <w:rPr>
                <w:lang w:val="en-US"/>
              </w:rPr>
              <w:t>PI451214FS JOHN GUEST</w:t>
            </w:r>
          </w:p>
        </w:tc>
      </w:tr>
      <w:tr w:rsidR="0007156A" w:rsidRPr="00D81D58" w:rsidTr="004A40C3">
        <w:trPr>
          <w:trHeight w:val="285"/>
        </w:trPr>
        <w:tc>
          <w:tcPr>
            <w:tcW w:w="872" w:type="dxa"/>
            <w:vAlign w:val="center"/>
          </w:tcPr>
          <w:p w:rsidR="0007156A" w:rsidRDefault="0007156A" w:rsidP="00933D9A">
            <w:pPr>
              <w:pStyle w:val="Salutations"/>
            </w:pPr>
            <w:r>
              <w:t>1.00</w:t>
            </w:r>
          </w:p>
        </w:tc>
        <w:tc>
          <w:tcPr>
            <w:tcW w:w="2143" w:type="dxa"/>
            <w:vAlign w:val="center"/>
          </w:tcPr>
          <w:p w:rsidR="0007156A" w:rsidRPr="009B5973" w:rsidRDefault="0007156A" w:rsidP="00933D9A">
            <w:r>
              <w:t>3/E10/0596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933D9A">
            <w:pPr>
              <w:rPr>
                <w:lang w:val="en-US"/>
              </w:rPr>
            </w:pPr>
            <w:r w:rsidRPr="00AA1C35">
              <w:rPr>
                <w:lang w:val="en-US"/>
              </w:rPr>
              <w:t xml:space="preserve">UNION SOCKET </w:t>
            </w:r>
            <w:r w:rsidR="0007156A" w:rsidRPr="00AA1C35">
              <w:rPr>
                <w:lang w:val="en-US"/>
              </w:rPr>
              <w:t>PI451222S JOHN GUEST</w:t>
            </w:r>
          </w:p>
        </w:tc>
      </w:tr>
      <w:tr w:rsidR="0007156A" w:rsidRPr="0068043B" w:rsidTr="004A40C3">
        <w:trPr>
          <w:trHeight w:val="285"/>
        </w:trPr>
        <w:tc>
          <w:tcPr>
            <w:tcW w:w="872" w:type="dxa"/>
            <w:vAlign w:val="center"/>
          </w:tcPr>
          <w:p w:rsidR="0007156A" w:rsidRPr="00F52231" w:rsidRDefault="0007156A" w:rsidP="00933D9A">
            <w:r>
              <w:t>0.07</w:t>
            </w:r>
          </w:p>
        </w:tc>
        <w:tc>
          <w:tcPr>
            <w:tcW w:w="2143" w:type="dxa"/>
            <w:vAlign w:val="center"/>
          </w:tcPr>
          <w:p w:rsidR="0007156A" w:rsidRDefault="0007156A" w:rsidP="00933D9A">
            <w:r>
              <w:t>3/E10/0440</w:t>
            </w:r>
          </w:p>
        </w:tc>
        <w:tc>
          <w:tcPr>
            <w:tcW w:w="6197" w:type="dxa"/>
            <w:vAlign w:val="center"/>
          </w:tcPr>
          <w:p w:rsidR="0007156A" w:rsidRPr="00AA1C35" w:rsidRDefault="00AA1C35" w:rsidP="00933D9A">
            <w:r w:rsidRPr="00AA1C35">
              <w:t>POLYETHYLENE TUBE 3/8</w:t>
            </w:r>
          </w:p>
        </w:tc>
      </w:tr>
      <w:tr w:rsidR="0007156A" w:rsidRPr="00AA1C35" w:rsidTr="004A40C3">
        <w:trPr>
          <w:trHeight w:val="285"/>
        </w:trPr>
        <w:tc>
          <w:tcPr>
            <w:tcW w:w="872" w:type="dxa"/>
            <w:vAlign w:val="center"/>
          </w:tcPr>
          <w:p w:rsidR="0007156A" w:rsidRPr="0068043B" w:rsidRDefault="0007156A" w:rsidP="00933D9A">
            <w:pPr>
              <w:rPr>
                <w:lang w:val="en-US"/>
              </w:rPr>
            </w:pPr>
            <w:r>
              <w:rPr>
                <w:lang w:val="en-US"/>
              </w:rPr>
              <w:t>2.00</w:t>
            </w:r>
          </w:p>
        </w:tc>
        <w:tc>
          <w:tcPr>
            <w:tcW w:w="2143" w:type="dxa"/>
            <w:vAlign w:val="center"/>
          </w:tcPr>
          <w:p w:rsidR="0007156A" w:rsidRPr="0068043B" w:rsidRDefault="0007156A" w:rsidP="00933D9A">
            <w:pPr>
              <w:rPr>
                <w:lang w:val="en-US"/>
              </w:rPr>
            </w:pPr>
            <w:r>
              <w:rPr>
                <w:lang w:val="en-US"/>
              </w:rPr>
              <w:t>4/CON/1029</w:t>
            </w:r>
          </w:p>
        </w:tc>
        <w:tc>
          <w:tcPr>
            <w:tcW w:w="6197" w:type="dxa"/>
            <w:vAlign w:val="center"/>
          </w:tcPr>
          <w:p w:rsidR="0007156A" w:rsidRPr="00AA1C35" w:rsidRDefault="0007156A" w:rsidP="00AA1C35">
            <w:pPr>
              <w:rPr>
                <w:lang w:val="en-US"/>
              </w:rPr>
            </w:pPr>
            <w:r w:rsidRPr="00AA1C35">
              <w:rPr>
                <w:lang w:val="en-US"/>
              </w:rPr>
              <w:t xml:space="preserve">CONTACT (M) </w:t>
            </w:r>
            <w:r w:rsidR="00AA1C35" w:rsidRPr="00AA1C35">
              <w:rPr>
                <w:lang w:val="en-US"/>
              </w:rPr>
              <w:t>FOR</w:t>
            </w:r>
            <w:r w:rsidRPr="00AA1C35">
              <w:rPr>
                <w:lang w:val="en-US"/>
              </w:rPr>
              <w:t xml:space="preserve"> MPC4 18-24AWG</w:t>
            </w:r>
          </w:p>
        </w:tc>
      </w:tr>
    </w:tbl>
    <w:p w:rsidR="0007156A" w:rsidRPr="006069D6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noProof/>
        </w:rPr>
      </w:pPr>
      <w:r w:rsidRPr="006069D6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D070C98" wp14:editId="127B1A0F">
                <wp:simplePos x="0" y="0"/>
                <wp:positionH relativeFrom="column">
                  <wp:posOffset>71755</wp:posOffset>
                </wp:positionH>
                <wp:positionV relativeFrom="paragraph">
                  <wp:posOffset>1129665</wp:posOffset>
                </wp:positionV>
                <wp:extent cx="5829935" cy="2440940"/>
                <wp:effectExtent l="19050" t="247650" r="18415" b="16510"/>
                <wp:wrapNone/>
                <wp:docPr id="94" name="Grou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935" cy="2440940"/>
                          <a:chOff x="0" y="0"/>
                          <a:chExt cx="58301" cy="24407"/>
                        </a:xfrm>
                      </wpg:grpSpPr>
                      <wps:wsp>
                        <wps:cNvPr id="95" name="Légende encadrée 1 31"/>
                        <wps:cNvSpPr>
                          <a:spLocks/>
                        </wps:cNvSpPr>
                        <wps:spPr bwMode="auto">
                          <a:xfrm>
                            <a:off x="33549" y="17942"/>
                            <a:ext cx="21565" cy="6465"/>
                          </a:xfrm>
                          <a:prstGeom prst="borderCallout1">
                            <a:avLst>
                              <a:gd name="adj1" fmla="val 2056"/>
                              <a:gd name="adj2" fmla="val 11194"/>
                              <a:gd name="adj3" fmla="val -229421"/>
                              <a:gd name="adj4" fmla="val 20532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3A3248" w:rsidRDefault="003A3248" w:rsidP="0007156A">
                              <w:pPr>
                                <w:jc w:val="center"/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Put </w:t>
                              </w:r>
                              <w:proofErr w:type="spellStart"/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>Fileplast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dough </w:t>
                              </w:r>
                              <w:r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 xml:space="preserve">on </w:t>
                              </w:r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>the threads of the pump before screwing fittings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6" name="Connecteur droit avec flèche 3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211" y="11559"/>
                            <a:ext cx="4745" cy="6383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égende encadrée 1 33"/>
                        <wps:cNvSpPr>
                          <a:spLocks/>
                        </wps:cNvSpPr>
                        <wps:spPr bwMode="auto">
                          <a:xfrm>
                            <a:off x="8971" y="3019"/>
                            <a:ext cx="11805" cy="2851"/>
                          </a:xfrm>
                          <a:prstGeom prst="borderCallout1">
                            <a:avLst>
                              <a:gd name="adj1" fmla="val 102287"/>
                              <a:gd name="adj2" fmla="val 80921"/>
                              <a:gd name="adj3" fmla="val 326347"/>
                              <a:gd name="adj4" fmla="val 152412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B12D5" w:rsidRDefault="0007156A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AB12D5">
                                <w:rPr>
                                  <w:color w:val="000000"/>
                                </w:rPr>
                                <w:t>3/E10/0491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8" name="Légende encadrée 1 34"/>
                        <wps:cNvSpPr>
                          <a:spLocks/>
                        </wps:cNvSpPr>
                        <wps:spPr bwMode="auto">
                          <a:xfrm>
                            <a:off x="46496" y="0"/>
                            <a:ext cx="11805" cy="2851"/>
                          </a:xfrm>
                          <a:prstGeom prst="borderCallout1">
                            <a:avLst>
                              <a:gd name="adj1" fmla="val 38750"/>
                              <a:gd name="adj2" fmla="val 537"/>
                              <a:gd name="adj3" fmla="val -60926"/>
                              <a:gd name="adj4" fmla="val -52935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B12D5" w:rsidRDefault="0007156A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AB12D5">
                                <w:rPr>
                                  <w:color w:val="000000"/>
                                </w:rPr>
                                <w:t>3/E10/0596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9" name="Légende encadrée 1 35"/>
                        <wps:cNvSpPr>
                          <a:spLocks/>
                        </wps:cNvSpPr>
                        <wps:spPr bwMode="auto">
                          <a:xfrm>
                            <a:off x="0" y="8885"/>
                            <a:ext cx="11804" cy="5092"/>
                          </a:xfrm>
                          <a:prstGeom prst="borderCallout1">
                            <a:avLst>
                              <a:gd name="adj1" fmla="val 96944"/>
                              <a:gd name="adj2" fmla="val 59602"/>
                              <a:gd name="adj3" fmla="val 174264"/>
                              <a:gd name="adj4" fmla="val 89954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AB12D5" w:rsidRDefault="0007156A" w:rsidP="0007156A">
                              <w:pPr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>3/E10/440 : 80</w:t>
                              </w:r>
                              <w:r w:rsidRPr="00AB12D5">
                                <w:rPr>
                                  <w:color w:val="000000"/>
                                </w:rPr>
                                <w:t>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70C98" id="Groupe 73" o:spid="_x0000_s1042" style="position:absolute;left:0;text-align:left;margin-left:5.65pt;margin-top:88.95pt;width:459.05pt;height:192.2pt;z-index:251686912" coordsize="58301,24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">
                <v:shape id="Légende encadrée 1 31" o:spid="_x0000_s1043" type="#_x0000_t47" style="position:absolute;left:33549;top:17942;width:21565;height:64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hovcMA&#10;AADbAAAADwAAAGRycy9kb3ducmV2LnhtbESP3WoCMRSE7wXfIRyhd5rt4u9qlNJWsOKNPw9wSI67&#10;SzcnS5Lq+vZNoeDlMDPfMKtNZxtxIx9qxwpeRxkIYu1MzaWCy3k7nIMIEdlg45gUPCjAZt3vrbAw&#10;7s5Hup1iKRKEQ4EKqhjbQsqgK7IYRq4lTt7VeYsxSV9K4/Ge4LaReZZNpcWa00KFLb1XpL9PP1bB&#10;Z5joHMf68jFe7Np97meHr4NX6mXQvS1BROriM/zf3hkFiwn8fUk/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hovcMAAADbAAAADwAAAAAAAAAAAAAAAACYAgAAZHJzL2Rv&#10;d25yZXYueG1sUEsFBgAAAAAEAAQA9QAAAIgDAAAAAA==&#10;" adj="4435,-49555,2418,444" strokeweight="3pt">
                  <v:stroke startarrow="oval" joinstyle="bevel"/>
                  <v:textbox>
                    <w:txbxContent>
                      <w:p w:rsidR="0007156A" w:rsidRPr="003A3248" w:rsidRDefault="003A3248" w:rsidP="0007156A">
                        <w:pPr>
                          <w:jc w:val="center"/>
                          <w:rPr>
                            <w:color w:val="000000"/>
                            <w:sz w:val="22"/>
                            <w:lang w:val="en-US"/>
                          </w:rPr>
                        </w:pPr>
                        <w:r>
                          <w:rPr>
                            <w:color w:val="000000"/>
                            <w:sz w:val="22"/>
                            <w:lang w:val="en-US"/>
                          </w:rPr>
                          <w:t xml:space="preserve">Put </w:t>
                        </w:r>
                        <w:proofErr w:type="spellStart"/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>Fileplast</w:t>
                        </w:r>
                        <w:proofErr w:type="spellEnd"/>
                        <w:r>
                          <w:rPr>
                            <w:color w:val="000000"/>
                            <w:sz w:val="22"/>
                            <w:lang w:val="en-US"/>
                          </w:rPr>
                          <w:t xml:space="preserve"> </w:t>
                        </w:r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 xml:space="preserve">dough </w:t>
                        </w:r>
                        <w:r>
                          <w:rPr>
                            <w:color w:val="000000"/>
                            <w:sz w:val="22"/>
                            <w:lang w:val="en-US"/>
                          </w:rPr>
                          <w:t xml:space="preserve">on </w:t>
                        </w:r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>the threads of the pump before screwing fittings</w:t>
                        </w:r>
                      </w:p>
                    </w:txbxContent>
                  </v:textbox>
                  <o:callout v:ext="edit" minusx="t"/>
                </v:shape>
                <v:shape id="Connecteur droit avec flèche 32" o:spid="_x0000_s1044" type="#_x0000_t32" style="position:absolute;left:33211;top:11559;width:4745;height:638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7lYMcAAADbAAAADwAAAGRycy9kb3ducmV2LnhtbESPW2vCQBSE34X+h+UIfRHdtBQvqavY&#10;0kKLIHhJ+nrIHpNg9mzIbnX7712h4OMwM98w82UwjThT52rLCp5GCQjiwuqaSwWH/edwCsJ5ZI2N&#10;ZVLwRw6Wi4feHFNtL7yl886XIkLYpaig8r5NpXRFRQbdyLbE0TvazqCPsiul7vAS4aaRz0kylgZr&#10;jgsVtvReUXHa/RoFg2x/esnz9c8kTLP2u9iEzerjTanHfli9gvAU/D383/7SCmZjuH2JP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/uVgxwAAANsAAAAPAAAAAAAA&#10;AAAAAAAAAKECAABkcnMvZG93bnJldi54bWxQSwUGAAAAAAQABAD5AAAAlQMAAAAA&#10;" strokeweight="3pt">
                  <v:stroke endarrow="oval"/>
                </v:shape>
                <v:shape id="Légende encadrée 1 33" o:spid="_x0000_s1045" type="#_x0000_t47" style="position:absolute;left:8971;top:3019;width:11805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5QD8UA&#10;AADbAAAADwAAAGRycy9kb3ducmV2LnhtbESPT2sCMRTE74V+h/AKvdWs/1bdGkUKgodeatuDt+fm&#10;dbO4eVmSrK5++qYg9DjMzG+Y5bq3jTiTD7VjBcNBBoK4dLrmSsHX5/ZlDiJEZI2NY1JwpQDr1ePD&#10;EgvtLvxB532sRIJwKFCBibEtpAylIYth4Fri5P04bzEm6SupPV4S3DZylGW5tFhzWjDY0puh8rTv&#10;rIIxT4+3/GB24++2825SzmXn35V6fuo3ryAi9fE/fG/vtILFD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lAPxQAAANsAAAAPAAAAAAAAAAAAAAAAAJgCAABkcnMv&#10;ZG93bnJldi54bWxQSwUGAAAAAAQABAD1AAAAigMAAAAA&#10;" adj="32921,70491,17479,22094" strokeweight="3pt">
                  <v:stroke startarrow="oval" joinstyle="bevel"/>
                  <v:textbox>
                    <w:txbxContent>
                      <w:p w:rsidR="0007156A" w:rsidRPr="00AB12D5" w:rsidRDefault="0007156A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AB12D5">
                          <w:rPr>
                            <w:color w:val="000000"/>
                          </w:rPr>
                          <w:t>3/E10/0491</w:t>
                        </w:r>
                      </w:p>
                    </w:txbxContent>
                  </v:textbox>
                  <o:callout v:ext="edit" minusx="t" minusy="t"/>
                </v:shape>
                <v:shape id="Légende encadrée 1 34" o:spid="_x0000_s1046" type="#_x0000_t47" style="position:absolute;left:46496;width:11805;height:28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7wMcAA&#10;AADbAAAADwAAAGRycy9kb3ducmV2LnhtbERPz2vCMBS+D/wfwhO8zVRBmdUoYtENtotV8Pponm2x&#10;ealJ1M6/fjkMPH58vxerzjTiTs7XlhWMhgkI4sLqmksFx8P2/QOED8gaG8uk4Jc8rJa9twWm2j54&#10;T/c8lCKGsE9RQRVCm0rpi4oM+qFtiSN3ts5giNCVUjt8xHDTyHGSTKXBmmNDhS1tKiou+c0o+Mn0&#10;1cy+M6qPp+ckd1POnrtPpQb9bj0HEagLL/G/+0srmMWx8Uv8AXL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k7wMcAAAADbAAAADwAAAAAAAAAAAAAAAACYAgAAZHJzL2Rvd25y&#10;ZXYueG1sUEsFBgAAAAAEAAQA9QAAAIUDAAAAAA==&#10;" adj="-11434,-13160,116,8370" strokeweight="3pt">
                  <v:stroke startarrow="oval" joinstyle="bevel"/>
                  <v:textbox>
                    <w:txbxContent>
                      <w:p w:rsidR="0007156A" w:rsidRPr="00AB12D5" w:rsidRDefault="0007156A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 w:rsidRPr="00AB12D5">
                          <w:rPr>
                            <w:color w:val="000000"/>
                          </w:rPr>
                          <w:t>3/E10/0596</w:t>
                        </w:r>
                      </w:p>
                    </w:txbxContent>
                  </v:textbox>
                </v:shape>
                <v:shape id="Légende encadrée 1 35" o:spid="_x0000_s1047" type="#_x0000_t47" style="position:absolute;top:8885;width:11804;height:50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RqIcUA&#10;AADbAAAADwAAAGRycy9kb3ducmV2LnhtbESPT2vCQBTE70K/w/IK3nQTD/5J3YRSKCp4aSzt9ZF9&#10;Jmmzb9PdVWM/fbcgeBxm5jfMuhhMJ87kfGtZQTpNQBBXVrdcK3g/vE6WIHxA1thZJgVX8lDkD6M1&#10;Ztpe+I3OZahFhLDPUEETQp9J6auGDPqp7Ymjd7TOYIjS1VI7vES46eQsSebSYMtxocGeXhqqvsuT&#10;UdAdF/tN+vlLHy41+3o3P4Sf8kup8ePw/AQi0BDu4Vt7qxWsVvD/Jf4A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9GohxQAAANsAAAAPAAAAAAAAAAAAAAAAAJgCAABkcnMv&#10;ZG93bnJldi54bWxQSwUGAAAAAAQABAD1AAAAigMAAAAA&#10;" adj="19430,37641,12874,20940" strokeweight="3pt">
                  <v:stroke startarrow="oval" joinstyle="bevel"/>
                  <v:textbox>
                    <w:txbxContent>
                      <w:p w:rsidR="0007156A" w:rsidRPr="00AB12D5" w:rsidRDefault="0007156A" w:rsidP="0007156A">
                        <w:pP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3/E10/440 : 80</w:t>
                        </w:r>
                        <w:r w:rsidRPr="00AB12D5">
                          <w:rPr>
                            <w:color w:val="000000"/>
                          </w:rPr>
                          <w:t>mm</w:t>
                        </w:r>
                      </w:p>
                    </w:txbxContent>
                  </v:textbox>
                  <o:callout v:ext="edit" minusx="t" minusy="t"/>
                </v:shape>
              </v:group>
            </w:pict>
          </mc:Fallback>
        </mc:AlternateContent>
      </w:r>
      <w:r w:rsidRPr="006069D6">
        <w:rPr>
          <w:noProof/>
        </w:rPr>
        <w:drawing>
          <wp:inline distT="0" distB="0" distL="0" distR="0" wp14:anchorId="17A36839" wp14:editId="72E22414">
            <wp:extent cx="6000750" cy="3656030"/>
            <wp:effectExtent l="0" t="0" r="0" b="1905"/>
            <wp:docPr id="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6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56A" w:rsidRPr="006069D6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noProof/>
        </w:rPr>
      </w:pPr>
    </w:p>
    <w:p w:rsidR="003A3248" w:rsidRP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jc w:val="both"/>
        <w:rPr>
          <w:lang w:val="en-US"/>
        </w:rPr>
      </w:pPr>
      <w:r w:rsidRPr="003A3248">
        <w:rPr>
          <w:lang w:val="en-US"/>
        </w:rPr>
        <w:t>Cut the pump wire at 330mm</w:t>
      </w:r>
    </w:p>
    <w:p w:rsid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</w:pPr>
      <w:r w:rsidRPr="00A50B30">
        <w:rPr>
          <w:rStyle w:val="hps"/>
          <w:rFonts w:cs="Arial"/>
          <w:color w:val="222222"/>
          <w:lang w:val="en"/>
        </w:rPr>
        <w:t>Remove 8cm of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the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double jacket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and</w:t>
      </w:r>
      <w:r w:rsidRPr="00A50B30">
        <w:rPr>
          <w:rFonts w:cs="Arial"/>
          <w:color w:val="222222"/>
          <w:lang w:val="en"/>
        </w:rPr>
        <w:t xml:space="preserve"> </w:t>
      </w:r>
      <w:r w:rsidRPr="00A50B30">
        <w:rPr>
          <w:rStyle w:val="hps"/>
          <w:rFonts w:cs="Arial"/>
          <w:color w:val="222222"/>
          <w:lang w:val="en"/>
        </w:rPr>
        <w:t>put a</w:t>
      </w:r>
      <w:r w:rsidRPr="00A50B30">
        <w:rPr>
          <w:rFonts w:cs="Arial"/>
          <w:color w:val="222222"/>
          <w:lang w:val="en"/>
        </w:rPr>
        <w:t xml:space="preserve"> </w:t>
      </w:r>
      <w:bookmarkStart w:id="1" w:name="_GoBack"/>
      <w:bookmarkEnd w:id="1"/>
      <w:r w:rsidRPr="00AA1C35">
        <w:rPr>
          <w:rStyle w:val="hps"/>
          <w:rFonts w:cs="Arial"/>
          <w:color w:val="222222"/>
          <w:lang w:val="en"/>
        </w:rPr>
        <w:t>heat shrink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over</w:t>
      </w:r>
      <w:r w:rsidRPr="00AA1C35">
        <w:rPr>
          <w:rFonts w:cs="Arial"/>
          <w:color w:val="222222"/>
          <w:lang w:val="en"/>
        </w:rPr>
        <w:t xml:space="preserve"> </w:t>
      </w:r>
      <w:r w:rsidRPr="00AA1C35">
        <w:rPr>
          <w:rStyle w:val="hps"/>
          <w:rFonts w:cs="Arial"/>
          <w:color w:val="222222"/>
          <w:lang w:val="en"/>
        </w:rPr>
        <w:t>the splice.</w:t>
      </w:r>
      <w:r w:rsidRPr="00A50B30">
        <w:rPr>
          <w:rFonts w:cs="Arial"/>
          <w:color w:val="222222"/>
          <w:lang w:val="en"/>
        </w:rPr>
        <w:t xml:space="preserve"> </w:t>
      </w:r>
      <w:r>
        <w:rPr>
          <w:color w:val="000000"/>
          <w:lang w:val="en-US"/>
        </w:rPr>
        <w:t>Remove insulation over 3</w:t>
      </w:r>
      <w:r w:rsidRPr="00E07D9D">
        <w:rPr>
          <w:color w:val="000000"/>
          <w:lang w:val="en-US"/>
        </w:rPr>
        <w:t>mm</w:t>
      </w:r>
      <w:r w:rsidRPr="006069D6">
        <w:t xml:space="preserve"> </w:t>
      </w:r>
    </w:p>
    <w:p w:rsidR="003A3248" w:rsidRPr="003A3248" w:rsidRDefault="003A3248" w:rsidP="003A3248">
      <w:pPr>
        <w:pStyle w:val="Corps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120"/>
        <w:ind w:left="357" w:firstLine="0"/>
        <w:jc w:val="both"/>
        <w:rPr>
          <w:lang w:val="en-US"/>
        </w:rPr>
      </w:pPr>
      <w:r w:rsidRPr="003A3248">
        <w:rPr>
          <w:lang w:val="en-US"/>
        </w:rPr>
        <w:t>Insert on each end a 4/CON/1029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88"/>
        <w:gridCol w:w="2054"/>
        <w:gridCol w:w="5470"/>
      </w:tblGrid>
      <w:tr w:rsidR="0007156A" w:rsidRPr="00D81D58" w:rsidTr="00933D9A">
        <w:trPr>
          <w:trHeight w:val="285"/>
        </w:trPr>
        <w:tc>
          <w:tcPr>
            <w:tcW w:w="899" w:type="dxa"/>
            <w:vAlign w:val="center"/>
          </w:tcPr>
          <w:p w:rsidR="0007156A" w:rsidRPr="00F52231" w:rsidRDefault="0007156A" w:rsidP="0007156A">
            <w:pPr>
              <w:pStyle w:val="Salutations"/>
              <w:numPr>
                <w:ilvl w:val="0"/>
                <w:numId w:val="11"/>
              </w:numPr>
            </w:pPr>
            <w:r>
              <w:t>2.00</w:t>
            </w:r>
          </w:p>
        </w:tc>
        <w:tc>
          <w:tcPr>
            <w:tcW w:w="2212" w:type="dxa"/>
            <w:vAlign w:val="center"/>
          </w:tcPr>
          <w:p w:rsidR="0007156A" w:rsidRPr="00F52231" w:rsidRDefault="0007156A" w:rsidP="00933D9A">
            <w:r>
              <w:t>3/E13/0600</w:t>
            </w:r>
          </w:p>
        </w:tc>
        <w:tc>
          <w:tcPr>
            <w:tcW w:w="6623" w:type="dxa"/>
            <w:vAlign w:val="center"/>
          </w:tcPr>
          <w:p w:rsidR="0007156A" w:rsidRPr="00F321AC" w:rsidRDefault="00F321AC" w:rsidP="00F321AC">
            <w:pPr>
              <w:rPr>
                <w:lang w:val="en-US"/>
              </w:rPr>
            </w:pPr>
            <w:r w:rsidRPr="00F321AC">
              <w:rPr>
                <w:lang w:val="en-US"/>
              </w:rPr>
              <w:t>BLACK</w:t>
            </w:r>
            <w:r w:rsidR="0007156A" w:rsidRPr="00F321AC">
              <w:rPr>
                <w:lang w:val="en-US"/>
              </w:rPr>
              <w:t xml:space="preserve"> BHC COLLERETTE M4 </w:t>
            </w:r>
            <w:r w:rsidRPr="00F321AC">
              <w:rPr>
                <w:lang w:val="en-US"/>
              </w:rPr>
              <w:t>SCREW</w:t>
            </w:r>
          </w:p>
        </w:tc>
      </w:tr>
      <w:tr w:rsidR="0007156A" w:rsidRPr="00E3494A" w:rsidTr="00933D9A">
        <w:trPr>
          <w:trHeight w:val="285"/>
        </w:trPr>
        <w:tc>
          <w:tcPr>
            <w:tcW w:w="899" w:type="dxa"/>
            <w:vAlign w:val="center"/>
          </w:tcPr>
          <w:p w:rsidR="0007156A" w:rsidRPr="00F52231" w:rsidRDefault="0007156A" w:rsidP="00933D9A">
            <w:r>
              <w:t>2.00</w:t>
            </w:r>
          </w:p>
        </w:tc>
        <w:tc>
          <w:tcPr>
            <w:tcW w:w="2212" w:type="dxa"/>
            <w:vAlign w:val="center"/>
          </w:tcPr>
          <w:p w:rsidR="0007156A" w:rsidRDefault="0007156A" w:rsidP="00933D9A">
            <w:r w:rsidRPr="001F17BA">
              <w:t>R/MU--D04--A2</w:t>
            </w:r>
          </w:p>
        </w:tc>
        <w:tc>
          <w:tcPr>
            <w:tcW w:w="6623" w:type="dxa"/>
            <w:vAlign w:val="center"/>
          </w:tcPr>
          <w:p w:rsidR="0007156A" w:rsidRDefault="0007156A" w:rsidP="00933D9A">
            <w:r w:rsidRPr="001F17BA">
              <w:t>MU4</w:t>
            </w:r>
            <w:r w:rsidR="00F321AC">
              <w:t xml:space="preserve"> WASHER</w:t>
            </w:r>
          </w:p>
        </w:tc>
      </w:tr>
      <w:tr w:rsidR="0007156A" w:rsidRPr="00D81D58" w:rsidTr="00933D9A">
        <w:trPr>
          <w:trHeight w:val="285"/>
        </w:trPr>
        <w:tc>
          <w:tcPr>
            <w:tcW w:w="899" w:type="dxa"/>
            <w:vAlign w:val="center"/>
          </w:tcPr>
          <w:p w:rsidR="0007156A" w:rsidRDefault="0007156A" w:rsidP="00933D9A">
            <w:r>
              <w:t>2.00</w:t>
            </w:r>
          </w:p>
        </w:tc>
        <w:tc>
          <w:tcPr>
            <w:tcW w:w="2212" w:type="dxa"/>
            <w:vAlign w:val="center"/>
          </w:tcPr>
          <w:p w:rsidR="0007156A" w:rsidRDefault="0007156A" w:rsidP="00933D9A">
            <w:r w:rsidRPr="001F17BA">
              <w:t>E/NYLSM04--A2</w:t>
            </w:r>
          </w:p>
        </w:tc>
        <w:tc>
          <w:tcPr>
            <w:tcW w:w="6623" w:type="dxa"/>
            <w:vAlign w:val="center"/>
          </w:tcPr>
          <w:p w:rsidR="0007156A" w:rsidRPr="001F17BA" w:rsidRDefault="0007156A" w:rsidP="00933D9A">
            <w:pPr>
              <w:rPr>
                <w:lang w:val="en-US"/>
              </w:rPr>
            </w:pPr>
            <w:r w:rsidRPr="001F17BA">
              <w:rPr>
                <w:lang w:val="en-US"/>
              </w:rPr>
              <w:t>NYLSTOP M4 INOX A2</w:t>
            </w:r>
            <w:r w:rsidR="00F321AC">
              <w:rPr>
                <w:lang w:val="en-US"/>
              </w:rPr>
              <w:t xml:space="preserve"> NUT</w:t>
            </w:r>
          </w:p>
        </w:tc>
      </w:tr>
    </w:tbl>
    <w:p w:rsidR="0007156A" w:rsidRPr="000D38A0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both"/>
        <w:rPr>
          <w:lang w:val="en-US"/>
        </w:rPr>
      </w:pPr>
    </w:p>
    <w:p w:rsidR="0007156A" w:rsidRDefault="0007156A" w:rsidP="0007156A">
      <w:pPr>
        <w:pStyle w:val="Corps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jc w:val="center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1FD50CB" wp14:editId="5E113BCF">
                <wp:simplePos x="0" y="0"/>
                <wp:positionH relativeFrom="column">
                  <wp:posOffset>3952875</wp:posOffset>
                </wp:positionH>
                <wp:positionV relativeFrom="paragraph">
                  <wp:posOffset>84455</wp:posOffset>
                </wp:positionV>
                <wp:extent cx="2121535" cy="3724283"/>
                <wp:effectExtent l="1524000" t="19050" r="12065" b="28575"/>
                <wp:wrapNone/>
                <wp:docPr id="58" name="Grou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1535" cy="3724283"/>
                          <a:chOff x="0" y="0"/>
                          <a:chExt cx="21215" cy="37242"/>
                        </a:xfrm>
                      </wpg:grpSpPr>
                      <wps:wsp>
                        <wps:cNvPr id="59" name="Légende encadrée 1 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9577" cy="6896"/>
                          </a:xfrm>
                          <a:prstGeom prst="borderCallout1">
                            <a:avLst>
                              <a:gd name="adj1" fmla="val 50023"/>
                              <a:gd name="adj2" fmla="val -403"/>
                              <a:gd name="adj3" fmla="val 141428"/>
                              <a:gd name="adj4" fmla="val -80718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3A3248" w:rsidRDefault="003A3248" w:rsidP="0007156A">
                              <w:pPr>
                                <w:jc w:val="center"/>
                                <w:rPr>
                                  <w:color w:val="000000"/>
                                  <w:lang w:val="en-US"/>
                                </w:rPr>
                              </w:pPr>
                              <w:r w:rsidRPr="003A3248">
                                <w:rPr>
                                  <w:color w:val="000000"/>
                                  <w:lang w:val="en-US"/>
                                </w:rPr>
                                <w:t>Fix the pump with</w:t>
                              </w:r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 2 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 xml:space="preserve">black screws </w:t>
                              </w:r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BHC + MU4+ </w:t>
                              </w:r>
                              <w:r>
                                <w:rPr>
                                  <w:color w:val="000000"/>
                                  <w:lang w:val="en-US"/>
                                </w:rPr>
                                <w:t>nut</w:t>
                              </w:r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>Nylstop</w:t>
                              </w:r>
                              <w:proofErr w:type="spellEnd"/>
                              <w:r w:rsidR="0007156A" w:rsidRPr="003A3248">
                                <w:rPr>
                                  <w:color w:val="000000"/>
                                  <w:lang w:val="en-US"/>
                                </w:rPr>
                                <w:t xml:space="preserve"> M4.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0" name="Légende encadrée 1 72"/>
                        <wps:cNvSpPr>
                          <a:spLocks/>
                        </wps:cNvSpPr>
                        <wps:spPr bwMode="auto">
                          <a:xfrm>
                            <a:off x="603" y="32435"/>
                            <a:ext cx="20612" cy="4807"/>
                          </a:xfrm>
                          <a:prstGeom prst="borderCallout1">
                            <a:avLst>
                              <a:gd name="adj1" fmla="val 3242"/>
                              <a:gd name="adj2" fmla="val 82"/>
                              <a:gd name="adj3" fmla="val -331987"/>
                              <a:gd name="adj4" fmla="val -21885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000000"/>
                            </a:solidFill>
                            <a:bevel/>
                            <a:headEnd/>
                            <a:tailEnd type="oval" w="med" len="med"/>
                          </a:ln>
                        </wps:spPr>
                        <wps:txbx>
                          <w:txbxContent>
                            <w:p w:rsidR="0007156A" w:rsidRPr="003A3248" w:rsidRDefault="003A3248" w:rsidP="0007156A">
                              <w:pPr>
                                <w:jc w:val="center"/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</w:pPr>
                              <w:r w:rsidRPr="003A3248">
                                <w:rPr>
                                  <w:color w:val="000000"/>
                                  <w:sz w:val="22"/>
                                  <w:lang w:val="en-US"/>
                                </w:rPr>
                                <w:t>Insert the outlet pipe of the pump into the fitting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D50CB" id="Groupe 86" o:spid="_x0000_s1048" style="position:absolute;left:0;text-align:left;margin-left:311.25pt;margin-top:6.65pt;width:167.05pt;height:293.25pt;z-index:251688960" coordsize="21215,37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">
                <v:shape id="Légende encadrée 1 71" o:spid="_x0000_s1049" type="#_x0000_t47" style="position:absolute;width:19577;height:6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BQAcMA&#10;AADbAAAADwAAAGRycy9kb3ducmV2LnhtbESPUWvCMBSF3wX/Q7jC3jSt4HCdsUhl4GCgq/sBl+au&#10;KWtuSpJp569fhMEeD+ec73A25Wh7cSEfOscK8kUGgrhxuuNWwcf5Zb4GESKyxt4xKfihAOV2Otlg&#10;od2V3+lSx1YkCIcCFZgYh0LK0BiyGBZuIE7ep/MWY5K+ldrjNcFtL5dZ9igtdpwWDA5UGWq+6m+r&#10;oHozx/xW38bK715PkWjPQ31W6mE27p5BRBrjf/ivfdAKVk9w/5J+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BQAcMAAADbAAAADwAAAAAAAAAAAAAAAACYAgAAZHJzL2Rv&#10;d25yZXYueG1sUEsFBgAAAAAEAAQA9QAAAIgDAAAAAA==&#10;" adj="-17435,30548,-87,10805" strokeweight="3pt">
                  <v:stroke startarrow="oval" joinstyle="bevel"/>
                  <v:textbox>
                    <w:txbxContent>
                      <w:p w:rsidR="0007156A" w:rsidRPr="003A3248" w:rsidRDefault="003A3248" w:rsidP="0007156A">
                        <w:pPr>
                          <w:jc w:val="center"/>
                          <w:rPr>
                            <w:color w:val="000000"/>
                            <w:lang w:val="en-US"/>
                          </w:rPr>
                        </w:pPr>
                        <w:r w:rsidRPr="003A3248">
                          <w:rPr>
                            <w:color w:val="000000"/>
                            <w:lang w:val="en-US"/>
                          </w:rPr>
                          <w:t>Fix the pump with</w:t>
                        </w:r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 2 </w:t>
                        </w:r>
                        <w:r>
                          <w:rPr>
                            <w:color w:val="000000"/>
                            <w:lang w:val="en-US"/>
                          </w:rPr>
                          <w:t xml:space="preserve">black screws </w:t>
                        </w:r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BHC + MU4+ </w:t>
                        </w:r>
                        <w:r>
                          <w:rPr>
                            <w:color w:val="000000"/>
                            <w:lang w:val="en-US"/>
                          </w:rPr>
                          <w:t>nut</w:t>
                        </w:r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07156A" w:rsidRPr="003A3248">
                          <w:rPr>
                            <w:color w:val="000000"/>
                            <w:lang w:val="en-US"/>
                          </w:rPr>
                          <w:t>Nylstop</w:t>
                        </w:r>
                        <w:proofErr w:type="spellEnd"/>
                        <w:r w:rsidR="0007156A" w:rsidRPr="003A3248">
                          <w:rPr>
                            <w:color w:val="000000"/>
                            <w:lang w:val="en-US"/>
                          </w:rPr>
                          <w:t xml:space="preserve"> M4.</w:t>
                        </w:r>
                      </w:p>
                    </w:txbxContent>
                  </v:textbox>
                  <o:callout v:ext="edit" minusy="t"/>
                </v:shape>
                <v:shape id="Légende encadrée 1 72" o:spid="_x0000_s1050" type="#_x0000_t47" style="position:absolute;left:603;top:32435;width:20612;height:48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0Bc8MA&#10;AADbAAAADwAAAGRycy9kb3ducmV2LnhtbERPTWvCQBC9F/oflil4Ed1UQSR1lbQgKB6qSXrIbZqd&#10;JqHZ2ZBdk/Tfdw+FHh/ve3eYTCsG6l1jWcHzMgJBXFrdcKUgz46LLQjnkTW2lknBDzk47B8fdhhr&#10;O/KNhtRXIoSwi1FB7X0XS+nKmgy6pe2IA/dle4M+wL6SuscxhJtWrqJoIw02HBpq7OitpvI7vRsF&#10;Y5FcXue2/SjyT86y67p4b9xZqdnTlLyA8DT5f/Gf+6QVbML68C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80Bc8MAAADbAAAADwAAAAAAAAAAAAAAAACYAgAAZHJzL2Rv&#10;d25yZXYueG1sUEsFBgAAAAAEAAQA9QAAAIgDAAAAAA==&#10;" adj="-4727,-71709,18,700" strokeweight="3pt">
                  <v:stroke startarrow="oval" joinstyle="bevel"/>
                  <v:textbox>
                    <w:txbxContent>
                      <w:p w:rsidR="0007156A" w:rsidRPr="003A3248" w:rsidRDefault="003A3248" w:rsidP="0007156A">
                        <w:pPr>
                          <w:jc w:val="center"/>
                          <w:rPr>
                            <w:color w:val="000000"/>
                            <w:sz w:val="22"/>
                            <w:lang w:val="en-US"/>
                          </w:rPr>
                        </w:pPr>
                        <w:r w:rsidRPr="003A3248">
                          <w:rPr>
                            <w:color w:val="000000"/>
                            <w:sz w:val="22"/>
                            <w:lang w:val="en-US"/>
                          </w:rPr>
                          <w:t>Insert the outlet pipe of the pump into the fitting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63059A7" wp14:editId="17EC3343">
            <wp:extent cx="4860000" cy="3971329"/>
            <wp:effectExtent l="0" t="0" r="0" b="0"/>
            <wp:docPr id="11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803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56A" w:rsidRDefault="0007156A" w:rsidP="0007156A">
      <w:pPr>
        <w:jc w:val="left"/>
        <w:rPr>
          <w:szCs w:val="24"/>
        </w:rPr>
      </w:pPr>
    </w:p>
    <w:p w:rsidR="00905392" w:rsidRDefault="00905392" w:rsidP="0007156A">
      <w:pPr>
        <w:jc w:val="left"/>
        <w:rPr>
          <w:szCs w:val="24"/>
        </w:rPr>
      </w:pPr>
    </w:p>
    <w:p w:rsidR="00905392" w:rsidRDefault="00905392" w:rsidP="0007156A">
      <w:pPr>
        <w:jc w:val="left"/>
        <w:rPr>
          <w:szCs w:val="24"/>
        </w:rPr>
      </w:pPr>
      <w:r>
        <w:rPr>
          <w:szCs w:val="24"/>
        </w:rPr>
        <w:br w:type="page"/>
      </w:r>
    </w:p>
    <w:p w:rsidR="00905392" w:rsidRDefault="00905392" w:rsidP="0007156A">
      <w:pPr>
        <w:jc w:val="left"/>
        <w:rPr>
          <w:szCs w:val="24"/>
        </w:rPr>
      </w:pPr>
    </w:p>
    <w:p w:rsidR="003A3248" w:rsidRDefault="003A3248" w:rsidP="00DA6DCC">
      <w:pPr>
        <w:pStyle w:val="Titre1"/>
        <w:rPr>
          <w:lang w:val="en-US"/>
        </w:rPr>
      </w:pPr>
      <w:r w:rsidRPr="003A3BB0">
        <w:rPr>
          <w:lang w:val="en-US"/>
        </w:rPr>
        <w:t xml:space="preserve">Implementation of the CG </w:t>
      </w:r>
      <w:r w:rsidRPr="003A3248">
        <w:rPr>
          <w:lang w:val="en-US"/>
        </w:rPr>
        <w:t>temperature sensor</w:t>
      </w:r>
      <w:r w:rsidRPr="003A3BB0">
        <w:rPr>
          <w:lang w:val="en-US"/>
        </w:rPr>
        <w:t xml:space="preserve"> kit</w:t>
      </w:r>
    </w:p>
    <w:p w:rsidR="0007156A" w:rsidRPr="0007156A" w:rsidRDefault="0007156A" w:rsidP="0007156A">
      <w:pPr>
        <w:pStyle w:val="Titre1"/>
        <w:keepNext/>
        <w:numPr>
          <w:ilvl w:val="0"/>
          <w:numId w:val="0"/>
        </w:numPr>
        <w:spacing w:before="240"/>
        <w:ind w:left="574"/>
        <w:rPr>
          <w:iCs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E46082" wp14:editId="0A572064">
                <wp:simplePos x="0" y="0"/>
                <wp:positionH relativeFrom="column">
                  <wp:posOffset>3689350</wp:posOffset>
                </wp:positionH>
                <wp:positionV relativeFrom="paragraph">
                  <wp:posOffset>1976755</wp:posOffset>
                </wp:positionV>
                <wp:extent cx="2406015" cy="766445"/>
                <wp:effectExtent l="2152650" t="266700" r="13335" b="14605"/>
                <wp:wrapNone/>
                <wp:docPr id="49" name="Légende encadrée 1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06015" cy="766445"/>
                        </a:xfrm>
                        <a:prstGeom prst="borderCallout1">
                          <a:avLst>
                            <a:gd name="adj1" fmla="val 47116"/>
                            <a:gd name="adj2" fmla="val -380"/>
                            <a:gd name="adj3" fmla="val -26458"/>
                            <a:gd name="adj4" fmla="val -86720"/>
                          </a:avLst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0000"/>
                          </a:solidFill>
                          <a:bevel/>
                          <a:headEnd/>
                          <a:tailEnd type="oval" w="med" len="med"/>
                        </a:ln>
                      </wps:spPr>
                      <wps:txbx>
                        <w:txbxContent>
                          <w:p w:rsidR="0007156A" w:rsidRPr="003A3248" w:rsidRDefault="0007156A" w:rsidP="0007156A">
                            <w:pPr>
                              <w:jc w:val="center"/>
                              <w:rPr>
                                <w:color w:val="000000"/>
                                <w:lang w:val="en-US"/>
                              </w:rPr>
                            </w:pPr>
                            <w:r w:rsidRPr="003A3248">
                              <w:rPr>
                                <w:color w:val="000000"/>
                                <w:lang w:val="en-US"/>
                              </w:rPr>
                              <w:t>1-</w:t>
                            </w:r>
                            <w:r w:rsidR="003A3248" w:rsidRPr="003A3248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A3248" w:rsidRPr="003A3248">
                              <w:rPr>
                                <w:color w:val="000000"/>
                                <w:lang w:val="en-US"/>
                              </w:rPr>
                              <w:t>Screw the sensor into the tank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46082" id="Légende encadrée 1 100" o:spid="_x0000_s1051" type="#_x0000_t47" style="position:absolute;left:0;text-align:left;margin-left:290.5pt;margin-top:155.65pt;width:189.45pt;height:6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" adj="-18732,-5715,-82,10177" strokeweight="3pt">
                <v:stroke startarrow="oval" joinstyle="bevel"/>
                <v:textbox>
                  <w:txbxContent>
                    <w:p w:rsidR="0007156A" w:rsidRPr="003A3248" w:rsidRDefault="0007156A" w:rsidP="0007156A">
                      <w:pPr>
                        <w:jc w:val="center"/>
                        <w:rPr>
                          <w:color w:val="000000"/>
                          <w:lang w:val="en-US"/>
                        </w:rPr>
                      </w:pPr>
                      <w:r w:rsidRPr="003A3248">
                        <w:rPr>
                          <w:color w:val="000000"/>
                          <w:lang w:val="en-US"/>
                        </w:rPr>
                        <w:t>1-</w:t>
                      </w:r>
                      <w:r w:rsidR="003A3248" w:rsidRPr="003A3248">
                        <w:rPr>
                          <w:lang w:val="en-US"/>
                        </w:rPr>
                        <w:t xml:space="preserve"> </w:t>
                      </w:r>
                      <w:r w:rsidR="003A3248" w:rsidRPr="003A3248">
                        <w:rPr>
                          <w:color w:val="000000"/>
                          <w:lang w:val="en-US"/>
                        </w:rPr>
                        <w:t>Screw the sensor into the tank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82428B" wp14:editId="5F3F9A66">
            <wp:extent cx="5219700" cy="3829050"/>
            <wp:effectExtent l="0" t="0" r="0" b="0"/>
            <wp:docPr id="16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8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56A">
        <w:rPr>
          <w:szCs w:val="24"/>
        </w:rPr>
        <w:br w:type="page"/>
      </w:r>
    </w:p>
    <w:bookmarkEnd w:id="0"/>
    <w:p w:rsidR="00905392" w:rsidRDefault="00905392" w:rsidP="00DA6DCC">
      <w:pPr>
        <w:pStyle w:val="Titre1"/>
      </w:pPr>
      <w:r w:rsidRPr="00905392">
        <w:lastRenderedPageBreak/>
        <w:t>WIRING</w:t>
      </w:r>
    </w:p>
    <w:p w:rsidR="00CE7E13" w:rsidRDefault="00CE7E13" w:rsidP="00CE7E13">
      <w:pPr>
        <w:pStyle w:val="Paragraphedeliste"/>
        <w:numPr>
          <w:ilvl w:val="0"/>
          <w:numId w:val="22"/>
        </w:numPr>
        <w:jc w:val="left"/>
        <w:rPr>
          <w:lang w:val="en-US"/>
        </w:rPr>
      </w:pPr>
      <w:r w:rsidRPr="00C14202">
        <w:rPr>
          <w:lang w:val="en-US"/>
        </w:rPr>
        <w:t xml:space="preserve">Connect the cables </w:t>
      </w:r>
      <w:r>
        <w:rPr>
          <w:lang w:val="en-US"/>
        </w:rPr>
        <w:t>that have been disconnected</w:t>
      </w:r>
    </w:p>
    <w:p w:rsidR="009F67E2" w:rsidRPr="00C14202" w:rsidRDefault="009F67E2" w:rsidP="009F67E2">
      <w:pPr>
        <w:pStyle w:val="Paragraphedeliste"/>
        <w:jc w:val="left"/>
        <w:rPr>
          <w:lang w:val="en-US"/>
        </w:rPr>
      </w:pPr>
    </w:p>
    <w:p w:rsidR="00CE7E13" w:rsidRPr="00C14202" w:rsidRDefault="00CE7E13" w:rsidP="00CE7E13">
      <w:pPr>
        <w:jc w:val="left"/>
        <w:rPr>
          <w:i/>
          <w:lang w:val="en-US"/>
        </w:rPr>
      </w:pPr>
      <w:proofErr w:type="spellStart"/>
      <w:r w:rsidRPr="00C14202">
        <w:rPr>
          <w:i/>
        </w:rPr>
        <w:t>Refer</w:t>
      </w:r>
      <w:proofErr w:type="spellEnd"/>
      <w:r w:rsidRPr="00C14202">
        <w:rPr>
          <w:i/>
        </w:rPr>
        <w:t xml:space="preserve"> to "CG-</w:t>
      </w:r>
      <w:proofErr w:type="spellStart"/>
      <w:r w:rsidRPr="00C14202">
        <w:rPr>
          <w:i/>
        </w:rPr>
        <w:t>Wiring</w:t>
      </w:r>
      <w:proofErr w:type="spellEnd"/>
      <w:r w:rsidRPr="00C14202">
        <w:rPr>
          <w:i/>
        </w:rPr>
        <w:t>"</w:t>
      </w:r>
    </w:p>
    <w:p w:rsidR="00DA6DCC" w:rsidRPr="00DA6DCC" w:rsidRDefault="00DA6DCC" w:rsidP="00DA6DCC"/>
    <w:p w:rsidR="00F321AC" w:rsidRDefault="00F321AC" w:rsidP="00F321AC">
      <w:pPr>
        <w:pStyle w:val="Titre1"/>
        <w:numPr>
          <w:ilvl w:val="0"/>
          <w:numId w:val="13"/>
        </w:numPr>
        <w:rPr>
          <w:lang w:val="en-US"/>
        </w:rPr>
      </w:pPr>
      <w:bookmarkStart w:id="2" w:name="_Toc381194475"/>
      <w:r>
        <w:rPr>
          <w:lang w:val="en-US"/>
        </w:rPr>
        <w:t>TEST AND CLOSING</w:t>
      </w:r>
    </w:p>
    <w:p w:rsidR="00F321AC" w:rsidRPr="009E0C97" w:rsidRDefault="00F321AC" w:rsidP="00F321AC">
      <w:pPr>
        <w:rPr>
          <w:lang w:val="en-US"/>
        </w:rPr>
      </w:pPr>
    </w:p>
    <w:p w:rsidR="00F321AC" w:rsidRPr="008818E5" w:rsidRDefault="00F321AC" w:rsidP="00F321AC">
      <w:pPr>
        <w:pStyle w:val="Paragraphedeliste"/>
        <w:numPr>
          <w:ilvl w:val="0"/>
          <w:numId w:val="23"/>
        </w:numPr>
        <w:rPr>
          <w:szCs w:val="24"/>
          <w:lang w:val="en-US"/>
        </w:rPr>
      </w:pPr>
      <w:r w:rsidRPr="008818E5">
        <w:rPr>
          <w:szCs w:val="24"/>
          <w:lang w:val="en-US"/>
        </w:rPr>
        <w:t xml:space="preserve">Perform the test of CG and close. </w:t>
      </w:r>
    </w:p>
    <w:p w:rsidR="00F321AC" w:rsidRDefault="00F321AC" w:rsidP="00F321AC">
      <w:pPr>
        <w:pStyle w:val="Paragraphedeliste"/>
        <w:numPr>
          <w:ilvl w:val="0"/>
          <w:numId w:val="23"/>
        </w:numPr>
        <w:rPr>
          <w:szCs w:val="24"/>
        </w:rPr>
      </w:pPr>
      <w:r w:rsidRPr="008818E5">
        <w:rPr>
          <w:szCs w:val="24"/>
        </w:rPr>
        <w:t xml:space="preserve">Close </w:t>
      </w:r>
      <w:r>
        <w:rPr>
          <w:szCs w:val="24"/>
        </w:rPr>
        <w:t>the ICE</w:t>
      </w:r>
    </w:p>
    <w:p w:rsidR="009F67E2" w:rsidRPr="008818E5" w:rsidRDefault="009F67E2" w:rsidP="009F67E2">
      <w:pPr>
        <w:pStyle w:val="Paragraphedeliste"/>
        <w:rPr>
          <w:szCs w:val="24"/>
        </w:rPr>
      </w:pPr>
    </w:p>
    <w:p w:rsidR="00F321AC" w:rsidRPr="008818E5" w:rsidRDefault="00F321AC" w:rsidP="00F321AC">
      <w:pPr>
        <w:rPr>
          <w:i/>
          <w:lang w:val="en-US"/>
        </w:rPr>
      </w:pPr>
      <w:r w:rsidRPr="008818E5">
        <w:rPr>
          <w:i/>
          <w:szCs w:val="24"/>
          <w:lang w:val="en-US"/>
        </w:rPr>
        <w:t xml:space="preserve">Refer to "CG-Test </w:t>
      </w:r>
      <w:r>
        <w:rPr>
          <w:i/>
          <w:szCs w:val="24"/>
          <w:lang w:val="en-US"/>
        </w:rPr>
        <w:t>&amp;</w:t>
      </w:r>
      <w:r w:rsidRPr="008818E5">
        <w:rPr>
          <w:i/>
          <w:szCs w:val="24"/>
          <w:lang w:val="en-US"/>
        </w:rPr>
        <w:t xml:space="preserve"> clos</w:t>
      </w:r>
      <w:r>
        <w:rPr>
          <w:i/>
          <w:szCs w:val="24"/>
          <w:lang w:val="en-US"/>
        </w:rPr>
        <w:t>ing</w:t>
      </w:r>
      <w:r w:rsidRPr="008818E5">
        <w:rPr>
          <w:i/>
          <w:szCs w:val="24"/>
          <w:lang w:val="en-US"/>
        </w:rPr>
        <w:t xml:space="preserve">" and "CG - </w:t>
      </w:r>
      <w:r>
        <w:rPr>
          <w:i/>
          <w:szCs w:val="24"/>
          <w:lang w:val="en-US"/>
        </w:rPr>
        <w:t>SM010355-COOLING GROUP ASSEMBLY</w:t>
      </w:r>
      <w:r w:rsidRPr="008818E5">
        <w:rPr>
          <w:i/>
          <w:szCs w:val="24"/>
          <w:lang w:val="en-US"/>
        </w:rPr>
        <w:t>"</w:t>
      </w:r>
    </w:p>
    <w:bookmarkEnd w:id="2"/>
    <w:p w:rsidR="00CE7E13" w:rsidRPr="00F321AC" w:rsidRDefault="00CE7E13" w:rsidP="00F321AC">
      <w:pPr>
        <w:pStyle w:val="Titre1"/>
        <w:numPr>
          <w:ilvl w:val="0"/>
          <w:numId w:val="0"/>
        </w:numPr>
        <w:ind w:left="574"/>
        <w:rPr>
          <w:lang w:val="en-US"/>
        </w:rPr>
      </w:pPr>
    </w:p>
    <w:p w:rsidR="00FD3F5F" w:rsidRPr="00CE7E13" w:rsidRDefault="00FD3F5F" w:rsidP="00CE7E13">
      <w:pPr>
        <w:spacing w:before="120" w:after="120"/>
        <w:ind w:left="574"/>
        <w:jc w:val="center"/>
        <w:outlineLvl w:val="0"/>
        <w:rPr>
          <w:lang w:val="en-US"/>
        </w:rPr>
      </w:pPr>
    </w:p>
    <w:sectPr w:rsidR="00FD3F5F" w:rsidRPr="00CE7E13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DCC" w:rsidRDefault="00DA6DCC" w:rsidP="00DA6DCC">
      <w:r>
        <w:separator/>
      </w:r>
    </w:p>
  </w:endnote>
  <w:endnote w:type="continuationSeparator" w:id="0">
    <w:p w:rsidR="00DA6DCC" w:rsidRDefault="00DA6DCC" w:rsidP="00DA6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DCC" w:rsidRDefault="00DA6DCC" w:rsidP="00DA6DCC">
      <w:r>
        <w:separator/>
      </w:r>
    </w:p>
  </w:footnote>
  <w:footnote w:type="continuationSeparator" w:id="0">
    <w:p w:rsidR="00DA6DCC" w:rsidRDefault="00DA6DCC" w:rsidP="00DA6D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6DCC" w:rsidRDefault="00DA6DCC">
    <w:pPr>
      <w:pStyle w:val="En-tt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0F8C7DE" wp14:editId="431881FD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7677150" cy="1371600"/>
          <wp:effectExtent l="0" t="0" r="0" b="0"/>
          <wp:wrapTopAndBottom/>
          <wp:docPr id="21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2E62"/>
    <w:multiLevelType w:val="hybridMultilevel"/>
    <w:tmpl w:val="A12ECF66"/>
    <w:lvl w:ilvl="0" w:tplc="35765B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1AA44632"/>
    <w:multiLevelType w:val="hybridMultilevel"/>
    <w:tmpl w:val="6C00D0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515664"/>
    <w:multiLevelType w:val="hybridMultilevel"/>
    <w:tmpl w:val="B462AC38"/>
    <w:lvl w:ilvl="0" w:tplc="326E0FFC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2F95E62"/>
    <w:multiLevelType w:val="hybridMultilevel"/>
    <w:tmpl w:val="0D8C0114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8865E8"/>
    <w:multiLevelType w:val="hybridMultilevel"/>
    <w:tmpl w:val="732CDF88"/>
    <w:lvl w:ilvl="0" w:tplc="62AE277C">
      <w:start w:val="1"/>
      <w:numFmt w:val="bullet"/>
      <w:pStyle w:val="Listepuces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EC10880"/>
    <w:multiLevelType w:val="hybridMultilevel"/>
    <w:tmpl w:val="858E003A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6C3359"/>
    <w:multiLevelType w:val="hybridMultilevel"/>
    <w:tmpl w:val="07721162"/>
    <w:lvl w:ilvl="0" w:tplc="2CF61F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B11249"/>
    <w:multiLevelType w:val="hybridMultilevel"/>
    <w:tmpl w:val="3F80A08C"/>
    <w:lvl w:ilvl="0" w:tplc="62AE277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73685A"/>
    <w:multiLevelType w:val="hybridMultilevel"/>
    <w:tmpl w:val="C6009F0A"/>
    <w:lvl w:ilvl="0" w:tplc="8C4A657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A72F8F"/>
    <w:multiLevelType w:val="hybridMultilevel"/>
    <w:tmpl w:val="6F5EF1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BA717C"/>
    <w:multiLevelType w:val="multilevel"/>
    <w:tmpl w:val="D16A4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01"/>
        </w:tabs>
        <w:ind w:left="1001" w:hanging="576"/>
      </w:pPr>
      <w:rPr>
        <w:rFonts w:cs="Times New Roman" w:hint="default"/>
      </w:rPr>
    </w:lvl>
    <w:lvl w:ilvl="2">
      <w:start w:val="1"/>
      <w:numFmt w:val="upperLetter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7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2"/>
  </w:num>
  <w:num w:numId="5">
    <w:abstractNumId w:val="2"/>
  </w:num>
  <w:num w:numId="6">
    <w:abstractNumId w:val="12"/>
  </w:num>
  <w:num w:numId="7">
    <w:abstractNumId w:val="17"/>
  </w:num>
  <w:num w:numId="8">
    <w:abstractNumId w:val="9"/>
  </w:num>
  <w:num w:numId="9">
    <w:abstractNumId w:val="6"/>
  </w:num>
  <w:num w:numId="10">
    <w:abstractNumId w:val="14"/>
  </w:num>
  <w:num w:numId="11">
    <w:abstractNumId w:val="3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5"/>
  </w:num>
  <w:num w:numId="16">
    <w:abstractNumId w:val="0"/>
  </w:num>
  <w:num w:numId="17">
    <w:abstractNumId w:val="11"/>
  </w:num>
  <w:num w:numId="18">
    <w:abstractNumId w:val="2"/>
  </w:num>
  <w:num w:numId="19">
    <w:abstractNumId w:val="4"/>
  </w:num>
  <w:num w:numId="20">
    <w:abstractNumId w:val="15"/>
  </w:num>
  <w:num w:numId="21">
    <w:abstractNumId w:val="7"/>
  </w:num>
  <w:num w:numId="22">
    <w:abstractNumId w:val="10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7156A"/>
    <w:rsid w:val="001B74F5"/>
    <w:rsid w:val="00211C02"/>
    <w:rsid w:val="00215712"/>
    <w:rsid w:val="00311BD3"/>
    <w:rsid w:val="00344BAB"/>
    <w:rsid w:val="003607EF"/>
    <w:rsid w:val="00370072"/>
    <w:rsid w:val="00377946"/>
    <w:rsid w:val="00391C40"/>
    <w:rsid w:val="003A3122"/>
    <w:rsid w:val="003A3248"/>
    <w:rsid w:val="003A3BB0"/>
    <w:rsid w:val="003D49C7"/>
    <w:rsid w:val="00405514"/>
    <w:rsid w:val="00412836"/>
    <w:rsid w:val="0048408B"/>
    <w:rsid w:val="004A40C3"/>
    <w:rsid w:val="00665424"/>
    <w:rsid w:val="006C3B73"/>
    <w:rsid w:val="006F140B"/>
    <w:rsid w:val="00724F81"/>
    <w:rsid w:val="007D4B29"/>
    <w:rsid w:val="007E67DB"/>
    <w:rsid w:val="007F529B"/>
    <w:rsid w:val="007F62BA"/>
    <w:rsid w:val="008441FB"/>
    <w:rsid w:val="008453DF"/>
    <w:rsid w:val="00894424"/>
    <w:rsid w:val="00905392"/>
    <w:rsid w:val="00910A5B"/>
    <w:rsid w:val="00953F57"/>
    <w:rsid w:val="00976617"/>
    <w:rsid w:val="00976ACC"/>
    <w:rsid w:val="009C61A5"/>
    <w:rsid w:val="009E6014"/>
    <w:rsid w:val="009F67E2"/>
    <w:rsid w:val="00A064C5"/>
    <w:rsid w:val="00A37986"/>
    <w:rsid w:val="00AA1C35"/>
    <w:rsid w:val="00AC468A"/>
    <w:rsid w:val="00AC5066"/>
    <w:rsid w:val="00B226BF"/>
    <w:rsid w:val="00BA062D"/>
    <w:rsid w:val="00BE2978"/>
    <w:rsid w:val="00C438D4"/>
    <w:rsid w:val="00CE7E13"/>
    <w:rsid w:val="00D671EA"/>
    <w:rsid w:val="00D81D58"/>
    <w:rsid w:val="00D8339E"/>
    <w:rsid w:val="00DA6DCC"/>
    <w:rsid w:val="00E04D15"/>
    <w:rsid w:val="00E26D4D"/>
    <w:rsid w:val="00EA72C8"/>
    <w:rsid w:val="00F03C77"/>
    <w:rsid w:val="00F321AC"/>
    <w:rsid w:val="00FC76A1"/>
    <w:rsid w:val="00FD3F5F"/>
    <w:rsid w:val="00FF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3F0911-85D4-4CA1-9248-B947ECCE2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Salutations">
    <w:name w:val="Salutation"/>
    <w:basedOn w:val="Normal"/>
    <w:next w:val="Normal"/>
    <w:link w:val="SalutationsCar"/>
    <w:uiPriority w:val="99"/>
    <w:rsid w:val="00F03C77"/>
    <w:rPr>
      <w:szCs w:val="24"/>
    </w:rPr>
  </w:style>
  <w:style w:type="character" w:customStyle="1" w:styleId="SalutationsCar">
    <w:name w:val="Salutations Car"/>
    <w:basedOn w:val="Policepardfaut"/>
    <w:link w:val="Salutations"/>
    <w:uiPriority w:val="99"/>
    <w:rsid w:val="00F03C77"/>
    <w:rPr>
      <w:rFonts w:ascii="Arial" w:eastAsia="Times New Roman" w:hAnsi="Arial" w:cs="Times New Roman"/>
      <w:sz w:val="24"/>
      <w:szCs w:val="24"/>
      <w:lang w:eastAsia="fr-FR"/>
    </w:rPr>
  </w:style>
  <w:style w:type="paragraph" w:customStyle="1" w:styleId="Corps">
    <w:name w:val="Corps"/>
    <w:basedOn w:val="Normal"/>
    <w:uiPriority w:val="99"/>
    <w:rsid w:val="00F03C77"/>
    <w:pPr>
      <w:jc w:val="left"/>
    </w:pPr>
    <w:rPr>
      <w:szCs w:val="24"/>
    </w:rPr>
  </w:style>
  <w:style w:type="character" w:customStyle="1" w:styleId="hps">
    <w:name w:val="hps"/>
    <w:basedOn w:val="Policepardfaut"/>
    <w:rsid w:val="00665424"/>
  </w:style>
  <w:style w:type="character" w:customStyle="1" w:styleId="shorttext">
    <w:name w:val="short_text"/>
    <w:basedOn w:val="Policepardfaut"/>
    <w:rsid w:val="003A3248"/>
  </w:style>
  <w:style w:type="paragraph" w:styleId="Titre">
    <w:name w:val="Title"/>
    <w:basedOn w:val="Normal"/>
    <w:link w:val="TitreCar"/>
    <w:qFormat/>
    <w:rsid w:val="00DA6DCC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DA6DCC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DA6DCC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DA6DCC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DA6DCC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DA6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DA6DCC"/>
    <w:pPr>
      <w:numPr>
        <w:numId w:val="21"/>
      </w:numPr>
      <w:contextualSpacing/>
    </w:pPr>
  </w:style>
  <w:style w:type="paragraph" w:styleId="En-tte">
    <w:name w:val="header"/>
    <w:basedOn w:val="Normal"/>
    <w:link w:val="En-tteCar"/>
    <w:uiPriority w:val="99"/>
    <w:unhideWhenUsed/>
    <w:rsid w:val="00DA6DC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A6DCC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A6DC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A6DCC"/>
    <w:rPr>
      <w:rFonts w:ascii="Arial" w:eastAsia="Times New Roman" w:hAnsi="Arial" w:cs="Times New Roman"/>
      <w:sz w:val="24"/>
      <w:szCs w:val="20"/>
      <w:lang w:eastAsia="fr-FR"/>
    </w:rPr>
  </w:style>
  <w:style w:type="character" w:customStyle="1" w:styleId="atn">
    <w:name w:val="atn"/>
    <w:basedOn w:val="Policepardfaut"/>
    <w:rsid w:val="00DA6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266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12</cp:revision>
  <dcterms:created xsi:type="dcterms:W3CDTF">2014-06-24T09:11:00Z</dcterms:created>
  <dcterms:modified xsi:type="dcterms:W3CDTF">2014-07-02T12:17:00Z</dcterms:modified>
</cp:coreProperties>
</file>