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2C85B" w14:textId="77777777" w:rsidR="00A14090" w:rsidRPr="00A14090" w:rsidRDefault="00A14090" w:rsidP="00A14090">
      <w:pPr>
        <w:rPr>
          <w:b/>
          <w:bCs/>
        </w:rPr>
      </w:pPr>
      <w:r w:rsidRPr="00A14090">
        <w:rPr>
          <w:b/>
          <w:bCs/>
        </w:rPr>
        <w:t>Gestión de Servicios de Información (GSI)</w:t>
      </w:r>
    </w:p>
    <w:p w14:paraId="17BD2F17" w14:textId="77777777" w:rsidR="00A14090" w:rsidRPr="00A14090" w:rsidRDefault="00A14090" w:rsidP="00A14090">
      <w:r w:rsidRPr="00A14090">
        <w:rPr>
          <w:b/>
          <w:bCs/>
        </w:rPr>
        <w:t>Licenciatura en Ciberdefensa – Universidad de la Defensa Nacional</w:t>
      </w:r>
      <w:r w:rsidRPr="00A14090">
        <w:br/>
      </w:r>
      <w:r w:rsidRPr="00A14090">
        <w:rPr>
          <w:b/>
          <w:bCs/>
        </w:rPr>
        <w:t>Docentes:</w:t>
      </w:r>
      <w:r w:rsidRPr="00A14090">
        <w:t xml:space="preserve"> Alejandro </w:t>
      </w:r>
      <w:proofErr w:type="spellStart"/>
      <w:r w:rsidRPr="00A14090">
        <w:t>Fioretti</w:t>
      </w:r>
      <w:proofErr w:type="spellEnd"/>
      <w:r w:rsidRPr="00A14090">
        <w:t xml:space="preserve"> - Flavio Alfano</w:t>
      </w:r>
      <w:r w:rsidRPr="00A14090">
        <w:br/>
      </w:r>
      <w:r w:rsidRPr="00A14090">
        <w:rPr>
          <w:b/>
          <w:bCs/>
        </w:rPr>
        <w:t>Clase 8:</w:t>
      </w:r>
      <w:r w:rsidRPr="00A14090">
        <w:t> Servicios de información y su impacto organizacional</w:t>
      </w:r>
    </w:p>
    <w:p w14:paraId="4FC44BA3" w14:textId="77777777" w:rsidR="00A14090" w:rsidRPr="00A14090" w:rsidRDefault="00A14090" w:rsidP="00A14090">
      <w:r w:rsidRPr="00A14090">
        <w:pict w14:anchorId="37A659FA">
          <v:rect id="_x0000_i1127" style="width:0;height:3pt" o:hralign="center" o:hrstd="t" o:hrnoshade="t" o:hr="t" fillcolor="#c5c8c6" stroked="f"/>
        </w:pict>
      </w:r>
    </w:p>
    <w:p w14:paraId="38969497" w14:textId="77777777" w:rsidR="00A14090" w:rsidRPr="00A14090" w:rsidRDefault="00A14090" w:rsidP="00A14090">
      <w:pPr>
        <w:rPr>
          <w:b/>
          <w:bCs/>
        </w:rPr>
      </w:pPr>
      <w:r w:rsidRPr="00A14090">
        <w:rPr>
          <w:b/>
          <w:bCs/>
        </w:rPr>
        <w:t>Objetivos de la clase</w:t>
      </w:r>
    </w:p>
    <w:p w14:paraId="03CF3FAC" w14:textId="77777777" w:rsidR="00A14090" w:rsidRPr="00A14090" w:rsidRDefault="00A14090" w:rsidP="00A14090">
      <w:pPr>
        <w:numPr>
          <w:ilvl w:val="0"/>
          <w:numId w:val="1"/>
        </w:numPr>
      </w:pPr>
      <w:r w:rsidRPr="00A14090">
        <w:t>Donde estamos a nivel conocimientos de ITIL.</w:t>
      </w:r>
    </w:p>
    <w:p w14:paraId="40CA62A8" w14:textId="77777777" w:rsidR="00A14090" w:rsidRPr="00A14090" w:rsidRDefault="00A14090" w:rsidP="00A14090">
      <w:pPr>
        <w:numPr>
          <w:ilvl w:val="0"/>
          <w:numId w:val="1"/>
        </w:numPr>
      </w:pPr>
      <w:r w:rsidRPr="00A14090">
        <w:t>Conceptualización y propósito de la mejora continua.</w:t>
      </w:r>
    </w:p>
    <w:p w14:paraId="2F379136" w14:textId="77777777" w:rsidR="00A14090" w:rsidRPr="00A14090" w:rsidRDefault="00A14090" w:rsidP="00A14090">
      <w:pPr>
        <w:numPr>
          <w:ilvl w:val="0"/>
          <w:numId w:val="1"/>
        </w:numPr>
      </w:pPr>
      <w:r w:rsidRPr="00A14090">
        <w:t>La práctica de mejora continua según ITIL 4</w:t>
      </w:r>
    </w:p>
    <w:p w14:paraId="01CA97B7" w14:textId="77777777" w:rsidR="00A14090" w:rsidRPr="00A14090" w:rsidRDefault="00A14090" w:rsidP="00A14090">
      <w:pPr>
        <w:numPr>
          <w:ilvl w:val="0"/>
          <w:numId w:val="1"/>
        </w:numPr>
      </w:pPr>
      <w:r w:rsidRPr="00A14090">
        <w:t>Aplicación práctica: ejercicios y casos reales</w:t>
      </w:r>
    </w:p>
    <w:p w14:paraId="542B0BD0" w14:textId="77777777" w:rsidR="00A14090" w:rsidRPr="00A14090" w:rsidRDefault="00A14090" w:rsidP="00A14090">
      <w:pPr>
        <w:numPr>
          <w:ilvl w:val="0"/>
          <w:numId w:val="1"/>
        </w:numPr>
      </w:pPr>
      <w:r w:rsidRPr="00A14090">
        <w:t>Mejora continua: Métricas y Obstáculos.</w:t>
      </w:r>
    </w:p>
    <w:p w14:paraId="12711D95" w14:textId="77777777" w:rsidR="00A14090" w:rsidRPr="00A14090" w:rsidRDefault="00A14090" w:rsidP="00A14090">
      <w:pPr>
        <w:numPr>
          <w:ilvl w:val="0"/>
          <w:numId w:val="1"/>
        </w:numPr>
      </w:pPr>
      <w:r w:rsidRPr="00A14090">
        <w:t>Consideraciones Clave</w:t>
      </w:r>
    </w:p>
    <w:p w14:paraId="1888A0A4" w14:textId="77777777" w:rsidR="00A14090" w:rsidRPr="00A14090" w:rsidRDefault="00A14090" w:rsidP="00A14090">
      <w:r w:rsidRPr="00A14090">
        <w:pict w14:anchorId="03D69FAB">
          <v:rect id="_x0000_i1128" style="width:0;height:3pt" o:hralign="center" o:hrstd="t" o:hrnoshade="t" o:hr="t" fillcolor="#c5c8c6" stroked="f"/>
        </w:pict>
      </w:r>
    </w:p>
    <w:p w14:paraId="4C87804E" w14:textId="77777777" w:rsidR="00A14090" w:rsidRPr="00A14090" w:rsidRDefault="00A14090" w:rsidP="00A14090">
      <w:pPr>
        <w:rPr>
          <w:b/>
          <w:bCs/>
        </w:rPr>
      </w:pPr>
      <w:r w:rsidRPr="00A14090">
        <w:rPr>
          <w:b/>
          <w:bCs/>
        </w:rPr>
        <w:t>¿Qué sabemos de ITIL hasta ahora?</w:t>
      </w:r>
    </w:p>
    <w:p w14:paraId="05520A2E" w14:textId="77777777" w:rsidR="00A14090" w:rsidRPr="00A14090" w:rsidRDefault="00A14090" w:rsidP="00A14090">
      <w:pPr>
        <w:numPr>
          <w:ilvl w:val="0"/>
          <w:numId w:val="2"/>
        </w:numPr>
      </w:pPr>
      <w:r w:rsidRPr="00A14090">
        <w:t xml:space="preserve">Es un marco de referencia para la gestión moderna de servicios de TI, enfocado en </w:t>
      </w:r>
      <w:proofErr w:type="spellStart"/>
      <w:r w:rsidRPr="00A14090">
        <w:t>co-creación</w:t>
      </w:r>
      <w:proofErr w:type="spellEnd"/>
      <w:r w:rsidRPr="00A14090">
        <w:t xml:space="preserve"> de valor.</w:t>
      </w:r>
    </w:p>
    <w:p w14:paraId="375D3205" w14:textId="77777777" w:rsidR="00A14090" w:rsidRPr="00A14090" w:rsidRDefault="00A14090" w:rsidP="00A14090">
      <w:pPr>
        <w:numPr>
          <w:ilvl w:val="0"/>
          <w:numId w:val="2"/>
        </w:numPr>
      </w:pPr>
      <w:r w:rsidRPr="00A14090">
        <w:t>Integra conceptos de Lean, Agile y DevOps.</w:t>
      </w:r>
    </w:p>
    <w:p w14:paraId="0D54C336" w14:textId="77777777" w:rsidR="00A14090" w:rsidRPr="00A14090" w:rsidRDefault="00A14090" w:rsidP="00A14090">
      <w:pPr>
        <w:numPr>
          <w:ilvl w:val="0"/>
          <w:numId w:val="2"/>
        </w:numPr>
      </w:pPr>
      <w:r w:rsidRPr="00A14090">
        <w:t>Aporta un enfoque más flexible y adaptable que versiones anteriores.</w:t>
      </w:r>
    </w:p>
    <w:p w14:paraId="07D1967C" w14:textId="77777777" w:rsidR="00A14090" w:rsidRPr="00A14090" w:rsidRDefault="00A14090" w:rsidP="00A14090">
      <w:r w:rsidRPr="00A14090">
        <w:rPr>
          <w:b/>
          <w:bCs/>
        </w:rPr>
        <w:t>Componentes ya aprendidos:</w:t>
      </w:r>
    </w:p>
    <w:p w14:paraId="0E86B870" w14:textId="77777777" w:rsidR="00A14090" w:rsidRPr="00A14090" w:rsidRDefault="00A14090" w:rsidP="00A14090">
      <w:pPr>
        <w:numPr>
          <w:ilvl w:val="0"/>
          <w:numId w:val="3"/>
        </w:numPr>
      </w:pPr>
      <w:r w:rsidRPr="00A14090">
        <w:t>Sistema de Valor del Servicio (SVS)</w:t>
      </w:r>
    </w:p>
    <w:p w14:paraId="615E6CAA" w14:textId="77777777" w:rsidR="00A14090" w:rsidRPr="00A14090" w:rsidRDefault="00A14090" w:rsidP="00A14090">
      <w:pPr>
        <w:numPr>
          <w:ilvl w:val="0"/>
          <w:numId w:val="3"/>
        </w:numPr>
      </w:pPr>
      <w:r w:rsidRPr="00A14090">
        <w:t>Cadena de Valor del Servicio (SVC)</w:t>
      </w:r>
    </w:p>
    <w:p w14:paraId="7E7B96A3" w14:textId="77777777" w:rsidR="00A14090" w:rsidRPr="00A14090" w:rsidRDefault="00A14090" w:rsidP="00A14090">
      <w:pPr>
        <w:numPr>
          <w:ilvl w:val="0"/>
          <w:numId w:val="3"/>
        </w:numPr>
      </w:pPr>
      <w:r w:rsidRPr="00A14090">
        <w:t>Prácticas</w:t>
      </w:r>
    </w:p>
    <w:p w14:paraId="664EE618" w14:textId="77777777" w:rsidR="00A14090" w:rsidRPr="00A14090" w:rsidRDefault="00A14090" w:rsidP="00A14090">
      <w:r w:rsidRPr="00A14090">
        <w:pict w14:anchorId="5BB82069">
          <v:rect id="_x0000_i1129" style="width:0;height:3pt" o:hralign="center" o:hrstd="t" o:hrnoshade="t" o:hr="t" fillcolor="#c5c8c6" stroked="f"/>
        </w:pict>
      </w:r>
    </w:p>
    <w:p w14:paraId="7BDE22B9" w14:textId="77777777" w:rsidR="00A14090" w:rsidRPr="00A14090" w:rsidRDefault="00A14090" w:rsidP="00A14090">
      <w:pPr>
        <w:rPr>
          <w:b/>
          <w:bCs/>
        </w:rPr>
      </w:pPr>
      <w:r w:rsidRPr="00A14090">
        <w:rPr>
          <w:b/>
          <w:bCs/>
        </w:rPr>
        <w:t>Contexto y necesidad de la mejora continua</w:t>
      </w:r>
    </w:p>
    <w:p w14:paraId="13E704A7" w14:textId="77777777" w:rsidR="00A14090" w:rsidRPr="00A14090" w:rsidRDefault="00A14090" w:rsidP="00A14090">
      <w:pPr>
        <w:numPr>
          <w:ilvl w:val="0"/>
          <w:numId w:val="4"/>
        </w:numPr>
      </w:pPr>
      <w:r w:rsidRPr="00A14090">
        <w:t>Entornos en cambio constante</w:t>
      </w:r>
    </w:p>
    <w:p w14:paraId="20AA2E72" w14:textId="77777777" w:rsidR="00A14090" w:rsidRPr="00A14090" w:rsidRDefault="00A14090" w:rsidP="00A14090">
      <w:pPr>
        <w:numPr>
          <w:ilvl w:val="1"/>
          <w:numId w:val="4"/>
        </w:numPr>
      </w:pPr>
      <w:r w:rsidRPr="00A14090">
        <w:t xml:space="preserve">Tecnología cambia (ej.: IA, </w:t>
      </w:r>
      <w:proofErr w:type="spellStart"/>
      <w:r w:rsidRPr="00A14090">
        <w:t>cloud</w:t>
      </w:r>
      <w:proofErr w:type="spellEnd"/>
      <w:r w:rsidRPr="00A14090">
        <w:t>, ciberseguridad)</w:t>
      </w:r>
    </w:p>
    <w:p w14:paraId="3BC49299" w14:textId="77777777" w:rsidR="00A14090" w:rsidRPr="00A14090" w:rsidRDefault="00A14090" w:rsidP="00A14090">
      <w:pPr>
        <w:numPr>
          <w:ilvl w:val="1"/>
          <w:numId w:val="4"/>
        </w:numPr>
      </w:pPr>
      <w:r w:rsidRPr="00A14090">
        <w:t>Clientes cambian: más informados, más exigentes</w:t>
      </w:r>
    </w:p>
    <w:p w14:paraId="7F38C07C" w14:textId="77777777" w:rsidR="00A14090" w:rsidRPr="00A14090" w:rsidRDefault="00A14090" w:rsidP="00A14090">
      <w:pPr>
        <w:numPr>
          <w:ilvl w:val="1"/>
          <w:numId w:val="4"/>
        </w:numPr>
      </w:pPr>
      <w:r w:rsidRPr="00A14090">
        <w:t>Negocios cambian: nuevos modelos, fusiones, digitalización</w:t>
      </w:r>
    </w:p>
    <w:p w14:paraId="3F3D4B22" w14:textId="77777777" w:rsidR="00A14090" w:rsidRPr="00A14090" w:rsidRDefault="00A14090" w:rsidP="00A14090">
      <w:pPr>
        <w:numPr>
          <w:ilvl w:val="0"/>
          <w:numId w:val="4"/>
        </w:numPr>
      </w:pPr>
      <w:r w:rsidRPr="00A14090">
        <w:t>Costos de no mejorar</w:t>
      </w:r>
    </w:p>
    <w:p w14:paraId="2D783B62" w14:textId="77777777" w:rsidR="00A14090" w:rsidRPr="00A14090" w:rsidRDefault="00A14090" w:rsidP="00A14090">
      <w:pPr>
        <w:numPr>
          <w:ilvl w:val="1"/>
          <w:numId w:val="4"/>
        </w:numPr>
      </w:pPr>
      <w:r w:rsidRPr="00A14090">
        <w:t>Servicios estancados</w:t>
      </w:r>
    </w:p>
    <w:p w14:paraId="788AE4E2" w14:textId="77777777" w:rsidR="00A14090" w:rsidRPr="00A14090" w:rsidRDefault="00A14090" w:rsidP="00A14090">
      <w:pPr>
        <w:numPr>
          <w:ilvl w:val="1"/>
          <w:numId w:val="4"/>
        </w:numPr>
      </w:pPr>
      <w:r w:rsidRPr="00A14090">
        <w:t>Clientes insatisfechos</w:t>
      </w:r>
    </w:p>
    <w:p w14:paraId="037B9A7B" w14:textId="77777777" w:rsidR="00A14090" w:rsidRPr="00A14090" w:rsidRDefault="00A14090" w:rsidP="00A14090">
      <w:pPr>
        <w:numPr>
          <w:ilvl w:val="1"/>
          <w:numId w:val="4"/>
        </w:numPr>
      </w:pPr>
      <w:r w:rsidRPr="00A14090">
        <w:t>Personal desmotivado</w:t>
      </w:r>
    </w:p>
    <w:p w14:paraId="37E21536" w14:textId="77777777" w:rsidR="00A14090" w:rsidRPr="00A14090" w:rsidRDefault="00A14090" w:rsidP="00A14090">
      <w:pPr>
        <w:numPr>
          <w:ilvl w:val="1"/>
          <w:numId w:val="4"/>
        </w:numPr>
      </w:pPr>
      <w:r w:rsidRPr="00A14090">
        <w:lastRenderedPageBreak/>
        <w:t>Aumento de errores o incidentes repetidos</w:t>
      </w:r>
    </w:p>
    <w:p w14:paraId="775478C1" w14:textId="77777777" w:rsidR="00A14090" w:rsidRPr="00A14090" w:rsidRDefault="00A14090" w:rsidP="00A14090">
      <w:r w:rsidRPr="00A14090">
        <w:rPr>
          <w:b/>
          <w:bCs/>
        </w:rPr>
        <w:t>La mejora continua permite adaptarse</w:t>
      </w:r>
    </w:p>
    <w:p w14:paraId="7EA97088" w14:textId="486D6D67" w:rsidR="00A14090" w:rsidRPr="00A14090" w:rsidRDefault="00A14090" w:rsidP="00A14090">
      <w:r>
        <w:rPr>
          <w:noProof/>
        </w:rPr>
        <w:drawing>
          <wp:anchor distT="0" distB="0" distL="114300" distR="114300" simplePos="0" relativeHeight="251659264" behindDoc="0" locked="0" layoutInCell="1" allowOverlap="0" wp14:anchorId="4DD959AA" wp14:editId="1169B58B">
            <wp:simplePos x="0" y="0"/>
            <wp:positionH relativeFrom="margin">
              <wp:align>right</wp:align>
            </wp:positionH>
            <wp:positionV relativeFrom="paragraph">
              <wp:posOffset>205740</wp:posOffset>
            </wp:positionV>
            <wp:extent cx="3074035" cy="1951990"/>
            <wp:effectExtent l="0" t="0" r="0" b="0"/>
            <wp:wrapThrough wrapText="bothSides">
              <wp:wrapPolygon edited="0">
                <wp:start x="0" y="0"/>
                <wp:lineTo x="0" y="21291"/>
                <wp:lineTo x="21417" y="21291"/>
                <wp:lineTo x="21417" y="0"/>
                <wp:lineTo x="0" y="0"/>
              </wp:wrapPolygon>
            </wp:wrapThrough>
            <wp:docPr id="132" name="Picture 132" descr="Diagram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 descr="Diagrama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4035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4090">
        <w:pict w14:anchorId="41C04C50">
          <v:rect id="_x0000_i1130" style="width:0;height:3pt" o:hralign="center" o:hrstd="t" o:hrnoshade="t" o:hr="t" fillcolor="#c5c8c6" stroked="f"/>
        </w:pict>
      </w:r>
    </w:p>
    <w:p w14:paraId="454F0B51" w14:textId="73596B11" w:rsidR="00A14090" w:rsidRPr="00A14090" w:rsidRDefault="00A14090" w:rsidP="00A14090">
      <w:pPr>
        <w:rPr>
          <w:b/>
          <w:bCs/>
        </w:rPr>
      </w:pPr>
      <w:r w:rsidRPr="00A14090">
        <w:rPr>
          <w:b/>
          <w:bCs/>
        </w:rPr>
        <w:t>Modelo de Mejora de ITIL</w:t>
      </w:r>
    </w:p>
    <w:p w14:paraId="0471EA49" w14:textId="77777777" w:rsidR="00A14090" w:rsidRPr="00A14090" w:rsidRDefault="00A14090" w:rsidP="00A14090">
      <w:pPr>
        <w:numPr>
          <w:ilvl w:val="0"/>
          <w:numId w:val="5"/>
        </w:numPr>
      </w:pPr>
      <w:r w:rsidRPr="00A14090">
        <w:t>¿Qué queremos lograr?</w:t>
      </w:r>
    </w:p>
    <w:p w14:paraId="2135AD6A" w14:textId="0AA724E9" w:rsidR="00A14090" w:rsidRPr="00A14090" w:rsidRDefault="00A14090" w:rsidP="00A14090">
      <w:pPr>
        <w:numPr>
          <w:ilvl w:val="0"/>
          <w:numId w:val="5"/>
        </w:numPr>
      </w:pPr>
      <w:r w:rsidRPr="00A14090">
        <w:t>¿Dónde estamos?</w:t>
      </w:r>
    </w:p>
    <w:p w14:paraId="234A8C82" w14:textId="77777777" w:rsidR="00A14090" w:rsidRPr="00A14090" w:rsidRDefault="00A14090" w:rsidP="00A14090">
      <w:pPr>
        <w:numPr>
          <w:ilvl w:val="0"/>
          <w:numId w:val="5"/>
        </w:numPr>
      </w:pPr>
      <w:r w:rsidRPr="00A14090">
        <w:t>¿Dónde queremos estar?</w:t>
      </w:r>
    </w:p>
    <w:p w14:paraId="7DFD1843" w14:textId="77777777" w:rsidR="00A14090" w:rsidRPr="00A14090" w:rsidRDefault="00A14090" w:rsidP="00A14090">
      <w:pPr>
        <w:numPr>
          <w:ilvl w:val="0"/>
          <w:numId w:val="5"/>
        </w:numPr>
      </w:pPr>
      <w:r w:rsidRPr="00A14090">
        <w:t>¿Cómo llegamos allí?</w:t>
      </w:r>
    </w:p>
    <w:p w14:paraId="7198B5A7" w14:textId="77777777" w:rsidR="00A14090" w:rsidRPr="00A14090" w:rsidRDefault="00A14090" w:rsidP="00A14090">
      <w:pPr>
        <w:numPr>
          <w:ilvl w:val="0"/>
          <w:numId w:val="5"/>
        </w:numPr>
      </w:pPr>
      <w:r w:rsidRPr="00A14090">
        <w:t>¿Accionamos? ¿Funcionó? ¿Cómo seguimos?</w:t>
      </w:r>
    </w:p>
    <w:p w14:paraId="0A7DB67E" w14:textId="7979B82F" w:rsidR="00A14090" w:rsidRPr="00A14090" w:rsidRDefault="00A14090" w:rsidP="00A14090">
      <w:r w:rsidRPr="00A14090">
        <w:pict w14:anchorId="093C6FAF">
          <v:rect id="_x0000_i1131" style="width:0;height:3pt" o:hralign="center" o:hrstd="t" o:hrnoshade="t" o:hr="t" fillcolor="#c5c8c6" stroked="f"/>
        </w:pict>
      </w:r>
    </w:p>
    <w:p w14:paraId="13CEA5C4" w14:textId="77777777" w:rsidR="00A14090" w:rsidRPr="00A14090" w:rsidRDefault="00A14090" w:rsidP="00A14090">
      <w:pPr>
        <w:rPr>
          <w:b/>
          <w:bCs/>
        </w:rPr>
      </w:pPr>
      <w:r w:rsidRPr="00A14090">
        <w:rPr>
          <w:b/>
          <w:bCs/>
        </w:rPr>
        <w:t>Paso a paso del ciclo de mejora</w:t>
      </w:r>
    </w:p>
    <w:p w14:paraId="79BA0733" w14:textId="7F24F97E" w:rsidR="00A14090" w:rsidRPr="00A14090" w:rsidRDefault="00A14090" w:rsidP="00A14090">
      <w:pPr>
        <w:numPr>
          <w:ilvl w:val="0"/>
          <w:numId w:val="6"/>
        </w:numPr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39274A89" wp14:editId="598FEAE1">
            <wp:simplePos x="0" y="0"/>
            <wp:positionH relativeFrom="column">
              <wp:posOffset>2840569</wp:posOffset>
            </wp:positionH>
            <wp:positionV relativeFrom="paragraph">
              <wp:posOffset>3701</wp:posOffset>
            </wp:positionV>
            <wp:extent cx="2383790" cy="2025015"/>
            <wp:effectExtent l="0" t="0" r="0" b="0"/>
            <wp:wrapSquare wrapText="bothSides"/>
            <wp:docPr id="165" name="Picture 165" descr="Diagram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 descr="Diagrama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379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4090">
        <w:t>¿Qué se debe mejorar?</w:t>
      </w:r>
      <w:r w:rsidRPr="00A14090">
        <w:rPr>
          <w:noProof/>
        </w:rPr>
        <w:t xml:space="preserve"> </w:t>
      </w:r>
    </w:p>
    <w:p w14:paraId="70B315CD" w14:textId="4FD942D8" w:rsidR="00A14090" w:rsidRPr="00A14090" w:rsidRDefault="00A14090" w:rsidP="00A14090">
      <w:pPr>
        <w:numPr>
          <w:ilvl w:val="0"/>
          <w:numId w:val="6"/>
        </w:numPr>
      </w:pPr>
      <w:r w:rsidRPr="00A14090">
        <w:t>Mapeo de situación actual</w:t>
      </w:r>
    </w:p>
    <w:p w14:paraId="2158576E" w14:textId="77777777" w:rsidR="00A14090" w:rsidRPr="00A14090" w:rsidRDefault="00A14090" w:rsidP="00A14090">
      <w:pPr>
        <w:numPr>
          <w:ilvl w:val="0"/>
          <w:numId w:val="6"/>
        </w:numPr>
      </w:pPr>
      <w:r w:rsidRPr="00A14090">
        <w:t>¿Dónde queremos estar?</w:t>
      </w:r>
    </w:p>
    <w:p w14:paraId="551ED779" w14:textId="77777777" w:rsidR="00A14090" w:rsidRPr="00A14090" w:rsidRDefault="00A14090" w:rsidP="00A14090">
      <w:pPr>
        <w:numPr>
          <w:ilvl w:val="0"/>
          <w:numId w:val="6"/>
        </w:numPr>
      </w:pPr>
      <w:r w:rsidRPr="00A14090">
        <w:t>Diseño de plan de Mejora</w:t>
      </w:r>
    </w:p>
    <w:p w14:paraId="1B3D25DC" w14:textId="77777777" w:rsidR="00A14090" w:rsidRPr="00A14090" w:rsidRDefault="00A14090" w:rsidP="00A14090">
      <w:pPr>
        <w:numPr>
          <w:ilvl w:val="0"/>
          <w:numId w:val="6"/>
        </w:numPr>
      </w:pPr>
      <w:r w:rsidRPr="00A14090">
        <w:t>Ejecución (acciones de mejora)</w:t>
      </w:r>
    </w:p>
    <w:p w14:paraId="13E227CA" w14:textId="77777777" w:rsidR="00A14090" w:rsidRPr="00A14090" w:rsidRDefault="00A14090" w:rsidP="00A14090">
      <w:pPr>
        <w:numPr>
          <w:ilvl w:val="0"/>
          <w:numId w:val="6"/>
        </w:numPr>
      </w:pPr>
      <w:r w:rsidRPr="00A14090">
        <w:t>Evaluación (</w:t>
      </w:r>
      <w:proofErr w:type="spellStart"/>
      <w:r w:rsidRPr="00A14090">
        <w:t>KPIs</w:t>
      </w:r>
      <w:proofErr w:type="spellEnd"/>
      <w:r w:rsidRPr="00A14090">
        <w:t>)</w:t>
      </w:r>
    </w:p>
    <w:p w14:paraId="661D3311" w14:textId="77777777" w:rsidR="00A14090" w:rsidRPr="00A14090" w:rsidRDefault="00A14090" w:rsidP="00A14090">
      <w:pPr>
        <w:numPr>
          <w:ilvl w:val="0"/>
          <w:numId w:val="6"/>
        </w:numPr>
      </w:pPr>
      <w:r w:rsidRPr="00A14090">
        <w:t>Consolidación y nuevos ciclos (Mantener impulso)</w:t>
      </w:r>
    </w:p>
    <w:p w14:paraId="093D0658" w14:textId="77777777" w:rsidR="00A14090" w:rsidRPr="00A14090" w:rsidRDefault="00A14090" w:rsidP="00A14090">
      <w:r w:rsidRPr="00A14090">
        <w:pict w14:anchorId="6E953F26">
          <v:rect id="_x0000_i1132" style="width:0;height:3pt" o:hralign="center" o:hrstd="t" o:hrnoshade="t" o:hr="t" fillcolor="#c5c8c6" stroked="f"/>
        </w:pict>
      </w:r>
    </w:p>
    <w:p w14:paraId="0529186B" w14:textId="77777777" w:rsidR="00A14090" w:rsidRPr="00A14090" w:rsidRDefault="00A14090" w:rsidP="00A14090">
      <w:pPr>
        <w:rPr>
          <w:b/>
          <w:bCs/>
        </w:rPr>
      </w:pPr>
      <w:r w:rsidRPr="00A14090">
        <w:rPr>
          <w:b/>
          <w:bCs/>
        </w:rPr>
        <w:t>Modelo de Mejora Continua - Ejemplo Práctico</w:t>
      </w:r>
    </w:p>
    <w:p w14:paraId="149A6810" w14:textId="77777777" w:rsidR="00A14090" w:rsidRPr="00A14090" w:rsidRDefault="00A14090" w:rsidP="00A14090">
      <w:r w:rsidRPr="00A14090">
        <w:rPr>
          <w:b/>
          <w:bCs/>
        </w:rPr>
        <w:t>Contexto:</w:t>
      </w:r>
      <w:r w:rsidRPr="00A14090">
        <w:t> Área de soporte técnico que quiere mejorar el servicio a empleados interno</w:t>
      </w:r>
    </w:p>
    <w:p w14:paraId="0296E138" w14:textId="77777777" w:rsidR="00A14090" w:rsidRPr="00A14090" w:rsidRDefault="00A14090" w:rsidP="00A14090">
      <w:r w:rsidRPr="00A14090">
        <w:rPr>
          <w:b/>
          <w:bCs/>
        </w:rPr>
        <w:t>Paso 1:</w:t>
      </w:r>
      <w:r w:rsidRPr="00A14090">
        <w:t> ¿Qué se debe mejorar? → Visión.</w:t>
      </w:r>
      <w:r w:rsidRPr="00A14090">
        <w:br/>
        <w:t>“</w:t>
      </w:r>
      <w:r w:rsidRPr="00A14090">
        <w:rPr>
          <w:b/>
          <w:bCs/>
        </w:rPr>
        <w:t>Queremos convertirnos en un servicio de soporte altamente eficiente y reconocido,</w:t>
      </w:r>
      <w:r w:rsidRPr="00A14090">
        <w:rPr>
          <w:b/>
          <w:bCs/>
        </w:rPr>
        <w:br/>
        <w:t>que resuelva el 90% de los incidentes en el primer contacto, mejorando la experiencia</w:t>
      </w:r>
      <w:r w:rsidRPr="00A14090">
        <w:rPr>
          <w:b/>
          <w:bCs/>
        </w:rPr>
        <w:br/>
        <w:t>del usuario</w:t>
      </w:r>
      <w:r w:rsidRPr="00A14090">
        <w:t>”</w:t>
      </w:r>
    </w:p>
    <w:p w14:paraId="714AC5AE" w14:textId="77777777" w:rsidR="00A14090" w:rsidRPr="00A14090" w:rsidRDefault="00A14090" w:rsidP="00A14090">
      <w:r w:rsidRPr="00A14090">
        <w:rPr>
          <w:b/>
          <w:bCs/>
        </w:rPr>
        <w:t>Paso 2:</w:t>
      </w:r>
      <w:r w:rsidRPr="00A14090">
        <w:t> Mapeo de situación actual</w:t>
      </w:r>
    </w:p>
    <w:p w14:paraId="5C8EA816" w14:textId="77777777" w:rsidR="00A14090" w:rsidRPr="00A14090" w:rsidRDefault="00A14090" w:rsidP="00A14090">
      <w:pPr>
        <w:numPr>
          <w:ilvl w:val="0"/>
          <w:numId w:val="7"/>
        </w:numPr>
      </w:pPr>
      <w:r w:rsidRPr="00A14090">
        <w:t>Solo el 55% de los incidentes se resuelven en el primer contacto</w:t>
      </w:r>
    </w:p>
    <w:p w14:paraId="67D338EB" w14:textId="77777777" w:rsidR="00A14090" w:rsidRPr="00A14090" w:rsidRDefault="00A14090" w:rsidP="00A14090">
      <w:pPr>
        <w:numPr>
          <w:ilvl w:val="0"/>
          <w:numId w:val="7"/>
        </w:numPr>
      </w:pPr>
      <w:r w:rsidRPr="00A14090">
        <w:t>Satisfacción del usuario: 3,4/5</w:t>
      </w:r>
    </w:p>
    <w:p w14:paraId="2D3B82E9" w14:textId="77777777" w:rsidR="00A14090" w:rsidRPr="00A14090" w:rsidRDefault="00A14090" w:rsidP="00A14090">
      <w:pPr>
        <w:numPr>
          <w:ilvl w:val="0"/>
          <w:numId w:val="7"/>
        </w:numPr>
      </w:pPr>
      <w:r w:rsidRPr="00A14090">
        <w:t>Técnicos desconocen la base de conocimiento</w:t>
      </w:r>
    </w:p>
    <w:p w14:paraId="5F1A01EE" w14:textId="77777777" w:rsidR="00A14090" w:rsidRPr="00A14090" w:rsidRDefault="00A14090" w:rsidP="00A14090">
      <w:r w:rsidRPr="00A14090">
        <w:pict w14:anchorId="6EA485F2">
          <v:rect id="_x0000_i1133" style="width:0;height:3pt" o:hralign="center" o:hrstd="t" o:hrnoshade="t" o:hr="t" fillcolor="#c5c8c6" stroked="f"/>
        </w:pict>
      </w:r>
    </w:p>
    <w:p w14:paraId="03C8E6C6" w14:textId="77777777" w:rsidR="00A14090" w:rsidRPr="00A14090" w:rsidRDefault="00A14090" w:rsidP="00A14090">
      <w:pPr>
        <w:rPr>
          <w:b/>
          <w:bCs/>
        </w:rPr>
      </w:pPr>
      <w:r w:rsidRPr="00A14090">
        <w:rPr>
          <w:b/>
          <w:bCs/>
        </w:rPr>
        <w:lastRenderedPageBreak/>
        <w:t>Modelo de Mejora Continua - Ejemplo Práctico (cont.)</w:t>
      </w:r>
    </w:p>
    <w:p w14:paraId="4D49EF34" w14:textId="77777777" w:rsidR="00A14090" w:rsidRPr="00A14090" w:rsidRDefault="00A14090" w:rsidP="00A14090">
      <w:r w:rsidRPr="00A14090">
        <w:rPr>
          <w:b/>
          <w:bCs/>
        </w:rPr>
        <w:t>Paso 3:</w:t>
      </w:r>
      <w:r w:rsidRPr="00A14090">
        <w:t> ¿Dónde queremos estar?</w:t>
      </w:r>
    </w:p>
    <w:p w14:paraId="286A7D5A" w14:textId="77777777" w:rsidR="00A14090" w:rsidRPr="00A14090" w:rsidRDefault="00A14090" w:rsidP="00A14090">
      <w:pPr>
        <w:numPr>
          <w:ilvl w:val="0"/>
          <w:numId w:val="8"/>
        </w:numPr>
      </w:pPr>
      <w:r w:rsidRPr="00A14090">
        <w:t>Alcanzar una tasa de resolución en primer contacto del 85%</w:t>
      </w:r>
    </w:p>
    <w:p w14:paraId="1857A8E9" w14:textId="77777777" w:rsidR="00A14090" w:rsidRPr="00A14090" w:rsidRDefault="00A14090" w:rsidP="00A14090">
      <w:pPr>
        <w:numPr>
          <w:ilvl w:val="0"/>
          <w:numId w:val="8"/>
        </w:numPr>
      </w:pPr>
      <w:r w:rsidRPr="00A14090">
        <w:t>Mejorar satisfacción del usuario a 4,2/5</w:t>
      </w:r>
    </w:p>
    <w:p w14:paraId="75F7A37F" w14:textId="77777777" w:rsidR="00A14090" w:rsidRPr="00A14090" w:rsidRDefault="00A14090" w:rsidP="00A14090">
      <w:pPr>
        <w:numPr>
          <w:ilvl w:val="0"/>
          <w:numId w:val="8"/>
        </w:numPr>
      </w:pPr>
      <w:r w:rsidRPr="00A14090">
        <w:t>Capacitar al 100% del equipo en uso de la base de conocimiento</w:t>
      </w:r>
    </w:p>
    <w:p w14:paraId="38482976" w14:textId="77777777" w:rsidR="00A14090" w:rsidRPr="00A14090" w:rsidRDefault="00A14090" w:rsidP="00A14090">
      <w:r w:rsidRPr="00A14090">
        <w:rPr>
          <w:b/>
          <w:bCs/>
        </w:rPr>
        <w:t>Paso 4:</w:t>
      </w:r>
      <w:r w:rsidRPr="00A14090">
        <w:t> ¿Cómo llegamos allí?</w:t>
      </w:r>
    </w:p>
    <w:p w14:paraId="436B641E" w14:textId="77777777" w:rsidR="00A14090" w:rsidRPr="00A14090" w:rsidRDefault="00A14090" w:rsidP="00A14090">
      <w:pPr>
        <w:numPr>
          <w:ilvl w:val="0"/>
          <w:numId w:val="9"/>
        </w:numPr>
      </w:pPr>
      <w:r w:rsidRPr="00A14090">
        <w:t>Realizar capacitaciones internas semanales</w:t>
      </w:r>
    </w:p>
    <w:p w14:paraId="09EC9AFC" w14:textId="77777777" w:rsidR="00A14090" w:rsidRPr="00A14090" w:rsidRDefault="00A14090" w:rsidP="00A14090">
      <w:pPr>
        <w:numPr>
          <w:ilvl w:val="0"/>
          <w:numId w:val="9"/>
        </w:numPr>
      </w:pPr>
      <w:r w:rsidRPr="00A14090">
        <w:t>Rediseñar y relanzar la base de conocimiento</w:t>
      </w:r>
    </w:p>
    <w:p w14:paraId="55025EFB" w14:textId="77777777" w:rsidR="00A14090" w:rsidRPr="00A14090" w:rsidRDefault="00A14090" w:rsidP="00A14090">
      <w:pPr>
        <w:numPr>
          <w:ilvl w:val="0"/>
          <w:numId w:val="9"/>
        </w:numPr>
      </w:pPr>
      <w:r w:rsidRPr="00A14090">
        <w:t>Establecer indicadores y tableros de seguimiento semanales</w:t>
      </w:r>
    </w:p>
    <w:p w14:paraId="5702AE2E" w14:textId="77777777" w:rsidR="00A14090" w:rsidRPr="00A14090" w:rsidRDefault="00A14090" w:rsidP="00A14090">
      <w:r w:rsidRPr="00A14090">
        <w:pict w14:anchorId="38B3798B">
          <v:rect id="_x0000_i1134" style="width:0;height:3pt" o:hralign="center" o:hrstd="t" o:hrnoshade="t" o:hr="t" fillcolor="#c5c8c6" stroked="f"/>
        </w:pict>
      </w:r>
    </w:p>
    <w:p w14:paraId="1CE1033D" w14:textId="77777777" w:rsidR="00A14090" w:rsidRPr="00A14090" w:rsidRDefault="00A14090" w:rsidP="00A14090">
      <w:pPr>
        <w:rPr>
          <w:b/>
          <w:bCs/>
        </w:rPr>
      </w:pPr>
      <w:r w:rsidRPr="00A14090">
        <w:rPr>
          <w:b/>
          <w:bCs/>
        </w:rPr>
        <w:t>Modelo de Mejora Continua - Ejemplo Práctico (cont.)</w:t>
      </w:r>
    </w:p>
    <w:p w14:paraId="7F45FD8B" w14:textId="77777777" w:rsidR="00A14090" w:rsidRPr="00A14090" w:rsidRDefault="00A14090" w:rsidP="00A14090">
      <w:r w:rsidRPr="00A14090">
        <w:rPr>
          <w:b/>
          <w:bCs/>
        </w:rPr>
        <w:t>Paso 5:</w:t>
      </w:r>
      <w:r w:rsidRPr="00A14090">
        <w:t> ¿Tomamos acción?</w:t>
      </w:r>
    </w:p>
    <w:p w14:paraId="3B1CBB27" w14:textId="77777777" w:rsidR="00A14090" w:rsidRPr="00A14090" w:rsidRDefault="00A14090" w:rsidP="00A14090">
      <w:pPr>
        <w:numPr>
          <w:ilvl w:val="0"/>
          <w:numId w:val="10"/>
        </w:numPr>
      </w:pPr>
      <w:r w:rsidRPr="00A14090">
        <w:t>Se realizan talleres técnicos los miércoles</w:t>
      </w:r>
    </w:p>
    <w:p w14:paraId="5844922C" w14:textId="77777777" w:rsidR="00A14090" w:rsidRPr="00A14090" w:rsidRDefault="00A14090" w:rsidP="00A14090">
      <w:pPr>
        <w:numPr>
          <w:ilvl w:val="0"/>
          <w:numId w:val="10"/>
        </w:numPr>
      </w:pPr>
      <w:r w:rsidRPr="00A14090">
        <w:t>Se actualiza la base de conocimiento y se promueve su uso</w:t>
      </w:r>
    </w:p>
    <w:p w14:paraId="59A87501" w14:textId="77777777" w:rsidR="00A14090" w:rsidRPr="00A14090" w:rsidRDefault="00A14090" w:rsidP="00A14090">
      <w:pPr>
        <w:numPr>
          <w:ilvl w:val="0"/>
          <w:numId w:val="10"/>
        </w:numPr>
      </w:pPr>
      <w:r w:rsidRPr="00A14090">
        <w:t>Se comunican avances mensuales al equipo de soporte y gerencia</w:t>
      </w:r>
    </w:p>
    <w:p w14:paraId="2E9D8B18" w14:textId="77777777" w:rsidR="00A14090" w:rsidRPr="00A14090" w:rsidRDefault="00A14090" w:rsidP="00A14090">
      <w:r w:rsidRPr="00A14090">
        <w:rPr>
          <w:b/>
          <w:bCs/>
        </w:rPr>
        <w:t>Paso 6:</w:t>
      </w:r>
      <w:r w:rsidRPr="00A14090">
        <w:t> Evaluación</w:t>
      </w:r>
    </w:p>
    <w:p w14:paraId="6CEDE87D" w14:textId="77777777" w:rsidR="00A14090" w:rsidRPr="00A14090" w:rsidRDefault="00A14090" w:rsidP="00A14090">
      <w:pPr>
        <w:numPr>
          <w:ilvl w:val="0"/>
          <w:numId w:val="11"/>
        </w:numPr>
      </w:pPr>
      <w:r w:rsidRPr="00A14090">
        <w:t>Resolución en primer contacto aumentó al 87%</w:t>
      </w:r>
    </w:p>
    <w:p w14:paraId="7DFCFC44" w14:textId="77777777" w:rsidR="00A14090" w:rsidRPr="00A14090" w:rsidRDefault="00A14090" w:rsidP="00A14090">
      <w:pPr>
        <w:numPr>
          <w:ilvl w:val="0"/>
          <w:numId w:val="11"/>
        </w:numPr>
      </w:pPr>
      <w:r w:rsidRPr="00A14090">
        <w:t>Satisfacción del usuario: 4,3/5</w:t>
      </w:r>
    </w:p>
    <w:p w14:paraId="6D66BC74" w14:textId="77777777" w:rsidR="00A14090" w:rsidRPr="00A14090" w:rsidRDefault="00A14090" w:rsidP="00A14090">
      <w:pPr>
        <w:numPr>
          <w:ilvl w:val="0"/>
          <w:numId w:val="11"/>
        </w:numPr>
      </w:pPr>
      <w:r w:rsidRPr="00A14090">
        <w:t>Todos los técnicos usan la base de conocimiento con frecuencia</w:t>
      </w:r>
    </w:p>
    <w:p w14:paraId="1958A2CF" w14:textId="77777777" w:rsidR="00A14090" w:rsidRPr="00A14090" w:rsidRDefault="00A14090" w:rsidP="00A14090">
      <w:r w:rsidRPr="00A14090">
        <w:pict w14:anchorId="584AA13C">
          <v:rect id="_x0000_i1135" style="width:0;height:3pt" o:hralign="center" o:hrstd="t" o:hrnoshade="t" o:hr="t" fillcolor="#c5c8c6" stroked="f"/>
        </w:pict>
      </w:r>
    </w:p>
    <w:p w14:paraId="786A8BA1" w14:textId="77777777" w:rsidR="00A14090" w:rsidRPr="00A14090" w:rsidRDefault="00A14090" w:rsidP="00A14090">
      <w:pPr>
        <w:rPr>
          <w:b/>
          <w:bCs/>
        </w:rPr>
      </w:pPr>
      <w:r w:rsidRPr="00A14090">
        <w:rPr>
          <w:b/>
          <w:bCs/>
        </w:rPr>
        <w:t>Modelo de Mejora Continua - Ejemplo Práctico (cont.)</w:t>
      </w:r>
    </w:p>
    <w:p w14:paraId="2A7B94AE" w14:textId="77777777" w:rsidR="00A14090" w:rsidRPr="00A14090" w:rsidRDefault="00A14090" w:rsidP="00A14090">
      <w:r w:rsidRPr="00A14090">
        <w:rPr>
          <w:b/>
          <w:bCs/>
        </w:rPr>
        <w:t>Paso 7:</w:t>
      </w:r>
      <w:r w:rsidRPr="00A14090">
        <w:t> Consolidación y nuevos ciclos → ¿Cómo mantenemos el impulso?</w:t>
      </w:r>
    </w:p>
    <w:p w14:paraId="62038DFB" w14:textId="77777777" w:rsidR="00A14090" w:rsidRPr="00A14090" w:rsidRDefault="00A14090" w:rsidP="00A14090">
      <w:pPr>
        <w:numPr>
          <w:ilvl w:val="0"/>
          <w:numId w:val="12"/>
        </w:numPr>
      </w:pPr>
      <w:r w:rsidRPr="00A14090">
        <w:t>Reuniones mensuales de revisión de métricas y sugerencias</w:t>
      </w:r>
    </w:p>
    <w:p w14:paraId="3D6ACDEB" w14:textId="77777777" w:rsidR="00A14090" w:rsidRPr="00A14090" w:rsidRDefault="00A14090" w:rsidP="00A14090">
      <w:pPr>
        <w:numPr>
          <w:ilvl w:val="0"/>
          <w:numId w:val="12"/>
        </w:numPr>
      </w:pPr>
      <w:r w:rsidRPr="00A14090">
        <w:t xml:space="preserve">Incentivos para técnicos con mejor </w:t>
      </w:r>
      <w:proofErr w:type="spellStart"/>
      <w:r w:rsidRPr="00A14090">
        <w:t>feedback</w:t>
      </w:r>
      <w:proofErr w:type="spellEnd"/>
    </w:p>
    <w:p w14:paraId="456A9440" w14:textId="77777777" w:rsidR="00A14090" w:rsidRPr="00A14090" w:rsidRDefault="00A14090" w:rsidP="00A14090">
      <w:pPr>
        <w:numPr>
          <w:ilvl w:val="0"/>
          <w:numId w:val="12"/>
        </w:numPr>
      </w:pPr>
      <w:r w:rsidRPr="00A14090">
        <w:t>Nuevas metas para automatización de tareas repetitivas</w:t>
      </w:r>
    </w:p>
    <w:p w14:paraId="24C639F6" w14:textId="77777777" w:rsidR="00A14090" w:rsidRPr="00A14090" w:rsidRDefault="00A14090" w:rsidP="00A14090">
      <w:r w:rsidRPr="00A14090">
        <w:t>“La mejora se vuelve parte de la cultura del equipo. El ciclo continúa con nuevas iniciativas.”</w:t>
      </w:r>
    </w:p>
    <w:p w14:paraId="63AA5C9F" w14:textId="77777777" w:rsidR="00A14090" w:rsidRPr="00A14090" w:rsidRDefault="00A14090" w:rsidP="00A14090">
      <w:r w:rsidRPr="00A14090">
        <w:pict w14:anchorId="42186F89">
          <v:rect id="_x0000_i1136" style="width:0;height:3pt" o:hralign="center" o:hrstd="t" o:hrnoshade="t" o:hr="t" fillcolor="#c5c8c6" stroked="f"/>
        </w:pict>
      </w:r>
    </w:p>
    <w:p w14:paraId="0CA202F3" w14:textId="77777777" w:rsidR="00A14090" w:rsidRDefault="00A14090" w:rsidP="00A14090">
      <w:pPr>
        <w:rPr>
          <w:b/>
          <w:bCs/>
        </w:rPr>
      </w:pPr>
    </w:p>
    <w:p w14:paraId="4B7E3E77" w14:textId="77777777" w:rsidR="00A14090" w:rsidRDefault="00A14090" w:rsidP="00A14090">
      <w:pPr>
        <w:rPr>
          <w:b/>
          <w:bCs/>
        </w:rPr>
      </w:pPr>
    </w:p>
    <w:p w14:paraId="422A41A5" w14:textId="77777777" w:rsidR="00A14090" w:rsidRDefault="00A14090" w:rsidP="00A14090">
      <w:pPr>
        <w:rPr>
          <w:b/>
          <w:bCs/>
        </w:rPr>
      </w:pPr>
    </w:p>
    <w:p w14:paraId="19B019D4" w14:textId="452F49AD" w:rsidR="00A14090" w:rsidRPr="00A14090" w:rsidRDefault="00A14090" w:rsidP="00A14090">
      <w:pPr>
        <w:rPr>
          <w:b/>
          <w:bCs/>
        </w:rPr>
      </w:pPr>
      <w:r w:rsidRPr="00A14090">
        <w:rPr>
          <w:b/>
          <w:bCs/>
        </w:rPr>
        <w:lastRenderedPageBreak/>
        <w:t>Mejora Continua y Cadena de Valor de ITIL</w:t>
      </w:r>
    </w:p>
    <w:p w14:paraId="13DB9A3B" w14:textId="6A59BBE9" w:rsidR="00A14090" w:rsidRPr="00A14090" w:rsidRDefault="00A14090" w:rsidP="00A14090">
      <w:r w:rsidRPr="00A14090">
        <w:rPr>
          <w:b/>
          <w:bCs/>
        </w:rPr>
        <w:t>Planificar</w:t>
      </w:r>
    </w:p>
    <w:p w14:paraId="6AB89675" w14:textId="0F8AD6EE" w:rsidR="00A14090" w:rsidRPr="00A14090" w:rsidRDefault="00A14090" w:rsidP="00A14090">
      <w:pPr>
        <w:pStyle w:val="Prrafodelista"/>
        <w:numPr>
          <w:ilvl w:val="0"/>
          <w:numId w:val="29"/>
        </w:numPr>
      </w:pPr>
      <w:r>
        <w:rPr>
          <w:noProof/>
        </w:rPr>
        <w:drawing>
          <wp:anchor distT="0" distB="0" distL="114300" distR="114300" simplePos="0" relativeHeight="251663360" behindDoc="1" locked="0" layoutInCell="1" allowOverlap="0" wp14:anchorId="0E28343A" wp14:editId="1BF806F7">
            <wp:simplePos x="0" y="0"/>
            <wp:positionH relativeFrom="column">
              <wp:posOffset>1875989</wp:posOffset>
            </wp:positionH>
            <wp:positionV relativeFrom="paragraph">
              <wp:posOffset>149478</wp:posOffset>
            </wp:positionV>
            <wp:extent cx="3977005" cy="2658745"/>
            <wp:effectExtent l="0" t="0" r="4445" b="8255"/>
            <wp:wrapTight wrapText="bothSides">
              <wp:wrapPolygon edited="0">
                <wp:start x="0" y="0"/>
                <wp:lineTo x="0" y="21512"/>
                <wp:lineTo x="21521" y="21512"/>
                <wp:lineTo x="21521" y="0"/>
                <wp:lineTo x="0" y="0"/>
              </wp:wrapPolygon>
            </wp:wrapTight>
            <wp:docPr id="344" name="Picture 344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Picture 344" descr="Diagram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7005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4090">
        <w:t>Revisar trimestralmente indicadores y ajustar el portafolio de servicios.</w:t>
      </w:r>
    </w:p>
    <w:p w14:paraId="4670FC37" w14:textId="670D7D20" w:rsidR="00A14090" w:rsidRPr="00A14090" w:rsidRDefault="00A14090" w:rsidP="00A14090">
      <w:r w:rsidRPr="00A14090">
        <w:rPr>
          <w:b/>
          <w:bCs/>
        </w:rPr>
        <w:t>Mejorar</w:t>
      </w:r>
    </w:p>
    <w:p w14:paraId="7788B187" w14:textId="77777777" w:rsidR="00A14090" w:rsidRPr="00A14090" w:rsidRDefault="00A14090" w:rsidP="00A14090">
      <w:pPr>
        <w:pStyle w:val="Prrafodelista"/>
        <w:numPr>
          <w:ilvl w:val="0"/>
          <w:numId w:val="29"/>
        </w:numPr>
      </w:pPr>
      <w:r w:rsidRPr="00A14090">
        <w:t>Analizar métricas de incidentes para rediseñar procesos y eliminar cuellos de botella en la atención al usuario.</w:t>
      </w:r>
    </w:p>
    <w:p w14:paraId="520F894B" w14:textId="77777777" w:rsidR="00A14090" w:rsidRPr="00A14090" w:rsidRDefault="00A14090" w:rsidP="00A14090">
      <w:r w:rsidRPr="00A14090">
        <w:rPr>
          <w:b/>
          <w:bCs/>
        </w:rPr>
        <w:t>Comprometer</w:t>
      </w:r>
    </w:p>
    <w:p w14:paraId="3912E8D3" w14:textId="77777777" w:rsidR="00A14090" w:rsidRPr="00A14090" w:rsidRDefault="00A14090" w:rsidP="00A14090">
      <w:pPr>
        <w:pStyle w:val="Prrafodelista"/>
        <w:numPr>
          <w:ilvl w:val="0"/>
          <w:numId w:val="29"/>
        </w:numPr>
      </w:pPr>
      <w:r w:rsidRPr="00A14090">
        <w:t xml:space="preserve">Optimizar los formularios de </w:t>
      </w:r>
      <w:proofErr w:type="spellStart"/>
      <w:r w:rsidRPr="00A14090">
        <w:t>feedback</w:t>
      </w:r>
      <w:proofErr w:type="spellEnd"/>
      <w:r w:rsidRPr="00A14090">
        <w:t xml:space="preserve"> </w:t>
      </w:r>
      <w:proofErr w:type="spellStart"/>
      <w:r w:rsidRPr="00A14090">
        <w:t>post-servicio</w:t>
      </w:r>
      <w:proofErr w:type="spellEnd"/>
      <w:r w:rsidRPr="00A14090">
        <w:t xml:space="preserve"> para obtener opiniones más claras y aplicables.</w:t>
      </w:r>
    </w:p>
    <w:p w14:paraId="257AB3AE" w14:textId="77777777" w:rsidR="00A14090" w:rsidRPr="00A14090" w:rsidRDefault="00A14090" w:rsidP="00A14090">
      <w:r w:rsidRPr="00A14090">
        <w:pict w14:anchorId="3E7BB476">
          <v:rect id="_x0000_i1137" style="width:0;height:3pt" o:hralign="center" o:hrstd="t" o:hrnoshade="t" o:hr="t" fillcolor="#c5c8c6" stroked="f"/>
        </w:pict>
      </w:r>
    </w:p>
    <w:p w14:paraId="6F4BE98F" w14:textId="77777777" w:rsidR="00A14090" w:rsidRPr="00A14090" w:rsidRDefault="00A14090" w:rsidP="00A14090">
      <w:pPr>
        <w:rPr>
          <w:b/>
          <w:bCs/>
        </w:rPr>
      </w:pPr>
      <w:r w:rsidRPr="00A14090">
        <w:rPr>
          <w:b/>
          <w:bCs/>
        </w:rPr>
        <w:t>Mejora Continua y Cadena de Valor de ITIL (cont.)</w:t>
      </w:r>
    </w:p>
    <w:p w14:paraId="4E4BFA80" w14:textId="607BF4CC" w:rsidR="00A14090" w:rsidRPr="00A14090" w:rsidRDefault="00A14090" w:rsidP="00A14090">
      <w:r w:rsidRPr="00A14090">
        <w:rPr>
          <w:b/>
          <w:bCs/>
        </w:rPr>
        <w:t xml:space="preserve">Diseñar y </w:t>
      </w:r>
      <w:proofErr w:type="spellStart"/>
      <w:r w:rsidRPr="00A14090">
        <w:rPr>
          <w:b/>
          <w:bCs/>
        </w:rPr>
        <w:t>Transicionar</w:t>
      </w:r>
      <w:proofErr w:type="spellEnd"/>
    </w:p>
    <w:p w14:paraId="53D5DB89" w14:textId="0E6B2B27" w:rsidR="00A14090" w:rsidRPr="00A14090" w:rsidRDefault="00A14090" w:rsidP="00A14090">
      <w:pPr>
        <w:numPr>
          <w:ilvl w:val="0"/>
          <w:numId w:val="16"/>
        </w:numPr>
      </w:pPr>
      <w:r>
        <w:rPr>
          <w:noProof/>
        </w:rPr>
        <w:drawing>
          <wp:anchor distT="0" distB="0" distL="114300" distR="114300" simplePos="0" relativeHeight="251665408" behindDoc="1" locked="0" layoutInCell="1" allowOverlap="0" wp14:anchorId="10729BAA" wp14:editId="47BA15FE">
            <wp:simplePos x="0" y="0"/>
            <wp:positionH relativeFrom="column">
              <wp:posOffset>1918467</wp:posOffset>
            </wp:positionH>
            <wp:positionV relativeFrom="paragraph">
              <wp:posOffset>241674</wp:posOffset>
            </wp:positionV>
            <wp:extent cx="3977005" cy="2658745"/>
            <wp:effectExtent l="0" t="0" r="4445" b="8255"/>
            <wp:wrapTight wrapText="bothSides">
              <wp:wrapPolygon edited="0">
                <wp:start x="0" y="0"/>
                <wp:lineTo x="0" y="21512"/>
                <wp:lineTo x="21521" y="21512"/>
                <wp:lineTo x="21521" y="0"/>
                <wp:lineTo x="0" y="0"/>
              </wp:wrapPolygon>
            </wp:wrapTight>
            <wp:docPr id="503607522" name="Picture 344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Picture 344" descr="Diagram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7005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4090">
        <w:t>Incorporar pruebas de experiencia de usuario antes del despliegue de un nuevo portal de autoservicio</w:t>
      </w:r>
    </w:p>
    <w:p w14:paraId="4E540B35" w14:textId="75C34171" w:rsidR="00A14090" w:rsidRPr="00A14090" w:rsidRDefault="00A14090" w:rsidP="00A14090">
      <w:r w:rsidRPr="00A14090">
        <w:rPr>
          <w:b/>
          <w:bCs/>
        </w:rPr>
        <w:t>Obtención / Creación</w:t>
      </w:r>
    </w:p>
    <w:p w14:paraId="093ED470" w14:textId="77777777" w:rsidR="00A14090" w:rsidRPr="00A14090" w:rsidRDefault="00A14090" w:rsidP="00A14090">
      <w:pPr>
        <w:numPr>
          <w:ilvl w:val="0"/>
          <w:numId w:val="17"/>
        </w:numPr>
      </w:pPr>
      <w:r w:rsidRPr="00A14090">
        <w:t>Evaluar y rotar proveedores de tecnología cada 12 meses, con foco en cumplimiento, innovación y eficiencia en costos.</w:t>
      </w:r>
    </w:p>
    <w:p w14:paraId="4A687A8B" w14:textId="77777777" w:rsidR="00A14090" w:rsidRPr="00A14090" w:rsidRDefault="00A14090" w:rsidP="00A14090">
      <w:r w:rsidRPr="00A14090">
        <w:rPr>
          <w:b/>
          <w:bCs/>
        </w:rPr>
        <w:t>Entrega y Soporte</w:t>
      </w:r>
    </w:p>
    <w:p w14:paraId="253206A2" w14:textId="77777777" w:rsidR="00A14090" w:rsidRPr="00A14090" w:rsidRDefault="00A14090" w:rsidP="00A14090">
      <w:pPr>
        <w:numPr>
          <w:ilvl w:val="0"/>
          <w:numId w:val="18"/>
        </w:numPr>
      </w:pPr>
      <w:r w:rsidRPr="00A14090">
        <w:t xml:space="preserve">Reducir el tiempo medio de resolución de </w:t>
      </w:r>
      <w:proofErr w:type="gramStart"/>
      <w:r w:rsidRPr="00A14090">
        <w:t>tickets</w:t>
      </w:r>
      <w:proofErr w:type="gramEnd"/>
      <w:r w:rsidRPr="00A14090">
        <w:t xml:space="preserve"> mediante mejores scripts para el </w:t>
      </w:r>
      <w:proofErr w:type="spellStart"/>
      <w:r w:rsidRPr="00A14090">
        <w:t>service</w:t>
      </w:r>
      <w:proofErr w:type="spellEnd"/>
      <w:r w:rsidRPr="00A14090">
        <w:t xml:space="preserve"> </w:t>
      </w:r>
      <w:proofErr w:type="spellStart"/>
      <w:r w:rsidRPr="00A14090">
        <w:t>desk</w:t>
      </w:r>
      <w:proofErr w:type="spellEnd"/>
      <w:r w:rsidRPr="00A14090">
        <w:t xml:space="preserve"> y mayor capacitación técnica.</w:t>
      </w:r>
    </w:p>
    <w:p w14:paraId="0B352A0E" w14:textId="77777777" w:rsidR="00A14090" w:rsidRPr="00A14090" w:rsidRDefault="00A14090" w:rsidP="00A14090">
      <w:r w:rsidRPr="00A14090">
        <w:pict w14:anchorId="2AC6D69B">
          <v:rect id="_x0000_i1138" style="width:0;height:3pt" o:hralign="center" o:hrstd="t" o:hrnoshade="t" o:hr="t" fillcolor="#c5c8c6" stroked="f"/>
        </w:pict>
      </w:r>
    </w:p>
    <w:p w14:paraId="35CF9FFA" w14:textId="77777777" w:rsidR="00A14090" w:rsidRDefault="00A14090" w:rsidP="00A14090">
      <w:pPr>
        <w:rPr>
          <w:b/>
          <w:bCs/>
        </w:rPr>
      </w:pPr>
    </w:p>
    <w:p w14:paraId="1F187C08" w14:textId="77777777" w:rsidR="00A14090" w:rsidRDefault="00A14090" w:rsidP="00A14090">
      <w:pPr>
        <w:rPr>
          <w:b/>
          <w:bCs/>
        </w:rPr>
      </w:pPr>
    </w:p>
    <w:p w14:paraId="119B0D37" w14:textId="79391CF3" w:rsidR="00A14090" w:rsidRPr="00A14090" w:rsidRDefault="00A14090" w:rsidP="00A14090">
      <w:pPr>
        <w:rPr>
          <w:b/>
          <w:bCs/>
        </w:rPr>
      </w:pPr>
      <w:r w:rsidRPr="00A14090">
        <w:rPr>
          <w:b/>
          <w:bCs/>
        </w:rPr>
        <w:lastRenderedPageBreak/>
        <w:t>Mejora continua - Métricas</w:t>
      </w:r>
    </w:p>
    <w:p w14:paraId="0456BE51" w14:textId="77777777" w:rsidR="00A14090" w:rsidRPr="00A14090" w:rsidRDefault="00A14090" w:rsidP="00A14090">
      <w:r w:rsidRPr="00A14090">
        <w:rPr>
          <w:b/>
          <w:bCs/>
        </w:rPr>
        <w:t>¿Por qué medir?</w:t>
      </w:r>
    </w:p>
    <w:p w14:paraId="0ECFD9E8" w14:textId="77777777" w:rsidR="00A14090" w:rsidRPr="00A14090" w:rsidRDefault="00A14090" w:rsidP="00A14090">
      <w:pPr>
        <w:numPr>
          <w:ilvl w:val="0"/>
          <w:numId w:val="19"/>
        </w:numPr>
      </w:pPr>
      <w:r w:rsidRPr="00A14090">
        <w:t>Detectar problemas.</w:t>
      </w:r>
    </w:p>
    <w:p w14:paraId="56E760C3" w14:textId="77777777" w:rsidR="00A14090" w:rsidRPr="00A14090" w:rsidRDefault="00A14090" w:rsidP="00A14090">
      <w:pPr>
        <w:numPr>
          <w:ilvl w:val="0"/>
          <w:numId w:val="19"/>
        </w:numPr>
      </w:pPr>
      <w:r w:rsidRPr="00A14090">
        <w:t>Justificar decisiones.</w:t>
      </w:r>
    </w:p>
    <w:p w14:paraId="0577FD9F" w14:textId="77777777" w:rsidR="00A14090" w:rsidRPr="00A14090" w:rsidRDefault="00A14090" w:rsidP="00A14090">
      <w:pPr>
        <w:numPr>
          <w:ilvl w:val="0"/>
          <w:numId w:val="19"/>
        </w:numPr>
      </w:pPr>
      <w:r w:rsidRPr="00A14090">
        <w:t>Priorizar Mejoras</w:t>
      </w:r>
    </w:p>
    <w:p w14:paraId="67497C00" w14:textId="77777777" w:rsidR="00A14090" w:rsidRPr="00A14090" w:rsidRDefault="00A14090" w:rsidP="00A14090">
      <w:pPr>
        <w:numPr>
          <w:ilvl w:val="0"/>
          <w:numId w:val="19"/>
        </w:numPr>
      </w:pPr>
      <w:r w:rsidRPr="00A14090">
        <w:t>Demostrar Resultados de acciones realizadas.</w:t>
      </w:r>
    </w:p>
    <w:p w14:paraId="0926F188" w14:textId="77777777" w:rsidR="00A14090" w:rsidRPr="00A14090" w:rsidRDefault="00A14090" w:rsidP="00A14090">
      <w:r w:rsidRPr="00A14090">
        <w:rPr>
          <w:b/>
          <w:bCs/>
        </w:rPr>
        <w:t>Tipos de métricas</w:t>
      </w:r>
    </w:p>
    <w:p w14:paraId="3BA38148" w14:textId="77777777" w:rsidR="00A14090" w:rsidRDefault="00A14090" w:rsidP="00A14090">
      <w:pPr>
        <w:pStyle w:val="Prrafodelista"/>
        <w:numPr>
          <w:ilvl w:val="0"/>
          <w:numId w:val="29"/>
        </w:numPr>
      </w:pPr>
      <w:r w:rsidRPr="00A14090">
        <w:t xml:space="preserve">Métricas de Servicio: Evalúa cumplimiento.  </w:t>
      </w:r>
    </w:p>
    <w:p w14:paraId="3A3A2F1B" w14:textId="77777777" w:rsidR="00A14090" w:rsidRDefault="00A14090" w:rsidP="00A14090">
      <w:pPr>
        <w:pStyle w:val="Prrafodelista"/>
        <w:numPr>
          <w:ilvl w:val="0"/>
          <w:numId w:val="29"/>
        </w:numPr>
      </w:pPr>
      <w:r w:rsidRPr="00A14090">
        <w:t>M</w:t>
      </w:r>
      <w:r w:rsidRPr="00A14090">
        <w:rPr>
          <w:rFonts w:ascii="Aptos" w:hAnsi="Aptos" w:cs="Aptos"/>
        </w:rPr>
        <w:t>é</w:t>
      </w:r>
      <w:r w:rsidRPr="00A14090">
        <w:t>tricas t</w:t>
      </w:r>
      <w:r w:rsidRPr="00A14090">
        <w:rPr>
          <w:rFonts w:ascii="Aptos" w:hAnsi="Aptos" w:cs="Aptos"/>
        </w:rPr>
        <w:t>é</w:t>
      </w:r>
      <w:r w:rsidRPr="00A14090">
        <w:t>cnicas: Eval</w:t>
      </w:r>
      <w:r w:rsidRPr="00A14090">
        <w:rPr>
          <w:rFonts w:ascii="Aptos" w:hAnsi="Aptos" w:cs="Aptos"/>
        </w:rPr>
        <w:t>ú</w:t>
      </w:r>
      <w:r w:rsidRPr="00A14090">
        <w:t xml:space="preserve">a funcionamiento interno del sistema.  </w:t>
      </w:r>
    </w:p>
    <w:p w14:paraId="30E4FBC0" w14:textId="77777777" w:rsidR="00A14090" w:rsidRDefault="00A14090" w:rsidP="00A14090">
      <w:pPr>
        <w:pStyle w:val="Prrafodelista"/>
        <w:numPr>
          <w:ilvl w:val="0"/>
          <w:numId w:val="29"/>
        </w:numPr>
      </w:pPr>
      <w:r w:rsidRPr="00A14090">
        <w:t>M</w:t>
      </w:r>
      <w:r w:rsidRPr="00A14090">
        <w:rPr>
          <w:rFonts w:ascii="Aptos" w:hAnsi="Aptos" w:cs="Aptos"/>
        </w:rPr>
        <w:t>é</w:t>
      </w:r>
      <w:r w:rsidRPr="00A14090">
        <w:t>tricas de proceso: Eval</w:t>
      </w:r>
      <w:r w:rsidRPr="00A14090">
        <w:rPr>
          <w:rFonts w:ascii="Aptos" w:hAnsi="Aptos" w:cs="Aptos"/>
        </w:rPr>
        <w:t>ú</w:t>
      </w:r>
      <w:r w:rsidRPr="00A14090">
        <w:t>a eficiencia del proceso de gesti</w:t>
      </w:r>
      <w:r w:rsidRPr="00A14090">
        <w:rPr>
          <w:rFonts w:ascii="Aptos" w:hAnsi="Aptos" w:cs="Aptos"/>
        </w:rPr>
        <w:t>ó</w:t>
      </w:r>
      <w:r w:rsidRPr="00A14090">
        <w:t xml:space="preserve">n.  </w:t>
      </w:r>
    </w:p>
    <w:p w14:paraId="5DF13D25" w14:textId="77777777" w:rsidR="00A14090" w:rsidRDefault="00A14090" w:rsidP="00A14090">
      <w:pPr>
        <w:pStyle w:val="Prrafodelista"/>
        <w:numPr>
          <w:ilvl w:val="0"/>
          <w:numId w:val="29"/>
        </w:numPr>
      </w:pPr>
      <w:r w:rsidRPr="00A14090">
        <w:t>M</w:t>
      </w:r>
      <w:r w:rsidRPr="00A14090">
        <w:rPr>
          <w:rFonts w:ascii="Aptos" w:hAnsi="Aptos" w:cs="Aptos"/>
        </w:rPr>
        <w:t>é</w:t>
      </w:r>
      <w:r w:rsidRPr="00A14090">
        <w:t>tricas de experiencia: Satisfacci</w:t>
      </w:r>
      <w:r w:rsidRPr="00A14090">
        <w:rPr>
          <w:rFonts w:ascii="Aptos" w:hAnsi="Aptos" w:cs="Aptos"/>
        </w:rPr>
        <w:t>ó</w:t>
      </w:r>
      <w:r w:rsidRPr="00A14090">
        <w:t>n del usuario final.</w:t>
      </w:r>
    </w:p>
    <w:p w14:paraId="549B6687" w14:textId="5B9AD52E" w:rsidR="00A14090" w:rsidRPr="00A14090" w:rsidRDefault="00A14090" w:rsidP="00A14090">
      <w:r w:rsidRPr="00A14090">
        <w:pict w14:anchorId="2923B394">
          <v:rect id="_x0000_i1139" style="width:0;height:3pt" o:hralign="center" o:hrstd="t" o:hrnoshade="t" o:hr="t" fillcolor="#c5c8c6" stroked="f"/>
        </w:pict>
      </w:r>
    </w:p>
    <w:p w14:paraId="68B92235" w14:textId="77777777" w:rsidR="00A14090" w:rsidRPr="00A14090" w:rsidRDefault="00A14090" w:rsidP="00A14090">
      <w:pPr>
        <w:rPr>
          <w:b/>
          <w:bCs/>
        </w:rPr>
      </w:pPr>
      <w:r w:rsidRPr="00A14090">
        <w:rPr>
          <w:b/>
          <w:bCs/>
        </w:rPr>
        <w:t>Mejora continua - Métricas (cont.)</w:t>
      </w:r>
    </w:p>
    <w:p w14:paraId="21622AF1" w14:textId="77777777" w:rsidR="00A14090" w:rsidRPr="00A14090" w:rsidRDefault="00A14090" w:rsidP="00A14090">
      <w:r w:rsidRPr="00A14090">
        <w:rPr>
          <w:b/>
          <w:bCs/>
        </w:rPr>
        <w:t>¿Cómo se relaciona el uso de métricas con el ciclo de mejora?</w:t>
      </w:r>
    </w:p>
    <w:p w14:paraId="4E16114D" w14:textId="77777777" w:rsidR="00A14090" w:rsidRPr="00A14090" w:rsidRDefault="00A14090" w:rsidP="00A14090">
      <w:pPr>
        <w:numPr>
          <w:ilvl w:val="0"/>
          <w:numId w:val="21"/>
        </w:numPr>
      </w:pPr>
      <w:r w:rsidRPr="00A14090">
        <w:t>Paso 2 – ¿Dónde estamos ahora? → métricas actuales</w:t>
      </w:r>
    </w:p>
    <w:p w14:paraId="3FA2A831" w14:textId="77777777" w:rsidR="00A14090" w:rsidRPr="00A14090" w:rsidRDefault="00A14090" w:rsidP="00A14090">
      <w:pPr>
        <w:numPr>
          <w:ilvl w:val="0"/>
          <w:numId w:val="21"/>
        </w:numPr>
      </w:pPr>
      <w:r w:rsidRPr="00A14090">
        <w:t>Paso 3 – ¿Dónde queremos estar? → metas medibles</w:t>
      </w:r>
    </w:p>
    <w:p w14:paraId="5E1B24E2" w14:textId="77777777" w:rsidR="00A14090" w:rsidRPr="00A14090" w:rsidRDefault="00A14090" w:rsidP="00A14090">
      <w:pPr>
        <w:numPr>
          <w:ilvl w:val="0"/>
          <w:numId w:val="21"/>
        </w:numPr>
      </w:pPr>
      <w:r w:rsidRPr="00A14090">
        <w:t>Paso 6 – ¿Llegamos allí? → comparación pre vs. post mejora</w:t>
      </w:r>
    </w:p>
    <w:p w14:paraId="5262DE13" w14:textId="77777777" w:rsidR="00A14090" w:rsidRPr="00A14090" w:rsidRDefault="00A14090" w:rsidP="00A14090">
      <w:r w:rsidRPr="00A14090">
        <w:rPr>
          <w:b/>
          <w:bCs/>
        </w:rPr>
        <w:t>Herramientas:</w:t>
      </w:r>
    </w:p>
    <w:p w14:paraId="35EE4EED" w14:textId="77777777" w:rsidR="00A14090" w:rsidRPr="00A14090" w:rsidRDefault="00A14090" w:rsidP="00A14090">
      <w:pPr>
        <w:numPr>
          <w:ilvl w:val="0"/>
          <w:numId w:val="22"/>
        </w:numPr>
      </w:pPr>
      <w:proofErr w:type="spellStart"/>
      <w:r w:rsidRPr="00A14090">
        <w:t>Dashboards</w:t>
      </w:r>
      <w:proofErr w:type="spellEnd"/>
      <w:r w:rsidRPr="00A14090">
        <w:t xml:space="preserve"> / BI Tools</w:t>
      </w:r>
    </w:p>
    <w:p w14:paraId="1256B3A4" w14:textId="77777777" w:rsidR="00A14090" w:rsidRPr="00A14090" w:rsidRDefault="00A14090" w:rsidP="00A14090">
      <w:pPr>
        <w:numPr>
          <w:ilvl w:val="0"/>
          <w:numId w:val="22"/>
        </w:numPr>
      </w:pPr>
      <w:r w:rsidRPr="00A14090">
        <w:t>Encuestas de satisfacción (CSAT, NPS)</w:t>
      </w:r>
    </w:p>
    <w:p w14:paraId="23365061" w14:textId="77777777" w:rsidR="00A14090" w:rsidRPr="00A14090" w:rsidRDefault="00A14090" w:rsidP="00A14090">
      <w:pPr>
        <w:numPr>
          <w:ilvl w:val="0"/>
          <w:numId w:val="22"/>
        </w:numPr>
        <w:rPr>
          <w:lang w:val="en-US"/>
        </w:rPr>
      </w:pPr>
      <w:r w:rsidRPr="00A14090">
        <w:rPr>
          <w:lang w:val="en-US"/>
        </w:rPr>
        <w:t xml:space="preserve">CMDB / ITSM Platforms (ServiceNow, </w:t>
      </w:r>
      <w:proofErr w:type="spellStart"/>
      <w:r w:rsidRPr="00A14090">
        <w:rPr>
          <w:lang w:val="en-US"/>
        </w:rPr>
        <w:t>FreshService</w:t>
      </w:r>
      <w:proofErr w:type="spellEnd"/>
      <w:r w:rsidRPr="00A14090">
        <w:rPr>
          <w:lang w:val="en-US"/>
        </w:rPr>
        <w:t>)</w:t>
      </w:r>
    </w:p>
    <w:p w14:paraId="75B65CBF" w14:textId="77777777" w:rsidR="00A14090" w:rsidRPr="00A14090" w:rsidRDefault="00A14090" w:rsidP="00A14090">
      <w:pPr>
        <w:numPr>
          <w:ilvl w:val="0"/>
          <w:numId w:val="22"/>
        </w:numPr>
      </w:pPr>
      <w:r w:rsidRPr="00A14090">
        <w:t>Matriz de Prioridades / Impacto</w:t>
      </w:r>
    </w:p>
    <w:p w14:paraId="7010FE79" w14:textId="77777777" w:rsidR="00A14090" w:rsidRPr="00A14090" w:rsidRDefault="00A14090" w:rsidP="00A14090">
      <w:pPr>
        <w:numPr>
          <w:ilvl w:val="0"/>
          <w:numId w:val="22"/>
        </w:numPr>
      </w:pPr>
      <w:r w:rsidRPr="00A14090">
        <w:t>Análisis causa raíz</w:t>
      </w:r>
    </w:p>
    <w:p w14:paraId="56FF6829" w14:textId="77777777" w:rsidR="00A14090" w:rsidRPr="00A14090" w:rsidRDefault="00A14090" w:rsidP="00A14090">
      <w:r w:rsidRPr="00A14090">
        <w:pict w14:anchorId="59AD023E">
          <v:rect id="_x0000_i1140" style="width:0;height:3pt" o:hralign="center" o:hrstd="t" o:hrnoshade="t" o:hr="t" fillcolor="#c5c8c6" stroked="f"/>
        </w:pict>
      </w:r>
    </w:p>
    <w:p w14:paraId="1F4BBEA5" w14:textId="77777777" w:rsidR="00A14090" w:rsidRPr="00A14090" w:rsidRDefault="00A14090" w:rsidP="00A14090">
      <w:pPr>
        <w:rPr>
          <w:b/>
          <w:bCs/>
        </w:rPr>
      </w:pPr>
      <w:r w:rsidRPr="00A14090">
        <w:rPr>
          <w:b/>
          <w:bCs/>
        </w:rPr>
        <w:t>Principales Obstáculos en la Mejora Continua</w:t>
      </w:r>
    </w:p>
    <w:p w14:paraId="37DD79F0" w14:textId="77777777" w:rsidR="00A14090" w:rsidRPr="00A14090" w:rsidRDefault="00A14090" w:rsidP="00A14090">
      <w:pPr>
        <w:numPr>
          <w:ilvl w:val="0"/>
          <w:numId w:val="23"/>
        </w:numPr>
      </w:pPr>
      <w:r w:rsidRPr="00A14090">
        <w:t>Falta de cultura de mejora</w:t>
      </w:r>
    </w:p>
    <w:p w14:paraId="469BB64B" w14:textId="77777777" w:rsidR="00A14090" w:rsidRPr="00A14090" w:rsidRDefault="00A14090" w:rsidP="00A14090">
      <w:pPr>
        <w:numPr>
          <w:ilvl w:val="0"/>
          <w:numId w:val="23"/>
        </w:numPr>
      </w:pPr>
      <w:r w:rsidRPr="00A14090">
        <w:t>Visión a corto plazo</w:t>
      </w:r>
    </w:p>
    <w:p w14:paraId="5EAD275F" w14:textId="77777777" w:rsidR="00A14090" w:rsidRPr="00A14090" w:rsidRDefault="00A14090" w:rsidP="00A14090">
      <w:pPr>
        <w:numPr>
          <w:ilvl w:val="0"/>
          <w:numId w:val="23"/>
        </w:numPr>
      </w:pPr>
      <w:r w:rsidRPr="00A14090">
        <w:t>Falta de liderazgo comprometido</w:t>
      </w:r>
    </w:p>
    <w:p w14:paraId="33CC5655" w14:textId="77777777" w:rsidR="00A14090" w:rsidRPr="00A14090" w:rsidRDefault="00A14090" w:rsidP="00A14090">
      <w:pPr>
        <w:numPr>
          <w:ilvl w:val="0"/>
          <w:numId w:val="23"/>
        </w:numPr>
      </w:pPr>
      <w:r w:rsidRPr="00A14090">
        <w:t>Datos insuficientes o irrelevantes</w:t>
      </w:r>
    </w:p>
    <w:p w14:paraId="4118C728" w14:textId="77777777" w:rsidR="00A14090" w:rsidRPr="00A14090" w:rsidRDefault="00A14090" w:rsidP="00A14090">
      <w:pPr>
        <w:numPr>
          <w:ilvl w:val="0"/>
          <w:numId w:val="23"/>
        </w:numPr>
      </w:pPr>
      <w:r w:rsidRPr="00A14090">
        <w:t>Falta de recursos (tiempo, personal, presupuesto)</w:t>
      </w:r>
    </w:p>
    <w:p w14:paraId="6E9D1FEC" w14:textId="77777777" w:rsidR="00A14090" w:rsidRPr="00A14090" w:rsidRDefault="00A14090" w:rsidP="00A14090">
      <w:pPr>
        <w:numPr>
          <w:ilvl w:val="0"/>
          <w:numId w:val="23"/>
        </w:numPr>
      </w:pPr>
      <w:r w:rsidRPr="00A14090">
        <w:t>Falta de continuidad</w:t>
      </w:r>
    </w:p>
    <w:p w14:paraId="1CDE8B23" w14:textId="77777777" w:rsidR="00A14090" w:rsidRPr="00A14090" w:rsidRDefault="00A14090" w:rsidP="00A14090">
      <w:pPr>
        <w:numPr>
          <w:ilvl w:val="0"/>
          <w:numId w:val="23"/>
        </w:numPr>
      </w:pPr>
      <w:r w:rsidRPr="00A14090">
        <w:t>Falta de recompensas o reconocimiento</w:t>
      </w:r>
    </w:p>
    <w:p w14:paraId="208C6E7F" w14:textId="77777777" w:rsidR="00A14090" w:rsidRPr="00A14090" w:rsidRDefault="00A14090" w:rsidP="00A14090">
      <w:r w:rsidRPr="00A14090">
        <w:lastRenderedPageBreak/>
        <w:pict w14:anchorId="5D3BD751">
          <v:rect id="_x0000_i1141" style="width:0;height:3pt" o:hralign="center" o:hrstd="t" o:hrnoshade="t" o:hr="t" fillcolor="#c5c8c6" stroked="f"/>
        </w:pict>
      </w:r>
    </w:p>
    <w:p w14:paraId="4677BB21" w14:textId="77777777" w:rsidR="00A14090" w:rsidRPr="00A14090" w:rsidRDefault="00A14090" w:rsidP="00A14090">
      <w:pPr>
        <w:rPr>
          <w:b/>
          <w:bCs/>
        </w:rPr>
      </w:pPr>
      <w:r w:rsidRPr="00A14090">
        <w:rPr>
          <w:b/>
          <w:bCs/>
        </w:rPr>
        <w:t>Caso práctico: Fracaso en una iniciativa de mejora continua</w:t>
      </w:r>
    </w:p>
    <w:p w14:paraId="7A52B548" w14:textId="77777777" w:rsidR="00A14090" w:rsidRPr="00A14090" w:rsidRDefault="00A14090" w:rsidP="00A14090">
      <w:r w:rsidRPr="00A14090">
        <w:rPr>
          <w:b/>
          <w:bCs/>
        </w:rPr>
        <w:t>Contexto:</w:t>
      </w:r>
      <w:r w:rsidRPr="00A14090">
        <w:br/>
        <w:t>Una empresa tenía muchas quejas de sus usuarios internos por el tiempo de resolución de incidentes de TI (principalmente problemas con accesos y aplicaciones).</w:t>
      </w:r>
    </w:p>
    <w:p w14:paraId="52017242" w14:textId="77777777" w:rsidR="00A14090" w:rsidRPr="00A14090" w:rsidRDefault="00A14090" w:rsidP="00A14090">
      <w:r w:rsidRPr="00A14090">
        <w:rPr>
          <w:b/>
          <w:bCs/>
        </w:rPr>
        <w:t>Iniciativa:</w:t>
      </w:r>
      <w:r w:rsidRPr="00A14090">
        <w:br/>
        <w:t>El área de soporte decidió lanzar una iniciativa de automatización, para reducir el tiempo de atención. Uso de formularios automáticos y flujos de aprobación estandarizados.</w:t>
      </w:r>
    </w:p>
    <w:p w14:paraId="1C89256C" w14:textId="77777777" w:rsidR="00A14090" w:rsidRPr="00A14090" w:rsidRDefault="00A14090" w:rsidP="00A14090">
      <w:r w:rsidRPr="00A14090">
        <w:rPr>
          <w:b/>
          <w:bCs/>
        </w:rPr>
        <w:t>Errores:</w:t>
      </w:r>
    </w:p>
    <w:p w14:paraId="546D52BC" w14:textId="77777777" w:rsidR="00A14090" w:rsidRPr="00A14090" w:rsidRDefault="00A14090" w:rsidP="00A14090">
      <w:pPr>
        <w:numPr>
          <w:ilvl w:val="0"/>
          <w:numId w:val="24"/>
        </w:numPr>
      </w:pPr>
      <w:r w:rsidRPr="00A14090">
        <w:t>Falta de involucramiento de los usuarios</w:t>
      </w:r>
    </w:p>
    <w:p w14:paraId="010BE079" w14:textId="77777777" w:rsidR="00A14090" w:rsidRPr="00A14090" w:rsidRDefault="00A14090" w:rsidP="00A14090">
      <w:pPr>
        <w:numPr>
          <w:ilvl w:val="0"/>
          <w:numId w:val="24"/>
        </w:numPr>
      </w:pPr>
      <w:r w:rsidRPr="00A14090">
        <w:t>No se midió el punto de partida</w:t>
      </w:r>
    </w:p>
    <w:p w14:paraId="3FAF4432" w14:textId="77777777" w:rsidR="00A14090" w:rsidRPr="00A14090" w:rsidRDefault="00A14090" w:rsidP="00A14090">
      <w:pPr>
        <w:numPr>
          <w:ilvl w:val="0"/>
          <w:numId w:val="24"/>
        </w:numPr>
      </w:pPr>
      <w:r w:rsidRPr="00A14090">
        <w:t>No se asignó tiempo real para implementar y probar</w:t>
      </w:r>
    </w:p>
    <w:p w14:paraId="41D7FB85" w14:textId="77777777" w:rsidR="00A14090" w:rsidRPr="00A14090" w:rsidRDefault="00A14090" w:rsidP="00A14090">
      <w:pPr>
        <w:numPr>
          <w:ilvl w:val="0"/>
          <w:numId w:val="24"/>
        </w:numPr>
      </w:pPr>
      <w:r w:rsidRPr="00A14090">
        <w:t>No se revisaron los resultados tras el despliegue</w:t>
      </w:r>
    </w:p>
    <w:p w14:paraId="15D8FBF4" w14:textId="77777777" w:rsidR="00A14090" w:rsidRPr="00A14090" w:rsidRDefault="00A14090" w:rsidP="00A14090">
      <w:r w:rsidRPr="00A14090">
        <w:rPr>
          <w:b/>
          <w:bCs/>
        </w:rPr>
        <w:t>Resultado:</w:t>
      </w:r>
    </w:p>
    <w:p w14:paraId="404682ED" w14:textId="77777777" w:rsidR="00A14090" w:rsidRPr="00A14090" w:rsidRDefault="00A14090" w:rsidP="00A14090">
      <w:pPr>
        <w:numPr>
          <w:ilvl w:val="0"/>
          <w:numId w:val="25"/>
        </w:numPr>
      </w:pPr>
      <w:r w:rsidRPr="00A14090">
        <w:t>Empeoró la satisfacción del usuario final</w:t>
      </w:r>
    </w:p>
    <w:p w14:paraId="6C199C48" w14:textId="77777777" w:rsidR="00A14090" w:rsidRPr="00A14090" w:rsidRDefault="00A14090" w:rsidP="00A14090">
      <w:pPr>
        <w:numPr>
          <w:ilvl w:val="0"/>
          <w:numId w:val="25"/>
        </w:numPr>
      </w:pPr>
      <w:r w:rsidRPr="00A14090">
        <w:t>El equipo abandonó la automatización tras dos meses</w:t>
      </w:r>
    </w:p>
    <w:p w14:paraId="2D8D5C5C" w14:textId="77777777" w:rsidR="00A14090" w:rsidRPr="00A14090" w:rsidRDefault="00A14090" w:rsidP="00A14090">
      <w:pPr>
        <w:numPr>
          <w:ilvl w:val="0"/>
          <w:numId w:val="25"/>
        </w:numPr>
      </w:pPr>
      <w:r w:rsidRPr="00A14090">
        <w:t>Se volvió al sistema manual, con frustración interna</w:t>
      </w:r>
    </w:p>
    <w:p w14:paraId="231D05F9" w14:textId="77777777" w:rsidR="00A14090" w:rsidRPr="00A14090" w:rsidRDefault="00A14090" w:rsidP="00A14090">
      <w:r w:rsidRPr="00A14090">
        <w:pict w14:anchorId="5BC0339D">
          <v:rect id="_x0000_i1142" style="width:0;height:3pt" o:hralign="center" o:hrstd="t" o:hrnoshade="t" o:hr="t" fillcolor="#c5c8c6" stroked="f"/>
        </w:pict>
      </w:r>
    </w:p>
    <w:p w14:paraId="2B7ADF0D" w14:textId="77777777" w:rsidR="00A14090" w:rsidRPr="00A14090" w:rsidRDefault="00A14090" w:rsidP="00A14090">
      <w:pPr>
        <w:rPr>
          <w:b/>
          <w:bCs/>
        </w:rPr>
      </w:pPr>
      <w:r w:rsidRPr="00A14090">
        <w:rPr>
          <w:b/>
          <w:bCs/>
        </w:rPr>
        <w:t>Consideraciones Clave sobre Mejora continua en ITIL</w:t>
      </w:r>
    </w:p>
    <w:p w14:paraId="23CBB50A" w14:textId="77777777" w:rsidR="00A14090" w:rsidRPr="00A14090" w:rsidRDefault="00A14090" w:rsidP="00A14090">
      <w:pPr>
        <w:numPr>
          <w:ilvl w:val="0"/>
          <w:numId w:val="26"/>
        </w:numPr>
      </w:pPr>
      <w:r w:rsidRPr="00A14090">
        <w:t>La mejora continua es uno de los principios fundamentales de ITIL 4 y debe atravesar toda la organización, no solo el área de TI.</w:t>
      </w:r>
    </w:p>
    <w:p w14:paraId="58ED06C4" w14:textId="77777777" w:rsidR="00A14090" w:rsidRPr="00A14090" w:rsidRDefault="00A14090" w:rsidP="00A14090">
      <w:pPr>
        <w:numPr>
          <w:ilvl w:val="0"/>
          <w:numId w:val="26"/>
        </w:numPr>
      </w:pPr>
      <w:r w:rsidRPr="00A14090">
        <w:t>Medir, analizar y ajustar debe ser parte del trabajo diario, no un proyecto aislado.</w:t>
      </w:r>
    </w:p>
    <w:p w14:paraId="182967A5" w14:textId="77777777" w:rsidR="00A14090" w:rsidRPr="00A14090" w:rsidRDefault="00A14090" w:rsidP="00A14090">
      <w:pPr>
        <w:numPr>
          <w:ilvl w:val="0"/>
          <w:numId w:val="26"/>
        </w:numPr>
        <w:rPr>
          <w:b/>
          <w:bCs/>
        </w:rPr>
      </w:pPr>
      <w:r w:rsidRPr="00A14090">
        <w:t xml:space="preserve">La mejora no se logra solo con herramientas: </w:t>
      </w:r>
      <w:r w:rsidRPr="00A14090">
        <w:rPr>
          <w:b/>
          <w:bCs/>
        </w:rPr>
        <w:t>requiere cultura, liderazgo y compromiso.</w:t>
      </w:r>
    </w:p>
    <w:p w14:paraId="0779E1A3" w14:textId="77777777" w:rsidR="00A14090" w:rsidRPr="00A14090" w:rsidRDefault="00A14090" w:rsidP="00A14090">
      <w:pPr>
        <w:numPr>
          <w:ilvl w:val="0"/>
          <w:numId w:val="26"/>
        </w:numPr>
      </w:pPr>
      <w:r w:rsidRPr="00A14090">
        <w:t>El modelo de 7 pasos guía de forma clara el ciclo de mejora.</w:t>
      </w:r>
    </w:p>
    <w:p w14:paraId="69D1E2A2" w14:textId="77777777" w:rsidR="00A14090" w:rsidRPr="00A14090" w:rsidRDefault="00A14090" w:rsidP="00A14090">
      <w:pPr>
        <w:numPr>
          <w:ilvl w:val="0"/>
          <w:numId w:val="26"/>
        </w:numPr>
      </w:pPr>
      <w:r w:rsidRPr="00A14090">
        <w:rPr>
          <w:b/>
          <w:bCs/>
        </w:rPr>
        <w:t>Pequeñas mejoras</w:t>
      </w:r>
      <w:r w:rsidRPr="00A14090">
        <w:t xml:space="preserve"> sostenidas generan grandes impactos a mediano plazo.</w:t>
      </w:r>
    </w:p>
    <w:p w14:paraId="33F05870" w14:textId="77777777" w:rsidR="00A14090" w:rsidRPr="00A14090" w:rsidRDefault="00A14090" w:rsidP="00A14090">
      <w:r w:rsidRPr="00A14090">
        <w:pict w14:anchorId="7788EB2B">
          <v:rect id="_x0000_i1143" style="width:0;height:3pt" o:hralign="center" o:hrstd="t" o:hrnoshade="t" o:hr="t" fillcolor="#c5c8c6" stroked="f"/>
        </w:pict>
      </w:r>
    </w:p>
    <w:p w14:paraId="267D96A2" w14:textId="77777777" w:rsidR="00A14090" w:rsidRPr="00A14090" w:rsidRDefault="00A14090" w:rsidP="00A14090">
      <w:pPr>
        <w:rPr>
          <w:b/>
          <w:bCs/>
        </w:rPr>
      </w:pPr>
      <w:r w:rsidRPr="00A14090">
        <w:rPr>
          <w:b/>
          <w:bCs/>
        </w:rPr>
        <w:t>Cierre de la clase</w:t>
      </w:r>
    </w:p>
    <w:p w14:paraId="3B088571" w14:textId="77777777" w:rsidR="00A14090" w:rsidRPr="00A14090" w:rsidRDefault="00A14090" w:rsidP="00A14090">
      <w:r w:rsidRPr="00A14090">
        <w:t>Recapitulación de conceptos clave</w:t>
      </w:r>
      <w:r w:rsidRPr="00A14090">
        <w:br/>
        <w:t>¿Dónde puedo continuar avanzando en profundizar sobre ITIL y Mejora continua?</w:t>
      </w:r>
    </w:p>
    <w:p w14:paraId="50F4098E" w14:textId="77777777" w:rsidR="00A14090" w:rsidRPr="00A14090" w:rsidRDefault="00A14090" w:rsidP="00A14090">
      <w:pPr>
        <w:numPr>
          <w:ilvl w:val="0"/>
          <w:numId w:val="27"/>
        </w:numPr>
        <w:rPr>
          <w:b/>
          <w:bCs/>
        </w:rPr>
      </w:pPr>
      <w:r w:rsidRPr="00A14090">
        <w:rPr>
          <w:b/>
          <w:bCs/>
        </w:rPr>
        <w:t xml:space="preserve">ITIL </w:t>
      </w:r>
      <w:proofErr w:type="spellStart"/>
      <w:r w:rsidRPr="00A14090">
        <w:rPr>
          <w:b/>
          <w:bCs/>
        </w:rPr>
        <w:t>Foundations</w:t>
      </w:r>
      <w:proofErr w:type="spellEnd"/>
      <w:r w:rsidRPr="00A14090">
        <w:rPr>
          <w:b/>
          <w:bCs/>
        </w:rPr>
        <w:t xml:space="preserve"> Capítulo “El modelo de mejora continua”</w:t>
      </w:r>
    </w:p>
    <w:p w14:paraId="3D1F6DB2" w14:textId="77777777" w:rsidR="00A14090" w:rsidRPr="00A14090" w:rsidRDefault="00A14090" w:rsidP="00A14090">
      <w:pPr>
        <w:numPr>
          <w:ilvl w:val="0"/>
          <w:numId w:val="27"/>
        </w:numPr>
        <w:rPr>
          <w:b/>
          <w:bCs/>
        </w:rPr>
      </w:pPr>
      <w:r w:rsidRPr="00A14090">
        <w:rPr>
          <w:b/>
          <w:bCs/>
        </w:rPr>
        <w:t xml:space="preserve">ITIL® 4 </w:t>
      </w:r>
      <w:proofErr w:type="spellStart"/>
      <w:r w:rsidRPr="00A14090">
        <w:rPr>
          <w:b/>
          <w:bCs/>
        </w:rPr>
        <w:t>Practice</w:t>
      </w:r>
      <w:proofErr w:type="spellEnd"/>
      <w:r w:rsidRPr="00A14090">
        <w:rPr>
          <w:b/>
          <w:bCs/>
        </w:rPr>
        <w:t xml:space="preserve"> Guide: </w:t>
      </w:r>
      <w:proofErr w:type="spellStart"/>
      <w:r w:rsidRPr="00A14090">
        <w:rPr>
          <w:b/>
          <w:bCs/>
        </w:rPr>
        <w:t>Continual</w:t>
      </w:r>
      <w:proofErr w:type="spellEnd"/>
      <w:r w:rsidRPr="00A14090">
        <w:rPr>
          <w:b/>
          <w:bCs/>
        </w:rPr>
        <w:t xml:space="preserve"> </w:t>
      </w:r>
      <w:proofErr w:type="spellStart"/>
      <w:r w:rsidRPr="00A14090">
        <w:rPr>
          <w:b/>
          <w:bCs/>
        </w:rPr>
        <w:t>Improvement</w:t>
      </w:r>
      <w:proofErr w:type="spellEnd"/>
    </w:p>
    <w:p w14:paraId="79C008B9" w14:textId="77777777" w:rsidR="00A14090" w:rsidRPr="00A14090" w:rsidRDefault="00A14090" w:rsidP="00A14090">
      <w:pPr>
        <w:numPr>
          <w:ilvl w:val="0"/>
          <w:numId w:val="27"/>
        </w:numPr>
        <w:rPr>
          <w:b/>
          <w:bCs/>
        </w:rPr>
      </w:pPr>
      <w:r w:rsidRPr="00A14090">
        <w:rPr>
          <w:b/>
          <w:bCs/>
        </w:rPr>
        <w:t xml:space="preserve">ITIL® 4 High </w:t>
      </w:r>
      <w:proofErr w:type="spellStart"/>
      <w:r w:rsidRPr="00A14090">
        <w:rPr>
          <w:b/>
          <w:bCs/>
        </w:rPr>
        <w:t>Velocity</w:t>
      </w:r>
      <w:proofErr w:type="spellEnd"/>
      <w:r w:rsidRPr="00A14090">
        <w:rPr>
          <w:b/>
          <w:bCs/>
        </w:rPr>
        <w:t xml:space="preserve"> IT</w:t>
      </w:r>
    </w:p>
    <w:p w14:paraId="5790C78C" w14:textId="3F17F078" w:rsidR="00A14090" w:rsidRPr="00A14090" w:rsidRDefault="00A14090" w:rsidP="00E44242">
      <w:r w:rsidRPr="00A14090">
        <w:rPr>
          <w:b/>
          <w:bCs/>
        </w:rPr>
        <w:t>Próximos pasos:</w:t>
      </w:r>
      <w:r w:rsidR="00E44242">
        <w:t xml:space="preserve"> </w:t>
      </w:r>
      <w:r w:rsidRPr="00A14090">
        <w:t>Avanzar con Arquitectura de servicios</w:t>
      </w:r>
    </w:p>
    <w:sectPr w:rsidR="00A14090" w:rsidRPr="00A140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B1E58"/>
    <w:multiLevelType w:val="multilevel"/>
    <w:tmpl w:val="87A0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7C5011"/>
    <w:multiLevelType w:val="multilevel"/>
    <w:tmpl w:val="A346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457D06"/>
    <w:multiLevelType w:val="multilevel"/>
    <w:tmpl w:val="6A5A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D76E08"/>
    <w:multiLevelType w:val="multilevel"/>
    <w:tmpl w:val="0842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21117D2"/>
    <w:multiLevelType w:val="multilevel"/>
    <w:tmpl w:val="2CE6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231151"/>
    <w:multiLevelType w:val="multilevel"/>
    <w:tmpl w:val="EA5E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F8007C"/>
    <w:multiLevelType w:val="multilevel"/>
    <w:tmpl w:val="843E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01F4997"/>
    <w:multiLevelType w:val="multilevel"/>
    <w:tmpl w:val="C7A4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9651F31"/>
    <w:multiLevelType w:val="multilevel"/>
    <w:tmpl w:val="86CE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B957357"/>
    <w:multiLevelType w:val="multilevel"/>
    <w:tmpl w:val="3A88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7E73A6F"/>
    <w:multiLevelType w:val="multilevel"/>
    <w:tmpl w:val="C460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9586739"/>
    <w:multiLevelType w:val="multilevel"/>
    <w:tmpl w:val="74F8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98A064B"/>
    <w:multiLevelType w:val="multilevel"/>
    <w:tmpl w:val="26B0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A6F3C79"/>
    <w:multiLevelType w:val="multilevel"/>
    <w:tmpl w:val="43F8F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213785"/>
    <w:multiLevelType w:val="multilevel"/>
    <w:tmpl w:val="5904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D5165AA"/>
    <w:multiLevelType w:val="multilevel"/>
    <w:tmpl w:val="F6E8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E9C7A21"/>
    <w:multiLevelType w:val="multilevel"/>
    <w:tmpl w:val="0E04F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7D7CF4"/>
    <w:multiLevelType w:val="multilevel"/>
    <w:tmpl w:val="DCF4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2C6C90"/>
    <w:multiLevelType w:val="multilevel"/>
    <w:tmpl w:val="3CE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8270FAC"/>
    <w:multiLevelType w:val="multilevel"/>
    <w:tmpl w:val="F696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9E97763"/>
    <w:multiLevelType w:val="multilevel"/>
    <w:tmpl w:val="B7F0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C823359"/>
    <w:multiLevelType w:val="multilevel"/>
    <w:tmpl w:val="4292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17F1BEF"/>
    <w:multiLevelType w:val="multilevel"/>
    <w:tmpl w:val="D0DC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65939B7"/>
    <w:multiLevelType w:val="multilevel"/>
    <w:tmpl w:val="B7FE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CDD2A63"/>
    <w:multiLevelType w:val="multilevel"/>
    <w:tmpl w:val="880E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EDA7385"/>
    <w:multiLevelType w:val="multilevel"/>
    <w:tmpl w:val="E992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EFF73BC"/>
    <w:multiLevelType w:val="hybridMultilevel"/>
    <w:tmpl w:val="89B45E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044B1D"/>
    <w:multiLevelType w:val="multilevel"/>
    <w:tmpl w:val="C91A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F203755"/>
    <w:multiLevelType w:val="multilevel"/>
    <w:tmpl w:val="0260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10729954">
    <w:abstractNumId w:val="14"/>
  </w:num>
  <w:num w:numId="2" w16cid:durableId="1709449462">
    <w:abstractNumId w:val="25"/>
  </w:num>
  <w:num w:numId="3" w16cid:durableId="1420523934">
    <w:abstractNumId w:val="6"/>
  </w:num>
  <w:num w:numId="4" w16cid:durableId="1787843828">
    <w:abstractNumId w:val="27"/>
  </w:num>
  <w:num w:numId="5" w16cid:durableId="240650595">
    <w:abstractNumId w:val="16"/>
  </w:num>
  <w:num w:numId="6" w16cid:durableId="1629775040">
    <w:abstractNumId w:val="13"/>
  </w:num>
  <w:num w:numId="7" w16cid:durableId="1688021187">
    <w:abstractNumId w:val="18"/>
  </w:num>
  <w:num w:numId="8" w16cid:durableId="1802767638">
    <w:abstractNumId w:val="28"/>
  </w:num>
  <w:num w:numId="9" w16cid:durableId="360402844">
    <w:abstractNumId w:val="12"/>
  </w:num>
  <w:num w:numId="10" w16cid:durableId="428621783">
    <w:abstractNumId w:val="22"/>
  </w:num>
  <w:num w:numId="11" w16cid:durableId="1921283320">
    <w:abstractNumId w:val="19"/>
  </w:num>
  <w:num w:numId="12" w16cid:durableId="1644122022">
    <w:abstractNumId w:val="3"/>
  </w:num>
  <w:num w:numId="13" w16cid:durableId="812717149">
    <w:abstractNumId w:val="24"/>
  </w:num>
  <w:num w:numId="14" w16cid:durableId="963004345">
    <w:abstractNumId w:val="20"/>
  </w:num>
  <w:num w:numId="15" w16cid:durableId="547033455">
    <w:abstractNumId w:val="8"/>
  </w:num>
  <w:num w:numId="16" w16cid:durableId="1451433426">
    <w:abstractNumId w:val="1"/>
  </w:num>
  <w:num w:numId="17" w16cid:durableId="1038360317">
    <w:abstractNumId w:val="7"/>
  </w:num>
  <w:num w:numId="18" w16cid:durableId="137573876">
    <w:abstractNumId w:val="0"/>
  </w:num>
  <w:num w:numId="19" w16cid:durableId="128325961">
    <w:abstractNumId w:val="2"/>
  </w:num>
  <w:num w:numId="20" w16cid:durableId="1016660119">
    <w:abstractNumId w:val="10"/>
  </w:num>
  <w:num w:numId="21" w16cid:durableId="879245674">
    <w:abstractNumId w:val="15"/>
  </w:num>
  <w:num w:numId="22" w16cid:durableId="629091612">
    <w:abstractNumId w:val="21"/>
  </w:num>
  <w:num w:numId="23" w16cid:durableId="1254585959">
    <w:abstractNumId w:val="9"/>
  </w:num>
  <w:num w:numId="24" w16cid:durableId="394204736">
    <w:abstractNumId w:val="4"/>
  </w:num>
  <w:num w:numId="25" w16cid:durableId="839932864">
    <w:abstractNumId w:val="11"/>
  </w:num>
  <w:num w:numId="26" w16cid:durableId="739325536">
    <w:abstractNumId w:val="5"/>
  </w:num>
  <w:num w:numId="27" w16cid:durableId="697123583">
    <w:abstractNumId w:val="17"/>
  </w:num>
  <w:num w:numId="28" w16cid:durableId="203567884">
    <w:abstractNumId w:val="23"/>
  </w:num>
  <w:num w:numId="29" w16cid:durableId="106530244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090"/>
    <w:rsid w:val="00A14090"/>
    <w:rsid w:val="00A67FE4"/>
    <w:rsid w:val="00C064B4"/>
    <w:rsid w:val="00E44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8F8B2"/>
  <w15:chartTrackingRefBased/>
  <w15:docId w15:val="{CD64B511-3083-4149-9FB6-2DEA4FC33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4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4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4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4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4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4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4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4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4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4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4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4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40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40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40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40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40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40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4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4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4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4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4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40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40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40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4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40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40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01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168756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43484C"/>
            <w:bottom w:val="none" w:sz="0" w:space="0" w:color="auto"/>
            <w:right w:val="none" w:sz="0" w:space="0" w:color="auto"/>
          </w:divBdr>
        </w:div>
      </w:divsChild>
    </w:div>
    <w:div w:id="6314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881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43484C"/>
            <w:bottom w:val="none" w:sz="0" w:space="0" w:color="auto"/>
            <w:right w:val="none" w:sz="0" w:space="0" w:color="auto"/>
          </w:divBdr>
        </w:div>
      </w:divsChild>
    </w:div>
    <w:div w:id="149626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84919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43484C"/>
            <w:bottom w:val="none" w:sz="0" w:space="0" w:color="auto"/>
            <w:right w:val="none" w:sz="0" w:space="0" w:color="auto"/>
          </w:divBdr>
        </w:div>
      </w:divsChild>
    </w:div>
    <w:div w:id="196700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63809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43484C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1054</Words>
  <Characters>5800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Torres</dc:creator>
  <cp:keywords/>
  <dc:description/>
  <cp:lastModifiedBy>Martin Torres</cp:lastModifiedBy>
  <cp:revision>1</cp:revision>
  <dcterms:created xsi:type="dcterms:W3CDTF">2025-05-28T13:48:00Z</dcterms:created>
  <dcterms:modified xsi:type="dcterms:W3CDTF">2025-05-28T14:10:00Z</dcterms:modified>
</cp:coreProperties>
</file>