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06338" w14:textId="099E3FFD" w:rsidR="00065A76" w:rsidRPr="00065A76" w:rsidRDefault="00065A76" w:rsidP="00065A76">
      <w:pPr>
        <w:jc w:val="center"/>
        <w:rPr>
          <w:rFonts w:eastAsiaTheme="majorEastAsia" w:cstheme="minorHAnsi"/>
          <w:b/>
          <w:sz w:val="96"/>
          <w:szCs w:val="96"/>
        </w:rPr>
      </w:pPr>
      <w:r w:rsidRPr="00065A76">
        <w:rPr>
          <w:rFonts w:eastAsiaTheme="majorEastAsia" w:cstheme="minorHAnsi"/>
          <w:b/>
          <w:sz w:val="96"/>
          <w:szCs w:val="96"/>
        </w:rPr>
        <w:t>Project plan</w:t>
      </w:r>
    </w:p>
    <w:p w14:paraId="1709840F" w14:textId="0A3FEF7C" w:rsidR="00065A76" w:rsidRPr="00065A76" w:rsidRDefault="00065A76" w:rsidP="00065A76">
      <w:pPr>
        <w:jc w:val="center"/>
        <w:rPr>
          <w:rFonts w:eastAsiaTheme="majorEastAsia" w:cstheme="minorHAnsi"/>
          <w:b/>
          <w:sz w:val="56"/>
          <w:szCs w:val="56"/>
        </w:rPr>
      </w:pPr>
      <w:r w:rsidRPr="00065A76">
        <w:rPr>
          <w:rFonts w:eastAsiaTheme="majorEastAsia" w:cstheme="minorHAnsi"/>
          <w:b/>
          <w:sz w:val="56"/>
          <w:szCs w:val="56"/>
        </w:rPr>
        <w:t>Group project Semester 3</w:t>
      </w:r>
    </w:p>
    <w:p w14:paraId="3D9CF2F7" w14:textId="633225DF" w:rsidR="00065A76" w:rsidRPr="00065A76" w:rsidRDefault="00065A76" w:rsidP="00975484">
      <w:pPr>
        <w:pStyle w:val="Heading1"/>
        <w:rPr>
          <w:rFonts w:asciiTheme="minorHAnsi" w:hAnsiTheme="minorHAnsi" w:cstheme="minorHAnsi"/>
          <w:color w:val="auto"/>
        </w:rPr>
      </w:pPr>
    </w:p>
    <w:p w14:paraId="15E3D519" w14:textId="2EA30241" w:rsidR="00065A76" w:rsidRPr="00065A76" w:rsidRDefault="00065A76">
      <w:pPr>
        <w:rPr>
          <w:rFonts w:eastAsiaTheme="majorEastAsia" w:cstheme="minorHAnsi"/>
          <w:sz w:val="32"/>
          <w:szCs w:val="32"/>
        </w:rPr>
      </w:pPr>
    </w:p>
    <w:p w14:paraId="6989B6AE" w14:textId="10F85836" w:rsidR="00065A76" w:rsidRPr="00065A76" w:rsidRDefault="00065A76" w:rsidP="00BA4892">
      <w:pPr>
        <w:jc w:val="center"/>
      </w:pPr>
      <w:bookmarkStart w:id="0" w:name="_Toc114834714"/>
      <w:r>
        <w:rPr>
          <w:noProof/>
        </w:rPr>
        <w:drawing>
          <wp:inline distT="0" distB="0" distL="0" distR="0" wp14:anchorId="225CC4F8" wp14:editId="2DEA882A">
            <wp:extent cx="327660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 World logo.png"/>
                    <pic:cNvPicPr/>
                  </pic:nvPicPr>
                  <pic:blipFill>
                    <a:blip r:embed="rId8">
                      <a:extLst>
                        <a:ext uri="{28A0092B-C50C-407E-A947-70E740481C1C}">
                          <a14:useLocalDpi xmlns:a14="http://schemas.microsoft.com/office/drawing/2010/main" val="0"/>
                        </a:ext>
                      </a:extLst>
                    </a:blip>
                    <a:stretch>
                      <a:fillRect/>
                    </a:stretch>
                  </pic:blipFill>
                  <pic:spPr>
                    <a:xfrm>
                      <a:off x="0" y="0"/>
                      <a:ext cx="3276600" cy="3276600"/>
                    </a:xfrm>
                    <a:prstGeom prst="rect">
                      <a:avLst/>
                    </a:prstGeom>
                  </pic:spPr>
                </pic:pic>
              </a:graphicData>
            </a:graphic>
          </wp:inline>
        </w:drawing>
      </w:r>
      <w:bookmarkEnd w:id="0"/>
    </w:p>
    <w:p w14:paraId="58251532" w14:textId="77777777" w:rsidR="00065A76" w:rsidRPr="00065A76" w:rsidRDefault="00065A76" w:rsidP="00065A76">
      <w:pPr>
        <w:jc w:val="right"/>
        <w:rPr>
          <w:rFonts w:cstheme="minorHAnsi"/>
        </w:rPr>
      </w:pPr>
    </w:p>
    <w:p w14:paraId="3B2FFE38" w14:textId="77777777" w:rsidR="00065A76" w:rsidRPr="00065A76" w:rsidRDefault="00065A76" w:rsidP="00065A76">
      <w:pPr>
        <w:jc w:val="right"/>
        <w:rPr>
          <w:rFonts w:cstheme="minorHAnsi"/>
        </w:rPr>
      </w:pPr>
    </w:p>
    <w:p w14:paraId="59C6A6E6" w14:textId="6EA0D570" w:rsidR="00065A76" w:rsidRPr="00065A76" w:rsidRDefault="00065A76" w:rsidP="00065A76">
      <w:pPr>
        <w:rPr>
          <w:rFonts w:cstheme="minorHAnsi"/>
        </w:rPr>
      </w:pPr>
    </w:p>
    <w:p w14:paraId="01D5ABFD" w14:textId="77777777" w:rsidR="00065A76" w:rsidRPr="00065A76" w:rsidRDefault="00065A76" w:rsidP="00065A76">
      <w:pPr>
        <w:jc w:val="right"/>
        <w:rPr>
          <w:rFonts w:cstheme="minorHAnsi"/>
        </w:rPr>
      </w:pPr>
    </w:p>
    <w:p w14:paraId="4222D26B" w14:textId="77777777" w:rsidR="00065A76" w:rsidRPr="00065A76" w:rsidRDefault="00065A76" w:rsidP="00065A76">
      <w:pPr>
        <w:jc w:val="right"/>
        <w:rPr>
          <w:rFonts w:cstheme="minorHAnsi"/>
        </w:rPr>
      </w:pPr>
    </w:p>
    <w:p w14:paraId="0F790972" w14:textId="77777777" w:rsidR="00065A76" w:rsidRPr="00065A76" w:rsidRDefault="00065A76" w:rsidP="00065A76">
      <w:pPr>
        <w:jc w:val="right"/>
        <w:rPr>
          <w:rFonts w:cstheme="minorHAnsi"/>
        </w:rPr>
      </w:pPr>
    </w:p>
    <w:p w14:paraId="712E7B59" w14:textId="15BECF48" w:rsidR="00065A76" w:rsidRPr="00065A76" w:rsidRDefault="00065A76" w:rsidP="00065A76">
      <w:pPr>
        <w:rPr>
          <w:rFonts w:cstheme="minorHAnsi"/>
        </w:rPr>
      </w:pPr>
    </w:p>
    <w:p w14:paraId="3796AEF2" w14:textId="628F8480" w:rsidR="00065A76" w:rsidRPr="00065A76" w:rsidRDefault="00065A76" w:rsidP="00BA4892">
      <w:pPr>
        <w:rPr>
          <w:rFonts w:cstheme="minorHAnsi"/>
        </w:rPr>
      </w:pPr>
    </w:p>
    <w:p w14:paraId="7D7E147D" w14:textId="77777777" w:rsidR="00065A76" w:rsidRPr="00065A76" w:rsidRDefault="00065A76" w:rsidP="00065A76">
      <w:pPr>
        <w:jc w:val="right"/>
        <w:rPr>
          <w:rFonts w:cstheme="minorHAnsi"/>
          <w:sz w:val="32"/>
          <w:szCs w:val="32"/>
        </w:rPr>
      </w:pPr>
    </w:p>
    <w:p w14:paraId="01A54C8D" w14:textId="52FEEE4F" w:rsidR="00065A76" w:rsidRPr="00065A76" w:rsidRDefault="00065A76" w:rsidP="00065A76">
      <w:pPr>
        <w:jc w:val="right"/>
        <w:rPr>
          <w:rFonts w:eastAsiaTheme="majorEastAsia" w:cstheme="minorHAnsi"/>
          <w:sz w:val="32"/>
          <w:szCs w:val="32"/>
        </w:rPr>
      </w:pPr>
      <w:r w:rsidRPr="00065A76">
        <w:rPr>
          <w:rFonts w:cstheme="minorHAnsi"/>
          <w:sz w:val="32"/>
          <w:szCs w:val="32"/>
        </w:rPr>
        <w:t xml:space="preserve">Made by: </w:t>
      </w:r>
      <w:r>
        <w:rPr>
          <w:rFonts w:cstheme="minorHAnsi"/>
          <w:sz w:val="32"/>
          <w:szCs w:val="32"/>
        </w:rPr>
        <w:t xml:space="preserve">Group 4 </w:t>
      </w:r>
      <w:r w:rsidRPr="00065A76">
        <w:rPr>
          <w:rFonts w:cstheme="minorHAnsi"/>
          <w:sz w:val="32"/>
          <w:szCs w:val="32"/>
        </w:rPr>
        <w:t>“Code of duty”</w:t>
      </w:r>
    </w:p>
    <w:sdt>
      <w:sdtPr>
        <w:rPr>
          <w:rFonts w:asciiTheme="minorHAnsi" w:eastAsiaTheme="minorHAnsi" w:hAnsiTheme="minorHAnsi" w:cstheme="minorBidi"/>
          <w:color w:val="auto"/>
          <w:sz w:val="22"/>
          <w:szCs w:val="22"/>
        </w:rPr>
        <w:id w:val="-1919549977"/>
        <w:docPartObj>
          <w:docPartGallery w:val="Table of Contents"/>
          <w:docPartUnique/>
        </w:docPartObj>
      </w:sdtPr>
      <w:sdtEndPr>
        <w:rPr>
          <w:b/>
          <w:bCs/>
          <w:noProof/>
        </w:rPr>
      </w:sdtEndPr>
      <w:sdtContent>
        <w:p w14:paraId="2B522B49" w14:textId="6F9B35E5" w:rsidR="00BA4892" w:rsidRDefault="00BA4892">
          <w:pPr>
            <w:pStyle w:val="TOCHeading"/>
          </w:pPr>
          <w:r>
            <w:t>Table of Contents</w:t>
          </w:r>
        </w:p>
        <w:p w14:paraId="306F7E50" w14:textId="77777777" w:rsidR="00E7231E" w:rsidRPr="00E7231E" w:rsidRDefault="00E7231E" w:rsidP="00E7231E"/>
        <w:p w14:paraId="1565A3FB" w14:textId="5675FAD5" w:rsidR="000E2B01" w:rsidRDefault="00BA4892">
          <w:pPr>
            <w:pStyle w:val="TOC1"/>
            <w:tabs>
              <w:tab w:val="left" w:pos="440"/>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15722553" w:history="1">
            <w:r w:rsidR="000E2B01" w:rsidRPr="002A337D">
              <w:rPr>
                <w:rStyle w:val="Hyperlink"/>
                <w:noProof/>
              </w:rPr>
              <w:t>1.</w:t>
            </w:r>
            <w:r w:rsidR="000E2B01">
              <w:rPr>
                <w:rFonts w:eastAsiaTheme="minorEastAsia"/>
                <w:noProof/>
                <w:lang w:val="en-GB" w:eastAsia="en-GB"/>
              </w:rPr>
              <w:tab/>
            </w:r>
            <w:r w:rsidR="000E2B01" w:rsidRPr="002A337D">
              <w:rPr>
                <w:rStyle w:val="Hyperlink"/>
                <w:noProof/>
              </w:rPr>
              <w:t>Project description</w:t>
            </w:r>
            <w:r w:rsidR="000E2B01">
              <w:rPr>
                <w:noProof/>
                <w:webHidden/>
              </w:rPr>
              <w:tab/>
            </w:r>
            <w:r w:rsidR="000E2B01">
              <w:rPr>
                <w:noProof/>
                <w:webHidden/>
              </w:rPr>
              <w:fldChar w:fldCharType="begin"/>
            </w:r>
            <w:r w:rsidR="000E2B01">
              <w:rPr>
                <w:noProof/>
                <w:webHidden/>
              </w:rPr>
              <w:instrText xml:space="preserve"> PAGEREF _Toc115722553 \h </w:instrText>
            </w:r>
            <w:r w:rsidR="000E2B01">
              <w:rPr>
                <w:noProof/>
                <w:webHidden/>
              </w:rPr>
            </w:r>
            <w:r w:rsidR="000E2B01">
              <w:rPr>
                <w:noProof/>
                <w:webHidden/>
              </w:rPr>
              <w:fldChar w:fldCharType="separate"/>
            </w:r>
            <w:r w:rsidR="000E2B01">
              <w:rPr>
                <w:noProof/>
                <w:webHidden/>
              </w:rPr>
              <w:t>3</w:t>
            </w:r>
            <w:r w:rsidR="000E2B01">
              <w:rPr>
                <w:noProof/>
                <w:webHidden/>
              </w:rPr>
              <w:fldChar w:fldCharType="end"/>
            </w:r>
          </w:hyperlink>
        </w:p>
        <w:p w14:paraId="775084E2" w14:textId="1B0450A4" w:rsidR="000E2B01" w:rsidRDefault="00436173">
          <w:pPr>
            <w:pStyle w:val="TOC1"/>
            <w:tabs>
              <w:tab w:val="left" w:pos="440"/>
              <w:tab w:val="right" w:leader="dot" w:pos="9016"/>
            </w:tabs>
            <w:rPr>
              <w:rFonts w:eastAsiaTheme="minorEastAsia"/>
              <w:noProof/>
              <w:lang w:val="en-GB" w:eastAsia="en-GB"/>
            </w:rPr>
          </w:pPr>
          <w:hyperlink w:anchor="_Toc115722554" w:history="1">
            <w:r w:rsidR="000E2B01" w:rsidRPr="002A337D">
              <w:rPr>
                <w:rStyle w:val="Hyperlink"/>
                <w:noProof/>
                <w:lang w:val="en-GB"/>
              </w:rPr>
              <w:t>2.</w:t>
            </w:r>
            <w:r w:rsidR="000E2B01">
              <w:rPr>
                <w:rFonts w:eastAsiaTheme="minorEastAsia"/>
                <w:noProof/>
                <w:lang w:val="en-GB" w:eastAsia="en-GB"/>
              </w:rPr>
              <w:tab/>
            </w:r>
            <w:r w:rsidR="000E2B01" w:rsidRPr="002A337D">
              <w:rPr>
                <w:rStyle w:val="Hyperlink"/>
                <w:noProof/>
              </w:rPr>
              <w:t>Problem description</w:t>
            </w:r>
            <w:r w:rsidR="000E2B01" w:rsidRPr="002A337D">
              <w:rPr>
                <w:rStyle w:val="Hyperlink"/>
                <w:noProof/>
                <w:lang w:val="bg-BG"/>
              </w:rPr>
              <w:t xml:space="preserve"> </w:t>
            </w:r>
            <w:r w:rsidR="000E2B01" w:rsidRPr="002A337D">
              <w:rPr>
                <w:rStyle w:val="Hyperlink"/>
                <w:noProof/>
                <w:lang w:val="en-GB"/>
              </w:rPr>
              <w:t>and goals</w:t>
            </w:r>
            <w:r w:rsidR="000E2B01">
              <w:rPr>
                <w:noProof/>
                <w:webHidden/>
              </w:rPr>
              <w:tab/>
            </w:r>
            <w:r w:rsidR="000E2B01">
              <w:rPr>
                <w:noProof/>
                <w:webHidden/>
              </w:rPr>
              <w:fldChar w:fldCharType="begin"/>
            </w:r>
            <w:r w:rsidR="000E2B01">
              <w:rPr>
                <w:noProof/>
                <w:webHidden/>
              </w:rPr>
              <w:instrText xml:space="preserve"> PAGEREF _Toc115722554 \h </w:instrText>
            </w:r>
            <w:r w:rsidR="000E2B01">
              <w:rPr>
                <w:noProof/>
                <w:webHidden/>
              </w:rPr>
            </w:r>
            <w:r w:rsidR="000E2B01">
              <w:rPr>
                <w:noProof/>
                <w:webHidden/>
              </w:rPr>
              <w:fldChar w:fldCharType="separate"/>
            </w:r>
            <w:r w:rsidR="000E2B01">
              <w:rPr>
                <w:noProof/>
                <w:webHidden/>
              </w:rPr>
              <w:t>3</w:t>
            </w:r>
            <w:r w:rsidR="000E2B01">
              <w:rPr>
                <w:noProof/>
                <w:webHidden/>
              </w:rPr>
              <w:fldChar w:fldCharType="end"/>
            </w:r>
          </w:hyperlink>
        </w:p>
        <w:p w14:paraId="6706D4D9" w14:textId="3C51D7BE" w:rsidR="000E2B01" w:rsidRDefault="00436173">
          <w:pPr>
            <w:pStyle w:val="TOC1"/>
            <w:tabs>
              <w:tab w:val="left" w:pos="440"/>
              <w:tab w:val="right" w:leader="dot" w:pos="9016"/>
            </w:tabs>
            <w:rPr>
              <w:rFonts w:eastAsiaTheme="minorEastAsia"/>
              <w:noProof/>
              <w:lang w:val="en-GB" w:eastAsia="en-GB"/>
            </w:rPr>
          </w:pPr>
          <w:hyperlink w:anchor="_Toc115722555" w:history="1">
            <w:r w:rsidR="000E2B01" w:rsidRPr="002A337D">
              <w:rPr>
                <w:rStyle w:val="Hyperlink"/>
                <w:noProof/>
              </w:rPr>
              <w:t>3.</w:t>
            </w:r>
            <w:r w:rsidR="000E2B01">
              <w:rPr>
                <w:rFonts w:eastAsiaTheme="minorEastAsia"/>
                <w:noProof/>
                <w:lang w:val="en-GB" w:eastAsia="en-GB"/>
              </w:rPr>
              <w:tab/>
            </w:r>
            <w:r w:rsidR="000E2B01" w:rsidRPr="002A337D">
              <w:rPr>
                <w:rStyle w:val="Hyperlink"/>
                <w:noProof/>
              </w:rPr>
              <w:t>Project backlog</w:t>
            </w:r>
            <w:r w:rsidR="000E2B01">
              <w:rPr>
                <w:noProof/>
                <w:webHidden/>
              </w:rPr>
              <w:tab/>
            </w:r>
            <w:r w:rsidR="000E2B01">
              <w:rPr>
                <w:noProof/>
                <w:webHidden/>
              </w:rPr>
              <w:fldChar w:fldCharType="begin"/>
            </w:r>
            <w:r w:rsidR="000E2B01">
              <w:rPr>
                <w:noProof/>
                <w:webHidden/>
              </w:rPr>
              <w:instrText xml:space="preserve"> PAGEREF _Toc115722555 \h </w:instrText>
            </w:r>
            <w:r w:rsidR="000E2B01">
              <w:rPr>
                <w:noProof/>
                <w:webHidden/>
              </w:rPr>
            </w:r>
            <w:r w:rsidR="000E2B01">
              <w:rPr>
                <w:noProof/>
                <w:webHidden/>
              </w:rPr>
              <w:fldChar w:fldCharType="separate"/>
            </w:r>
            <w:r w:rsidR="000E2B01">
              <w:rPr>
                <w:noProof/>
                <w:webHidden/>
              </w:rPr>
              <w:t>4</w:t>
            </w:r>
            <w:r w:rsidR="000E2B01">
              <w:rPr>
                <w:noProof/>
                <w:webHidden/>
              </w:rPr>
              <w:fldChar w:fldCharType="end"/>
            </w:r>
          </w:hyperlink>
        </w:p>
        <w:p w14:paraId="0C2087B0" w14:textId="20F1B9C7" w:rsidR="000E2B01" w:rsidRDefault="00436173">
          <w:pPr>
            <w:pStyle w:val="TOC1"/>
            <w:tabs>
              <w:tab w:val="left" w:pos="440"/>
              <w:tab w:val="right" w:leader="dot" w:pos="9016"/>
            </w:tabs>
            <w:rPr>
              <w:rFonts w:eastAsiaTheme="minorEastAsia"/>
              <w:noProof/>
              <w:lang w:val="en-GB" w:eastAsia="en-GB"/>
            </w:rPr>
          </w:pPr>
          <w:hyperlink w:anchor="_Toc115722556" w:history="1">
            <w:r w:rsidR="000E2B01" w:rsidRPr="002A337D">
              <w:rPr>
                <w:rStyle w:val="Hyperlink"/>
                <w:noProof/>
              </w:rPr>
              <w:t>4.</w:t>
            </w:r>
            <w:r w:rsidR="000E2B01">
              <w:rPr>
                <w:rFonts w:eastAsiaTheme="minorEastAsia"/>
                <w:noProof/>
                <w:lang w:val="en-GB" w:eastAsia="en-GB"/>
              </w:rPr>
              <w:tab/>
            </w:r>
            <w:r w:rsidR="000E2B01" w:rsidRPr="002A337D">
              <w:rPr>
                <w:rStyle w:val="Hyperlink"/>
                <w:noProof/>
              </w:rPr>
              <w:t>Phasing</w:t>
            </w:r>
            <w:r w:rsidR="000E2B01">
              <w:rPr>
                <w:noProof/>
                <w:webHidden/>
              </w:rPr>
              <w:tab/>
            </w:r>
            <w:r w:rsidR="000E2B01">
              <w:rPr>
                <w:noProof/>
                <w:webHidden/>
              </w:rPr>
              <w:fldChar w:fldCharType="begin"/>
            </w:r>
            <w:r w:rsidR="000E2B01">
              <w:rPr>
                <w:noProof/>
                <w:webHidden/>
              </w:rPr>
              <w:instrText xml:space="preserve"> PAGEREF _Toc115722556 \h </w:instrText>
            </w:r>
            <w:r w:rsidR="000E2B01">
              <w:rPr>
                <w:noProof/>
                <w:webHidden/>
              </w:rPr>
            </w:r>
            <w:r w:rsidR="000E2B01">
              <w:rPr>
                <w:noProof/>
                <w:webHidden/>
              </w:rPr>
              <w:fldChar w:fldCharType="separate"/>
            </w:r>
            <w:r w:rsidR="000E2B01">
              <w:rPr>
                <w:noProof/>
                <w:webHidden/>
              </w:rPr>
              <w:t>5</w:t>
            </w:r>
            <w:r w:rsidR="000E2B01">
              <w:rPr>
                <w:noProof/>
                <w:webHidden/>
              </w:rPr>
              <w:fldChar w:fldCharType="end"/>
            </w:r>
          </w:hyperlink>
        </w:p>
        <w:p w14:paraId="0A5363BE" w14:textId="57023245" w:rsidR="00BA4892" w:rsidRDefault="00BA4892">
          <w:r>
            <w:rPr>
              <w:b/>
              <w:bCs/>
              <w:noProof/>
            </w:rPr>
            <w:fldChar w:fldCharType="end"/>
          </w:r>
        </w:p>
      </w:sdtContent>
    </w:sdt>
    <w:p w14:paraId="3338C372" w14:textId="064516B1" w:rsidR="00065A76" w:rsidRDefault="00065A76" w:rsidP="00975484">
      <w:pPr>
        <w:pStyle w:val="Heading1"/>
        <w:rPr>
          <w:color w:val="auto"/>
        </w:rPr>
      </w:pPr>
    </w:p>
    <w:p w14:paraId="23843070" w14:textId="77777777" w:rsidR="00065A76" w:rsidRDefault="00065A76">
      <w:pPr>
        <w:rPr>
          <w:rFonts w:asciiTheme="majorHAnsi" w:eastAsiaTheme="majorEastAsia" w:hAnsiTheme="majorHAnsi" w:cstheme="majorBidi"/>
          <w:sz w:val="32"/>
          <w:szCs w:val="32"/>
        </w:rPr>
      </w:pPr>
      <w:r>
        <w:br w:type="page"/>
      </w:r>
    </w:p>
    <w:p w14:paraId="01DFEAF3" w14:textId="7B814F1A" w:rsidR="00065A76" w:rsidRDefault="00BA4892" w:rsidP="00BA4892">
      <w:pPr>
        <w:pStyle w:val="Heading1"/>
        <w:numPr>
          <w:ilvl w:val="0"/>
          <w:numId w:val="2"/>
        </w:numPr>
      </w:pPr>
      <w:bookmarkStart w:id="1" w:name="_Toc114834715"/>
      <w:bookmarkStart w:id="2" w:name="_Toc115722553"/>
      <w:r>
        <w:lastRenderedPageBreak/>
        <w:t>Project description</w:t>
      </w:r>
      <w:bookmarkEnd w:id="1"/>
      <w:bookmarkEnd w:id="2"/>
    </w:p>
    <w:p w14:paraId="2AC488EA" w14:textId="77777777" w:rsidR="009A7C3A" w:rsidRPr="009A7C3A" w:rsidRDefault="009A7C3A" w:rsidP="009A7C3A"/>
    <w:p w14:paraId="6C58BC15" w14:textId="77777777" w:rsidR="00735AAE" w:rsidRPr="009A7C3A" w:rsidRDefault="00735AAE" w:rsidP="000F2CC6">
      <w:pPr>
        <w:ind w:firstLine="360"/>
        <w:jc w:val="both"/>
        <w:rPr>
          <w:sz w:val="24"/>
          <w:szCs w:val="24"/>
        </w:rPr>
      </w:pPr>
      <w:r w:rsidRPr="009A7C3A">
        <w:rPr>
          <w:sz w:val="24"/>
          <w:szCs w:val="24"/>
        </w:rPr>
        <w:t>Vehicle trading is challenging for both buyers and sellers. Buying and selling a vehicle without payment and delivery guarantee is a very tiring and risky process. Bas World has a proven track record in both local and global commerce and basworld.com has built on that experience. It has revolutionized the global trade of commercial vehicles and machinery, selling more than 10,000 vehicles each year.</w:t>
      </w:r>
    </w:p>
    <w:p w14:paraId="233452AA" w14:textId="77777777" w:rsidR="00735AAE" w:rsidRPr="009A7C3A" w:rsidRDefault="00735AAE" w:rsidP="009A7C3A">
      <w:pPr>
        <w:jc w:val="both"/>
        <w:rPr>
          <w:sz w:val="24"/>
          <w:szCs w:val="24"/>
        </w:rPr>
      </w:pPr>
    </w:p>
    <w:p w14:paraId="2953FFED" w14:textId="6AD792BA" w:rsidR="00735AAE" w:rsidRPr="009A7C3A" w:rsidRDefault="00735AAE" w:rsidP="000F2CC6">
      <w:pPr>
        <w:ind w:firstLine="360"/>
        <w:jc w:val="both"/>
        <w:rPr>
          <w:sz w:val="24"/>
          <w:szCs w:val="24"/>
        </w:rPr>
      </w:pPr>
      <w:r w:rsidRPr="009A7C3A">
        <w:rPr>
          <w:sz w:val="24"/>
          <w:szCs w:val="24"/>
        </w:rPr>
        <w:t xml:space="preserve">Bas World has been operating in this market since 1962 </w:t>
      </w:r>
      <w:proofErr w:type="gramStart"/>
      <w:r w:rsidRPr="009A7C3A">
        <w:rPr>
          <w:sz w:val="24"/>
          <w:szCs w:val="24"/>
        </w:rPr>
        <w:t>in order to</w:t>
      </w:r>
      <w:proofErr w:type="gramEnd"/>
      <w:r w:rsidRPr="009A7C3A">
        <w:rPr>
          <w:sz w:val="24"/>
          <w:szCs w:val="24"/>
        </w:rPr>
        <w:t xml:space="preserve"> be a reliable platform. Today it has Europe's largest fleet of new and used trucks, tow trucks, trailers, machinery, pickup </w:t>
      </w:r>
      <w:r w:rsidR="000F2CC6" w:rsidRPr="009A7C3A">
        <w:rPr>
          <w:sz w:val="24"/>
          <w:szCs w:val="24"/>
        </w:rPr>
        <w:t>trucks,</w:t>
      </w:r>
      <w:r w:rsidRPr="009A7C3A">
        <w:rPr>
          <w:sz w:val="24"/>
          <w:szCs w:val="24"/>
        </w:rPr>
        <w:t xml:space="preserve"> and agricultural machinery.</w:t>
      </w:r>
    </w:p>
    <w:p w14:paraId="168DFB78" w14:textId="77777777" w:rsidR="00735AAE" w:rsidRPr="009A7C3A" w:rsidRDefault="00735AAE" w:rsidP="009A7C3A">
      <w:pPr>
        <w:jc w:val="both"/>
        <w:rPr>
          <w:sz w:val="24"/>
          <w:szCs w:val="24"/>
        </w:rPr>
      </w:pPr>
    </w:p>
    <w:p w14:paraId="5FF4F24C" w14:textId="3F039A15" w:rsidR="00735AAE" w:rsidRPr="009A7C3A" w:rsidRDefault="00735AAE" w:rsidP="000F2CC6">
      <w:pPr>
        <w:ind w:firstLine="360"/>
        <w:jc w:val="both"/>
        <w:rPr>
          <w:sz w:val="24"/>
          <w:szCs w:val="24"/>
        </w:rPr>
      </w:pPr>
      <w:r w:rsidRPr="009A7C3A">
        <w:rPr>
          <w:sz w:val="24"/>
          <w:szCs w:val="24"/>
        </w:rPr>
        <w:t xml:space="preserve">Serving thousands of customers annually brings with it many problems that need to be resolved. Solving these problems as soon as possible and keeping customer satisfaction at the highest level is the main purpose of Bas World and this project. </w:t>
      </w:r>
      <w:r w:rsidR="00543C83" w:rsidRPr="009A7C3A">
        <w:rPr>
          <w:sz w:val="24"/>
          <w:szCs w:val="24"/>
        </w:rPr>
        <w:t>To</w:t>
      </w:r>
      <w:r w:rsidRPr="009A7C3A">
        <w:rPr>
          <w:sz w:val="24"/>
          <w:szCs w:val="24"/>
        </w:rPr>
        <w:t xml:space="preserve"> ensure this and to provide 24/7 customer support to tens of thousands of people from all over the world, it is aimed to produce a chat bot that ultimately will become fully autonomous in this project.</w:t>
      </w:r>
    </w:p>
    <w:p w14:paraId="74C7C83A" w14:textId="77777777" w:rsidR="00735AAE" w:rsidRPr="00735AAE" w:rsidRDefault="00735AAE" w:rsidP="00735AAE"/>
    <w:p w14:paraId="2C299956" w14:textId="0EBB1EF8" w:rsidR="00BA4892" w:rsidRDefault="00BA4892" w:rsidP="0079643C">
      <w:pPr>
        <w:pStyle w:val="Heading1"/>
        <w:numPr>
          <w:ilvl w:val="0"/>
          <w:numId w:val="2"/>
        </w:numPr>
        <w:rPr>
          <w:lang w:val="en-GB"/>
        </w:rPr>
      </w:pPr>
      <w:bookmarkStart w:id="3" w:name="_Toc114834716"/>
      <w:bookmarkStart w:id="4" w:name="_Toc115722554"/>
      <w:r>
        <w:t>Problem description</w:t>
      </w:r>
      <w:bookmarkEnd w:id="3"/>
      <w:r w:rsidR="0079643C">
        <w:rPr>
          <w:lang w:val="bg-BG"/>
        </w:rPr>
        <w:t xml:space="preserve"> </w:t>
      </w:r>
      <w:r w:rsidR="0079643C">
        <w:rPr>
          <w:lang w:val="en-GB"/>
        </w:rPr>
        <w:t>and goals</w:t>
      </w:r>
      <w:bookmarkEnd w:id="4"/>
    </w:p>
    <w:p w14:paraId="3B9FC644" w14:textId="7B86050D" w:rsidR="0079643C" w:rsidRDefault="0079643C" w:rsidP="0079643C">
      <w:pPr>
        <w:rPr>
          <w:lang w:val="en-GB"/>
        </w:rPr>
      </w:pPr>
    </w:p>
    <w:p w14:paraId="5F7CC892" w14:textId="7ED33667" w:rsidR="0079643C" w:rsidRPr="0079643C" w:rsidRDefault="0079643C" w:rsidP="008D6D45">
      <w:pPr>
        <w:ind w:firstLine="360"/>
        <w:jc w:val="both"/>
        <w:rPr>
          <w:lang w:val="en-GB"/>
        </w:rPr>
      </w:pPr>
      <w:r>
        <w:rPr>
          <w:rFonts w:ascii="Segoe UI" w:hAnsi="Segoe UI" w:cs="Segoe UI"/>
          <w:color w:val="242424"/>
          <w:shd w:val="clear" w:color="auto" w:fill="FFFFFF"/>
        </w:rPr>
        <w:t>The main problem of” Bas World” is the need of an automatic on-site assistant, so that the staff can focus on more important work than answering similar client questions every day. One of the key elements is that the bot should learn on its own how to appropriately respond, instead of having pre-configured answers. Our goal is as a team to develop and deliver the software solution and present it to our client in hopes that it meets their needs. We work in sprints, so that our client can track our progress and give us guidance to what he desires from the chat bot!</w:t>
      </w:r>
    </w:p>
    <w:p w14:paraId="1395244E" w14:textId="45AE555F" w:rsidR="00BA4892" w:rsidRDefault="00065A76">
      <w:r>
        <w:br w:type="page"/>
      </w:r>
    </w:p>
    <w:p w14:paraId="660C3497" w14:textId="5DE9C51B" w:rsidR="00BA4892" w:rsidRDefault="00BA4892" w:rsidP="00F36676">
      <w:pPr>
        <w:pStyle w:val="Heading1"/>
        <w:numPr>
          <w:ilvl w:val="0"/>
          <w:numId w:val="2"/>
        </w:numPr>
      </w:pPr>
      <w:bookmarkStart w:id="5" w:name="_Toc115722555"/>
      <w:r>
        <w:lastRenderedPageBreak/>
        <w:t>Project backlog</w:t>
      </w:r>
      <w:bookmarkEnd w:id="5"/>
    </w:p>
    <w:p w14:paraId="659C1A00" w14:textId="77777777" w:rsidR="00F36C7F" w:rsidRPr="00F36C7F" w:rsidRDefault="00F36C7F" w:rsidP="00F36C7F"/>
    <w:tbl>
      <w:tblPr>
        <w:tblStyle w:val="GridTable5Dark-Accent6"/>
        <w:tblW w:w="0" w:type="auto"/>
        <w:tblInd w:w="0" w:type="dxa"/>
        <w:tblLook w:val="04A0" w:firstRow="1" w:lastRow="0" w:firstColumn="1" w:lastColumn="0" w:noHBand="0" w:noVBand="1"/>
      </w:tblPr>
      <w:tblGrid>
        <w:gridCol w:w="1288"/>
        <w:gridCol w:w="1288"/>
        <w:gridCol w:w="1288"/>
        <w:gridCol w:w="1288"/>
        <w:gridCol w:w="1288"/>
        <w:gridCol w:w="1288"/>
        <w:gridCol w:w="1288"/>
      </w:tblGrid>
      <w:tr w:rsidR="00BA4892" w14:paraId="67F27670" w14:textId="77777777" w:rsidTr="00BA48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hideMark/>
          </w:tcPr>
          <w:p w14:paraId="015BF12B" w14:textId="77777777" w:rsidR="00BA4892" w:rsidRDefault="00BA4892">
            <w:r>
              <w:t>ID</w:t>
            </w:r>
          </w:p>
        </w:tc>
        <w:tc>
          <w:tcPr>
            <w:tcW w:w="1288" w:type="dxa"/>
            <w:tcBorders>
              <w:bottom w:val="single" w:sz="4" w:space="0" w:color="FFFFFF" w:themeColor="background1"/>
            </w:tcBorders>
            <w:hideMark/>
          </w:tcPr>
          <w:p w14:paraId="3F3FBDF0" w14:textId="77777777" w:rsidR="00BA4892" w:rsidRDefault="00BA4892">
            <w:pPr>
              <w:cnfStyle w:val="100000000000" w:firstRow="1" w:lastRow="0" w:firstColumn="0" w:lastColumn="0" w:oddVBand="0" w:evenVBand="0" w:oddHBand="0" w:evenHBand="0" w:firstRowFirstColumn="0" w:firstRowLastColumn="0" w:lastRowFirstColumn="0" w:lastRowLastColumn="0"/>
            </w:pPr>
            <w:r>
              <w:t>As a:</w:t>
            </w:r>
          </w:p>
        </w:tc>
        <w:tc>
          <w:tcPr>
            <w:tcW w:w="1288" w:type="dxa"/>
            <w:tcBorders>
              <w:bottom w:val="single" w:sz="4" w:space="0" w:color="FFFFFF" w:themeColor="background1"/>
            </w:tcBorders>
            <w:hideMark/>
          </w:tcPr>
          <w:p w14:paraId="0B666653" w14:textId="77777777" w:rsidR="00BA4892" w:rsidRDefault="00BA4892">
            <w:pPr>
              <w:cnfStyle w:val="100000000000" w:firstRow="1" w:lastRow="0" w:firstColumn="0" w:lastColumn="0" w:oddVBand="0" w:evenVBand="0" w:oddHBand="0" w:evenHBand="0" w:firstRowFirstColumn="0" w:firstRowLastColumn="0" w:lastRowFirstColumn="0" w:lastRowLastColumn="0"/>
            </w:pPr>
            <w:r>
              <w:t>I want to be able to:</w:t>
            </w:r>
          </w:p>
        </w:tc>
        <w:tc>
          <w:tcPr>
            <w:tcW w:w="1288" w:type="dxa"/>
            <w:tcBorders>
              <w:bottom w:val="single" w:sz="4" w:space="0" w:color="FFFFFF" w:themeColor="background1"/>
            </w:tcBorders>
            <w:hideMark/>
          </w:tcPr>
          <w:p w14:paraId="72703DB0" w14:textId="77777777" w:rsidR="00BA4892" w:rsidRDefault="00BA4892">
            <w:pPr>
              <w:cnfStyle w:val="100000000000" w:firstRow="1" w:lastRow="0" w:firstColumn="0" w:lastColumn="0" w:oddVBand="0" w:evenVBand="0" w:oddHBand="0" w:evenHBand="0" w:firstRowFirstColumn="0" w:firstRowLastColumn="0" w:lastRowFirstColumn="0" w:lastRowLastColumn="0"/>
            </w:pPr>
            <w:r>
              <w:t>So that:</w:t>
            </w:r>
          </w:p>
        </w:tc>
        <w:tc>
          <w:tcPr>
            <w:tcW w:w="1288" w:type="dxa"/>
            <w:tcBorders>
              <w:bottom w:val="single" w:sz="4" w:space="0" w:color="FFFFFF" w:themeColor="background1"/>
            </w:tcBorders>
            <w:hideMark/>
          </w:tcPr>
          <w:p w14:paraId="56FB8A56" w14:textId="77777777" w:rsidR="00BA4892" w:rsidRDefault="00BA4892">
            <w:pPr>
              <w:cnfStyle w:val="100000000000" w:firstRow="1" w:lastRow="0" w:firstColumn="0" w:lastColumn="0" w:oddVBand="0" w:evenVBand="0" w:oddHBand="0" w:evenHBand="0" w:firstRowFirstColumn="0" w:firstRowLastColumn="0" w:lastRowFirstColumn="0" w:lastRowLastColumn="0"/>
              <w:rPr>
                <w:b w:val="0"/>
                <w:bCs w:val="0"/>
              </w:rPr>
            </w:pPr>
            <w:r>
              <w:t>Priority</w:t>
            </w:r>
          </w:p>
        </w:tc>
        <w:tc>
          <w:tcPr>
            <w:tcW w:w="1288" w:type="dxa"/>
            <w:tcBorders>
              <w:bottom w:val="single" w:sz="4" w:space="0" w:color="FFFFFF" w:themeColor="background1"/>
            </w:tcBorders>
            <w:hideMark/>
          </w:tcPr>
          <w:p w14:paraId="0AF6F9C2" w14:textId="77777777" w:rsidR="00BA4892" w:rsidRDefault="00BA4892">
            <w:pPr>
              <w:cnfStyle w:val="100000000000" w:firstRow="1" w:lastRow="0" w:firstColumn="0" w:lastColumn="0" w:oddVBand="0" w:evenVBand="0" w:oddHBand="0" w:evenHBand="0" w:firstRowFirstColumn="0" w:firstRowLastColumn="0" w:lastRowFirstColumn="0" w:lastRowLastColumn="0"/>
            </w:pPr>
            <w:r>
              <w:t>Status</w:t>
            </w:r>
          </w:p>
        </w:tc>
        <w:tc>
          <w:tcPr>
            <w:tcW w:w="1288" w:type="dxa"/>
            <w:tcBorders>
              <w:bottom w:val="single" w:sz="4" w:space="0" w:color="FFFFFF" w:themeColor="background1"/>
            </w:tcBorders>
            <w:hideMark/>
          </w:tcPr>
          <w:p w14:paraId="3FD84C43" w14:textId="77777777" w:rsidR="00BA4892" w:rsidRDefault="00BA4892">
            <w:pPr>
              <w:cnfStyle w:val="100000000000" w:firstRow="1" w:lastRow="0" w:firstColumn="0" w:lastColumn="0" w:oddVBand="0" w:evenVBand="0" w:oddHBand="0" w:evenHBand="0" w:firstRowFirstColumn="0" w:firstRowLastColumn="0" w:lastRowFirstColumn="0" w:lastRowLastColumn="0"/>
            </w:pPr>
            <w:r>
              <w:t>Estimation points</w:t>
            </w:r>
          </w:p>
        </w:tc>
      </w:tr>
    </w:tbl>
    <w:p w14:paraId="5BB68732" w14:textId="77777777" w:rsidR="00BA4892" w:rsidRDefault="00BA4892" w:rsidP="00BA4892">
      <w:pPr>
        <w:rPr>
          <w:lang w:val="en-GB"/>
        </w:rPr>
      </w:pPr>
    </w:p>
    <w:p w14:paraId="046D6135" w14:textId="77777777" w:rsidR="00BA4892" w:rsidRDefault="00BA4892" w:rsidP="00BA4892"/>
    <w:tbl>
      <w:tblPr>
        <w:tblStyle w:val="GridTable6Colorful-Accent6"/>
        <w:tblW w:w="0" w:type="auto"/>
        <w:tblInd w:w="0" w:type="dxa"/>
        <w:tblLook w:val="04A0" w:firstRow="1" w:lastRow="0" w:firstColumn="1" w:lastColumn="0" w:noHBand="0" w:noVBand="1"/>
      </w:tblPr>
      <w:tblGrid>
        <w:gridCol w:w="1271"/>
        <w:gridCol w:w="1276"/>
        <w:gridCol w:w="1276"/>
        <w:gridCol w:w="1275"/>
        <w:gridCol w:w="1276"/>
        <w:gridCol w:w="1276"/>
        <w:gridCol w:w="1366"/>
      </w:tblGrid>
      <w:tr w:rsidR="00BA4892" w14:paraId="0C6E578E" w14:textId="77777777" w:rsidTr="00BA48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7336F223" w14:textId="77777777" w:rsidR="00BA4892" w:rsidRPr="00BA4892" w:rsidRDefault="00BA4892" w:rsidP="00BA4892">
            <w:pPr>
              <w:jc w:val="center"/>
              <w:rPr>
                <w:color w:val="538135" w:themeColor="accent6" w:themeShade="BF"/>
              </w:rPr>
            </w:pPr>
            <w:r w:rsidRPr="00BA4892">
              <w:rPr>
                <w:color w:val="538135" w:themeColor="accent6" w:themeShade="BF"/>
              </w:rPr>
              <w:t>US-01</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1DF41849"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Customer</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38546DD4"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Log in</w:t>
            </w:r>
          </w:p>
        </w:tc>
        <w:tc>
          <w:tcPr>
            <w:tcW w:w="1275"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1A063888"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I have access to my personal data</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7BB37D10"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Must</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2FD1CFD7"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To be started</w:t>
            </w:r>
          </w:p>
        </w:tc>
        <w:tc>
          <w:tcPr>
            <w:tcW w:w="136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1F1F3CDB"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3</w:t>
            </w:r>
          </w:p>
        </w:tc>
      </w:tr>
      <w:tr w:rsidR="00BA4892" w14:paraId="5D063A5D" w14:textId="77777777" w:rsidTr="00BA4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7"/>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7BF1F8F1" w14:textId="77777777" w:rsidR="00BA4892" w:rsidRPr="00BA4892" w:rsidRDefault="00BA4892" w:rsidP="00BA4892">
            <w:pPr>
              <w:rPr>
                <w:color w:val="538135" w:themeColor="accent6" w:themeShade="BF"/>
              </w:rPr>
            </w:pPr>
            <w:r w:rsidRPr="00BA4892">
              <w:rPr>
                <w:color w:val="538135" w:themeColor="accent6" w:themeShade="BF"/>
              </w:rPr>
              <w:t>Acceptance criteria:</w:t>
            </w:r>
          </w:p>
          <w:p w14:paraId="0CE829EB" w14:textId="77777777" w:rsidR="00BA4892" w:rsidRPr="00BA4892" w:rsidRDefault="00BA4892" w:rsidP="00BA4892">
            <w:pPr>
              <w:pStyle w:val="ListParagraph"/>
              <w:numPr>
                <w:ilvl w:val="0"/>
                <w:numId w:val="3"/>
              </w:numPr>
              <w:spacing w:line="256" w:lineRule="auto"/>
              <w:rPr>
                <w:b w:val="0"/>
                <w:bCs w:val="0"/>
                <w:color w:val="538135" w:themeColor="accent6" w:themeShade="BF"/>
              </w:rPr>
            </w:pPr>
            <w:r w:rsidRPr="00BA4892">
              <w:rPr>
                <w:color w:val="538135" w:themeColor="accent6" w:themeShade="BF"/>
              </w:rPr>
              <w:t>If log in is successful, the main page is displayed</w:t>
            </w:r>
          </w:p>
          <w:p w14:paraId="419CD34B" w14:textId="77777777" w:rsidR="00BA4892" w:rsidRPr="00BA4892" w:rsidRDefault="00BA4892" w:rsidP="00BA4892">
            <w:pPr>
              <w:pStyle w:val="ListParagraph"/>
              <w:numPr>
                <w:ilvl w:val="0"/>
                <w:numId w:val="3"/>
              </w:numPr>
              <w:spacing w:line="256" w:lineRule="auto"/>
              <w:rPr>
                <w:color w:val="538135" w:themeColor="accent6" w:themeShade="BF"/>
              </w:rPr>
            </w:pPr>
            <w:r w:rsidRPr="00BA4892">
              <w:rPr>
                <w:color w:val="538135" w:themeColor="accent6" w:themeShade="BF"/>
              </w:rPr>
              <w:t>If log in is not successful, it remains on the log in page</w:t>
            </w:r>
          </w:p>
          <w:p w14:paraId="67485588" w14:textId="77777777" w:rsidR="00BA4892" w:rsidRDefault="00BA4892">
            <w:pPr>
              <w:rPr>
                <w:color w:val="538135" w:themeColor="accent6" w:themeShade="BF"/>
              </w:rPr>
            </w:pPr>
          </w:p>
        </w:tc>
      </w:tr>
    </w:tbl>
    <w:p w14:paraId="52F9FA92" w14:textId="77777777" w:rsidR="00BA4892" w:rsidRDefault="00BA4892" w:rsidP="00BA4892">
      <w:pPr>
        <w:rPr>
          <w:lang w:val="en-GB"/>
        </w:rPr>
      </w:pPr>
    </w:p>
    <w:tbl>
      <w:tblPr>
        <w:tblStyle w:val="GridTable6Colorful-Accent6"/>
        <w:tblW w:w="0" w:type="auto"/>
        <w:tblInd w:w="0" w:type="dxa"/>
        <w:tblLook w:val="04A0" w:firstRow="1" w:lastRow="0" w:firstColumn="1" w:lastColumn="0" w:noHBand="0" w:noVBand="1"/>
      </w:tblPr>
      <w:tblGrid>
        <w:gridCol w:w="1271"/>
        <w:gridCol w:w="1276"/>
        <w:gridCol w:w="1276"/>
        <w:gridCol w:w="1275"/>
        <w:gridCol w:w="1276"/>
        <w:gridCol w:w="1276"/>
        <w:gridCol w:w="1366"/>
      </w:tblGrid>
      <w:tr w:rsidR="00BA4892" w14:paraId="76FB9EA0" w14:textId="77777777" w:rsidTr="00BA48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5B0E8562" w14:textId="77777777" w:rsidR="00BA4892" w:rsidRPr="00BA4892" w:rsidRDefault="00BA4892" w:rsidP="00BA4892">
            <w:pPr>
              <w:jc w:val="center"/>
              <w:rPr>
                <w:color w:val="538135" w:themeColor="accent6" w:themeShade="BF"/>
              </w:rPr>
            </w:pPr>
            <w:r w:rsidRPr="00BA4892">
              <w:rPr>
                <w:color w:val="538135" w:themeColor="accent6" w:themeShade="BF"/>
              </w:rPr>
              <w:t>US-02</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571FF257"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Customer</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7FA0E977"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Register</w:t>
            </w:r>
          </w:p>
        </w:tc>
        <w:tc>
          <w:tcPr>
            <w:tcW w:w="1275"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5B296FB7"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I can have an account and keep track of my data</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5FAFB87D"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Must</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73457AA9"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To be started</w:t>
            </w:r>
          </w:p>
        </w:tc>
        <w:tc>
          <w:tcPr>
            <w:tcW w:w="136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4B7F8AC6"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3</w:t>
            </w:r>
          </w:p>
        </w:tc>
      </w:tr>
      <w:tr w:rsidR="00BA4892" w14:paraId="402BE7A4" w14:textId="77777777" w:rsidTr="00BA4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7"/>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2E015204" w14:textId="77777777" w:rsidR="00BA4892" w:rsidRPr="00BA4892" w:rsidRDefault="00BA4892">
            <w:pPr>
              <w:rPr>
                <w:b w:val="0"/>
                <w:bCs w:val="0"/>
                <w:color w:val="538135" w:themeColor="accent6" w:themeShade="BF"/>
              </w:rPr>
            </w:pPr>
            <w:r w:rsidRPr="00BA4892">
              <w:rPr>
                <w:color w:val="538135" w:themeColor="accent6" w:themeShade="BF"/>
              </w:rPr>
              <w:t>Acceptance criteria:</w:t>
            </w:r>
          </w:p>
          <w:p w14:paraId="03B440E5" w14:textId="77777777" w:rsidR="00BA4892" w:rsidRPr="00BA4892" w:rsidRDefault="00BA4892" w:rsidP="00BA4892">
            <w:pPr>
              <w:pStyle w:val="ListParagraph"/>
              <w:numPr>
                <w:ilvl w:val="0"/>
                <w:numId w:val="3"/>
              </w:numPr>
              <w:rPr>
                <w:color w:val="538135" w:themeColor="accent6" w:themeShade="BF"/>
              </w:rPr>
            </w:pPr>
            <w:r w:rsidRPr="00BA4892">
              <w:rPr>
                <w:color w:val="538135" w:themeColor="accent6" w:themeShade="BF"/>
              </w:rPr>
              <w:t>If registration is successful, an account is created</w:t>
            </w:r>
          </w:p>
          <w:p w14:paraId="352A31B6" w14:textId="77777777" w:rsidR="00BA4892" w:rsidRPr="00BA4892" w:rsidRDefault="00BA4892" w:rsidP="00BA4892">
            <w:pPr>
              <w:pStyle w:val="ListParagraph"/>
              <w:numPr>
                <w:ilvl w:val="0"/>
                <w:numId w:val="3"/>
              </w:numPr>
              <w:rPr>
                <w:color w:val="538135" w:themeColor="accent6" w:themeShade="BF"/>
              </w:rPr>
            </w:pPr>
            <w:r w:rsidRPr="00BA4892">
              <w:rPr>
                <w:color w:val="538135" w:themeColor="accent6" w:themeShade="BF"/>
              </w:rPr>
              <w:t>If registration is successful, the customer is redirected to the log in page</w:t>
            </w:r>
          </w:p>
          <w:p w14:paraId="2EC1E684" w14:textId="77777777" w:rsidR="00BA4892" w:rsidRPr="00BA4892" w:rsidRDefault="00BA4892" w:rsidP="00BA4892">
            <w:pPr>
              <w:pStyle w:val="ListParagraph"/>
              <w:numPr>
                <w:ilvl w:val="0"/>
                <w:numId w:val="3"/>
              </w:numPr>
              <w:rPr>
                <w:color w:val="538135" w:themeColor="accent6" w:themeShade="BF"/>
              </w:rPr>
            </w:pPr>
            <w:r w:rsidRPr="00BA4892">
              <w:rPr>
                <w:color w:val="538135" w:themeColor="accent6" w:themeShade="BF"/>
              </w:rPr>
              <w:t>If registration is not successful, it remains on the registration page</w:t>
            </w:r>
          </w:p>
          <w:p w14:paraId="5FB50FCC" w14:textId="77777777" w:rsidR="00BA4892" w:rsidRPr="00BA4892" w:rsidRDefault="00BA4892">
            <w:pPr>
              <w:rPr>
                <w:color w:val="538135" w:themeColor="accent6" w:themeShade="BF"/>
              </w:rPr>
            </w:pPr>
          </w:p>
        </w:tc>
      </w:tr>
    </w:tbl>
    <w:p w14:paraId="6F6252F2" w14:textId="77777777" w:rsidR="00BA4892" w:rsidRDefault="00BA4892" w:rsidP="00BA4892">
      <w:pPr>
        <w:rPr>
          <w:lang w:val="en-GB"/>
        </w:rPr>
      </w:pPr>
    </w:p>
    <w:tbl>
      <w:tblPr>
        <w:tblStyle w:val="GridTable6Colorful-Accent6"/>
        <w:tblW w:w="0" w:type="auto"/>
        <w:tblInd w:w="0" w:type="dxa"/>
        <w:tblLook w:val="04A0" w:firstRow="1" w:lastRow="0" w:firstColumn="1" w:lastColumn="0" w:noHBand="0" w:noVBand="1"/>
      </w:tblPr>
      <w:tblGrid>
        <w:gridCol w:w="1271"/>
        <w:gridCol w:w="1276"/>
        <w:gridCol w:w="1276"/>
        <w:gridCol w:w="1275"/>
        <w:gridCol w:w="1276"/>
        <w:gridCol w:w="1276"/>
        <w:gridCol w:w="1366"/>
      </w:tblGrid>
      <w:tr w:rsidR="00BA4892" w14:paraId="131378C6" w14:textId="77777777" w:rsidTr="00BA48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2A14FBFC" w14:textId="77777777" w:rsidR="00BA4892" w:rsidRPr="00BA4892" w:rsidRDefault="00BA4892" w:rsidP="00BA4892">
            <w:pPr>
              <w:jc w:val="center"/>
              <w:rPr>
                <w:color w:val="538135" w:themeColor="accent6" w:themeShade="BF"/>
              </w:rPr>
            </w:pPr>
            <w:r w:rsidRPr="00BA4892">
              <w:rPr>
                <w:color w:val="538135" w:themeColor="accent6" w:themeShade="BF"/>
              </w:rPr>
              <w:t>US-03</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0213C5F2"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Customer</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4B9D8EC2" w14:textId="1B3F96D5"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Ask the Chabot predefined question</w:t>
            </w:r>
          </w:p>
        </w:tc>
        <w:tc>
          <w:tcPr>
            <w:tcW w:w="1275"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767A8B02"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I can find a solution to my problem</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5633B719"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Must</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19041F2A"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To be started</w:t>
            </w:r>
          </w:p>
        </w:tc>
        <w:tc>
          <w:tcPr>
            <w:tcW w:w="136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4E2C4302"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8</w:t>
            </w:r>
          </w:p>
        </w:tc>
      </w:tr>
      <w:tr w:rsidR="00BA4892" w14:paraId="653161CC" w14:textId="77777777" w:rsidTr="00BA4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7"/>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6D0CFD9F" w14:textId="77777777" w:rsidR="00BA4892" w:rsidRPr="00BA4892" w:rsidRDefault="00BA4892">
            <w:pPr>
              <w:rPr>
                <w:b w:val="0"/>
                <w:bCs w:val="0"/>
                <w:color w:val="538135" w:themeColor="accent6" w:themeShade="BF"/>
              </w:rPr>
            </w:pPr>
            <w:r w:rsidRPr="00BA4892">
              <w:rPr>
                <w:color w:val="538135" w:themeColor="accent6" w:themeShade="BF"/>
              </w:rPr>
              <w:t>Acceptance criteria:</w:t>
            </w:r>
          </w:p>
          <w:p w14:paraId="266AB7B9" w14:textId="77777777" w:rsidR="00BA4892" w:rsidRPr="00BA4892" w:rsidRDefault="00BA4892" w:rsidP="00BA4892">
            <w:pPr>
              <w:pStyle w:val="ListParagraph"/>
              <w:numPr>
                <w:ilvl w:val="0"/>
                <w:numId w:val="3"/>
              </w:numPr>
              <w:rPr>
                <w:color w:val="538135" w:themeColor="accent6" w:themeShade="BF"/>
              </w:rPr>
            </w:pPr>
            <w:r w:rsidRPr="00BA4892">
              <w:rPr>
                <w:color w:val="538135" w:themeColor="accent6" w:themeShade="BF"/>
              </w:rPr>
              <w:t>If registration is successful, an account is created</w:t>
            </w:r>
          </w:p>
          <w:p w14:paraId="6716EA87" w14:textId="77777777" w:rsidR="00BA4892" w:rsidRPr="00BA4892" w:rsidRDefault="00BA4892" w:rsidP="00BA4892">
            <w:pPr>
              <w:pStyle w:val="ListParagraph"/>
              <w:numPr>
                <w:ilvl w:val="0"/>
                <w:numId w:val="3"/>
              </w:numPr>
              <w:rPr>
                <w:color w:val="538135" w:themeColor="accent6" w:themeShade="BF"/>
              </w:rPr>
            </w:pPr>
            <w:r w:rsidRPr="00BA4892">
              <w:rPr>
                <w:color w:val="538135" w:themeColor="accent6" w:themeShade="BF"/>
              </w:rPr>
              <w:t>If registration is successful, the customer is redirected to the log in page</w:t>
            </w:r>
          </w:p>
          <w:p w14:paraId="75303154" w14:textId="77777777" w:rsidR="00BA4892" w:rsidRPr="00BA4892" w:rsidRDefault="00BA4892" w:rsidP="00BA4892">
            <w:pPr>
              <w:pStyle w:val="ListParagraph"/>
              <w:numPr>
                <w:ilvl w:val="0"/>
                <w:numId w:val="3"/>
              </w:numPr>
              <w:rPr>
                <w:color w:val="538135" w:themeColor="accent6" w:themeShade="BF"/>
              </w:rPr>
            </w:pPr>
            <w:r w:rsidRPr="00BA4892">
              <w:rPr>
                <w:color w:val="538135" w:themeColor="accent6" w:themeShade="BF"/>
              </w:rPr>
              <w:t>If registration is not successful, it remains on the registration page</w:t>
            </w:r>
          </w:p>
          <w:p w14:paraId="54E1601F" w14:textId="77777777" w:rsidR="00BA4892" w:rsidRPr="00BA4892" w:rsidRDefault="00BA4892">
            <w:pPr>
              <w:rPr>
                <w:color w:val="538135" w:themeColor="accent6" w:themeShade="BF"/>
              </w:rPr>
            </w:pPr>
          </w:p>
        </w:tc>
      </w:tr>
    </w:tbl>
    <w:p w14:paraId="160951FD" w14:textId="77777777" w:rsidR="00BA4892" w:rsidRPr="00BA4892" w:rsidRDefault="00BA4892" w:rsidP="00BA4892"/>
    <w:p w14:paraId="5985B137" w14:textId="78EC69C3" w:rsidR="00BA4892" w:rsidRDefault="00BA4892"/>
    <w:p w14:paraId="20A2556D" w14:textId="77777777" w:rsidR="00BA4892" w:rsidRDefault="00BA4892"/>
    <w:p w14:paraId="1F88298A" w14:textId="718A3833" w:rsidR="00065A76" w:rsidRDefault="00065A76">
      <w:pPr>
        <w:rPr>
          <w:rFonts w:asciiTheme="majorHAnsi" w:eastAsiaTheme="majorEastAsia" w:hAnsiTheme="majorHAnsi" w:cstheme="majorBidi"/>
          <w:sz w:val="32"/>
          <w:szCs w:val="32"/>
        </w:rPr>
      </w:pPr>
    </w:p>
    <w:p w14:paraId="5E9B0006" w14:textId="77777777" w:rsidR="00BA4892" w:rsidRDefault="00BA4892">
      <w:pPr>
        <w:rPr>
          <w:rFonts w:asciiTheme="majorHAnsi" w:eastAsiaTheme="majorEastAsia" w:hAnsiTheme="majorHAnsi" w:cstheme="majorBidi"/>
          <w:sz w:val="32"/>
          <w:szCs w:val="32"/>
        </w:rPr>
      </w:pPr>
    </w:p>
    <w:p w14:paraId="40A356A6" w14:textId="3381F11C" w:rsidR="00651FC8" w:rsidRDefault="00065A76" w:rsidP="00BA4892">
      <w:pPr>
        <w:pStyle w:val="Heading1"/>
        <w:numPr>
          <w:ilvl w:val="0"/>
          <w:numId w:val="2"/>
        </w:numPr>
      </w:pPr>
      <w:bookmarkStart w:id="6" w:name="_Toc114834718"/>
      <w:bookmarkStart w:id="7" w:name="_Toc115722556"/>
      <w:r w:rsidRPr="00065A76">
        <w:lastRenderedPageBreak/>
        <w:t>Phasing</w:t>
      </w:r>
      <w:bookmarkEnd w:id="6"/>
      <w:bookmarkEnd w:id="7"/>
    </w:p>
    <w:p w14:paraId="1B0B9AE3" w14:textId="77777777" w:rsidR="007237BE" w:rsidRPr="007237BE" w:rsidRDefault="007237BE" w:rsidP="007237BE"/>
    <w:p w14:paraId="4F32F372" w14:textId="6BD84A3E" w:rsidR="00975484" w:rsidRPr="008C140E" w:rsidRDefault="00975484" w:rsidP="008C140E">
      <w:pPr>
        <w:ind w:firstLine="360"/>
        <w:jc w:val="both"/>
        <w:rPr>
          <w:sz w:val="24"/>
          <w:szCs w:val="24"/>
        </w:rPr>
      </w:pPr>
      <w:r w:rsidRPr="008C140E">
        <w:rPr>
          <w:sz w:val="24"/>
          <w:szCs w:val="24"/>
        </w:rPr>
        <w:t xml:space="preserve">We are going to use Scrum which is an agile process framework for managing primarily software development, designed for small teams, with goals (what’s need to be done) that can be completed within incremental timeboxed iterations, called </w:t>
      </w:r>
      <w:r w:rsidRPr="008C140E">
        <w:rPr>
          <w:b/>
          <w:bCs/>
          <w:sz w:val="24"/>
          <w:szCs w:val="24"/>
        </w:rPr>
        <w:t>sprints</w:t>
      </w:r>
      <w:r w:rsidRPr="008C140E">
        <w:rPr>
          <w:sz w:val="24"/>
          <w:szCs w:val="24"/>
        </w:rPr>
        <w:t xml:space="preserve">  </w:t>
      </w:r>
    </w:p>
    <w:p w14:paraId="371DE694" w14:textId="10E4F8DC" w:rsidR="00EF612B" w:rsidRPr="008C140E" w:rsidRDefault="00EF612B" w:rsidP="008C140E">
      <w:pPr>
        <w:ind w:firstLine="360"/>
        <w:jc w:val="both"/>
        <w:rPr>
          <w:sz w:val="24"/>
          <w:szCs w:val="24"/>
        </w:rPr>
      </w:pPr>
      <w:r w:rsidRPr="008C140E">
        <w:rPr>
          <w:sz w:val="24"/>
          <w:szCs w:val="24"/>
        </w:rPr>
        <w:t xml:space="preserve">Every sprint </w:t>
      </w:r>
      <w:r w:rsidR="00476292" w:rsidRPr="008C140E">
        <w:rPr>
          <w:sz w:val="24"/>
          <w:szCs w:val="24"/>
        </w:rPr>
        <w:t>consists</w:t>
      </w:r>
      <w:r w:rsidRPr="008C140E">
        <w:rPr>
          <w:sz w:val="24"/>
          <w:szCs w:val="24"/>
        </w:rPr>
        <w:t xml:space="preserve"> of 3 weeks approximately and it has a list of goals that </w:t>
      </w:r>
      <w:r w:rsidR="00B35691" w:rsidRPr="008C140E">
        <w:rPr>
          <w:sz w:val="24"/>
          <w:szCs w:val="24"/>
        </w:rPr>
        <w:t>must</w:t>
      </w:r>
      <w:r w:rsidRPr="008C140E">
        <w:rPr>
          <w:sz w:val="24"/>
          <w:szCs w:val="24"/>
        </w:rPr>
        <w:t xml:space="preserve"> be finished before the deadline of the sprint</w:t>
      </w:r>
    </w:p>
    <w:p w14:paraId="5352198C" w14:textId="0FAAE894" w:rsidR="00EF612B" w:rsidRDefault="00EF612B" w:rsidP="00975484"/>
    <w:p w14:paraId="2AA92BA4" w14:textId="7740C86B" w:rsidR="00EF612B" w:rsidRDefault="00EF612B" w:rsidP="00975484">
      <w:pPr>
        <w:rPr>
          <w:color w:val="FF0000"/>
          <w:sz w:val="28"/>
          <w:szCs w:val="28"/>
        </w:rPr>
      </w:pPr>
    </w:p>
    <w:tbl>
      <w:tblPr>
        <w:tblStyle w:val="TableGrid"/>
        <w:tblW w:w="9373" w:type="dxa"/>
        <w:tblLook w:val="04A0" w:firstRow="1" w:lastRow="0" w:firstColumn="1" w:lastColumn="0" w:noHBand="0" w:noVBand="1"/>
      </w:tblPr>
      <w:tblGrid>
        <w:gridCol w:w="1005"/>
        <w:gridCol w:w="1600"/>
        <w:gridCol w:w="6768"/>
      </w:tblGrid>
      <w:tr w:rsidR="00EF612B" w14:paraId="0BD49439" w14:textId="77777777" w:rsidTr="00EF612B">
        <w:trPr>
          <w:trHeight w:val="639"/>
        </w:trPr>
        <w:tc>
          <w:tcPr>
            <w:tcW w:w="1005" w:type="dxa"/>
          </w:tcPr>
          <w:p w14:paraId="2504874A" w14:textId="0B559DD2" w:rsidR="00EF612B" w:rsidRDefault="00EF612B" w:rsidP="00975484">
            <w:pPr>
              <w:rPr>
                <w:color w:val="FF0000"/>
                <w:sz w:val="28"/>
                <w:szCs w:val="28"/>
              </w:rPr>
            </w:pPr>
            <w:r w:rsidRPr="00EF612B">
              <w:rPr>
                <w:color w:val="FF0000"/>
                <w:sz w:val="28"/>
                <w:szCs w:val="28"/>
              </w:rPr>
              <w:t>Sprints</w:t>
            </w:r>
          </w:p>
        </w:tc>
        <w:tc>
          <w:tcPr>
            <w:tcW w:w="1600" w:type="dxa"/>
          </w:tcPr>
          <w:p w14:paraId="39C6D549" w14:textId="6A9B56FD" w:rsidR="00EF612B" w:rsidRDefault="00EF612B" w:rsidP="00975484">
            <w:pPr>
              <w:rPr>
                <w:color w:val="FF0000"/>
                <w:sz w:val="28"/>
                <w:szCs w:val="28"/>
              </w:rPr>
            </w:pPr>
            <w:r>
              <w:rPr>
                <w:color w:val="FF0000"/>
                <w:sz w:val="28"/>
                <w:szCs w:val="28"/>
              </w:rPr>
              <w:t>Deadline</w:t>
            </w:r>
          </w:p>
        </w:tc>
        <w:tc>
          <w:tcPr>
            <w:tcW w:w="6768" w:type="dxa"/>
          </w:tcPr>
          <w:p w14:paraId="1BF11C3A" w14:textId="4C021A19" w:rsidR="00EF612B" w:rsidRDefault="00EF612B" w:rsidP="00975484">
            <w:pPr>
              <w:rPr>
                <w:color w:val="FF0000"/>
                <w:sz w:val="28"/>
                <w:szCs w:val="28"/>
              </w:rPr>
            </w:pPr>
            <w:r>
              <w:rPr>
                <w:color w:val="FF0000"/>
                <w:sz w:val="28"/>
                <w:szCs w:val="28"/>
              </w:rPr>
              <w:t>Goals</w:t>
            </w:r>
          </w:p>
        </w:tc>
      </w:tr>
      <w:tr w:rsidR="00EF612B" w14:paraId="2331E9A3" w14:textId="77777777" w:rsidTr="00EF612B">
        <w:trPr>
          <w:trHeight w:val="661"/>
        </w:trPr>
        <w:tc>
          <w:tcPr>
            <w:tcW w:w="1005" w:type="dxa"/>
          </w:tcPr>
          <w:p w14:paraId="768F57E7" w14:textId="2CB53060" w:rsidR="00EF612B" w:rsidRPr="00EF612B" w:rsidRDefault="00EF612B" w:rsidP="00975484">
            <w:pPr>
              <w:rPr>
                <w:sz w:val="28"/>
                <w:szCs w:val="28"/>
              </w:rPr>
            </w:pPr>
            <w:r w:rsidRPr="00EF612B">
              <w:rPr>
                <w:sz w:val="28"/>
                <w:szCs w:val="28"/>
              </w:rPr>
              <w:t>1</w:t>
            </w:r>
          </w:p>
        </w:tc>
        <w:tc>
          <w:tcPr>
            <w:tcW w:w="1600" w:type="dxa"/>
          </w:tcPr>
          <w:p w14:paraId="742C31D9" w14:textId="025B50B6" w:rsidR="00EF612B" w:rsidRPr="00EF612B" w:rsidRDefault="00EF612B" w:rsidP="00975484">
            <w:pPr>
              <w:rPr>
                <w:sz w:val="28"/>
                <w:szCs w:val="28"/>
              </w:rPr>
            </w:pPr>
            <w:r>
              <w:rPr>
                <w:sz w:val="28"/>
                <w:szCs w:val="28"/>
              </w:rPr>
              <w:t>4/10</w:t>
            </w:r>
          </w:p>
        </w:tc>
        <w:tc>
          <w:tcPr>
            <w:tcW w:w="6768" w:type="dxa"/>
          </w:tcPr>
          <w:p w14:paraId="5E8158A0" w14:textId="7B6465EC" w:rsidR="00EF612B" w:rsidRPr="00EF612B" w:rsidRDefault="00941EC7" w:rsidP="00975484">
            <w:pPr>
              <w:rPr>
                <w:sz w:val="28"/>
                <w:szCs w:val="28"/>
              </w:rPr>
            </w:pPr>
            <w:r>
              <w:rPr>
                <w:sz w:val="28"/>
                <w:szCs w:val="28"/>
              </w:rPr>
              <w:t>Project plan with the product back log</w:t>
            </w:r>
          </w:p>
        </w:tc>
      </w:tr>
      <w:tr w:rsidR="00EF612B" w14:paraId="41B69F37" w14:textId="77777777" w:rsidTr="00EF612B">
        <w:trPr>
          <w:trHeight w:val="639"/>
        </w:trPr>
        <w:tc>
          <w:tcPr>
            <w:tcW w:w="1005" w:type="dxa"/>
          </w:tcPr>
          <w:p w14:paraId="48395A79" w14:textId="3293A753" w:rsidR="00EF612B" w:rsidRPr="00EF612B" w:rsidRDefault="00EF612B" w:rsidP="00975484">
            <w:pPr>
              <w:rPr>
                <w:sz w:val="28"/>
                <w:szCs w:val="28"/>
              </w:rPr>
            </w:pPr>
            <w:r w:rsidRPr="00EF612B">
              <w:rPr>
                <w:sz w:val="28"/>
                <w:szCs w:val="28"/>
              </w:rPr>
              <w:t>2</w:t>
            </w:r>
          </w:p>
        </w:tc>
        <w:tc>
          <w:tcPr>
            <w:tcW w:w="1600" w:type="dxa"/>
          </w:tcPr>
          <w:p w14:paraId="5B50AB9F" w14:textId="40AEA340" w:rsidR="00EF612B" w:rsidRPr="00EF612B" w:rsidRDefault="00EF612B" w:rsidP="00975484">
            <w:pPr>
              <w:rPr>
                <w:sz w:val="28"/>
                <w:szCs w:val="28"/>
              </w:rPr>
            </w:pPr>
            <w:r>
              <w:rPr>
                <w:sz w:val="28"/>
                <w:szCs w:val="28"/>
              </w:rPr>
              <w:t>25/10</w:t>
            </w:r>
          </w:p>
        </w:tc>
        <w:tc>
          <w:tcPr>
            <w:tcW w:w="6768" w:type="dxa"/>
          </w:tcPr>
          <w:p w14:paraId="40D4E088" w14:textId="38A47A8C" w:rsidR="00EF612B" w:rsidRPr="00EF612B" w:rsidRDefault="00941EC7" w:rsidP="00975484">
            <w:pPr>
              <w:rPr>
                <w:sz w:val="28"/>
                <w:szCs w:val="28"/>
              </w:rPr>
            </w:pPr>
            <w:r>
              <w:rPr>
                <w:sz w:val="28"/>
                <w:szCs w:val="28"/>
              </w:rPr>
              <w:t>First demo of the application</w:t>
            </w:r>
          </w:p>
        </w:tc>
      </w:tr>
      <w:tr w:rsidR="00EF612B" w14:paraId="5892277F" w14:textId="77777777" w:rsidTr="00EF612B">
        <w:trPr>
          <w:trHeight w:val="639"/>
        </w:trPr>
        <w:tc>
          <w:tcPr>
            <w:tcW w:w="1005" w:type="dxa"/>
          </w:tcPr>
          <w:p w14:paraId="0D8BFCB1" w14:textId="1C5DED04" w:rsidR="00EF612B" w:rsidRPr="00EF612B" w:rsidRDefault="00EF612B" w:rsidP="00975484">
            <w:pPr>
              <w:rPr>
                <w:sz w:val="28"/>
                <w:szCs w:val="28"/>
              </w:rPr>
            </w:pPr>
            <w:r>
              <w:rPr>
                <w:sz w:val="28"/>
                <w:szCs w:val="28"/>
              </w:rPr>
              <w:t>3</w:t>
            </w:r>
          </w:p>
        </w:tc>
        <w:tc>
          <w:tcPr>
            <w:tcW w:w="1600" w:type="dxa"/>
          </w:tcPr>
          <w:p w14:paraId="4E69CC5F" w14:textId="77777777" w:rsidR="00EF612B" w:rsidRPr="00EF612B" w:rsidRDefault="00EF612B" w:rsidP="00975484">
            <w:pPr>
              <w:rPr>
                <w:sz w:val="28"/>
                <w:szCs w:val="28"/>
              </w:rPr>
            </w:pPr>
          </w:p>
        </w:tc>
        <w:tc>
          <w:tcPr>
            <w:tcW w:w="6768" w:type="dxa"/>
          </w:tcPr>
          <w:p w14:paraId="4BD22995" w14:textId="77777777" w:rsidR="00EF612B" w:rsidRPr="00EF612B" w:rsidRDefault="00EF612B" w:rsidP="00975484">
            <w:pPr>
              <w:rPr>
                <w:sz w:val="28"/>
                <w:szCs w:val="28"/>
              </w:rPr>
            </w:pPr>
          </w:p>
        </w:tc>
      </w:tr>
      <w:tr w:rsidR="00EF612B" w14:paraId="1FBB03FB" w14:textId="77777777" w:rsidTr="00EF612B">
        <w:trPr>
          <w:trHeight w:val="661"/>
        </w:trPr>
        <w:tc>
          <w:tcPr>
            <w:tcW w:w="1005" w:type="dxa"/>
          </w:tcPr>
          <w:p w14:paraId="6860F624" w14:textId="5A5A83E6" w:rsidR="00EF612B" w:rsidRPr="00EF612B" w:rsidRDefault="00EF612B" w:rsidP="00975484">
            <w:pPr>
              <w:rPr>
                <w:sz w:val="28"/>
                <w:szCs w:val="28"/>
              </w:rPr>
            </w:pPr>
            <w:r>
              <w:rPr>
                <w:sz w:val="28"/>
                <w:szCs w:val="28"/>
              </w:rPr>
              <w:t>4</w:t>
            </w:r>
          </w:p>
        </w:tc>
        <w:tc>
          <w:tcPr>
            <w:tcW w:w="1600" w:type="dxa"/>
          </w:tcPr>
          <w:p w14:paraId="6ACFAB00" w14:textId="77777777" w:rsidR="00EF612B" w:rsidRPr="00EF612B" w:rsidRDefault="00EF612B" w:rsidP="00975484">
            <w:pPr>
              <w:rPr>
                <w:sz w:val="28"/>
                <w:szCs w:val="28"/>
              </w:rPr>
            </w:pPr>
          </w:p>
        </w:tc>
        <w:tc>
          <w:tcPr>
            <w:tcW w:w="6768" w:type="dxa"/>
          </w:tcPr>
          <w:p w14:paraId="3BE01CBB" w14:textId="77777777" w:rsidR="00EF612B" w:rsidRPr="00EF612B" w:rsidRDefault="00EF612B" w:rsidP="00975484">
            <w:pPr>
              <w:rPr>
                <w:sz w:val="28"/>
                <w:szCs w:val="28"/>
              </w:rPr>
            </w:pPr>
          </w:p>
        </w:tc>
      </w:tr>
      <w:tr w:rsidR="00EF612B" w14:paraId="478BFEB8" w14:textId="77777777" w:rsidTr="00EF612B">
        <w:trPr>
          <w:trHeight w:val="639"/>
        </w:trPr>
        <w:tc>
          <w:tcPr>
            <w:tcW w:w="1005" w:type="dxa"/>
          </w:tcPr>
          <w:p w14:paraId="042E16FA" w14:textId="5D82F967" w:rsidR="00EF612B" w:rsidRPr="00EF612B" w:rsidRDefault="00EF612B" w:rsidP="00975484">
            <w:pPr>
              <w:rPr>
                <w:sz w:val="28"/>
                <w:szCs w:val="28"/>
              </w:rPr>
            </w:pPr>
            <w:r>
              <w:rPr>
                <w:sz w:val="28"/>
                <w:szCs w:val="28"/>
              </w:rPr>
              <w:t>5</w:t>
            </w:r>
          </w:p>
        </w:tc>
        <w:tc>
          <w:tcPr>
            <w:tcW w:w="1600" w:type="dxa"/>
          </w:tcPr>
          <w:p w14:paraId="77341509" w14:textId="77777777" w:rsidR="00EF612B" w:rsidRPr="00EF612B" w:rsidRDefault="00EF612B" w:rsidP="00975484">
            <w:pPr>
              <w:rPr>
                <w:sz w:val="28"/>
                <w:szCs w:val="28"/>
              </w:rPr>
            </w:pPr>
          </w:p>
        </w:tc>
        <w:tc>
          <w:tcPr>
            <w:tcW w:w="6768" w:type="dxa"/>
          </w:tcPr>
          <w:p w14:paraId="2417FE85" w14:textId="77777777" w:rsidR="00EF612B" w:rsidRPr="00EF612B" w:rsidRDefault="00EF612B" w:rsidP="00975484">
            <w:pPr>
              <w:rPr>
                <w:sz w:val="28"/>
                <w:szCs w:val="28"/>
              </w:rPr>
            </w:pPr>
          </w:p>
        </w:tc>
      </w:tr>
      <w:tr w:rsidR="00EF612B" w14:paraId="062E889B" w14:textId="77777777" w:rsidTr="00EF612B">
        <w:trPr>
          <w:trHeight w:val="639"/>
        </w:trPr>
        <w:tc>
          <w:tcPr>
            <w:tcW w:w="1005" w:type="dxa"/>
          </w:tcPr>
          <w:p w14:paraId="26F0A758" w14:textId="04A6BF03" w:rsidR="00EF612B" w:rsidRPr="00EF612B" w:rsidRDefault="00EF612B" w:rsidP="00975484">
            <w:pPr>
              <w:rPr>
                <w:sz w:val="28"/>
                <w:szCs w:val="28"/>
              </w:rPr>
            </w:pPr>
            <w:r>
              <w:rPr>
                <w:sz w:val="28"/>
                <w:szCs w:val="28"/>
              </w:rPr>
              <w:t>6</w:t>
            </w:r>
          </w:p>
        </w:tc>
        <w:tc>
          <w:tcPr>
            <w:tcW w:w="1600" w:type="dxa"/>
          </w:tcPr>
          <w:p w14:paraId="7950994E" w14:textId="77777777" w:rsidR="00EF612B" w:rsidRPr="00EF612B" w:rsidRDefault="00EF612B" w:rsidP="00975484">
            <w:pPr>
              <w:rPr>
                <w:sz w:val="28"/>
                <w:szCs w:val="28"/>
              </w:rPr>
            </w:pPr>
          </w:p>
        </w:tc>
        <w:tc>
          <w:tcPr>
            <w:tcW w:w="6768" w:type="dxa"/>
          </w:tcPr>
          <w:p w14:paraId="24164A56" w14:textId="77777777" w:rsidR="00EF612B" w:rsidRPr="00EF612B" w:rsidRDefault="00EF612B" w:rsidP="00975484">
            <w:pPr>
              <w:rPr>
                <w:sz w:val="28"/>
                <w:szCs w:val="28"/>
              </w:rPr>
            </w:pPr>
          </w:p>
        </w:tc>
      </w:tr>
    </w:tbl>
    <w:p w14:paraId="4195049C" w14:textId="77777777" w:rsidR="00EF612B" w:rsidRPr="00EF612B" w:rsidRDefault="00EF612B" w:rsidP="00975484">
      <w:pPr>
        <w:rPr>
          <w:color w:val="FF0000"/>
          <w:sz w:val="28"/>
          <w:szCs w:val="28"/>
        </w:rPr>
      </w:pPr>
    </w:p>
    <w:sectPr w:rsidR="00EF612B" w:rsidRPr="00EF612B">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70FC1" w14:textId="77777777" w:rsidR="00436173" w:rsidRDefault="00436173" w:rsidP="00C07E84">
      <w:pPr>
        <w:spacing w:after="0" w:line="240" w:lineRule="auto"/>
      </w:pPr>
      <w:r>
        <w:separator/>
      </w:r>
    </w:p>
  </w:endnote>
  <w:endnote w:type="continuationSeparator" w:id="0">
    <w:p w14:paraId="16BF03D4" w14:textId="77777777" w:rsidR="00436173" w:rsidRDefault="00436173" w:rsidP="00C07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068229"/>
      <w:docPartObj>
        <w:docPartGallery w:val="Page Numbers (Bottom of Page)"/>
        <w:docPartUnique/>
      </w:docPartObj>
    </w:sdtPr>
    <w:sdtEndPr/>
    <w:sdtContent>
      <w:p w14:paraId="0022AC8E" w14:textId="033BC92C" w:rsidR="00C07E84" w:rsidRDefault="00C07E84">
        <w:pPr>
          <w:pStyle w:val="Footer"/>
          <w:jc w:val="right"/>
        </w:pPr>
        <w:r>
          <w:t xml:space="preserve"> </w:t>
        </w:r>
      </w:p>
    </w:sdtContent>
  </w:sdt>
  <w:p w14:paraId="4123FAA8" w14:textId="77777777" w:rsidR="00C07E84" w:rsidRDefault="00C07E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1801D" w14:textId="77777777" w:rsidR="00436173" w:rsidRDefault="00436173" w:rsidP="00C07E84">
      <w:pPr>
        <w:spacing w:after="0" w:line="240" w:lineRule="auto"/>
      </w:pPr>
      <w:r>
        <w:separator/>
      </w:r>
    </w:p>
  </w:footnote>
  <w:footnote w:type="continuationSeparator" w:id="0">
    <w:p w14:paraId="3AF38DAE" w14:textId="77777777" w:rsidR="00436173" w:rsidRDefault="00436173" w:rsidP="00C07E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155A8"/>
    <w:multiLevelType w:val="hybridMultilevel"/>
    <w:tmpl w:val="772A1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493953"/>
    <w:multiLevelType w:val="hybridMultilevel"/>
    <w:tmpl w:val="95E4C8F4"/>
    <w:lvl w:ilvl="0" w:tplc="DCD6B600">
      <w:numFmt w:val="bullet"/>
      <w:lvlText w:val="-"/>
      <w:lvlJc w:val="left"/>
      <w:pPr>
        <w:ind w:left="720" w:hanging="360"/>
      </w:pPr>
      <w:rPr>
        <w:rFonts w:ascii="Calibri" w:eastAsiaTheme="minorHAnsi" w:hAnsi="Calibri" w:cs="Calibri" w:hint="default"/>
        <w: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7103561E"/>
    <w:multiLevelType w:val="hybridMultilevel"/>
    <w:tmpl w:val="19927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5075520">
    <w:abstractNumId w:val="0"/>
  </w:num>
  <w:num w:numId="2" w16cid:durableId="574050909">
    <w:abstractNumId w:val="2"/>
  </w:num>
  <w:num w:numId="3" w16cid:durableId="425077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5FC"/>
    <w:rsid w:val="00065A76"/>
    <w:rsid w:val="000725FC"/>
    <w:rsid w:val="000E2B01"/>
    <w:rsid w:val="000F2CC6"/>
    <w:rsid w:val="001A67CC"/>
    <w:rsid w:val="00436173"/>
    <w:rsid w:val="00476292"/>
    <w:rsid w:val="00543C83"/>
    <w:rsid w:val="00651FC8"/>
    <w:rsid w:val="007237BE"/>
    <w:rsid w:val="00735AAE"/>
    <w:rsid w:val="0079643C"/>
    <w:rsid w:val="008C140E"/>
    <w:rsid w:val="008D6D45"/>
    <w:rsid w:val="0092726A"/>
    <w:rsid w:val="00941EC7"/>
    <w:rsid w:val="00975484"/>
    <w:rsid w:val="009A7C3A"/>
    <w:rsid w:val="009E2E1F"/>
    <w:rsid w:val="00B35691"/>
    <w:rsid w:val="00BA4892"/>
    <w:rsid w:val="00C07E84"/>
    <w:rsid w:val="00E7231E"/>
    <w:rsid w:val="00EF612B"/>
    <w:rsid w:val="00F36676"/>
    <w:rsid w:val="00F36C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ADB88A"/>
  <w15:chartTrackingRefBased/>
  <w15:docId w15:val="{EA14E075-792D-447A-BC53-D9DA67E8B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48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6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4892"/>
    <w:pPr>
      <w:outlineLvl w:val="9"/>
    </w:pPr>
  </w:style>
  <w:style w:type="paragraph" w:styleId="TOC1">
    <w:name w:val="toc 1"/>
    <w:basedOn w:val="Normal"/>
    <w:next w:val="Normal"/>
    <w:autoRedefine/>
    <w:uiPriority w:val="39"/>
    <w:unhideWhenUsed/>
    <w:rsid w:val="00BA4892"/>
    <w:pPr>
      <w:spacing w:after="100"/>
    </w:pPr>
  </w:style>
  <w:style w:type="character" w:styleId="Hyperlink">
    <w:name w:val="Hyperlink"/>
    <w:basedOn w:val="DefaultParagraphFont"/>
    <w:uiPriority w:val="99"/>
    <w:unhideWhenUsed/>
    <w:rsid w:val="00BA4892"/>
    <w:rPr>
      <w:color w:val="0563C1" w:themeColor="hyperlink"/>
      <w:u w:val="single"/>
    </w:rPr>
  </w:style>
  <w:style w:type="paragraph" w:styleId="ListParagraph">
    <w:name w:val="List Paragraph"/>
    <w:basedOn w:val="Normal"/>
    <w:uiPriority w:val="34"/>
    <w:qFormat/>
    <w:rsid w:val="00BA4892"/>
    <w:pPr>
      <w:ind w:left="720"/>
      <w:contextualSpacing/>
    </w:pPr>
  </w:style>
  <w:style w:type="table" w:styleId="GridTable5Dark-Accent6">
    <w:name w:val="Grid Table 5 Dark Accent 6"/>
    <w:basedOn w:val="TableNormal"/>
    <w:uiPriority w:val="50"/>
    <w:rsid w:val="00BA4892"/>
    <w:pPr>
      <w:spacing w:after="0" w:line="240" w:lineRule="auto"/>
    </w:pPr>
    <w:rPr>
      <w:lang w:val="en-GB"/>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Accent6">
    <w:name w:val="Grid Table 6 Colorful Accent 6"/>
    <w:basedOn w:val="TableNormal"/>
    <w:uiPriority w:val="51"/>
    <w:rsid w:val="00BA4892"/>
    <w:pPr>
      <w:spacing w:after="0" w:line="240" w:lineRule="auto"/>
    </w:pPr>
    <w:rPr>
      <w:color w:val="538135" w:themeColor="accent6" w:themeShade="BF"/>
      <w:lang w:val="en-GB"/>
    </w:r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bottom w:val="single" w:sz="12" w:space="0" w:color="A8D08D" w:themeColor="accent6" w:themeTint="99"/>
        </w:tcBorders>
      </w:tcPr>
    </w:tblStylePr>
    <w:tblStylePr w:type="lastRow">
      <w:rPr>
        <w:b/>
        <w:bCs/>
        <w:color w:val="FFFFFF" w:themeColor="background1"/>
      </w:rPr>
      <w:tblPr/>
      <w:tcPr>
        <w:tcBorders>
          <w:top w:val="double" w:sz="4" w:space="0" w:color="A8D08D" w:themeColor="accent6" w:themeTint="99"/>
        </w:tcBorders>
      </w:tcPr>
    </w:tblStylePr>
    <w:tblStylePr w:type="firstCol">
      <w:rPr>
        <w:b/>
        <w:bCs/>
        <w:color w:val="FFFFFF" w:themeColor="background1"/>
      </w:rPr>
    </w:tblStylePr>
    <w:tblStylePr w:type="lastCol">
      <w:rPr>
        <w:b/>
        <w:bCs/>
        <w:color w:val="FFFFFF" w:themeColor="background1"/>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C07E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E84"/>
  </w:style>
  <w:style w:type="paragraph" w:styleId="Footer">
    <w:name w:val="footer"/>
    <w:basedOn w:val="Normal"/>
    <w:link w:val="FooterChar"/>
    <w:uiPriority w:val="99"/>
    <w:unhideWhenUsed/>
    <w:rsid w:val="00C07E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032662">
      <w:bodyDiv w:val="1"/>
      <w:marLeft w:val="0"/>
      <w:marRight w:val="0"/>
      <w:marTop w:val="0"/>
      <w:marBottom w:val="0"/>
      <w:divBdr>
        <w:top w:val="none" w:sz="0" w:space="0" w:color="auto"/>
        <w:left w:val="none" w:sz="0" w:space="0" w:color="auto"/>
        <w:bottom w:val="none" w:sz="0" w:space="0" w:color="auto"/>
        <w:right w:val="none" w:sz="0" w:space="0" w:color="auto"/>
      </w:divBdr>
    </w:div>
    <w:div w:id="177709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95056-A529-4C42-953E-D33D4CD7E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faisal</dc:creator>
  <cp:keywords/>
  <dc:description/>
  <cp:lastModifiedBy>Радолина Петрова</cp:lastModifiedBy>
  <cp:revision>17</cp:revision>
  <dcterms:created xsi:type="dcterms:W3CDTF">2022-09-23T11:01:00Z</dcterms:created>
  <dcterms:modified xsi:type="dcterms:W3CDTF">2022-10-03T23:02:00Z</dcterms:modified>
</cp:coreProperties>
</file>