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2A83" w14:textId="00F18112" w:rsidR="00ED1F9B" w:rsidRPr="00240579" w:rsidRDefault="00ED1F9B" w:rsidP="00ED1F9B">
      <w:pPr>
        <w:pStyle w:val="Title"/>
      </w:pPr>
      <w:r w:rsidRPr="00240579">
        <w:drawing>
          <wp:anchor distT="0" distB="0" distL="114300" distR="114300" simplePos="0" relativeHeight="251660288" behindDoc="1" locked="0" layoutInCell="1" allowOverlap="1" wp14:anchorId="4F5D8714" wp14:editId="08CC3801">
            <wp:simplePos x="0" y="0"/>
            <wp:positionH relativeFrom="margin">
              <wp:posOffset>5053575</wp:posOffset>
            </wp:positionH>
            <wp:positionV relativeFrom="paragraph">
              <wp:posOffset>-493510</wp:posOffset>
            </wp:positionV>
            <wp:extent cx="1300977" cy="1847188"/>
            <wp:effectExtent l="0" t="0" r="0" b="1270"/>
            <wp:wrapNone/>
            <wp:docPr id="8" name="Picture 8" descr="A picture containing outdoor, tree, pers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tree, person, gr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0977" cy="1847188"/>
                    </a:xfrm>
                    <a:prstGeom prst="rect">
                      <a:avLst/>
                    </a:prstGeom>
                  </pic:spPr>
                </pic:pic>
              </a:graphicData>
            </a:graphic>
            <wp14:sizeRelH relativeFrom="margin">
              <wp14:pctWidth>0</wp14:pctWidth>
            </wp14:sizeRelH>
            <wp14:sizeRelV relativeFrom="margin">
              <wp14:pctHeight>0</wp14:pctHeight>
            </wp14:sizeRelV>
          </wp:anchor>
        </w:drawing>
      </w:r>
      <w:r w:rsidRPr="00240579">
        <w:t>Martin Andersson-Li</w:t>
      </w:r>
      <w:r w:rsidRPr="00240579">
        <mc:AlternateContent>
          <mc:Choice Requires="wpg">
            <w:drawing>
              <wp:anchor distT="0" distB="0" distL="114300" distR="114300" simplePos="0" relativeHeight="251659264" behindDoc="0" locked="0" layoutInCell="1" allowOverlap="1" wp14:anchorId="610B8701" wp14:editId="1247163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D5ABF9D" w14:textId="77777777" w:rsidR="00ED1F9B" w:rsidRDefault="00ED1F9B" w:rsidP="00ED1F9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B8701"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5ABF9D" w14:textId="77777777" w:rsidR="00ED1F9B" w:rsidRDefault="00ED1F9B" w:rsidP="00ED1F9B">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240579">
        <w:t>, PhD</w:t>
      </w:r>
    </w:p>
    <w:p w14:paraId="2975D675" w14:textId="742ACF83" w:rsidR="00ED1F9B" w:rsidRPr="00240579" w:rsidRDefault="00ED1F9B" w:rsidP="00ED1F9B">
      <w:pPr>
        <w:pStyle w:val="Subtitle"/>
      </w:pPr>
      <w:r w:rsidRPr="00240579">
        <w:t xml:space="preserve">Vattenutredare                 </w:t>
      </w:r>
    </w:p>
    <w:p w14:paraId="4392E1A9" w14:textId="02D82FE8" w:rsidR="00ED1F9B" w:rsidRPr="00FD00CD" w:rsidRDefault="00D27467">
      <w:pPr>
        <w:rPr>
          <w:b/>
          <w:bCs/>
        </w:rPr>
      </w:pPr>
      <w:r w:rsidRPr="00D27467">
        <w:rPr>
          <w:b/>
          <w:bCs/>
        </w:rPr>
        <w:br/>
      </w:r>
      <w:hyperlink r:id="rId7" w:history="1">
        <w:r w:rsidR="00EF5DFD" w:rsidRPr="009D0DCB">
          <w:rPr>
            <w:rStyle w:val="Hyperlink"/>
            <w:rFonts w:ascii="Segoe UI" w:hAnsi="Segoe UI" w:cs="Segoe UI"/>
            <w:b/>
            <w:bCs/>
            <w:sz w:val="21"/>
            <w:szCs w:val="21"/>
          </w:rPr>
          <w:t>Linkedin</w:t>
        </w:r>
      </w:hyperlink>
      <w:r w:rsidR="00EF5DFD" w:rsidRPr="00EF5DFD">
        <w:t>.</w:t>
      </w:r>
      <w:r w:rsidR="00EF5DFD" w:rsidRPr="00EF5DFD">
        <w:rPr>
          <w:b/>
          <w:bCs/>
        </w:rPr>
        <w:t xml:space="preserve"> </w:t>
      </w:r>
      <w:r w:rsidR="00EF5DFD" w:rsidRPr="009D0DCB">
        <w:rPr>
          <w:rFonts w:ascii="Segoe UI" w:hAnsi="Segoe UI" w:cs="Segoe UI"/>
          <w:b/>
          <w:bCs/>
          <w:sz w:val="21"/>
          <w:szCs w:val="21"/>
          <w:shd w:val="clear" w:color="auto" w:fill="FFFFFF"/>
        </w:rPr>
        <w:t>Tel:</w:t>
      </w:r>
      <w:r w:rsidR="00EF5DFD" w:rsidRPr="009D0DCB">
        <w:rPr>
          <w:rFonts w:ascii="Segoe UI" w:hAnsi="Segoe UI" w:cs="Segoe UI"/>
          <w:sz w:val="21"/>
          <w:szCs w:val="21"/>
          <w:shd w:val="clear" w:color="auto" w:fill="FFFFFF"/>
        </w:rPr>
        <w:t xml:space="preserve"> 070-7820309. </w:t>
      </w:r>
      <w:proofErr w:type="gramStart"/>
      <w:r w:rsidR="00EF5DFD" w:rsidRPr="009D0DCB">
        <w:rPr>
          <w:rFonts w:ascii="Segoe UI" w:hAnsi="Segoe UI" w:cs="Segoe UI"/>
          <w:b/>
          <w:bCs/>
          <w:sz w:val="21"/>
          <w:szCs w:val="21"/>
          <w:shd w:val="clear" w:color="auto" w:fill="FFFFFF"/>
        </w:rPr>
        <w:t>Mail</w:t>
      </w:r>
      <w:proofErr w:type="gramEnd"/>
      <w:r w:rsidR="00EF5DFD" w:rsidRPr="009D0DCB">
        <w:rPr>
          <w:rFonts w:ascii="Segoe UI" w:hAnsi="Segoe UI" w:cs="Segoe UI"/>
          <w:b/>
          <w:bCs/>
          <w:sz w:val="21"/>
          <w:szCs w:val="21"/>
          <w:shd w:val="clear" w:color="auto" w:fill="FFFFFF"/>
        </w:rPr>
        <w:t>:</w:t>
      </w:r>
      <w:r w:rsidR="00EF5DFD" w:rsidRPr="009D0DCB">
        <w:rPr>
          <w:rFonts w:ascii="Segoe UI" w:hAnsi="Segoe UI" w:cs="Segoe UI"/>
          <w:sz w:val="21"/>
          <w:szCs w:val="21"/>
          <w:shd w:val="clear" w:color="auto" w:fill="FFFFFF"/>
        </w:rPr>
        <w:t xml:space="preserve"> martin.andsson.li@gmail.com</w:t>
      </w:r>
      <w:r w:rsidR="00EF5DFD">
        <w:rPr>
          <w:b/>
          <w:bCs/>
        </w:rPr>
        <w:br/>
      </w:r>
      <w:r w:rsidR="002551EF">
        <w:rPr>
          <w:b/>
          <w:bCs/>
        </w:rPr>
        <w:br/>
      </w:r>
      <w:r w:rsidR="004B5F4E">
        <w:rPr>
          <w:b/>
          <w:bCs/>
        </w:rPr>
        <w:br/>
      </w:r>
      <w:r w:rsidR="00240579" w:rsidRPr="00FD00CD">
        <w:rPr>
          <w:b/>
          <w:bCs/>
        </w:rPr>
        <w:t>Allmän</w:t>
      </w:r>
      <w:r w:rsidR="00AE7A1F">
        <w:rPr>
          <w:b/>
          <w:bCs/>
        </w:rPr>
        <w:t xml:space="preserve"> </w:t>
      </w:r>
      <w:r w:rsidR="00240579" w:rsidRPr="00FD00CD">
        <w:rPr>
          <w:b/>
          <w:bCs/>
        </w:rPr>
        <w:t>beskrivning</w:t>
      </w:r>
      <w:r w:rsidR="00240579" w:rsidRPr="00FD00CD">
        <w:rPr>
          <w:b/>
          <w:bCs/>
        </w:rPr>
        <w:br/>
      </w:r>
      <w:r w:rsidR="00421DE8" w:rsidRPr="00065DA6">
        <w:rPr>
          <w:rFonts w:ascii="Segoe UI" w:hAnsi="Segoe UI" w:cs="Segoe UI"/>
          <w:sz w:val="21"/>
          <w:szCs w:val="21"/>
          <w:shd w:val="clear" w:color="auto" w:fill="FFFFFF"/>
        </w:rPr>
        <w:t xml:space="preserve">Jag disputerade i limnologi 2017, och har därefter deltagit i ett </w:t>
      </w:r>
      <w:r w:rsidR="00421DE8">
        <w:rPr>
          <w:rFonts w:ascii="Segoe UI" w:hAnsi="Segoe UI" w:cs="Segoe UI"/>
          <w:sz w:val="21"/>
          <w:szCs w:val="21"/>
          <w:shd w:val="clear" w:color="auto" w:fill="FFFFFF"/>
        </w:rPr>
        <w:t>antal</w:t>
      </w:r>
      <w:r w:rsidR="00421DE8" w:rsidRPr="00065DA6">
        <w:rPr>
          <w:rFonts w:ascii="Segoe UI" w:hAnsi="Segoe UI" w:cs="Segoe UI"/>
          <w:sz w:val="21"/>
          <w:szCs w:val="21"/>
          <w:shd w:val="clear" w:color="auto" w:fill="FFFFFF"/>
        </w:rPr>
        <w:t xml:space="preserve"> ytterligare forskningsprojekt med inriktning mot sötvatten. Utanför akademin har jag främst arbetat som vattenutredare, både statligt och</w:t>
      </w:r>
      <w:r w:rsidR="00421DE8">
        <w:rPr>
          <w:rFonts w:ascii="Segoe UI" w:hAnsi="Segoe UI" w:cs="Segoe UI"/>
          <w:sz w:val="21"/>
          <w:szCs w:val="21"/>
          <w:shd w:val="clear" w:color="auto" w:fill="FFFFFF"/>
        </w:rPr>
        <w:t xml:space="preserve"> inom företag</w:t>
      </w:r>
      <w:r w:rsidR="00421DE8" w:rsidRPr="00065DA6">
        <w:rPr>
          <w:rFonts w:ascii="Segoe UI" w:hAnsi="Segoe UI" w:cs="Segoe UI"/>
          <w:sz w:val="21"/>
          <w:szCs w:val="21"/>
          <w:shd w:val="clear" w:color="auto" w:fill="FFFFFF"/>
        </w:rPr>
        <w:t>. Inom dessa tjänster har jag arbetat med både limniska och marina utredningar utifrån rådande behov, vilket har innefattat vattenkraft, offshore-vindkraft och många andra områden</w:t>
      </w:r>
      <w:r w:rsidR="00515AD4">
        <w:rPr>
          <w:rFonts w:ascii="Segoe UI" w:hAnsi="Segoe UI" w:cs="Segoe UI"/>
          <w:sz w:val="21"/>
          <w:szCs w:val="21"/>
          <w:shd w:val="clear" w:color="auto" w:fill="FFFFFF"/>
        </w:rPr>
        <w:t xml:space="preserve"> (</w:t>
      </w:r>
      <w:r w:rsidR="009A17CE">
        <w:rPr>
          <w:rFonts w:ascii="Segoe UI" w:hAnsi="Segoe UI" w:cs="Segoe UI"/>
          <w:sz w:val="21"/>
          <w:szCs w:val="21"/>
          <w:shd w:val="clear" w:color="auto" w:fill="FFFFFF"/>
        </w:rPr>
        <w:t xml:space="preserve">se </w:t>
      </w:r>
      <w:r w:rsidR="00515AD4">
        <w:rPr>
          <w:rFonts w:ascii="Segoe UI" w:hAnsi="Segoe UI" w:cs="Segoe UI"/>
          <w:sz w:val="21"/>
          <w:szCs w:val="21"/>
          <w:shd w:val="clear" w:color="auto" w:fill="FFFFFF"/>
        </w:rPr>
        <w:t>detaljerad redogörelse</w:t>
      </w:r>
      <w:r w:rsidR="00AE7A1F">
        <w:rPr>
          <w:rFonts w:ascii="Segoe UI" w:hAnsi="Segoe UI" w:cs="Segoe UI"/>
          <w:sz w:val="21"/>
          <w:szCs w:val="21"/>
          <w:shd w:val="clear" w:color="auto" w:fill="FFFFFF"/>
        </w:rPr>
        <w:t xml:space="preserve"> på</w:t>
      </w:r>
      <w:r w:rsidR="00515AD4">
        <w:rPr>
          <w:rFonts w:ascii="Segoe UI" w:hAnsi="Segoe UI" w:cs="Segoe UI"/>
          <w:sz w:val="21"/>
          <w:szCs w:val="21"/>
          <w:shd w:val="clear" w:color="auto" w:fill="FFFFFF"/>
        </w:rPr>
        <w:t xml:space="preserve"> sida </w:t>
      </w:r>
      <w:r w:rsidR="00264D50">
        <w:rPr>
          <w:rFonts w:ascii="Segoe UI" w:hAnsi="Segoe UI" w:cs="Segoe UI"/>
          <w:sz w:val="21"/>
          <w:szCs w:val="21"/>
          <w:shd w:val="clear" w:color="auto" w:fill="FFFFFF"/>
        </w:rPr>
        <w:t>två</w:t>
      </w:r>
      <w:r w:rsidR="00515AD4">
        <w:rPr>
          <w:rFonts w:ascii="Segoe UI" w:hAnsi="Segoe UI" w:cs="Segoe UI"/>
          <w:sz w:val="21"/>
          <w:szCs w:val="21"/>
          <w:shd w:val="clear" w:color="auto" w:fill="FFFFFF"/>
        </w:rPr>
        <w:t>)</w:t>
      </w:r>
      <w:r w:rsidR="00421DE8" w:rsidRPr="00065DA6">
        <w:rPr>
          <w:rFonts w:ascii="Segoe UI" w:hAnsi="Segoe UI" w:cs="Segoe UI"/>
          <w:sz w:val="21"/>
          <w:szCs w:val="21"/>
          <w:shd w:val="clear" w:color="auto" w:fill="FFFFFF"/>
        </w:rPr>
        <w:t>.</w:t>
      </w:r>
      <w:r w:rsidR="00421DE8" w:rsidRPr="00065DA6">
        <w:rPr>
          <w:rStyle w:val="white-space-pre"/>
          <w:rFonts w:ascii="Segoe UI" w:hAnsi="Segoe UI" w:cs="Segoe UI"/>
          <w:sz w:val="21"/>
          <w:szCs w:val="21"/>
          <w:shd w:val="clear" w:color="auto" w:fill="FFFFFF"/>
        </w:rPr>
        <w:t xml:space="preserve"> </w:t>
      </w:r>
      <w:r w:rsidR="00421DE8" w:rsidRPr="00065DA6">
        <w:rPr>
          <w:rFonts w:ascii="Segoe UI" w:hAnsi="Segoe UI" w:cs="Segoe UI"/>
          <w:sz w:val="21"/>
          <w:szCs w:val="21"/>
          <w:shd w:val="clear" w:color="auto" w:fill="FFFFFF"/>
        </w:rPr>
        <w:t>Inom dessa utredningar har jag haft olika roller, inklusive projektledare, koordinator, fältansvarig och analytiker.</w:t>
      </w:r>
      <w:r w:rsidR="00515AD4">
        <w:rPr>
          <w:rFonts w:ascii="Segoe UI" w:hAnsi="Segoe UI" w:cs="Segoe UI"/>
          <w:sz w:val="21"/>
          <w:szCs w:val="21"/>
          <w:shd w:val="clear" w:color="auto" w:fill="FFFFFF"/>
        </w:rPr>
        <w:t xml:space="preserve"> Generellt har jag gradvis gått från analytiskt fokuserade tjänster till att senare </w:t>
      </w:r>
      <w:r w:rsidR="00AE7A1F">
        <w:rPr>
          <w:rFonts w:ascii="Segoe UI" w:hAnsi="Segoe UI" w:cs="Segoe UI"/>
          <w:sz w:val="21"/>
          <w:szCs w:val="21"/>
          <w:shd w:val="clear" w:color="auto" w:fill="FFFFFF"/>
        </w:rPr>
        <w:t>arbeta</w:t>
      </w:r>
      <w:r w:rsidR="00515AD4">
        <w:rPr>
          <w:rFonts w:ascii="Segoe UI" w:hAnsi="Segoe UI" w:cs="Segoe UI"/>
          <w:sz w:val="21"/>
          <w:szCs w:val="21"/>
          <w:shd w:val="clear" w:color="auto" w:fill="FFFFFF"/>
        </w:rPr>
        <w:t xml:space="preserve"> mer </w:t>
      </w:r>
      <w:r w:rsidR="00755881">
        <w:rPr>
          <w:rFonts w:ascii="Segoe UI" w:hAnsi="Segoe UI" w:cs="Segoe UI"/>
          <w:sz w:val="21"/>
          <w:szCs w:val="21"/>
          <w:shd w:val="clear" w:color="auto" w:fill="FFFFFF"/>
        </w:rPr>
        <w:t>inom</w:t>
      </w:r>
      <w:r w:rsidR="00515AD4">
        <w:rPr>
          <w:rFonts w:ascii="Segoe UI" w:hAnsi="Segoe UI" w:cs="Segoe UI"/>
          <w:sz w:val="21"/>
          <w:szCs w:val="21"/>
          <w:shd w:val="clear" w:color="auto" w:fill="FFFFFF"/>
        </w:rPr>
        <w:t xml:space="preserve"> projektledning och koordinering. </w:t>
      </w:r>
      <w:r w:rsidR="00421DE8">
        <w:rPr>
          <w:rFonts w:ascii="Segoe UI" w:hAnsi="Segoe UI" w:cs="Segoe UI"/>
          <w:sz w:val="21"/>
          <w:szCs w:val="21"/>
          <w:shd w:val="clear" w:color="auto" w:fill="FFFFFF"/>
        </w:rPr>
        <w:br/>
      </w:r>
      <w:r w:rsidR="00421DE8">
        <w:rPr>
          <w:rFonts w:ascii="Segoe UI" w:hAnsi="Segoe UI" w:cs="Segoe UI"/>
          <w:sz w:val="21"/>
          <w:szCs w:val="21"/>
          <w:shd w:val="clear" w:color="auto" w:fill="FFFFFF"/>
        </w:rPr>
        <w:br/>
      </w:r>
      <w:r w:rsidR="00421DE8" w:rsidRPr="00065DA6">
        <w:rPr>
          <w:rFonts w:ascii="Segoe UI" w:hAnsi="Segoe UI" w:cs="Segoe UI"/>
          <w:sz w:val="21"/>
          <w:szCs w:val="21"/>
          <w:shd w:val="clear" w:color="auto" w:fill="FFFFFF"/>
        </w:rPr>
        <w:t>Utöver akvatiska kompetenser har jag ett stort intresse för programmering</w:t>
      </w:r>
      <w:r w:rsidR="00421DE8">
        <w:rPr>
          <w:rFonts w:ascii="Segoe UI" w:hAnsi="Segoe UI" w:cs="Segoe UI"/>
          <w:sz w:val="21"/>
          <w:szCs w:val="21"/>
          <w:shd w:val="clear" w:color="auto" w:fill="FFFFFF"/>
        </w:rPr>
        <w:t xml:space="preserve">, vilket först utvecklades under min doktorandtjänst. Periodvis har jag jobbat heltid med programmering, och nästan alltid med inriktning mot automatisering. </w:t>
      </w:r>
      <w:r w:rsidR="00421DE8" w:rsidRPr="00065DA6">
        <w:rPr>
          <w:rFonts w:ascii="Segoe UI" w:hAnsi="Segoe UI" w:cs="Segoe UI"/>
          <w:sz w:val="21"/>
          <w:szCs w:val="21"/>
          <w:shd w:val="clear" w:color="auto" w:fill="FFFFFF"/>
        </w:rPr>
        <w:t>Jag har sedan ett år även lett en utvecklingsgrupp</w:t>
      </w:r>
      <w:r w:rsidR="004635D7">
        <w:rPr>
          <w:rFonts w:ascii="Segoe UI" w:hAnsi="Segoe UI" w:cs="Segoe UI"/>
          <w:sz w:val="21"/>
          <w:szCs w:val="21"/>
          <w:shd w:val="clear" w:color="auto" w:fill="FFFFFF"/>
        </w:rPr>
        <w:t xml:space="preserve"> med inriktning mot</w:t>
      </w:r>
      <w:r w:rsidR="00421DE8">
        <w:rPr>
          <w:rFonts w:ascii="Segoe UI" w:hAnsi="Segoe UI" w:cs="Segoe UI"/>
          <w:sz w:val="21"/>
          <w:szCs w:val="21"/>
          <w:shd w:val="clear" w:color="auto" w:fill="FFFFFF"/>
        </w:rPr>
        <w:t xml:space="preserve"> automatisering. Detta</w:t>
      </w:r>
      <w:r w:rsidR="00421DE8" w:rsidRPr="00065DA6">
        <w:rPr>
          <w:rFonts w:ascii="Segoe UI" w:hAnsi="Segoe UI" w:cs="Segoe UI"/>
          <w:sz w:val="21"/>
          <w:szCs w:val="21"/>
          <w:shd w:val="clear" w:color="auto" w:fill="FFFFFF"/>
        </w:rPr>
        <w:t xml:space="preserve"> innefattar mer komplexa uppdrag med en större skala av kod, ett större fokus på kommunikation mellan klient och utvecklare, samt bredare avvägningar för hur automatisering mest effektivt kan implementeras i företaget.</w:t>
      </w:r>
    </w:p>
    <w:p w14:paraId="3E552F2A" w14:textId="55D57AB0" w:rsidR="00ED1F9B" w:rsidRPr="004E6B9E" w:rsidRDefault="00D27467" w:rsidP="004E6B9E">
      <w:pPr>
        <w:rPr>
          <w:rFonts w:ascii="Segoe UI" w:hAnsi="Segoe UI" w:cs="Segoe UI"/>
          <w:sz w:val="21"/>
          <w:szCs w:val="21"/>
          <w:shd w:val="clear" w:color="auto" w:fill="FFFFFF"/>
        </w:rPr>
      </w:pPr>
      <w:r>
        <w:rPr>
          <w:b/>
          <w:bCs/>
        </w:rPr>
        <w:br/>
      </w:r>
      <w:r w:rsidR="00ED1F9B" w:rsidRPr="004635D7">
        <w:rPr>
          <w:b/>
          <w:bCs/>
        </w:rPr>
        <w:t>Anställning</w:t>
      </w:r>
      <w:r w:rsidR="004E6B9E">
        <w:rPr>
          <w:b/>
          <w:bCs/>
        </w:rPr>
        <w:br/>
      </w:r>
      <w:r w:rsidR="00240579" w:rsidRPr="004E6B9E">
        <w:rPr>
          <w:rFonts w:ascii="Segoe UI" w:hAnsi="Segoe UI" w:cs="Segoe UI"/>
          <w:sz w:val="21"/>
          <w:szCs w:val="21"/>
          <w:shd w:val="clear" w:color="auto" w:fill="FFFFFF"/>
        </w:rPr>
        <w:t>2022-2023</w:t>
      </w:r>
      <w:r w:rsidR="00240579" w:rsidRPr="004E6B9E">
        <w:rPr>
          <w:rFonts w:ascii="Segoe UI" w:hAnsi="Segoe UI" w:cs="Segoe UI"/>
          <w:sz w:val="21"/>
          <w:szCs w:val="21"/>
          <w:shd w:val="clear" w:color="auto" w:fill="FFFFFF"/>
        </w:rPr>
        <w:tab/>
        <w:t>Vattenutredare</w:t>
      </w:r>
      <w:r w:rsidR="00421DE8" w:rsidRPr="004E6B9E">
        <w:rPr>
          <w:rFonts w:ascii="Segoe UI" w:hAnsi="Segoe UI" w:cs="Segoe UI"/>
          <w:sz w:val="21"/>
          <w:szCs w:val="21"/>
          <w:shd w:val="clear" w:color="auto" w:fill="FFFFFF"/>
        </w:rPr>
        <w:t xml:space="preserve"> och u</w:t>
      </w:r>
      <w:r w:rsidR="00240579" w:rsidRPr="004E6B9E">
        <w:rPr>
          <w:rFonts w:ascii="Segoe UI" w:hAnsi="Segoe UI" w:cs="Segoe UI"/>
          <w:sz w:val="21"/>
          <w:szCs w:val="21"/>
          <w:shd w:val="clear" w:color="auto" w:fill="FFFFFF"/>
        </w:rPr>
        <w:t xml:space="preserve">tvecklingskoordinator, Calluna  </w:t>
      </w:r>
      <w:r w:rsidR="00240579" w:rsidRPr="004E6B9E">
        <w:rPr>
          <w:rFonts w:ascii="Segoe UI" w:hAnsi="Segoe UI" w:cs="Segoe UI"/>
          <w:sz w:val="21"/>
          <w:szCs w:val="21"/>
          <w:shd w:val="clear" w:color="auto" w:fill="FFFFFF"/>
        </w:rPr>
        <w:br/>
        <w:t>2020-2023</w:t>
      </w:r>
      <w:r w:rsidR="00240579" w:rsidRPr="004E6B9E">
        <w:rPr>
          <w:rFonts w:ascii="Segoe UI" w:hAnsi="Segoe UI" w:cs="Segoe UI"/>
          <w:sz w:val="21"/>
          <w:szCs w:val="21"/>
          <w:shd w:val="clear" w:color="auto" w:fill="FFFFFF"/>
        </w:rPr>
        <w:tab/>
        <w:t xml:space="preserve">Vattenutredare, </w:t>
      </w:r>
      <w:proofErr w:type="spellStart"/>
      <w:r w:rsidR="00240579" w:rsidRPr="004E6B9E">
        <w:rPr>
          <w:rFonts w:ascii="Segoe UI" w:hAnsi="Segoe UI" w:cs="Segoe UI"/>
          <w:sz w:val="21"/>
          <w:szCs w:val="21"/>
          <w:shd w:val="clear" w:color="auto" w:fill="FFFFFF"/>
        </w:rPr>
        <w:t>AquaBiota</w:t>
      </w:r>
      <w:proofErr w:type="spellEnd"/>
      <w:r w:rsidR="00240579" w:rsidRPr="004E6B9E">
        <w:rPr>
          <w:rFonts w:ascii="Segoe UI" w:hAnsi="Segoe UI" w:cs="Segoe UI"/>
          <w:sz w:val="21"/>
          <w:szCs w:val="21"/>
          <w:shd w:val="clear" w:color="auto" w:fill="FFFFFF"/>
        </w:rPr>
        <w:t xml:space="preserve"> (deltidstjänst </w:t>
      </w:r>
      <w:r w:rsidR="00421DE8" w:rsidRPr="004E6B9E">
        <w:rPr>
          <w:rFonts w:ascii="Segoe UI" w:hAnsi="Segoe UI" w:cs="Segoe UI"/>
          <w:sz w:val="21"/>
          <w:szCs w:val="21"/>
          <w:shd w:val="clear" w:color="auto" w:fill="FFFFFF"/>
        </w:rPr>
        <w:t>2022-2023</w:t>
      </w:r>
      <w:r w:rsidR="00240579" w:rsidRPr="004E6B9E">
        <w:rPr>
          <w:rFonts w:ascii="Segoe UI" w:hAnsi="Segoe UI" w:cs="Segoe UI"/>
          <w:sz w:val="21"/>
          <w:szCs w:val="21"/>
          <w:shd w:val="clear" w:color="auto" w:fill="FFFFFF"/>
        </w:rPr>
        <w:t>)</w:t>
      </w:r>
      <w:r w:rsidR="00240579" w:rsidRPr="004E6B9E">
        <w:rPr>
          <w:rFonts w:ascii="Segoe UI" w:hAnsi="Segoe UI" w:cs="Segoe UI"/>
          <w:sz w:val="21"/>
          <w:szCs w:val="21"/>
          <w:shd w:val="clear" w:color="auto" w:fill="FFFFFF"/>
        </w:rPr>
        <w:br/>
      </w:r>
      <w:r w:rsidR="00ED1F9B" w:rsidRPr="004E6B9E">
        <w:rPr>
          <w:rFonts w:ascii="Segoe UI" w:hAnsi="Segoe UI" w:cs="Segoe UI"/>
          <w:sz w:val="21"/>
          <w:szCs w:val="21"/>
          <w:shd w:val="clear" w:color="auto" w:fill="FFFFFF"/>
        </w:rPr>
        <w:t>2019-2020</w:t>
      </w:r>
      <w:r w:rsidR="00ED1F9B" w:rsidRPr="004E6B9E">
        <w:rPr>
          <w:rFonts w:ascii="Segoe UI" w:hAnsi="Segoe UI" w:cs="Segoe UI"/>
          <w:sz w:val="21"/>
          <w:szCs w:val="21"/>
          <w:shd w:val="clear" w:color="auto" w:fill="FFFFFF"/>
        </w:rPr>
        <w:tab/>
        <w:t>GIS-analytiker</w:t>
      </w:r>
      <w:r w:rsidR="00C66551">
        <w:rPr>
          <w:rFonts w:ascii="Segoe UI" w:hAnsi="Segoe UI" w:cs="Segoe UI"/>
          <w:sz w:val="21"/>
          <w:szCs w:val="21"/>
          <w:shd w:val="clear" w:color="auto" w:fill="FFFFFF"/>
        </w:rPr>
        <w:t>/</w:t>
      </w:r>
      <w:r w:rsidR="00ED1F9B" w:rsidRPr="004E6B9E">
        <w:rPr>
          <w:rFonts w:ascii="Segoe UI" w:hAnsi="Segoe UI" w:cs="Segoe UI"/>
          <w:sz w:val="21"/>
          <w:szCs w:val="21"/>
          <w:shd w:val="clear" w:color="auto" w:fill="FFFFFF"/>
        </w:rPr>
        <w:t>utvecklare</w:t>
      </w:r>
      <w:r w:rsidR="00240579" w:rsidRPr="004E6B9E">
        <w:rPr>
          <w:rFonts w:ascii="Segoe UI" w:hAnsi="Segoe UI" w:cs="Segoe UI"/>
          <w:sz w:val="21"/>
          <w:szCs w:val="21"/>
          <w:shd w:val="clear" w:color="auto" w:fill="FFFFFF"/>
        </w:rPr>
        <w:t xml:space="preserve">, </w:t>
      </w:r>
      <w:r w:rsidR="00ED1F9B" w:rsidRPr="004E6B9E">
        <w:rPr>
          <w:rFonts w:ascii="Segoe UI" w:hAnsi="Segoe UI" w:cs="Segoe UI"/>
          <w:sz w:val="21"/>
          <w:szCs w:val="21"/>
          <w:shd w:val="clear" w:color="auto" w:fill="FFFFFF"/>
        </w:rPr>
        <w:t>Länsstyrelsen Östergötland</w:t>
      </w:r>
      <w:r w:rsidR="00240579" w:rsidRPr="004E6B9E">
        <w:rPr>
          <w:rFonts w:ascii="Segoe UI" w:hAnsi="Segoe UI" w:cs="Segoe UI"/>
          <w:sz w:val="21"/>
          <w:szCs w:val="21"/>
          <w:shd w:val="clear" w:color="auto" w:fill="FFFFFF"/>
        </w:rPr>
        <w:br/>
      </w:r>
      <w:r w:rsidR="00ED1F9B" w:rsidRPr="004E6B9E">
        <w:rPr>
          <w:rFonts w:ascii="Segoe UI" w:hAnsi="Segoe UI" w:cs="Segoe UI"/>
          <w:sz w:val="21"/>
          <w:szCs w:val="21"/>
          <w:shd w:val="clear" w:color="auto" w:fill="FFFFFF"/>
        </w:rPr>
        <w:t xml:space="preserve">2018-2019 </w:t>
      </w:r>
      <w:r w:rsidR="00ED1F9B" w:rsidRPr="004E6B9E">
        <w:rPr>
          <w:rFonts w:ascii="Segoe UI" w:hAnsi="Segoe UI" w:cs="Segoe UI"/>
          <w:sz w:val="21"/>
          <w:szCs w:val="21"/>
          <w:shd w:val="clear" w:color="auto" w:fill="FFFFFF"/>
        </w:rPr>
        <w:tab/>
        <w:t>Sötvattenekolog</w:t>
      </w:r>
      <w:r w:rsidR="00240579" w:rsidRPr="004E6B9E">
        <w:rPr>
          <w:rFonts w:ascii="Segoe UI" w:hAnsi="Segoe UI" w:cs="Segoe UI"/>
          <w:sz w:val="21"/>
          <w:szCs w:val="21"/>
          <w:shd w:val="clear" w:color="auto" w:fill="FFFFFF"/>
        </w:rPr>
        <w:t xml:space="preserve">, </w:t>
      </w:r>
      <w:r w:rsidR="00ED1F9B" w:rsidRPr="004E6B9E">
        <w:rPr>
          <w:rFonts w:ascii="Segoe UI" w:hAnsi="Segoe UI" w:cs="Segoe UI"/>
          <w:sz w:val="21"/>
          <w:szCs w:val="21"/>
          <w:shd w:val="clear" w:color="auto" w:fill="FFFFFF"/>
        </w:rPr>
        <w:t xml:space="preserve">Länsstyrelsen Östergötland </w:t>
      </w:r>
      <w:r w:rsidR="00240579" w:rsidRPr="004E6B9E">
        <w:rPr>
          <w:rFonts w:ascii="Segoe UI" w:hAnsi="Segoe UI" w:cs="Segoe UI"/>
          <w:sz w:val="21"/>
          <w:szCs w:val="21"/>
          <w:shd w:val="clear" w:color="auto" w:fill="FFFFFF"/>
        </w:rPr>
        <w:br/>
      </w:r>
      <w:r w:rsidR="00ED1F9B" w:rsidRPr="004E6B9E">
        <w:rPr>
          <w:rFonts w:ascii="Segoe UI" w:hAnsi="Segoe UI" w:cs="Segoe UI"/>
          <w:sz w:val="21"/>
          <w:szCs w:val="21"/>
          <w:shd w:val="clear" w:color="auto" w:fill="FFFFFF"/>
        </w:rPr>
        <w:t>2013-2017</w:t>
      </w:r>
      <w:r w:rsidR="00ED1F9B" w:rsidRPr="004E6B9E">
        <w:rPr>
          <w:rFonts w:ascii="Segoe UI" w:hAnsi="Segoe UI" w:cs="Segoe UI"/>
          <w:sz w:val="21"/>
          <w:szCs w:val="21"/>
          <w:shd w:val="clear" w:color="auto" w:fill="FFFFFF"/>
        </w:rPr>
        <w:tab/>
        <w:t>Doktorandtjänst inom</w:t>
      </w:r>
      <w:r w:rsidR="004E6B9E" w:rsidRPr="004E6B9E">
        <w:rPr>
          <w:rFonts w:ascii="Segoe UI" w:hAnsi="Segoe UI" w:cs="Segoe UI"/>
          <w:sz w:val="21"/>
          <w:szCs w:val="21"/>
          <w:shd w:val="clear" w:color="auto" w:fill="FFFFFF"/>
        </w:rPr>
        <w:t xml:space="preserve"> mikrobiella </w:t>
      </w:r>
      <w:r w:rsidR="00FF65A8" w:rsidRPr="004E6B9E">
        <w:rPr>
          <w:rFonts w:ascii="Segoe UI" w:hAnsi="Segoe UI" w:cs="Segoe UI"/>
          <w:sz w:val="21"/>
          <w:szCs w:val="21"/>
          <w:shd w:val="clear" w:color="auto" w:fill="FFFFFF"/>
        </w:rPr>
        <w:t>kolcykler i sjöar</w:t>
      </w:r>
      <w:r w:rsidR="00ED1F9B" w:rsidRPr="004E6B9E">
        <w:rPr>
          <w:rFonts w:ascii="Segoe UI" w:hAnsi="Segoe UI" w:cs="Segoe UI"/>
          <w:sz w:val="21"/>
          <w:szCs w:val="21"/>
          <w:shd w:val="clear" w:color="auto" w:fill="FFFFFF"/>
        </w:rPr>
        <w:t>, Uppsala universitet</w:t>
      </w:r>
    </w:p>
    <w:p w14:paraId="5E2F7A06" w14:textId="51B6898F" w:rsidR="00BD32FA" w:rsidRPr="00240579" w:rsidRDefault="00ED1F9B" w:rsidP="00F254DC">
      <w:r w:rsidRPr="00240579">
        <w:rPr>
          <w:b/>
          <w:bCs/>
        </w:rPr>
        <w:br/>
      </w:r>
      <w:r w:rsidRPr="004635D7">
        <w:rPr>
          <w:b/>
          <w:bCs/>
        </w:rPr>
        <w:t>Utbildning</w:t>
      </w:r>
      <w:r w:rsidR="00F254DC" w:rsidRPr="004E6B9E">
        <w:rPr>
          <w:rFonts w:ascii="Segoe UI" w:hAnsi="Segoe UI" w:cs="Segoe UI"/>
          <w:sz w:val="21"/>
          <w:szCs w:val="21"/>
          <w:shd w:val="clear" w:color="auto" w:fill="FFFFFF"/>
        </w:rPr>
        <w:br/>
      </w:r>
      <w:r w:rsidRPr="004E6B9E">
        <w:rPr>
          <w:rFonts w:ascii="Segoe UI" w:hAnsi="Segoe UI" w:cs="Segoe UI"/>
          <w:sz w:val="21"/>
          <w:szCs w:val="21"/>
          <w:shd w:val="clear" w:color="auto" w:fill="FFFFFF"/>
        </w:rPr>
        <w:t>2013-2017</w:t>
      </w:r>
      <w:r w:rsidRPr="004E6B9E">
        <w:rPr>
          <w:rFonts w:ascii="Segoe UI" w:hAnsi="Segoe UI" w:cs="Segoe UI"/>
          <w:sz w:val="21"/>
          <w:szCs w:val="21"/>
          <w:shd w:val="clear" w:color="auto" w:fill="FFFFFF"/>
        </w:rPr>
        <w:tab/>
        <w:t>Doktorandtjänst inom mikrobiella kolcykler i sjöar, Uppsala universitet</w:t>
      </w:r>
      <w:r w:rsidR="00F254DC" w:rsidRPr="004E6B9E">
        <w:rPr>
          <w:rFonts w:ascii="Segoe UI" w:hAnsi="Segoe UI" w:cs="Segoe UI"/>
          <w:sz w:val="21"/>
          <w:szCs w:val="21"/>
          <w:shd w:val="clear" w:color="auto" w:fill="FFFFFF"/>
        </w:rPr>
        <w:br/>
      </w:r>
      <w:r w:rsidRPr="004E6B9E">
        <w:rPr>
          <w:rFonts w:ascii="Segoe UI" w:hAnsi="Segoe UI" w:cs="Segoe UI"/>
          <w:sz w:val="21"/>
          <w:szCs w:val="21"/>
          <w:shd w:val="clear" w:color="auto" w:fill="FFFFFF"/>
        </w:rPr>
        <w:t>2010</w:t>
      </w:r>
      <w:r w:rsidR="00C66551">
        <w:rPr>
          <w:rFonts w:ascii="Segoe UI" w:hAnsi="Segoe UI" w:cs="Segoe UI"/>
          <w:sz w:val="21"/>
          <w:szCs w:val="21"/>
          <w:shd w:val="clear" w:color="auto" w:fill="FFFFFF"/>
        </w:rPr>
        <w:t>-</w:t>
      </w:r>
      <w:r w:rsidRPr="004E6B9E">
        <w:rPr>
          <w:rFonts w:ascii="Segoe UI" w:hAnsi="Segoe UI" w:cs="Segoe UI"/>
          <w:sz w:val="21"/>
          <w:szCs w:val="21"/>
          <w:shd w:val="clear" w:color="auto" w:fill="FFFFFF"/>
        </w:rPr>
        <w:t>2012</w:t>
      </w:r>
      <w:r w:rsidRPr="004E6B9E">
        <w:rPr>
          <w:rFonts w:ascii="Segoe UI" w:hAnsi="Segoe UI" w:cs="Segoe UI"/>
          <w:sz w:val="21"/>
          <w:szCs w:val="21"/>
          <w:shd w:val="clear" w:color="auto" w:fill="FFFFFF"/>
        </w:rPr>
        <w:tab/>
        <w:t xml:space="preserve">M. </w:t>
      </w:r>
      <w:proofErr w:type="spellStart"/>
      <w:r w:rsidRPr="004E6B9E">
        <w:rPr>
          <w:rFonts w:ascii="Segoe UI" w:hAnsi="Segoe UI" w:cs="Segoe UI"/>
          <w:sz w:val="21"/>
          <w:szCs w:val="21"/>
          <w:shd w:val="clear" w:color="auto" w:fill="FFFFFF"/>
        </w:rPr>
        <w:t>Sc</w:t>
      </w:r>
      <w:proofErr w:type="spellEnd"/>
      <w:r w:rsidRPr="004E6B9E">
        <w:rPr>
          <w:rFonts w:ascii="Segoe UI" w:hAnsi="Segoe UI" w:cs="Segoe UI"/>
          <w:sz w:val="21"/>
          <w:szCs w:val="21"/>
          <w:shd w:val="clear" w:color="auto" w:fill="FFFFFF"/>
        </w:rPr>
        <w:t xml:space="preserve"> i Limnologi, Uppsala universitet.</w:t>
      </w:r>
      <w:r w:rsidR="00F254DC" w:rsidRPr="004E6B9E">
        <w:rPr>
          <w:rFonts w:ascii="Segoe UI" w:hAnsi="Segoe UI" w:cs="Segoe UI"/>
          <w:sz w:val="21"/>
          <w:szCs w:val="21"/>
          <w:shd w:val="clear" w:color="auto" w:fill="FFFFFF"/>
        </w:rPr>
        <w:br/>
      </w:r>
      <w:r w:rsidRPr="004E6B9E">
        <w:rPr>
          <w:rFonts w:ascii="Segoe UI" w:hAnsi="Segoe UI" w:cs="Segoe UI"/>
          <w:sz w:val="21"/>
          <w:szCs w:val="21"/>
          <w:shd w:val="clear" w:color="auto" w:fill="FFFFFF"/>
        </w:rPr>
        <w:t>2007</w:t>
      </w:r>
      <w:r w:rsidR="00C66551">
        <w:rPr>
          <w:rFonts w:ascii="Segoe UI" w:hAnsi="Segoe UI" w:cs="Segoe UI"/>
          <w:sz w:val="21"/>
          <w:szCs w:val="21"/>
          <w:shd w:val="clear" w:color="auto" w:fill="FFFFFF"/>
        </w:rPr>
        <w:t>-</w:t>
      </w:r>
      <w:r w:rsidRPr="004E6B9E">
        <w:rPr>
          <w:rFonts w:ascii="Segoe UI" w:hAnsi="Segoe UI" w:cs="Segoe UI"/>
          <w:sz w:val="21"/>
          <w:szCs w:val="21"/>
          <w:shd w:val="clear" w:color="auto" w:fill="FFFFFF"/>
        </w:rPr>
        <w:t>2010</w:t>
      </w:r>
      <w:r w:rsidRPr="004E6B9E">
        <w:rPr>
          <w:rFonts w:ascii="Segoe UI" w:hAnsi="Segoe UI" w:cs="Segoe UI"/>
          <w:sz w:val="21"/>
          <w:szCs w:val="21"/>
          <w:shd w:val="clear" w:color="auto" w:fill="FFFFFF"/>
        </w:rPr>
        <w:tab/>
        <w:t xml:space="preserve">B. </w:t>
      </w:r>
      <w:proofErr w:type="spellStart"/>
      <w:r w:rsidRPr="004E6B9E">
        <w:rPr>
          <w:rFonts w:ascii="Segoe UI" w:hAnsi="Segoe UI" w:cs="Segoe UI"/>
          <w:sz w:val="21"/>
          <w:szCs w:val="21"/>
          <w:shd w:val="clear" w:color="auto" w:fill="FFFFFF"/>
        </w:rPr>
        <w:t>Sc</w:t>
      </w:r>
      <w:proofErr w:type="spellEnd"/>
      <w:r w:rsidRPr="004E6B9E">
        <w:rPr>
          <w:rFonts w:ascii="Segoe UI" w:hAnsi="Segoe UI" w:cs="Segoe UI"/>
          <w:sz w:val="21"/>
          <w:szCs w:val="21"/>
          <w:shd w:val="clear" w:color="auto" w:fill="FFFFFF"/>
        </w:rPr>
        <w:t xml:space="preserve"> i E</w:t>
      </w:r>
      <w:r w:rsidR="00AE7A1F">
        <w:rPr>
          <w:rFonts w:ascii="Segoe UI" w:hAnsi="Segoe UI" w:cs="Segoe UI"/>
          <w:sz w:val="21"/>
          <w:szCs w:val="21"/>
          <w:shd w:val="clear" w:color="auto" w:fill="FFFFFF"/>
        </w:rPr>
        <w:t>k</w:t>
      </w:r>
      <w:r w:rsidRPr="004E6B9E">
        <w:rPr>
          <w:rFonts w:ascii="Segoe UI" w:hAnsi="Segoe UI" w:cs="Segoe UI"/>
          <w:sz w:val="21"/>
          <w:szCs w:val="21"/>
          <w:shd w:val="clear" w:color="auto" w:fill="FFFFFF"/>
        </w:rPr>
        <w:t>ologi, Högskolan på Gotland.</w:t>
      </w:r>
      <w:r w:rsidR="00C53406">
        <w:br/>
      </w:r>
      <w:r w:rsidR="00B775D0">
        <w:br/>
      </w:r>
      <w:hyperlink r:id="rId8" w:history="1">
        <w:proofErr w:type="spellStart"/>
        <w:r w:rsidR="004B5F4E" w:rsidRPr="00B775D0">
          <w:rPr>
            <w:rStyle w:val="Hyperlink"/>
            <w:b/>
            <w:bCs/>
          </w:rPr>
          <w:t>Github</w:t>
        </w:r>
        <w:proofErr w:type="spellEnd"/>
        <w:r w:rsidR="004B5F4E" w:rsidRPr="00B775D0">
          <w:rPr>
            <w:rStyle w:val="Hyperlink"/>
            <w:b/>
            <w:bCs/>
          </w:rPr>
          <w:t>-sida</w:t>
        </w:r>
      </w:hyperlink>
      <w:r w:rsidR="00BD32FA" w:rsidRPr="004B5F4E">
        <w:br/>
      </w:r>
      <w:r w:rsidR="00755881" w:rsidRPr="00755881">
        <w:rPr>
          <w:rFonts w:ascii="Segoe UI" w:hAnsi="Segoe UI" w:cs="Segoe UI"/>
          <w:sz w:val="21"/>
          <w:szCs w:val="21"/>
          <w:shd w:val="clear" w:color="auto" w:fill="FFFFFF"/>
        </w:rPr>
        <w:t>U</w:t>
      </w:r>
      <w:r w:rsidR="00BD32FA" w:rsidRPr="00755881">
        <w:rPr>
          <w:rFonts w:ascii="Segoe UI" w:hAnsi="Segoe UI" w:cs="Segoe UI"/>
          <w:sz w:val="21"/>
          <w:szCs w:val="21"/>
          <w:shd w:val="clear" w:color="auto" w:fill="FFFFFF"/>
        </w:rPr>
        <w:t xml:space="preserve">tvecklingsprojekt </w:t>
      </w:r>
      <w:r w:rsidR="00755881" w:rsidRPr="00755881">
        <w:rPr>
          <w:rFonts w:ascii="Segoe UI" w:hAnsi="Segoe UI" w:cs="Segoe UI"/>
          <w:sz w:val="21"/>
          <w:szCs w:val="21"/>
          <w:shd w:val="clear" w:color="auto" w:fill="FFFFFF"/>
        </w:rPr>
        <w:t>f</w:t>
      </w:r>
      <w:r w:rsidR="00EF5DFD" w:rsidRPr="00755881">
        <w:rPr>
          <w:rFonts w:ascii="Segoe UI" w:hAnsi="Segoe UI" w:cs="Segoe UI"/>
          <w:sz w:val="21"/>
          <w:szCs w:val="21"/>
          <w:shd w:val="clear" w:color="auto" w:fill="FFFFFF"/>
        </w:rPr>
        <w:t xml:space="preserve">ör </w:t>
      </w:r>
      <w:r w:rsidR="00BD32FA" w:rsidRPr="00755881">
        <w:rPr>
          <w:rFonts w:ascii="Segoe UI" w:hAnsi="Segoe UI" w:cs="Segoe UI"/>
          <w:sz w:val="21"/>
          <w:szCs w:val="21"/>
          <w:shd w:val="clear" w:color="auto" w:fill="FFFFFF"/>
        </w:rPr>
        <w:t xml:space="preserve">företag </w:t>
      </w:r>
      <w:r w:rsidR="00755881" w:rsidRPr="00755881">
        <w:rPr>
          <w:rFonts w:ascii="Segoe UI" w:hAnsi="Segoe UI" w:cs="Segoe UI"/>
          <w:sz w:val="21"/>
          <w:szCs w:val="21"/>
          <w:shd w:val="clear" w:color="auto" w:fill="FFFFFF"/>
        </w:rPr>
        <w:t>lagras</w:t>
      </w:r>
      <w:r w:rsidR="00BD32FA" w:rsidRPr="00755881">
        <w:rPr>
          <w:rFonts w:ascii="Segoe UI" w:hAnsi="Segoe UI" w:cs="Segoe UI"/>
          <w:sz w:val="21"/>
          <w:szCs w:val="21"/>
          <w:shd w:val="clear" w:color="auto" w:fill="FFFFFF"/>
        </w:rPr>
        <w:t xml:space="preserve"> generellt i privata </w:t>
      </w:r>
      <w:proofErr w:type="spellStart"/>
      <w:r w:rsidR="00BD32FA" w:rsidRPr="00755881">
        <w:rPr>
          <w:rFonts w:ascii="Segoe UI" w:hAnsi="Segoe UI" w:cs="Segoe UI"/>
          <w:sz w:val="21"/>
          <w:szCs w:val="21"/>
          <w:shd w:val="clear" w:color="auto" w:fill="FFFFFF"/>
        </w:rPr>
        <w:t>Github</w:t>
      </w:r>
      <w:proofErr w:type="spellEnd"/>
      <w:r w:rsidR="00BD32FA" w:rsidRPr="00755881">
        <w:rPr>
          <w:rFonts w:ascii="Segoe UI" w:hAnsi="Segoe UI" w:cs="Segoe UI"/>
          <w:sz w:val="21"/>
          <w:szCs w:val="21"/>
          <w:shd w:val="clear" w:color="auto" w:fill="FFFFFF"/>
        </w:rPr>
        <w:t xml:space="preserve">-mappar, men vid förfrågan </w:t>
      </w:r>
      <w:r w:rsidR="00EF5DFD" w:rsidRPr="00755881">
        <w:rPr>
          <w:rFonts w:ascii="Segoe UI" w:hAnsi="Segoe UI" w:cs="Segoe UI"/>
          <w:sz w:val="21"/>
          <w:szCs w:val="21"/>
          <w:shd w:val="clear" w:color="auto" w:fill="FFFFFF"/>
        </w:rPr>
        <w:t>visar</w:t>
      </w:r>
      <w:r w:rsidR="00BD32FA" w:rsidRPr="00755881">
        <w:rPr>
          <w:rFonts w:ascii="Segoe UI" w:hAnsi="Segoe UI" w:cs="Segoe UI"/>
          <w:sz w:val="21"/>
          <w:szCs w:val="21"/>
          <w:shd w:val="clear" w:color="auto" w:fill="FFFFFF"/>
        </w:rPr>
        <w:t xml:space="preserve"> jag gärna kod från utvecklingsprojekt. </w:t>
      </w:r>
      <w:r w:rsidR="00755881">
        <w:rPr>
          <w:rFonts w:ascii="Segoe UI" w:hAnsi="Segoe UI" w:cs="Segoe UI"/>
          <w:sz w:val="21"/>
          <w:szCs w:val="21"/>
          <w:shd w:val="clear" w:color="auto" w:fill="FFFFFF"/>
        </w:rPr>
        <w:br/>
      </w:r>
      <w:r w:rsidR="00D27467" w:rsidRPr="00755881">
        <w:rPr>
          <w:rFonts w:ascii="Segoe UI" w:hAnsi="Segoe UI" w:cs="Segoe UI"/>
          <w:sz w:val="21"/>
          <w:szCs w:val="21"/>
          <w:shd w:val="clear" w:color="auto" w:fill="FFFFFF"/>
        </w:rPr>
        <w:br/>
      </w:r>
      <w:r w:rsidR="00755881">
        <w:rPr>
          <w:b/>
          <w:shd w:val="clear" w:color="auto" w:fill="FFFFFF"/>
        </w:rPr>
        <w:t>Programmeringsspråk och mjukva</w:t>
      </w:r>
      <w:r w:rsidR="008D6A43">
        <w:rPr>
          <w:b/>
          <w:shd w:val="clear" w:color="auto" w:fill="FFFFFF"/>
        </w:rPr>
        <w:t>rukompetens</w:t>
      </w:r>
      <w:r w:rsidR="00B775D0">
        <w:rPr>
          <w:b/>
          <w:shd w:val="clear" w:color="auto" w:fill="FFFFFF"/>
        </w:rPr>
        <w:br/>
      </w:r>
      <w:proofErr w:type="spellStart"/>
      <w:r w:rsidR="00B775D0" w:rsidRPr="00755881">
        <w:rPr>
          <w:rFonts w:ascii="Segoe UI" w:hAnsi="Segoe UI" w:cs="Segoe UI"/>
          <w:sz w:val="21"/>
          <w:szCs w:val="21"/>
          <w:shd w:val="clear" w:color="auto" w:fill="FFFFFF"/>
        </w:rPr>
        <w:t>Python</w:t>
      </w:r>
      <w:proofErr w:type="spellEnd"/>
      <w:r w:rsidR="00B775D0" w:rsidRPr="00755881">
        <w:rPr>
          <w:rFonts w:ascii="Segoe UI" w:hAnsi="Segoe UI" w:cs="Segoe UI"/>
          <w:sz w:val="21"/>
          <w:szCs w:val="21"/>
          <w:shd w:val="clear" w:color="auto" w:fill="FFFFFF"/>
        </w:rPr>
        <w:t xml:space="preserve">, R, JavaScript, </w:t>
      </w:r>
      <w:proofErr w:type="spellStart"/>
      <w:r w:rsidR="00B775D0" w:rsidRPr="00755881">
        <w:rPr>
          <w:rFonts w:ascii="Segoe UI" w:hAnsi="Segoe UI" w:cs="Segoe UI"/>
          <w:sz w:val="21"/>
          <w:szCs w:val="21"/>
          <w:shd w:val="clear" w:color="auto" w:fill="FFFFFF"/>
        </w:rPr>
        <w:t>ArcGIS</w:t>
      </w:r>
      <w:proofErr w:type="spellEnd"/>
      <w:r w:rsidR="00B775D0" w:rsidRPr="00755881">
        <w:rPr>
          <w:rFonts w:ascii="Segoe UI" w:hAnsi="Segoe UI" w:cs="Segoe UI"/>
          <w:sz w:val="21"/>
          <w:szCs w:val="21"/>
          <w:shd w:val="clear" w:color="auto" w:fill="FFFFFF"/>
        </w:rPr>
        <w:t>, QGIS,</w:t>
      </w:r>
      <w:r w:rsidR="00755881">
        <w:rPr>
          <w:rFonts w:ascii="Segoe UI" w:hAnsi="Segoe UI" w:cs="Segoe UI"/>
          <w:sz w:val="21"/>
          <w:szCs w:val="21"/>
          <w:shd w:val="clear" w:color="auto" w:fill="FFFFFF"/>
        </w:rPr>
        <w:t xml:space="preserve"> SNAP, Excel, Photoshop</w:t>
      </w:r>
      <w:r w:rsidR="00E86F4D">
        <w:rPr>
          <w:rFonts w:ascii="Segoe UI" w:hAnsi="Segoe UI" w:cs="Segoe UI"/>
          <w:sz w:val="21"/>
          <w:szCs w:val="21"/>
          <w:shd w:val="clear" w:color="auto" w:fill="FFFFFF"/>
        </w:rPr>
        <w:t xml:space="preserve"> och</w:t>
      </w:r>
      <w:r w:rsidR="00755881">
        <w:rPr>
          <w:rFonts w:ascii="Segoe UI" w:hAnsi="Segoe UI" w:cs="Segoe UI"/>
          <w:sz w:val="21"/>
          <w:szCs w:val="21"/>
          <w:shd w:val="clear" w:color="auto" w:fill="FFFFFF"/>
        </w:rPr>
        <w:t xml:space="preserve"> GPT-4.  </w:t>
      </w:r>
      <w:r w:rsidR="00B775D0">
        <w:rPr>
          <w:b/>
          <w:shd w:val="clear" w:color="auto" w:fill="FFFFFF"/>
        </w:rPr>
        <w:br/>
      </w:r>
      <w:r w:rsidR="00755881">
        <w:rPr>
          <w:b/>
          <w:bCs/>
        </w:rPr>
        <w:br/>
      </w:r>
      <w:r w:rsidR="00B775D0" w:rsidRPr="00B775D0">
        <w:rPr>
          <w:b/>
          <w:bCs/>
        </w:rPr>
        <w:t>Körkort, certifikat och licenser</w:t>
      </w:r>
      <w:r w:rsidR="00B775D0">
        <w:rPr>
          <w:b/>
          <w:bCs/>
        </w:rPr>
        <w:br/>
      </w:r>
      <w:r w:rsidR="00B775D0" w:rsidRPr="00755881">
        <w:rPr>
          <w:rFonts w:ascii="Segoe UI" w:hAnsi="Segoe UI" w:cs="Segoe UI"/>
          <w:sz w:val="21"/>
          <w:szCs w:val="21"/>
          <w:shd w:val="clear" w:color="auto" w:fill="FFFFFF"/>
        </w:rPr>
        <w:t>B-körkort</w:t>
      </w:r>
      <w:r w:rsidR="00E86F4D">
        <w:rPr>
          <w:rFonts w:ascii="Segoe UI" w:hAnsi="Segoe UI" w:cs="Segoe UI"/>
          <w:sz w:val="21"/>
          <w:szCs w:val="21"/>
          <w:shd w:val="clear" w:color="auto" w:fill="FFFFFF"/>
        </w:rPr>
        <w:t xml:space="preserve"> och</w:t>
      </w:r>
      <w:r w:rsidR="00B775D0" w:rsidRPr="00755881">
        <w:rPr>
          <w:rFonts w:ascii="Segoe UI" w:hAnsi="Segoe UI" w:cs="Segoe UI"/>
          <w:sz w:val="21"/>
          <w:szCs w:val="21"/>
          <w:shd w:val="clear" w:color="auto" w:fill="FFFFFF"/>
        </w:rPr>
        <w:t xml:space="preserve"> A1-A3 drönarkörkort.</w:t>
      </w:r>
      <w:r w:rsidR="008D6A43">
        <w:rPr>
          <w:rFonts w:ascii="Segoe UI" w:hAnsi="Segoe UI" w:cs="Segoe UI"/>
          <w:sz w:val="21"/>
          <w:szCs w:val="21"/>
          <w:shd w:val="clear" w:color="auto" w:fill="FFFFFF"/>
        </w:rPr>
        <w:br/>
      </w:r>
      <w:r w:rsidR="008D6A43">
        <w:rPr>
          <w:rFonts w:ascii="Segoe UI" w:hAnsi="Segoe UI" w:cs="Segoe UI"/>
          <w:sz w:val="21"/>
          <w:szCs w:val="21"/>
          <w:shd w:val="clear" w:color="auto" w:fill="FFFFFF"/>
        </w:rPr>
        <w:br/>
      </w:r>
      <w:r w:rsidR="00B775D0" w:rsidRPr="003069BE">
        <w:rPr>
          <w:b/>
          <w:bCs/>
        </w:rPr>
        <w:t>Språkkunskaper</w:t>
      </w:r>
      <w:r w:rsidR="00B775D0">
        <w:rPr>
          <w:b/>
          <w:bCs/>
        </w:rPr>
        <w:br/>
      </w:r>
      <w:r w:rsidR="00B775D0" w:rsidRPr="002551EF">
        <w:rPr>
          <w:rFonts w:ascii="Segoe UI" w:hAnsi="Segoe UI" w:cs="Segoe UI"/>
          <w:sz w:val="21"/>
          <w:szCs w:val="21"/>
          <w:shd w:val="clear" w:color="auto" w:fill="FFFFFF"/>
        </w:rPr>
        <w:t>Svenska – flytande, engelska – flytande, mandarin – grundläggande</w:t>
      </w:r>
      <w:r w:rsidR="00755881" w:rsidRPr="002551EF">
        <w:rPr>
          <w:rFonts w:ascii="Segoe UI" w:hAnsi="Segoe UI" w:cs="Segoe UI"/>
          <w:sz w:val="21"/>
          <w:szCs w:val="21"/>
          <w:shd w:val="clear" w:color="auto" w:fill="FFFFFF"/>
        </w:rPr>
        <w:t>.</w:t>
      </w:r>
    </w:p>
    <w:p w14:paraId="31A5D4C9" w14:textId="459BCA77" w:rsidR="00026393" w:rsidRDefault="007932CB" w:rsidP="004B5F4E">
      <w:pPr>
        <w:rPr>
          <w:shd w:val="clear" w:color="auto" w:fill="FFFFFF"/>
        </w:rPr>
      </w:pPr>
      <w:r>
        <w:rPr>
          <w:b/>
          <w:bCs/>
          <w:shd w:val="clear" w:color="auto" w:fill="FFFFFF"/>
        </w:rPr>
        <w:lastRenderedPageBreak/>
        <w:t>V</w:t>
      </w:r>
      <w:r w:rsidR="00264D50" w:rsidRPr="004B5F4E">
        <w:rPr>
          <w:b/>
          <w:bCs/>
          <w:shd w:val="clear" w:color="auto" w:fill="FFFFFF"/>
        </w:rPr>
        <w:t>attenutredningar</w:t>
      </w:r>
      <w:r w:rsidR="00264D50">
        <w:rPr>
          <w:shd w:val="clear" w:color="auto" w:fill="FFFFFF"/>
        </w:rPr>
        <w:br/>
      </w:r>
      <w:r w:rsidR="00264D50" w:rsidRPr="00FD6D1B">
        <w:rPr>
          <w:shd w:val="clear" w:color="auto" w:fill="FFFFFF"/>
        </w:rPr>
        <w:t xml:space="preserve">Till de områden där jag har arbetat med ett större antal projekt hör offshore-vindkraft, övergödningsutredningar och eDNA-undersökningar. </w:t>
      </w:r>
      <w:r w:rsidR="00DF2A2C" w:rsidRPr="00FD6D1B">
        <w:rPr>
          <w:shd w:val="clear" w:color="auto" w:fill="FFFFFF"/>
        </w:rPr>
        <w:t xml:space="preserve">Nedan följer ett fåtal närmare beskrivna referensprojekt, samt länkar till sammanställningar av de limniska och marina utredningar som jag arbetat inom. </w:t>
      </w:r>
    </w:p>
    <w:p w14:paraId="680AC02C" w14:textId="45806516" w:rsidR="00DF2A2C" w:rsidRDefault="00DF2A2C" w:rsidP="00DF2A2C">
      <w:pPr>
        <w:rPr>
          <w:b/>
          <w:bCs/>
        </w:rPr>
      </w:pPr>
      <w:r>
        <w:rPr>
          <w:b/>
          <w:bCs/>
        </w:rPr>
        <w:br/>
      </w:r>
      <w:r w:rsidRPr="00DF2A2C">
        <w:rPr>
          <w:b/>
          <w:bCs/>
          <w:shd w:val="clear" w:color="auto" w:fill="FFFFFF"/>
        </w:rPr>
        <w:t>Referensprojekt</w:t>
      </w:r>
      <w:r w:rsidR="00026393">
        <w:rPr>
          <w:b/>
          <w:bCs/>
        </w:rPr>
        <w:br/>
      </w:r>
      <w:hyperlink r:id="rId9" w:history="1">
        <w:r w:rsidR="00026393" w:rsidRPr="00026393">
          <w:rPr>
            <w:rStyle w:val="Hyperlink"/>
            <w:b/>
            <w:bCs/>
          </w:rPr>
          <w:t>Life-</w:t>
        </w:r>
        <w:proofErr w:type="spellStart"/>
        <w:r w:rsidR="00026393" w:rsidRPr="00026393">
          <w:rPr>
            <w:rStyle w:val="Hyperlink"/>
            <w:b/>
            <w:bCs/>
          </w:rPr>
          <w:t>DNAquatics</w:t>
        </w:r>
        <w:proofErr w:type="spellEnd"/>
      </w:hyperlink>
      <w:r w:rsidR="00026393">
        <w:rPr>
          <w:b/>
          <w:bCs/>
        </w:rPr>
        <w:t xml:space="preserve"> </w:t>
      </w:r>
      <w:r w:rsidR="00026393" w:rsidRPr="00026393">
        <w:t>(</w:t>
      </w:r>
      <w:r w:rsidR="00026393">
        <w:t>2019-2023)</w:t>
      </w:r>
      <w:r w:rsidR="00026393" w:rsidRPr="00281177">
        <w:rPr>
          <w:b/>
          <w:bCs/>
        </w:rPr>
        <w:t>:</w:t>
      </w:r>
      <w:r w:rsidR="00026393">
        <w:rPr>
          <w:b/>
          <w:bCs/>
        </w:rPr>
        <w:t xml:space="preserve"> </w:t>
      </w:r>
      <w:r w:rsidR="00026393">
        <w:t xml:space="preserve">Internationellt Life-projekt med målbilden att standardisera metodiken för eDNA-undersökningar inom svensk miljöövervakning. Inom projektet ingick flera deluppdrag, däribland en omfattande bedömning av rörelsen av eDNA-partiklars från fisk och musslor inom </w:t>
      </w:r>
      <w:proofErr w:type="spellStart"/>
      <w:r w:rsidR="00026393">
        <w:t>Moälvens</w:t>
      </w:r>
      <w:proofErr w:type="spellEnd"/>
      <w:r w:rsidR="00026393">
        <w:t xml:space="preserve"> avrinningsområde. </w:t>
      </w:r>
      <w:r w:rsidR="00026393">
        <w:rPr>
          <w:b/>
          <w:bCs/>
        </w:rPr>
        <w:t>Uppdrag i projektet:</w:t>
      </w:r>
      <w:r w:rsidR="00026393">
        <w:t xml:space="preserve"> Projektledare från 2021 fram till projektets slutförande, dessförinnan ansvarade jag för bioinformatiksanalys och fältutföranden. Projektledning bestod främst av koordinering av möten, översikt av ekonomin, rapportering till Naturvårdsverket samt arbete med del- och slutrapporten.</w:t>
      </w:r>
      <w:r w:rsidR="008D1E46">
        <w:rPr>
          <w:shd w:val="clear" w:color="auto" w:fill="FFFFFF"/>
        </w:rPr>
        <w:br/>
      </w:r>
      <w:r w:rsidR="00026393">
        <w:rPr>
          <w:shd w:val="clear" w:color="auto" w:fill="FFFFFF"/>
        </w:rPr>
        <w:br/>
      </w:r>
      <w:hyperlink r:id="rId10" w:history="1">
        <w:proofErr w:type="spellStart"/>
        <w:r w:rsidR="00026393" w:rsidRPr="004E716E">
          <w:rPr>
            <w:rStyle w:val="Hyperlink"/>
            <w:b/>
            <w:bCs/>
          </w:rPr>
          <w:t>MarinMedVind</w:t>
        </w:r>
        <w:proofErr w:type="spellEnd"/>
        <w:r w:rsidR="00026393" w:rsidRPr="004E716E">
          <w:rPr>
            <w:rStyle w:val="Hyperlink"/>
            <w:b/>
            <w:bCs/>
          </w:rPr>
          <w:t>: Ekologiskt hållbar vindkraft i Östersjön</w:t>
        </w:r>
      </w:hyperlink>
      <w:r w:rsidR="00026393" w:rsidRPr="004E716E">
        <w:rPr>
          <w:rStyle w:val="ui-provider"/>
          <w:b/>
          <w:bCs/>
        </w:rPr>
        <w:t xml:space="preserve"> </w:t>
      </w:r>
      <w:r w:rsidR="00026393" w:rsidRPr="00026393">
        <w:rPr>
          <w:rStyle w:val="ui-provider"/>
        </w:rPr>
        <w:t>(</w:t>
      </w:r>
      <w:r w:rsidR="00026393">
        <w:t>2020 – 2022)</w:t>
      </w:r>
      <w:r w:rsidR="00026393" w:rsidRPr="0080132D">
        <w:rPr>
          <w:b/>
          <w:bCs/>
        </w:rPr>
        <w:t>:</w:t>
      </w:r>
      <w:r w:rsidR="00026393">
        <w:rPr>
          <w:b/>
          <w:bCs/>
        </w:rPr>
        <w:t xml:space="preserve"> </w:t>
      </w:r>
      <w:r w:rsidR="00026393" w:rsidRPr="00026393">
        <w:t>F</w:t>
      </w:r>
      <w:r w:rsidR="00026393">
        <w:rPr>
          <w:rStyle w:val="ui-provider"/>
        </w:rPr>
        <w:t xml:space="preserve">orskningsprogram för att undersöka möjligheterna för storskalig ekologiskt hållbar vindkraft i Östersjön finansierat av Energimyndigheten och Naturvårdsverket. Projektet beakta ekologiska aspekter och industrins intressen, samt genomförde en juridisk granskning av möjligheterna för att etablera storskalig vindkraft. </w:t>
      </w:r>
      <w:r w:rsidR="00026393">
        <w:rPr>
          <w:b/>
          <w:bCs/>
        </w:rPr>
        <w:t>Uppdrag</w:t>
      </w:r>
      <w:r w:rsidR="00026393" w:rsidRPr="0080132D">
        <w:rPr>
          <w:b/>
          <w:bCs/>
        </w:rPr>
        <w:t xml:space="preserve"> i projektet</w:t>
      </w:r>
      <w:r w:rsidR="00026393">
        <w:rPr>
          <w:b/>
          <w:bCs/>
        </w:rPr>
        <w:t xml:space="preserve">: </w:t>
      </w:r>
      <w:r w:rsidR="00026393">
        <w:rPr>
          <w:rStyle w:val="ui-provider"/>
        </w:rPr>
        <w:t xml:space="preserve">Att utreda industriintressen, via samtal och modulering. Framtida vindparksområden uppskattades via </w:t>
      </w:r>
      <w:proofErr w:type="spellStart"/>
      <w:r w:rsidR="00026393">
        <w:rPr>
          <w:rStyle w:val="ui-provider"/>
        </w:rPr>
        <w:t>MaxEnt</w:t>
      </w:r>
      <w:proofErr w:type="spellEnd"/>
      <w:r w:rsidR="00026393">
        <w:rPr>
          <w:rStyle w:val="ui-provider"/>
        </w:rPr>
        <w:t>- modeller, som baserade på kända intressefaktorer från områden som dittills planerats för vindkraft.</w:t>
      </w:r>
      <w:r w:rsidR="00026393">
        <w:rPr>
          <w:rStyle w:val="ui-provider"/>
        </w:rPr>
        <w:br/>
      </w:r>
      <w:r w:rsidR="00026393">
        <w:rPr>
          <w:shd w:val="clear" w:color="auto" w:fill="FFFFFF"/>
        </w:rPr>
        <w:br/>
      </w:r>
      <w:hyperlink r:id="rId11" w:history="1">
        <w:r w:rsidR="00026393" w:rsidRPr="00503488">
          <w:rPr>
            <w:rStyle w:val="Hyperlink"/>
            <w:b/>
            <w:bCs/>
          </w:rPr>
          <w:t xml:space="preserve">Utforskning av </w:t>
        </w:r>
        <w:proofErr w:type="gramStart"/>
        <w:r w:rsidR="00026393" w:rsidRPr="00452630">
          <w:rPr>
            <w:rStyle w:val="Hyperlink"/>
            <w:b/>
            <w:bCs/>
            <w:u w:val="none"/>
          </w:rPr>
          <w:t>havsbotten söder</w:t>
        </w:r>
        <w:proofErr w:type="gramEnd"/>
        <w:r w:rsidR="00026393" w:rsidRPr="00503488">
          <w:rPr>
            <w:rStyle w:val="Hyperlink"/>
            <w:b/>
            <w:bCs/>
          </w:rPr>
          <w:t xml:space="preserve"> om Slite (MKB – KSL-ansökan)</w:t>
        </w:r>
      </w:hyperlink>
      <w:r w:rsidR="00026393">
        <w:rPr>
          <w:rStyle w:val="ui-provider"/>
        </w:rPr>
        <w:t xml:space="preserve"> (2022): MKB för KSL- (kontinentalsockel lagen) ansökan inför de geotekniska undersökningar planerade utanför Slite sommaren 2023. </w:t>
      </w:r>
      <w:r w:rsidR="00026393">
        <w:rPr>
          <w:b/>
          <w:bCs/>
        </w:rPr>
        <w:t>Uppdrag</w:t>
      </w:r>
      <w:r w:rsidR="00026393" w:rsidRPr="0074582C">
        <w:rPr>
          <w:rStyle w:val="ui-provider"/>
          <w:b/>
          <w:bCs/>
        </w:rPr>
        <w:t xml:space="preserve"> i projektet</w:t>
      </w:r>
      <w:r w:rsidR="00026393">
        <w:rPr>
          <w:rStyle w:val="ui-provider"/>
          <w:b/>
          <w:bCs/>
        </w:rPr>
        <w:t xml:space="preserve">: </w:t>
      </w:r>
      <w:r w:rsidR="00026393">
        <w:rPr>
          <w:rStyle w:val="ui-provider"/>
        </w:rPr>
        <w:t xml:space="preserve">Skrivningen av de sektioner som Calluna ansvarade för inom MKB:n, vilket innefatta batymetri, hydrografi, </w:t>
      </w:r>
      <w:proofErr w:type="spellStart"/>
      <w:r w:rsidR="00026393">
        <w:rPr>
          <w:rStyle w:val="ui-provider"/>
        </w:rPr>
        <w:t>makrofyter</w:t>
      </w:r>
      <w:proofErr w:type="spellEnd"/>
      <w:r w:rsidR="00026393">
        <w:rPr>
          <w:rStyle w:val="ui-provider"/>
        </w:rPr>
        <w:t>, bottenfauna, marina däggdjur och ljudbuller samt tillhörande grafer och kartunderlag.</w:t>
      </w:r>
      <w:r w:rsidR="00026393">
        <w:rPr>
          <w:shd w:val="clear" w:color="auto" w:fill="FFFFFF"/>
        </w:rPr>
        <w:br/>
      </w:r>
      <w:r>
        <w:rPr>
          <w:b/>
          <w:bCs/>
        </w:rPr>
        <w:br/>
      </w:r>
      <w:hyperlink r:id="rId12" w:history="1">
        <w:r w:rsidRPr="00DF2A2C">
          <w:rPr>
            <w:rStyle w:val="Hyperlink"/>
            <w:b/>
            <w:bCs/>
            <w:shd w:val="clear" w:color="auto" w:fill="FFFFFF"/>
          </w:rPr>
          <w:t>Sammanställning</w:t>
        </w:r>
        <w:r w:rsidR="00E86F4D">
          <w:rPr>
            <w:rStyle w:val="Hyperlink"/>
            <w:b/>
            <w:bCs/>
            <w:shd w:val="clear" w:color="auto" w:fill="FFFFFF"/>
          </w:rPr>
          <w:t xml:space="preserve"> </w:t>
        </w:r>
        <w:r w:rsidRPr="00DF2A2C">
          <w:rPr>
            <w:rStyle w:val="Hyperlink"/>
            <w:b/>
            <w:bCs/>
            <w:shd w:val="clear" w:color="auto" w:fill="FFFFFF"/>
          </w:rPr>
          <w:t>limniska uppdrag</w:t>
        </w:r>
      </w:hyperlink>
    </w:p>
    <w:p w14:paraId="0C939980" w14:textId="478499D3" w:rsidR="00ED1F9B" w:rsidRPr="00134884" w:rsidRDefault="00000000" w:rsidP="00DF2A2C">
      <w:hyperlink r:id="rId13" w:history="1">
        <w:r w:rsidR="00DF2A2C" w:rsidRPr="00DF2A2C">
          <w:rPr>
            <w:rStyle w:val="Hyperlink"/>
            <w:b/>
            <w:bCs/>
            <w:shd w:val="clear" w:color="auto" w:fill="FFFFFF"/>
          </w:rPr>
          <w:t>Sammanställning marina uppdrag</w:t>
        </w:r>
      </w:hyperlink>
      <w:r w:rsidR="00DF2A2C">
        <w:rPr>
          <w:b/>
          <w:bCs/>
          <w:shd w:val="clear" w:color="auto" w:fill="FFFFFF"/>
        </w:rPr>
        <w:br/>
      </w:r>
      <w:r w:rsidR="00DF2A2C">
        <w:rPr>
          <w:b/>
          <w:bCs/>
          <w:shd w:val="clear" w:color="auto" w:fill="FFFFFF"/>
        </w:rPr>
        <w:br/>
      </w:r>
      <w:r w:rsidR="00134884">
        <w:rPr>
          <w:b/>
          <w:bCs/>
        </w:rPr>
        <w:br/>
        <w:t>Pågående forskningsprojekt</w:t>
      </w:r>
      <w:r w:rsidR="00134884">
        <w:rPr>
          <w:b/>
          <w:bCs/>
        </w:rPr>
        <w:br/>
      </w:r>
      <w:r w:rsidR="00E1608E" w:rsidRPr="00E1608E">
        <w:rPr>
          <w:b/>
          <w:bCs/>
        </w:rPr>
        <w:t>ECWA-NO</w:t>
      </w:r>
      <w:r w:rsidR="00E1608E">
        <w:rPr>
          <w:b/>
          <w:bCs/>
        </w:rPr>
        <w:t>R</w:t>
      </w:r>
      <w:r w:rsidR="00E1608E" w:rsidRPr="00E1608E">
        <w:rPr>
          <w:b/>
          <w:bCs/>
        </w:rPr>
        <w:t>:</w:t>
      </w:r>
      <w:r w:rsidR="00E1608E">
        <w:rPr>
          <w:b/>
          <w:bCs/>
        </w:rPr>
        <w:t xml:space="preserve"> </w:t>
      </w:r>
      <w:r w:rsidR="00E1608E">
        <w:t>(2019-2023).</w:t>
      </w:r>
      <w:r w:rsidR="00E1608E" w:rsidRPr="00E1608E">
        <w:rPr>
          <w:b/>
          <w:bCs/>
        </w:rPr>
        <w:t xml:space="preserve"> </w:t>
      </w:r>
      <w:r w:rsidR="00E1608E">
        <w:t>S</w:t>
      </w:r>
      <w:r w:rsidR="00E1608E" w:rsidRPr="00B62470">
        <w:t xml:space="preserve">pårning av </w:t>
      </w:r>
      <w:r w:rsidR="00E1608E">
        <w:t xml:space="preserve">fekala </w:t>
      </w:r>
      <w:r w:rsidR="00E1608E" w:rsidRPr="00B62470">
        <w:t xml:space="preserve">föroreningar i </w:t>
      </w:r>
      <w:r w:rsidR="00D45173">
        <w:t>jämtländska vattendrag</w:t>
      </w:r>
      <w:r w:rsidR="00E1608E" w:rsidRPr="00B62470">
        <w:t xml:space="preserve"> </w:t>
      </w:r>
      <w:r w:rsidR="00D45173">
        <w:t>via</w:t>
      </w:r>
      <w:r w:rsidR="00E1608E" w:rsidRPr="00B62470">
        <w:t xml:space="preserve"> genetisk analys av </w:t>
      </w:r>
      <w:r w:rsidR="00D45173">
        <w:t xml:space="preserve">E. </w:t>
      </w:r>
      <w:proofErr w:type="spellStart"/>
      <w:r w:rsidR="00D45173">
        <w:t>coli</w:t>
      </w:r>
      <w:proofErr w:type="spellEnd"/>
      <w:r w:rsidR="00106F11">
        <w:t>-</w:t>
      </w:r>
      <w:r w:rsidR="00D45173">
        <w:t>bakterier. Specifikt analyseras intergenom</w:t>
      </w:r>
      <w:r w:rsidR="00106F11">
        <w:t>iska</w:t>
      </w:r>
      <w:r w:rsidR="00D45173">
        <w:t>-</w:t>
      </w:r>
      <w:r w:rsidR="00E1608E" w:rsidRPr="00B62470">
        <w:t>regioner</w:t>
      </w:r>
      <w:r w:rsidR="00D45173">
        <w:t xml:space="preserve"> (IGR) för mutationer (s.k. SNPs), vilket därefter används inom </w:t>
      </w:r>
      <w:r w:rsidR="00E1608E" w:rsidRPr="00B62470">
        <w:t>logistiska regressionsmodeller</w:t>
      </w:r>
      <w:r w:rsidR="00E1608E">
        <w:t xml:space="preserve"> som klassificerar</w:t>
      </w:r>
      <w:r w:rsidR="00D45173">
        <w:t xml:space="preserve"> bakteriens</w:t>
      </w:r>
      <w:r w:rsidR="00E1608E">
        <w:t xml:space="preserve"> värddjursursprung</w:t>
      </w:r>
      <w:r w:rsidR="00E1608E" w:rsidRPr="00B62470">
        <w:t>.</w:t>
      </w:r>
      <w:r w:rsidR="00E1608E">
        <w:t xml:space="preserve"> </w:t>
      </w:r>
      <w:r w:rsidR="00E1608E">
        <w:br/>
      </w:r>
      <w:r w:rsidR="00E1608E">
        <w:br/>
        <w:t>Metoden för att klassificera vattenprover är ny</w:t>
      </w:r>
      <w:r w:rsidR="00A8525B">
        <w:t>,</w:t>
      </w:r>
      <w:r w:rsidR="00E1608E">
        <w:t xml:space="preserve"> och bygger på en modell jag </w:t>
      </w:r>
      <w:r w:rsidR="00D45173">
        <w:t>utvecklade</w:t>
      </w:r>
      <w:r w:rsidR="00E86F4D">
        <w:t xml:space="preserve"> inom projektet</w:t>
      </w:r>
      <w:r w:rsidR="00D45173">
        <w:t xml:space="preserve">, </w:t>
      </w:r>
      <w:r w:rsidR="00E86F4D">
        <w:t>som</w:t>
      </w:r>
      <w:r w:rsidR="00E1608E">
        <w:t xml:space="preserve"> vi siktar på att publicera i år</w:t>
      </w:r>
      <w:r w:rsidR="00E86F4D">
        <w:t xml:space="preserve">. Därutöver </w:t>
      </w:r>
      <w:r w:rsidR="00D45173">
        <w:t xml:space="preserve">planeras </w:t>
      </w:r>
      <w:r w:rsidR="00E1608E">
        <w:t xml:space="preserve">två ytterligare artiklar som </w:t>
      </w:r>
      <w:r w:rsidR="00D45173">
        <w:t xml:space="preserve">beskriver metodikens implementering i landskapet, samt </w:t>
      </w:r>
      <w:r w:rsidR="00316118">
        <w:t>en</w:t>
      </w:r>
      <w:r w:rsidR="00E96F1B">
        <w:t xml:space="preserve"> närmare </w:t>
      </w:r>
      <w:r w:rsidR="00316118">
        <w:t>granskning av</w:t>
      </w:r>
      <w:r w:rsidR="00E96F1B">
        <w:t xml:space="preserve"> genetiken av E. </w:t>
      </w:r>
      <w:proofErr w:type="spellStart"/>
      <w:r w:rsidR="00106F11">
        <w:t>c</w:t>
      </w:r>
      <w:r w:rsidR="00E96F1B">
        <w:t>oli</w:t>
      </w:r>
      <w:proofErr w:type="spellEnd"/>
      <w:r w:rsidR="00E96F1B">
        <w:t xml:space="preserve"> från reningsverk.</w:t>
      </w:r>
      <w:r w:rsidR="00524AD4">
        <w:t xml:space="preserve"> </w:t>
      </w:r>
      <w:r w:rsidR="00316118">
        <w:t xml:space="preserve">Projektet är ett samarbete mellan Mittuniversitet och University </w:t>
      </w:r>
      <w:proofErr w:type="spellStart"/>
      <w:r w:rsidR="00316118">
        <w:t>of</w:t>
      </w:r>
      <w:proofErr w:type="spellEnd"/>
      <w:r w:rsidR="00316118">
        <w:t xml:space="preserve"> Alberta, som 2015 utvecklade den ursprungligen metodiken för vattendrag i Klippiga</w:t>
      </w:r>
      <w:r w:rsidR="00106F11">
        <w:t xml:space="preserve"> </w:t>
      </w:r>
      <w:r w:rsidR="00316118">
        <w:t>bergen. Doktoranden Daniel Yu och bi</w:t>
      </w:r>
      <w:r w:rsidR="00316118" w:rsidRPr="00316118">
        <w:t>trädande</w:t>
      </w:r>
      <w:r w:rsidR="00316118">
        <w:t xml:space="preserve"> lektorn Sharon Maes</w:t>
      </w:r>
      <w:r w:rsidR="00524AD4">
        <w:t xml:space="preserve"> driver nu projektets huvudsakliga arbetsuppgifter.  </w:t>
      </w:r>
      <w:r w:rsidR="00316118">
        <w:t xml:space="preserve">  </w:t>
      </w:r>
      <w:r w:rsidR="00E96F1B">
        <w:br/>
        <w:t xml:space="preserve"> </w:t>
      </w:r>
    </w:p>
    <w:sectPr w:rsidR="00ED1F9B" w:rsidRPr="00134884" w:rsidSect="00FC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B0B"/>
    <w:multiLevelType w:val="hybridMultilevel"/>
    <w:tmpl w:val="36967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282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17"/>
    <w:rsid w:val="00026393"/>
    <w:rsid w:val="000878A0"/>
    <w:rsid w:val="000B48DC"/>
    <w:rsid w:val="000D6CAC"/>
    <w:rsid w:val="00106F11"/>
    <w:rsid w:val="0011331A"/>
    <w:rsid w:val="00134884"/>
    <w:rsid w:val="00240579"/>
    <w:rsid w:val="002551EF"/>
    <w:rsid w:val="00264D50"/>
    <w:rsid w:val="00281177"/>
    <w:rsid w:val="003069BE"/>
    <w:rsid w:val="00316118"/>
    <w:rsid w:val="00421DE8"/>
    <w:rsid w:val="00452630"/>
    <w:rsid w:val="00461DFE"/>
    <w:rsid w:val="004635D7"/>
    <w:rsid w:val="004B5617"/>
    <w:rsid w:val="004B5F4E"/>
    <w:rsid w:val="004E6B9E"/>
    <w:rsid w:val="00515AD4"/>
    <w:rsid w:val="00524AD4"/>
    <w:rsid w:val="0058060E"/>
    <w:rsid w:val="005B35BC"/>
    <w:rsid w:val="006B1E3C"/>
    <w:rsid w:val="00755881"/>
    <w:rsid w:val="007736CF"/>
    <w:rsid w:val="007932CB"/>
    <w:rsid w:val="00813CEF"/>
    <w:rsid w:val="008604D9"/>
    <w:rsid w:val="008D1E46"/>
    <w:rsid w:val="008D6A43"/>
    <w:rsid w:val="008F0C07"/>
    <w:rsid w:val="009A17CE"/>
    <w:rsid w:val="009D0DCB"/>
    <w:rsid w:val="00A10211"/>
    <w:rsid w:val="00A22BE8"/>
    <w:rsid w:val="00A413B0"/>
    <w:rsid w:val="00A8525B"/>
    <w:rsid w:val="00A85AC4"/>
    <w:rsid w:val="00AA5905"/>
    <w:rsid w:val="00AA6B7C"/>
    <w:rsid w:val="00AE7A1F"/>
    <w:rsid w:val="00AF7650"/>
    <w:rsid w:val="00B06FF3"/>
    <w:rsid w:val="00B553A5"/>
    <w:rsid w:val="00B775D0"/>
    <w:rsid w:val="00B829A1"/>
    <w:rsid w:val="00BB17CA"/>
    <w:rsid w:val="00BD32FA"/>
    <w:rsid w:val="00C53406"/>
    <w:rsid w:val="00C66551"/>
    <w:rsid w:val="00D16A9C"/>
    <w:rsid w:val="00D17B4E"/>
    <w:rsid w:val="00D27467"/>
    <w:rsid w:val="00D3173D"/>
    <w:rsid w:val="00D31FBD"/>
    <w:rsid w:val="00D415FE"/>
    <w:rsid w:val="00D45173"/>
    <w:rsid w:val="00D51749"/>
    <w:rsid w:val="00DF2A2C"/>
    <w:rsid w:val="00E05555"/>
    <w:rsid w:val="00E1608E"/>
    <w:rsid w:val="00E230DB"/>
    <w:rsid w:val="00E536B7"/>
    <w:rsid w:val="00E86F4D"/>
    <w:rsid w:val="00E96F1B"/>
    <w:rsid w:val="00ED1F9B"/>
    <w:rsid w:val="00EE1029"/>
    <w:rsid w:val="00EF5DFD"/>
    <w:rsid w:val="00F254DC"/>
    <w:rsid w:val="00FC6296"/>
    <w:rsid w:val="00FD00CD"/>
    <w:rsid w:val="00FD1A09"/>
    <w:rsid w:val="00FD6D1B"/>
    <w:rsid w:val="00FF65A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0B65"/>
  <w15:chartTrackingRefBased/>
  <w15:docId w15:val="{9D6BBBF5-68DA-4549-AA13-2FAFC377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Normal"/>
    <w:qFormat/>
    <w:rsid w:val="00ED1F9B"/>
    <w:pPr>
      <w:spacing w:after="120" w:line="240" w:lineRule="auto"/>
    </w:pPr>
    <w:rPr>
      <w:rFonts w:ascii="Cambria" w:hAnsi="Cambria"/>
      <w:kern w:val="0"/>
      <w:szCs w:val="24"/>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el dokument"/>
    <w:link w:val="TitleChar"/>
    <w:uiPriority w:val="10"/>
    <w:rsid w:val="00ED1F9B"/>
    <w:pPr>
      <w:spacing w:after="240" w:line="240" w:lineRule="auto"/>
    </w:pPr>
    <w:rPr>
      <w:rFonts w:ascii="Arial" w:hAnsi="Arial" w:cs="Arial"/>
      <w:noProof/>
      <w:color w:val="9C0059"/>
      <w:kern w:val="0"/>
      <w:sz w:val="56"/>
      <w:szCs w:val="56"/>
      <w:lang w:val="sv-SE" w:eastAsia="sv-SE"/>
      <w14:ligatures w14:val="none"/>
    </w:rPr>
  </w:style>
  <w:style w:type="character" w:customStyle="1" w:styleId="TitleChar">
    <w:name w:val="Title Char"/>
    <w:aliases w:val="Titel dokument Char"/>
    <w:basedOn w:val="DefaultParagraphFont"/>
    <w:link w:val="Title"/>
    <w:uiPriority w:val="10"/>
    <w:rsid w:val="00ED1F9B"/>
    <w:rPr>
      <w:rFonts w:ascii="Arial" w:hAnsi="Arial" w:cs="Arial"/>
      <w:noProof/>
      <w:color w:val="9C0059"/>
      <w:kern w:val="0"/>
      <w:sz w:val="56"/>
      <w:szCs w:val="56"/>
      <w:lang w:val="sv-SE" w:eastAsia="sv-SE"/>
      <w14:ligatures w14:val="none"/>
    </w:rPr>
  </w:style>
  <w:style w:type="paragraph" w:styleId="Subtitle">
    <w:name w:val="Subtitle"/>
    <w:aliases w:val="Titel underrubrik"/>
    <w:link w:val="SubtitleChar"/>
    <w:uiPriority w:val="11"/>
    <w:rsid w:val="00ED1F9B"/>
    <w:pPr>
      <w:spacing w:after="0" w:line="240" w:lineRule="auto"/>
    </w:pPr>
    <w:rPr>
      <w:rFonts w:ascii="Arial" w:hAnsi="Arial" w:cs="Arial"/>
      <w:color w:val="595959" w:themeColor="text1" w:themeTint="A6"/>
      <w:kern w:val="0"/>
      <w:sz w:val="36"/>
      <w:szCs w:val="24"/>
      <w:lang w:val="sv-SE"/>
      <w14:ligatures w14:val="none"/>
    </w:rPr>
  </w:style>
  <w:style w:type="character" w:customStyle="1" w:styleId="SubtitleChar">
    <w:name w:val="Subtitle Char"/>
    <w:aliases w:val="Titel underrubrik Char"/>
    <w:basedOn w:val="DefaultParagraphFont"/>
    <w:link w:val="Subtitle"/>
    <w:uiPriority w:val="11"/>
    <w:rsid w:val="00ED1F9B"/>
    <w:rPr>
      <w:rFonts w:ascii="Arial" w:hAnsi="Arial" w:cs="Arial"/>
      <w:color w:val="595959" w:themeColor="text1" w:themeTint="A6"/>
      <w:kern w:val="0"/>
      <w:sz w:val="36"/>
      <w:szCs w:val="24"/>
      <w:lang w:val="sv-SE"/>
      <w14:ligatures w14:val="none"/>
    </w:rPr>
  </w:style>
  <w:style w:type="character" w:customStyle="1" w:styleId="white-space-pre">
    <w:name w:val="white-space-pre"/>
    <w:basedOn w:val="DefaultParagraphFont"/>
    <w:rsid w:val="00421DE8"/>
  </w:style>
  <w:style w:type="character" w:styleId="Hyperlink">
    <w:name w:val="Hyperlink"/>
    <w:basedOn w:val="DefaultParagraphFont"/>
    <w:uiPriority w:val="99"/>
    <w:unhideWhenUsed/>
    <w:rsid w:val="004635D7"/>
    <w:rPr>
      <w:color w:val="0563C1" w:themeColor="hyperlink"/>
      <w:u w:val="single"/>
    </w:rPr>
  </w:style>
  <w:style w:type="character" w:styleId="UnresolvedMention">
    <w:name w:val="Unresolved Mention"/>
    <w:basedOn w:val="DefaultParagraphFont"/>
    <w:uiPriority w:val="99"/>
    <w:semiHidden/>
    <w:unhideWhenUsed/>
    <w:rsid w:val="004635D7"/>
    <w:rPr>
      <w:color w:val="605E5C"/>
      <w:shd w:val="clear" w:color="auto" w:fill="E1DFDD"/>
    </w:rPr>
  </w:style>
  <w:style w:type="character" w:styleId="FollowedHyperlink">
    <w:name w:val="FollowedHyperlink"/>
    <w:basedOn w:val="DefaultParagraphFont"/>
    <w:uiPriority w:val="99"/>
    <w:semiHidden/>
    <w:unhideWhenUsed/>
    <w:rsid w:val="00B553A5"/>
    <w:rPr>
      <w:color w:val="954F72" w:themeColor="followedHyperlink"/>
      <w:u w:val="single"/>
    </w:rPr>
  </w:style>
  <w:style w:type="paragraph" w:customStyle="1" w:styleId="Rubrik1ejnr">
    <w:name w:val="Rubrik 1 ej nr."/>
    <w:next w:val="Normal"/>
    <w:qFormat/>
    <w:rsid w:val="00D51749"/>
    <w:pPr>
      <w:keepNext/>
      <w:keepLines/>
      <w:spacing w:before="360" w:after="240" w:line="240" w:lineRule="auto"/>
      <w:outlineLvl w:val="0"/>
    </w:pPr>
    <w:rPr>
      <w:rFonts w:ascii="Arial" w:eastAsiaTheme="majorEastAsia" w:hAnsi="Arial" w:cstheme="majorBidi"/>
      <w:b/>
      <w:color w:val="000000" w:themeColor="text1"/>
      <w:kern w:val="0"/>
      <w:sz w:val="32"/>
      <w:szCs w:val="32"/>
      <w:lang w:val="sv-SE"/>
      <w14:ligatures w14:val="none"/>
    </w:rPr>
  </w:style>
  <w:style w:type="character" w:customStyle="1" w:styleId="ui-provider">
    <w:name w:val="ui-provider"/>
    <w:basedOn w:val="DefaultParagraphFont"/>
    <w:rsid w:val="00D51749"/>
  </w:style>
  <w:style w:type="paragraph" w:styleId="ListParagraph">
    <w:name w:val="List Paragraph"/>
    <w:basedOn w:val="Normal"/>
    <w:uiPriority w:val="34"/>
    <w:rsid w:val="00C53406"/>
    <w:pPr>
      <w:ind w:left="720"/>
    </w:pPr>
  </w:style>
  <w:style w:type="paragraph" w:customStyle="1" w:styleId="Rubrik2ejnr">
    <w:name w:val="Rubrik 2 ej nr."/>
    <w:next w:val="Normal"/>
    <w:qFormat/>
    <w:rsid w:val="00C53406"/>
    <w:pPr>
      <w:keepNext/>
      <w:keepLines/>
      <w:spacing w:before="360" w:after="120" w:line="240" w:lineRule="auto"/>
      <w:outlineLvl w:val="1"/>
    </w:pPr>
    <w:rPr>
      <w:rFonts w:ascii="Arial" w:eastAsiaTheme="majorEastAsia" w:hAnsi="Arial" w:cstheme="majorBidi"/>
      <w:color w:val="000000" w:themeColor="text1"/>
      <w:kern w:val="0"/>
      <w:sz w:val="24"/>
      <w:szCs w:val="26"/>
      <w:lang w:val="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Tropse" TargetMode="External"/><Relationship Id="rId13" Type="http://schemas.openxmlformats.org/officeDocument/2006/relationships/hyperlink" Target="https://github.com/MartinTropse/Projekt/blob/master/Marine_ProjectsCompilation_Swe.pdf" TargetMode="External"/><Relationship Id="rId3" Type="http://schemas.openxmlformats.org/officeDocument/2006/relationships/styles" Target="styles.xml"/><Relationship Id="rId7" Type="http://schemas.openxmlformats.org/officeDocument/2006/relationships/hyperlink" Target="https://www.linkedin.com/in/martin-andersson-li-44a14b155/" TargetMode="External"/><Relationship Id="rId12" Type="http://schemas.openxmlformats.org/officeDocument/2006/relationships/hyperlink" Target="https://github.com/MartinTropse/Projekt/blob/master/Limnic_ProjectCompilation_Sw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tinTropse/Projekt/blob/master/MKB_KLS_Slite_%20inkl_bilagor.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tinTropse/Projekt/blob/master/MarinMedVind_UnderlagF%C3%B6rStorskaligMarinvindkraft.pdf" TargetMode="External"/><Relationship Id="rId4" Type="http://schemas.openxmlformats.org/officeDocument/2006/relationships/settings" Target="settings.xml"/><Relationship Id="rId9" Type="http://schemas.openxmlformats.org/officeDocument/2006/relationships/hyperlink" Target="https://github.com/MartinTropse/Projekt/blob/master/LifeAquatics_NV.pdf"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8EC1-2989-43F6-8088-B96BEC1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Andersson-Li</dc:creator>
  <cp:keywords/>
  <dc:description/>
  <cp:lastModifiedBy>Martin Andersson-Li</cp:lastModifiedBy>
  <cp:revision>3</cp:revision>
  <dcterms:created xsi:type="dcterms:W3CDTF">2023-07-26T19:52:00Z</dcterms:created>
  <dcterms:modified xsi:type="dcterms:W3CDTF">2023-07-26T19:53:00Z</dcterms:modified>
</cp:coreProperties>
</file>