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E843C" w14:textId="09238910" w:rsidR="009C0AFD" w:rsidRPr="00983BCB" w:rsidRDefault="00983BCB" w:rsidP="009C0AFD">
      <w:pPr>
        <w:rPr>
          <w:rFonts w:asciiTheme="minorHAnsi" w:hAnsiTheme="minorHAnsi" w:cstheme="minorHAnsi"/>
          <w:lang w:val="en-US"/>
        </w:rPr>
      </w:pPr>
      <w:r w:rsidRPr="000F4AED">
        <w:rPr>
          <w:b/>
          <w:bCs/>
          <w:shd w:val="clear" w:color="auto" w:fill="FFFFFF"/>
          <w:lang w:val="en-US"/>
        </w:rPr>
        <w:t xml:space="preserve">Compilation of </w:t>
      </w:r>
      <w:r w:rsidR="00F92282">
        <w:rPr>
          <w:b/>
          <w:bCs/>
          <w:shd w:val="clear" w:color="auto" w:fill="FFFFFF"/>
          <w:lang w:val="en-US"/>
        </w:rPr>
        <w:t>m</w:t>
      </w:r>
      <w:r w:rsidRPr="000F4AED">
        <w:rPr>
          <w:b/>
          <w:bCs/>
          <w:shd w:val="clear" w:color="auto" w:fill="FFFFFF"/>
          <w:lang w:val="en-US"/>
        </w:rPr>
        <w:t xml:space="preserve">arine </w:t>
      </w:r>
      <w:r w:rsidR="00F92282">
        <w:rPr>
          <w:b/>
          <w:bCs/>
          <w:shd w:val="clear" w:color="auto" w:fill="FFFFFF"/>
          <w:lang w:val="en-US"/>
        </w:rPr>
        <w:t>a</w:t>
      </w:r>
      <w:r w:rsidRPr="000F4AED">
        <w:rPr>
          <w:b/>
          <w:bCs/>
          <w:shd w:val="clear" w:color="auto" w:fill="FFFFFF"/>
          <w:lang w:val="en-US"/>
        </w:rPr>
        <w:t>ssignments</w:t>
      </w:r>
      <w:r>
        <w:rPr>
          <w:b/>
          <w:bCs/>
          <w:shd w:val="clear" w:color="auto" w:fill="FFFFFF"/>
          <w:lang w:val="en-US"/>
        </w:rPr>
        <w:t xml:space="preserve"> (in no </w:t>
      </w:r>
      <w:proofErr w:type="gramStart"/>
      <w:r>
        <w:rPr>
          <w:b/>
          <w:bCs/>
          <w:shd w:val="clear" w:color="auto" w:fill="FFFFFF"/>
          <w:lang w:val="en-US"/>
        </w:rPr>
        <w:t>particular order</w:t>
      </w:r>
      <w:proofErr w:type="gramEnd"/>
      <w:r>
        <w:rPr>
          <w:b/>
          <w:bCs/>
          <w:shd w:val="clear" w:color="auto" w:fill="FFFFFF"/>
          <w:lang w:val="en-US"/>
        </w:rPr>
        <w:t>)</w:t>
      </w:r>
      <w:r w:rsidRPr="000F4AED">
        <w:rPr>
          <w:b/>
          <w:bCs/>
          <w:shd w:val="clear" w:color="auto" w:fill="FFFFFF"/>
          <w:lang w:val="en-US"/>
        </w:rPr>
        <w:t>:</w:t>
      </w:r>
      <w:r>
        <w:rPr>
          <w:b/>
          <w:bCs/>
          <w:shd w:val="clear" w:color="auto" w:fill="FFFFFF"/>
          <w:lang w:val="en-US"/>
        </w:rPr>
        <w:br/>
      </w:r>
      <w:r w:rsidR="00F92282">
        <w:rPr>
          <w:rFonts w:asciiTheme="minorHAnsi" w:hAnsiTheme="minorHAnsi" w:cstheme="minorHAnsi"/>
          <w:i/>
          <w:iCs/>
          <w:shd w:val="clear" w:color="auto" w:fill="FFFFFF"/>
          <w:lang w:val="en-US"/>
        </w:rPr>
        <w:br/>
        <w:t>Projects</w:t>
      </w:r>
      <w:r w:rsidRPr="002D2EA6">
        <w:rPr>
          <w:rFonts w:asciiTheme="minorHAnsi" w:hAnsiTheme="minorHAnsi" w:cstheme="minorHAnsi"/>
          <w:i/>
          <w:iCs/>
          <w:shd w:val="clear" w:color="auto" w:fill="FFFFFF"/>
          <w:lang w:val="en-US"/>
        </w:rPr>
        <w:t xml:space="preserve"> </w:t>
      </w:r>
      <w:r w:rsidR="00F92282">
        <w:rPr>
          <w:rFonts w:asciiTheme="minorHAnsi" w:hAnsiTheme="minorHAnsi" w:cstheme="minorHAnsi"/>
          <w:i/>
          <w:iCs/>
          <w:shd w:val="clear" w:color="auto" w:fill="FFFFFF"/>
          <w:lang w:val="en-US"/>
        </w:rPr>
        <w:t>for</w:t>
      </w:r>
      <w:r w:rsidR="002D2EA6">
        <w:rPr>
          <w:rFonts w:asciiTheme="minorHAnsi" w:hAnsiTheme="minorHAnsi" w:cstheme="minorHAnsi"/>
          <w:i/>
          <w:iCs/>
          <w:shd w:val="clear" w:color="auto" w:fill="FFFFFF"/>
          <w:lang w:val="en-US"/>
        </w:rPr>
        <w:t xml:space="preserve"> the</w:t>
      </w:r>
      <w:r w:rsidR="002D2EA6" w:rsidRPr="002D2EA6">
        <w:rPr>
          <w:rFonts w:asciiTheme="minorHAnsi" w:hAnsiTheme="minorHAnsi" w:cstheme="minorHAnsi"/>
          <w:i/>
          <w:iCs/>
          <w:shd w:val="clear" w:color="auto" w:fill="FFFFFF"/>
          <w:lang w:val="en-US"/>
        </w:rPr>
        <w:t xml:space="preserve"> plan</w:t>
      </w:r>
      <w:r w:rsidR="007912C7">
        <w:rPr>
          <w:rFonts w:asciiTheme="minorHAnsi" w:hAnsiTheme="minorHAnsi" w:cstheme="minorHAnsi"/>
          <w:i/>
          <w:iCs/>
          <w:shd w:val="clear" w:color="auto" w:fill="FFFFFF"/>
          <w:lang w:val="en-US"/>
        </w:rPr>
        <w:t>n</w:t>
      </w:r>
      <w:r w:rsidR="002D2EA6" w:rsidRPr="002D2EA6">
        <w:rPr>
          <w:rFonts w:asciiTheme="minorHAnsi" w:hAnsiTheme="minorHAnsi" w:cstheme="minorHAnsi"/>
          <w:i/>
          <w:iCs/>
          <w:shd w:val="clear" w:color="auto" w:fill="FFFFFF"/>
          <w:lang w:val="en-US"/>
        </w:rPr>
        <w:t>ed</w:t>
      </w:r>
      <w:r w:rsidR="00F92282">
        <w:rPr>
          <w:rFonts w:asciiTheme="minorHAnsi" w:hAnsiTheme="minorHAnsi" w:cstheme="minorHAnsi"/>
          <w:i/>
          <w:iCs/>
          <w:shd w:val="clear" w:color="auto" w:fill="FFFFFF"/>
          <w:lang w:val="en-US"/>
        </w:rPr>
        <w:t xml:space="preserve"> Slite</w:t>
      </w:r>
      <w:r w:rsidR="002D2EA6" w:rsidRPr="002D2EA6">
        <w:rPr>
          <w:rFonts w:asciiTheme="minorHAnsi" w:hAnsiTheme="minorHAnsi" w:cstheme="minorHAnsi"/>
          <w:i/>
          <w:iCs/>
          <w:shd w:val="clear" w:color="auto" w:fill="FFFFFF"/>
          <w:lang w:val="en-US"/>
        </w:rPr>
        <w:t xml:space="preserve"> </w:t>
      </w:r>
      <w:r w:rsidRPr="002D2EA6">
        <w:rPr>
          <w:rFonts w:asciiTheme="minorHAnsi" w:hAnsiTheme="minorHAnsi" w:cstheme="minorHAnsi"/>
          <w:i/>
          <w:iCs/>
          <w:shd w:val="clear" w:color="auto" w:fill="FFFFFF"/>
          <w:lang w:val="en-US"/>
        </w:rPr>
        <w:t>CCS</w:t>
      </w:r>
      <w:r w:rsidR="002D2EA6" w:rsidRPr="002D2EA6">
        <w:rPr>
          <w:rFonts w:asciiTheme="minorHAnsi" w:hAnsiTheme="minorHAnsi" w:cstheme="minorHAnsi"/>
          <w:i/>
          <w:iCs/>
          <w:shd w:val="clear" w:color="auto" w:fill="FFFFFF"/>
          <w:lang w:val="en-US"/>
        </w:rPr>
        <w:t>-</w:t>
      </w:r>
      <w:r w:rsidRPr="002D2EA6">
        <w:rPr>
          <w:rFonts w:asciiTheme="minorHAnsi" w:hAnsiTheme="minorHAnsi" w:cstheme="minorHAnsi"/>
          <w:i/>
          <w:iCs/>
          <w:shd w:val="clear" w:color="auto" w:fill="FFFFFF"/>
          <w:lang w:val="en-US"/>
        </w:rPr>
        <w:t>facility</w:t>
      </w:r>
      <w:r w:rsidR="002D2EA6" w:rsidRPr="002D2EA6">
        <w:rPr>
          <w:rFonts w:asciiTheme="minorHAnsi" w:hAnsiTheme="minorHAnsi" w:cstheme="minorHAnsi"/>
          <w:i/>
          <w:iCs/>
          <w:shd w:val="clear" w:color="auto" w:fill="FFFFFF"/>
          <w:lang w:val="en-US"/>
        </w:rPr>
        <w:t xml:space="preserve">, </w:t>
      </w:r>
      <w:r w:rsidRPr="002D2EA6">
        <w:rPr>
          <w:rFonts w:asciiTheme="minorHAnsi" w:hAnsiTheme="minorHAnsi" w:cstheme="minorHAnsi"/>
          <w:i/>
          <w:iCs/>
          <w:shd w:val="clear" w:color="auto" w:fill="FFFFFF"/>
          <w:lang w:val="en-US"/>
        </w:rPr>
        <w:t>including</w:t>
      </w:r>
      <w:r w:rsidR="002D2EA6">
        <w:rPr>
          <w:rFonts w:asciiTheme="minorHAnsi" w:hAnsiTheme="minorHAnsi" w:cstheme="minorHAnsi"/>
          <w:i/>
          <w:iCs/>
          <w:shd w:val="clear" w:color="auto" w:fill="FFFFFF"/>
          <w:lang w:val="en-US"/>
        </w:rPr>
        <w:t xml:space="preserve"> </w:t>
      </w:r>
      <w:r w:rsidR="00F92282">
        <w:rPr>
          <w:rFonts w:asciiTheme="minorHAnsi" w:hAnsiTheme="minorHAnsi" w:cstheme="minorHAnsi"/>
          <w:i/>
          <w:iCs/>
          <w:shd w:val="clear" w:color="auto" w:fill="FFFFFF"/>
          <w:lang w:val="en-US"/>
        </w:rPr>
        <w:t>o</w:t>
      </w:r>
      <w:r w:rsidRPr="002D2EA6">
        <w:rPr>
          <w:rFonts w:asciiTheme="minorHAnsi" w:hAnsiTheme="minorHAnsi" w:cstheme="minorHAnsi"/>
          <w:i/>
          <w:iCs/>
          <w:shd w:val="clear" w:color="auto" w:fill="FFFFFF"/>
          <w:lang w:val="en-US"/>
        </w:rPr>
        <w:t>ffshore platform, pipeline and harbor expansion</w:t>
      </w:r>
      <w:r w:rsidR="002D2EA6">
        <w:rPr>
          <w:rFonts w:asciiTheme="minorHAnsi" w:hAnsiTheme="minorHAnsi" w:cstheme="minorHAnsi"/>
          <w:i/>
          <w:iCs/>
          <w:shd w:val="clear" w:color="auto" w:fill="FFFFFF"/>
          <w:lang w:val="en-US"/>
        </w:rPr>
        <w:t>:</w:t>
      </w:r>
      <w:r w:rsidRPr="00983BCB">
        <w:rPr>
          <w:rFonts w:asciiTheme="minorHAnsi" w:hAnsiTheme="minorHAnsi" w:cstheme="minorHAnsi"/>
          <w:shd w:val="clear" w:color="auto" w:fill="FFFFFF"/>
          <w:lang w:val="en-US"/>
        </w:rPr>
        <w:br/>
      </w:r>
      <w:r w:rsidR="00143B5C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1</w:t>
      </w:r>
      <w:r w:rsidR="007469C7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:</w:t>
      </w:r>
      <w:r w:rsidR="007469C7">
        <w:rPr>
          <w:rFonts w:asciiTheme="minorHAnsi" w:hAnsiTheme="minorHAnsi" w:cstheme="minorHAnsi"/>
          <w:shd w:val="clear" w:color="auto" w:fill="FFFFFF"/>
          <w:lang w:val="en-US"/>
        </w:rPr>
        <w:t xml:space="preserve"> Calculation of dredging volumes of soft and hard bottom layers, for </w:t>
      </w:r>
      <w:r w:rsidR="00C239DD">
        <w:rPr>
          <w:rFonts w:asciiTheme="minorHAnsi" w:hAnsiTheme="minorHAnsi" w:cstheme="minorHAnsi"/>
          <w:shd w:val="clear" w:color="auto" w:fill="FFFFFF"/>
          <w:lang w:val="en-US"/>
        </w:rPr>
        <w:t xml:space="preserve">multiple </w:t>
      </w:r>
      <w:r w:rsidR="007469C7">
        <w:rPr>
          <w:rFonts w:asciiTheme="minorHAnsi" w:hAnsiTheme="minorHAnsi" w:cstheme="minorHAnsi"/>
          <w:shd w:val="clear" w:color="auto" w:fill="FFFFFF"/>
          <w:lang w:val="en-US"/>
        </w:rPr>
        <w:t>harbor</w:t>
      </w:r>
      <w:r w:rsidR="00C239DD">
        <w:rPr>
          <w:rFonts w:asciiTheme="minorHAnsi" w:hAnsiTheme="minorHAnsi" w:cstheme="minorHAnsi"/>
          <w:shd w:val="clear" w:color="auto" w:fill="FFFFFF"/>
          <w:lang w:val="en-US"/>
        </w:rPr>
        <w:t xml:space="preserve"> extensions options, and </w:t>
      </w:r>
      <w:r w:rsidR="007469C7">
        <w:rPr>
          <w:rFonts w:asciiTheme="minorHAnsi" w:hAnsiTheme="minorHAnsi" w:cstheme="minorHAnsi"/>
          <w:shd w:val="clear" w:color="auto" w:fill="FFFFFF"/>
          <w:lang w:val="en-US"/>
        </w:rPr>
        <w:t xml:space="preserve">the deepened shipping lane. </w:t>
      </w:r>
      <w:r w:rsidR="00C239DD">
        <w:rPr>
          <w:rFonts w:asciiTheme="minorHAnsi" w:hAnsiTheme="minorHAnsi" w:cstheme="minorHAnsi"/>
          <w:shd w:val="clear" w:color="auto" w:fill="FFFFFF"/>
          <w:lang w:val="en-US"/>
        </w:rPr>
        <w:br/>
      </w:r>
      <w:r w:rsidR="00143B5C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2</w:t>
      </w:r>
      <w:r w:rsidR="00C239DD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:</w:t>
      </w:r>
      <w:r w:rsidR="00C239DD">
        <w:rPr>
          <w:rFonts w:asciiTheme="minorHAnsi" w:hAnsiTheme="minorHAnsi" w:cstheme="minorHAnsi"/>
          <w:shd w:val="clear" w:color="auto" w:fill="FFFFFF"/>
          <w:lang w:val="en-US"/>
        </w:rPr>
        <w:t xml:space="preserve"> Plan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>n</w:t>
      </w:r>
      <w:r w:rsidR="00C239DD">
        <w:rPr>
          <w:rFonts w:asciiTheme="minorHAnsi" w:hAnsiTheme="minorHAnsi" w:cstheme="minorHAnsi"/>
          <w:shd w:val="clear" w:color="auto" w:fill="FFFFFF"/>
          <w:lang w:val="en-US"/>
        </w:rPr>
        <w:t xml:space="preserve">ing the CCS-pipeline position with technical consultants, by </w:t>
      </w:r>
      <w:r w:rsidR="00D820F5">
        <w:rPr>
          <w:rFonts w:asciiTheme="minorHAnsi" w:hAnsiTheme="minorHAnsi" w:cstheme="minorHAnsi"/>
          <w:shd w:val="clear" w:color="auto" w:fill="FFFFFF"/>
          <w:lang w:val="en-US"/>
        </w:rPr>
        <w:t>assessing</w:t>
      </w:r>
      <w:r w:rsidR="00C239DD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proofErr w:type="spellStart"/>
      <w:r w:rsidR="00C239DD">
        <w:rPr>
          <w:rFonts w:asciiTheme="minorHAnsi" w:hAnsiTheme="minorHAnsi" w:cstheme="minorHAnsi"/>
          <w:shd w:val="clear" w:color="auto" w:fill="FFFFFF"/>
          <w:lang w:val="en-US"/>
        </w:rPr>
        <w:t>bathymetri</w:t>
      </w:r>
      <w:proofErr w:type="spellEnd"/>
      <w:r w:rsidR="00C239DD">
        <w:rPr>
          <w:rFonts w:asciiTheme="minorHAnsi" w:hAnsiTheme="minorHAnsi" w:cstheme="minorHAnsi"/>
          <w:shd w:val="clear" w:color="auto" w:fill="FFFFFF"/>
          <w:lang w:val="en-US"/>
        </w:rPr>
        <w:t>,</w:t>
      </w:r>
      <w:r w:rsidR="001012B3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 w:rsidR="001012B3">
        <w:rPr>
          <w:rFonts w:asciiTheme="minorHAnsi" w:hAnsiTheme="minorHAnsi" w:cstheme="minorHAnsi"/>
          <w:shd w:val="clear" w:color="auto" w:fill="FFFFFF"/>
          <w:lang w:val="en-US"/>
        </w:rPr>
        <w:t>side-scan images,</w:t>
      </w:r>
      <w:r w:rsidR="001012B3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 w:rsidR="00C239DD">
        <w:rPr>
          <w:rFonts w:asciiTheme="minorHAnsi" w:hAnsiTheme="minorHAnsi" w:cstheme="minorHAnsi"/>
          <w:shd w:val="clear" w:color="auto" w:fill="FFFFFF"/>
          <w:lang w:val="en-US"/>
        </w:rPr>
        <w:t>ma</w:t>
      </w:r>
      <w:r w:rsidR="00D820F5">
        <w:rPr>
          <w:rFonts w:asciiTheme="minorHAnsi" w:hAnsiTheme="minorHAnsi" w:cstheme="minorHAnsi"/>
          <w:shd w:val="clear" w:color="auto" w:fill="FFFFFF"/>
          <w:lang w:val="en-US"/>
        </w:rPr>
        <w:t>c</w:t>
      </w:r>
      <w:r w:rsidR="00C239DD">
        <w:rPr>
          <w:rFonts w:asciiTheme="minorHAnsi" w:hAnsiTheme="minorHAnsi" w:cstheme="minorHAnsi"/>
          <w:shd w:val="clear" w:color="auto" w:fill="FFFFFF"/>
          <w:lang w:val="en-US"/>
        </w:rPr>
        <w:t xml:space="preserve">rophyte, noise-levels, as well technical and economical aspects.    </w:t>
      </w:r>
      <w:r w:rsidR="00C239DD">
        <w:rPr>
          <w:rFonts w:asciiTheme="minorHAnsi" w:hAnsiTheme="minorHAnsi" w:cstheme="minorHAnsi"/>
          <w:shd w:val="clear" w:color="auto" w:fill="FFFFFF"/>
          <w:lang w:val="en-US"/>
        </w:rPr>
        <w:br/>
      </w:r>
      <w:r w:rsidR="00143B5C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3</w:t>
      </w:r>
      <w:r w:rsidR="001012B3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:</w:t>
      </w:r>
      <w:r w:rsidR="001012B3">
        <w:rPr>
          <w:rFonts w:asciiTheme="minorHAnsi" w:hAnsiTheme="minorHAnsi" w:cstheme="minorHAnsi"/>
          <w:shd w:val="clear" w:color="auto" w:fill="FFFFFF"/>
          <w:lang w:val="en-US"/>
        </w:rPr>
        <w:t xml:space="preserve"> Asse</w:t>
      </w:r>
      <w:r w:rsidR="00143B5C">
        <w:rPr>
          <w:rFonts w:asciiTheme="minorHAnsi" w:hAnsiTheme="minorHAnsi" w:cstheme="minorHAnsi"/>
          <w:shd w:val="clear" w:color="auto" w:fill="FFFFFF"/>
          <w:lang w:val="en-US"/>
        </w:rPr>
        <w:t xml:space="preserve">mbling </w:t>
      </w:r>
      <w:r w:rsidR="00351BF3">
        <w:rPr>
          <w:rFonts w:asciiTheme="minorHAnsi" w:hAnsiTheme="minorHAnsi" w:cstheme="minorHAnsi"/>
          <w:shd w:val="clear" w:color="auto" w:fill="FFFFFF"/>
          <w:lang w:val="en-US"/>
        </w:rPr>
        <w:t xml:space="preserve">data </w:t>
      </w:r>
      <w:r w:rsidR="001012B3">
        <w:rPr>
          <w:rFonts w:asciiTheme="minorHAnsi" w:hAnsiTheme="minorHAnsi" w:cstheme="minorHAnsi"/>
          <w:shd w:val="clear" w:color="auto" w:fill="FFFFFF"/>
          <w:lang w:val="en-US"/>
        </w:rPr>
        <w:t xml:space="preserve">and </w:t>
      </w:r>
      <w:r w:rsidR="00351BF3">
        <w:rPr>
          <w:rFonts w:asciiTheme="minorHAnsi" w:hAnsiTheme="minorHAnsi" w:cstheme="minorHAnsi"/>
          <w:shd w:val="clear" w:color="auto" w:fill="FFFFFF"/>
          <w:lang w:val="en-US"/>
        </w:rPr>
        <w:t xml:space="preserve">coordinating </w:t>
      </w:r>
      <w:r w:rsidR="001012B3">
        <w:rPr>
          <w:rFonts w:asciiTheme="minorHAnsi" w:hAnsiTheme="minorHAnsi" w:cstheme="minorHAnsi"/>
          <w:shd w:val="clear" w:color="auto" w:fill="FFFFFF"/>
          <w:lang w:val="en-US"/>
        </w:rPr>
        <w:t xml:space="preserve">inventories </w:t>
      </w:r>
      <w:r w:rsidR="00143B5C">
        <w:rPr>
          <w:rFonts w:asciiTheme="minorHAnsi" w:hAnsiTheme="minorHAnsi" w:cstheme="minorHAnsi"/>
          <w:shd w:val="clear" w:color="auto" w:fill="FFFFFF"/>
          <w:lang w:val="en-US"/>
        </w:rPr>
        <w:t>for multiple areas of investigation around Slite, including water chemistry, hydrography, marine mammals, environmental-toxin</w:t>
      </w:r>
      <w:r w:rsidR="007912C7">
        <w:rPr>
          <w:rFonts w:asciiTheme="minorHAnsi" w:hAnsiTheme="minorHAnsi" w:cstheme="minorHAnsi"/>
          <w:shd w:val="clear" w:color="auto" w:fill="FFFFFF"/>
          <w:lang w:val="en-US"/>
        </w:rPr>
        <w:t>,</w:t>
      </w:r>
      <w:r w:rsidR="00143B5C">
        <w:rPr>
          <w:rFonts w:asciiTheme="minorHAnsi" w:hAnsiTheme="minorHAnsi" w:cstheme="minorHAnsi"/>
          <w:shd w:val="clear" w:color="auto" w:fill="FFFFFF"/>
          <w:lang w:val="en-US"/>
        </w:rPr>
        <w:t xml:space="preserve"> and so forth.  </w:t>
      </w:r>
      <w:r w:rsidR="001012B3">
        <w:rPr>
          <w:rFonts w:asciiTheme="minorHAnsi" w:hAnsiTheme="minorHAnsi" w:cstheme="minorHAnsi"/>
          <w:shd w:val="clear" w:color="auto" w:fill="FFFFFF"/>
          <w:lang w:val="en-US"/>
        </w:rPr>
        <w:br/>
      </w:r>
      <w:r w:rsidR="00143B5C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4</w:t>
      </w:r>
      <w:r w:rsidR="00143B5C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:</w:t>
      </w:r>
      <w:r w:rsidR="00143B5C" w:rsidRPr="00983BCB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 w:rsidR="00143B5C">
        <w:rPr>
          <w:rFonts w:asciiTheme="minorHAnsi" w:hAnsiTheme="minorHAnsi" w:cstheme="minorHAnsi"/>
          <w:shd w:val="clear" w:color="auto" w:fill="FFFFFF"/>
          <w:lang w:val="en-US"/>
        </w:rPr>
        <w:t>Detailed assessment of</w:t>
      </w:r>
      <w:r w:rsidR="00143B5C" w:rsidRPr="00983BCB">
        <w:rPr>
          <w:rFonts w:asciiTheme="minorHAnsi" w:hAnsiTheme="minorHAnsi" w:cstheme="minorHAnsi"/>
          <w:shd w:val="clear" w:color="auto" w:fill="FFFFFF"/>
          <w:lang w:val="en-US"/>
        </w:rPr>
        <w:t xml:space="preserve"> eelgrass</w:t>
      </w:r>
      <w:r w:rsidR="00143B5C">
        <w:rPr>
          <w:rFonts w:asciiTheme="minorHAnsi" w:hAnsiTheme="minorHAnsi" w:cstheme="minorHAnsi"/>
          <w:shd w:val="clear" w:color="auto" w:fill="FFFFFF"/>
          <w:lang w:val="en-US"/>
        </w:rPr>
        <w:t xml:space="preserve"> presence around Slite harbor, u</w:t>
      </w:r>
      <w:r w:rsidR="00143B5C" w:rsidRPr="00983BCB">
        <w:rPr>
          <w:rFonts w:asciiTheme="minorHAnsi" w:hAnsiTheme="minorHAnsi" w:cstheme="minorHAnsi"/>
          <w:shd w:val="clear" w:color="auto" w:fill="FFFFFF"/>
          <w:lang w:val="en-US"/>
        </w:rPr>
        <w:t>sing</w:t>
      </w:r>
      <w:r w:rsidR="00143B5C">
        <w:rPr>
          <w:rFonts w:asciiTheme="minorHAnsi" w:hAnsiTheme="minorHAnsi" w:cstheme="minorHAnsi"/>
          <w:shd w:val="clear" w:color="auto" w:fill="FFFFFF"/>
          <w:lang w:val="en-US"/>
        </w:rPr>
        <w:t xml:space="preserve"> data from multiple prior surveys</w:t>
      </w:r>
      <w:r w:rsidR="00F92282">
        <w:rPr>
          <w:rFonts w:asciiTheme="minorHAnsi" w:hAnsiTheme="minorHAnsi" w:cstheme="minorHAnsi"/>
          <w:shd w:val="clear" w:color="auto" w:fill="FFFFFF"/>
          <w:lang w:val="en-US"/>
        </w:rPr>
        <w:t>,</w:t>
      </w:r>
      <w:r w:rsidR="00143B5C" w:rsidRPr="00983BCB">
        <w:rPr>
          <w:rFonts w:asciiTheme="minorHAnsi" w:hAnsiTheme="minorHAnsi" w:cstheme="minorHAnsi"/>
          <w:shd w:val="clear" w:color="auto" w:fill="FFFFFF"/>
          <w:lang w:val="en-US"/>
        </w:rPr>
        <w:t xml:space="preserve"> side-scan</w:t>
      </w:r>
      <w:r w:rsidR="00143B5C">
        <w:rPr>
          <w:rFonts w:asciiTheme="minorHAnsi" w:hAnsiTheme="minorHAnsi" w:cstheme="minorHAnsi"/>
          <w:shd w:val="clear" w:color="auto" w:fill="FFFFFF"/>
          <w:lang w:val="en-US"/>
        </w:rPr>
        <w:t xml:space="preserve"> classification</w:t>
      </w:r>
      <w:r w:rsidR="00F92282">
        <w:rPr>
          <w:rFonts w:asciiTheme="minorHAnsi" w:hAnsiTheme="minorHAnsi" w:cstheme="minorHAnsi"/>
          <w:shd w:val="clear" w:color="auto" w:fill="FFFFFF"/>
          <w:lang w:val="en-US"/>
        </w:rPr>
        <w:t xml:space="preserve"> and diving transects</w:t>
      </w:r>
      <w:r w:rsidR="00143B5C">
        <w:rPr>
          <w:rFonts w:asciiTheme="minorHAnsi" w:hAnsiTheme="minorHAnsi" w:cstheme="minorHAnsi"/>
          <w:shd w:val="clear" w:color="auto" w:fill="FFFFFF"/>
          <w:lang w:val="en-US"/>
        </w:rPr>
        <w:t>.</w:t>
      </w:r>
      <w:r w:rsidR="002D2EA6">
        <w:rPr>
          <w:rFonts w:asciiTheme="minorHAnsi" w:hAnsiTheme="minorHAnsi" w:cstheme="minorHAnsi"/>
          <w:shd w:val="clear" w:color="auto" w:fill="FFFFFF"/>
          <w:lang w:val="en-US"/>
        </w:rPr>
        <w:br/>
      </w:r>
      <w:r w:rsidR="00143B5C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5</w:t>
      </w:r>
      <w:r w:rsidR="007469C7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:</w:t>
      </w:r>
      <w:r w:rsidR="007469C7">
        <w:rPr>
          <w:rFonts w:asciiTheme="minorHAnsi" w:hAnsiTheme="minorHAnsi" w:cstheme="minorHAnsi"/>
          <w:shd w:val="clear" w:color="auto" w:fill="FFFFFF"/>
          <w:lang w:val="en-US"/>
        </w:rPr>
        <w:t xml:space="preserve"> A</w:t>
      </w:r>
      <w:r w:rsidR="002D2EA6" w:rsidRPr="00983BCB">
        <w:rPr>
          <w:rFonts w:asciiTheme="minorHAnsi" w:hAnsiTheme="minorHAnsi" w:cstheme="minorHAnsi"/>
          <w:shd w:val="clear" w:color="auto" w:fill="FFFFFF"/>
          <w:lang w:val="en-US"/>
        </w:rPr>
        <w:t>nalysis and coordination of sonar surveys (side-scan, single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>- and multi</w:t>
      </w:r>
      <w:r w:rsidR="002D2EA6" w:rsidRPr="00983BCB">
        <w:rPr>
          <w:rFonts w:asciiTheme="minorHAnsi" w:hAnsiTheme="minorHAnsi" w:cstheme="minorHAnsi"/>
          <w:shd w:val="clear" w:color="auto" w:fill="FFFFFF"/>
          <w:lang w:val="en-US"/>
        </w:rPr>
        <w:t>beam)</w:t>
      </w:r>
      <w:r w:rsidR="00C239DD">
        <w:rPr>
          <w:rFonts w:asciiTheme="minorHAnsi" w:hAnsiTheme="minorHAnsi" w:cstheme="minorHAnsi"/>
          <w:shd w:val="clear" w:color="auto" w:fill="FFFFFF"/>
          <w:lang w:val="en-US"/>
        </w:rPr>
        <w:t xml:space="preserve"> in collaboration with Deep Vision. </w:t>
      </w:r>
      <w:r w:rsidR="002D2EA6" w:rsidRPr="00983BCB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 w:rsidR="007912C7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 w:rsidR="007469C7">
        <w:rPr>
          <w:rFonts w:asciiTheme="minorHAnsi" w:hAnsiTheme="minorHAnsi" w:cstheme="minorHAnsi"/>
          <w:shd w:val="clear" w:color="auto" w:fill="FFFFFF"/>
          <w:lang w:val="en-US"/>
        </w:rPr>
        <w:br/>
      </w:r>
      <w:r w:rsidR="00143B5C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6</w:t>
      </w:r>
      <w:r w:rsidR="00C239DD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:</w:t>
      </w:r>
      <w:r w:rsidR="00C239DD">
        <w:rPr>
          <w:rFonts w:asciiTheme="minorHAnsi" w:hAnsiTheme="minorHAnsi" w:cstheme="minorHAnsi"/>
          <w:shd w:val="clear" w:color="auto" w:fill="FFFFFF"/>
          <w:lang w:val="en-US"/>
        </w:rPr>
        <w:t xml:space="preserve"> R</w:t>
      </w:r>
      <w:r w:rsidR="00C239DD" w:rsidRPr="00983BCB">
        <w:rPr>
          <w:rFonts w:asciiTheme="minorHAnsi" w:hAnsiTheme="minorHAnsi" w:cstheme="minorHAnsi"/>
          <w:shd w:val="clear" w:color="auto" w:fill="FFFFFF"/>
          <w:lang w:val="en-US"/>
        </w:rPr>
        <w:t>emote sensing of marine parameters</w:t>
      </w:r>
      <w:r w:rsidR="00143B5C">
        <w:rPr>
          <w:rFonts w:asciiTheme="minorHAnsi" w:hAnsiTheme="minorHAnsi" w:cstheme="minorHAnsi"/>
          <w:shd w:val="clear" w:color="auto" w:fill="FFFFFF"/>
          <w:lang w:val="en-US"/>
        </w:rPr>
        <w:t xml:space="preserve">, </w:t>
      </w:r>
      <w:proofErr w:type="gramStart"/>
      <w:r w:rsidR="00143B5C">
        <w:rPr>
          <w:rFonts w:asciiTheme="minorHAnsi" w:hAnsiTheme="minorHAnsi" w:cstheme="minorHAnsi"/>
          <w:shd w:val="clear" w:color="auto" w:fill="FFFFFF"/>
          <w:lang w:val="en-US"/>
        </w:rPr>
        <w:t>e.g.</w:t>
      </w:r>
      <w:proofErr w:type="gramEnd"/>
      <w:r w:rsidR="00143B5C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 w:rsidR="00C239DD" w:rsidRPr="00983BCB">
        <w:rPr>
          <w:rFonts w:asciiTheme="minorHAnsi" w:hAnsiTheme="minorHAnsi" w:cstheme="minorHAnsi"/>
          <w:shd w:val="clear" w:color="auto" w:fill="FFFFFF"/>
          <w:lang w:val="en-US"/>
        </w:rPr>
        <w:t xml:space="preserve">water temperature, wave movements, water chemistry, </w:t>
      </w:r>
      <w:proofErr w:type="spellStart"/>
      <w:r w:rsidR="00C239DD" w:rsidRPr="00983BCB">
        <w:rPr>
          <w:rFonts w:asciiTheme="minorHAnsi" w:hAnsiTheme="minorHAnsi" w:cstheme="minorHAnsi"/>
          <w:shd w:val="clear" w:color="auto" w:fill="FFFFFF"/>
          <w:lang w:val="en-US"/>
        </w:rPr>
        <w:t>secchi</w:t>
      </w:r>
      <w:proofErr w:type="spellEnd"/>
      <w:r w:rsidR="00C239DD" w:rsidRPr="00983BCB">
        <w:rPr>
          <w:rFonts w:asciiTheme="minorHAnsi" w:hAnsiTheme="minorHAnsi" w:cstheme="minorHAnsi"/>
          <w:shd w:val="clear" w:color="auto" w:fill="FFFFFF"/>
          <w:lang w:val="en-US"/>
        </w:rPr>
        <w:t xml:space="preserve"> depth</w:t>
      </w:r>
      <w:r w:rsidR="007912C7">
        <w:rPr>
          <w:rFonts w:asciiTheme="minorHAnsi" w:hAnsiTheme="minorHAnsi" w:cstheme="minorHAnsi"/>
          <w:shd w:val="clear" w:color="auto" w:fill="FFFFFF"/>
          <w:lang w:val="en-US"/>
        </w:rPr>
        <w:t>,</w:t>
      </w:r>
      <w:r w:rsidR="00143B5C">
        <w:rPr>
          <w:rFonts w:asciiTheme="minorHAnsi" w:hAnsiTheme="minorHAnsi" w:cstheme="minorHAnsi"/>
          <w:shd w:val="clear" w:color="auto" w:fill="FFFFFF"/>
          <w:lang w:val="en-US"/>
        </w:rPr>
        <w:t xml:space="preserve"> and </w:t>
      </w:r>
      <w:r w:rsidR="00143B5C" w:rsidRPr="00983BCB">
        <w:rPr>
          <w:rFonts w:asciiTheme="minorHAnsi" w:hAnsiTheme="minorHAnsi" w:cstheme="minorHAnsi"/>
          <w:shd w:val="clear" w:color="auto" w:fill="FFFFFF"/>
          <w:lang w:val="en-US"/>
        </w:rPr>
        <w:t>depth via SDB (satellite-derived bathymetry)</w:t>
      </w:r>
      <w:r w:rsidR="00143B5C">
        <w:rPr>
          <w:rFonts w:asciiTheme="minorHAnsi" w:hAnsiTheme="minorHAnsi" w:cstheme="minorHAnsi"/>
          <w:shd w:val="clear" w:color="auto" w:fill="FFFFFF"/>
          <w:lang w:val="en-US"/>
        </w:rPr>
        <w:t>.</w:t>
      </w:r>
      <w:r w:rsidR="00C239DD">
        <w:rPr>
          <w:rFonts w:asciiTheme="minorHAnsi" w:hAnsiTheme="minorHAnsi" w:cstheme="minorHAnsi"/>
          <w:shd w:val="clear" w:color="auto" w:fill="FFFFFF"/>
          <w:lang w:val="en-US"/>
        </w:rPr>
        <w:br/>
      </w:r>
      <w:r w:rsidR="007469C7">
        <w:rPr>
          <w:rFonts w:asciiTheme="minorHAnsi" w:hAnsiTheme="minorHAnsi" w:cstheme="minorHAnsi"/>
          <w:shd w:val="clear" w:color="auto" w:fill="FFFFFF"/>
          <w:lang w:val="en-US"/>
        </w:rPr>
        <w:br/>
      </w:r>
      <w:r w:rsidRPr="00F92282">
        <w:rPr>
          <w:rFonts w:asciiTheme="minorHAnsi" w:hAnsiTheme="minorHAnsi" w:cstheme="minorHAnsi"/>
          <w:i/>
          <w:iCs/>
          <w:shd w:val="clear" w:color="auto" w:fill="FFFFFF"/>
          <w:lang w:val="en-US"/>
        </w:rPr>
        <w:t xml:space="preserve">Writing, analysis and field inventories </w:t>
      </w:r>
      <w:r w:rsidR="00F92282">
        <w:rPr>
          <w:rFonts w:asciiTheme="minorHAnsi" w:hAnsiTheme="minorHAnsi" w:cstheme="minorHAnsi"/>
          <w:i/>
          <w:iCs/>
          <w:shd w:val="clear" w:color="auto" w:fill="FFFFFF"/>
          <w:lang w:val="en-US"/>
        </w:rPr>
        <w:t>of</w:t>
      </w:r>
      <w:r w:rsidRPr="00F92282">
        <w:rPr>
          <w:rFonts w:asciiTheme="minorHAnsi" w:hAnsiTheme="minorHAnsi" w:cstheme="minorHAnsi"/>
          <w:i/>
          <w:iCs/>
          <w:shd w:val="clear" w:color="auto" w:fill="FFFFFF"/>
          <w:lang w:val="en-US"/>
        </w:rPr>
        <w:t xml:space="preserve"> nine</w:t>
      </w:r>
      <w:r w:rsidR="00BD251D">
        <w:rPr>
          <w:rFonts w:asciiTheme="minorHAnsi" w:hAnsiTheme="minorHAnsi" w:cstheme="minorHAnsi"/>
          <w:i/>
          <w:iCs/>
          <w:shd w:val="clear" w:color="auto" w:fill="FFFFFF"/>
          <w:lang w:val="en-US"/>
        </w:rPr>
        <w:t xml:space="preserve"> pla</w:t>
      </w:r>
      <w:r w:rsidR="007912C7">
        <w:rPr>
          <w:rFonts w:asciiTheme="minorHAnsi" w:hAnsiTheme="minorHAnsi" w:cstheme="minorHAnsi"/>
          <w:i/>
          <w:iCs/>
          <w:shd w:val="clear" w:color="auto" w:fill="FFFFFF"/>
          <w:lang w:val="en-US"/>
        </w:rPr>
        <w:t>n</w:t>
      </w:r>
      <w:r w:rsidR="00BD251D">
        <w:rPr>
          <w:rFonts w:asciiTheme="minorHAnsi" w:hAnsiTheme="minorHAnsi" w:cstheme="minorHAnsi"/>
          <w:i/>
          <w:iCs/>
          <w:shd w:val="clear" w:color="auto" w:fill="FFFFFF"/>
          <w:lang w:val="en-US"/>
        </w:rPr>
        <w:t xml:space="preserve">ned </w:t>
      </w:r>
      <w:r w:rsidRPr="00F92282">
        <w:rPr>
          <w:rFonts w:asciiTheme="minorHAnsi" w:hAnsiTheme="minorHAnsi" w:cstheme="minorHAnsi"/>
          <w:i/>
          <w:iCs/>
          <w:shd w:val="clear" w:color="auto" w:fill="FFFFFF"/>
          <w:lang w:val="en-US"/>
        </w:rPr>
        <w:t>offshore wind farms</w:t>
      </w:r>
      <w:r w:rsidR="00BD251D">
        <w:rPr>
          <w:rFonts w:asciiTheme="minorHAnsi" w:hAnsiTheme="minorHAnsi" w:cstheme="minorHAnsi"/>
          <w:i/>
          <w:iCs/>
          <w:shd w:val="clear" w:color="auto" w:fill="FFFFFF"/>
          <w:lang w:val="en-US"/>
        </w:rPr>
        <w:t>, including:</w:t>
      </w:r>
      <w:r w:rsidR="00BD251D">
        <w:rPr>
          <w:rFonts w:asciiTheme="minorHAnsi" w:hAnsiTheme="minorHAnsi" w:cstheme="minorHAnsi"/>
          <w:b/>
          <w:bCs/>
          <w:shd w:val="clear" w:color="auto" w:fill="FFFFFF"/>
          <w:lang w:val="en-US"/>
        </w:rPr>
        <w:br/>
      </w:r>
      <w:r w:rsidR="00D820F5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7</w:t>
      </w:r>
      <w:r w:rsidR="00BD251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 xml:space="preserve">: </w:t>
      </w:r>
      <w:r w:rsidR="00BD251D">
        <w:rPr>
          <w:rFonts w:asciiTheme="minorHAnsi" w:hAnsiTheme="minorHAnsi" w:cstheme="minorHAnsi"/>
          <w:shd w:val="clear" w:color="auto" w:fill="FFFFFF"/>
          <w:lang w:val="en-US"/>
        </w:rPr>
        <w:t xml:space="preserve">Writing </w:t>
      </w:r>
      <w:r w:rsidR="007912C7">
        <w:rPr>
          <w:rFonts w:asciiTheme="minorHAnsi" w:hAnsiTheme="minorHAnsi" w:cstheme="minorHAnsi"/>
          <w:shd w:val="clear" w:color="auto" w:fill="FFFFFF"/>
          <w:lang w:val="en-US"/>
        </w:rPr>
        <w:t>and analysis for multiple legal applications for</w:t>
      </w:r>
      <w:r w:rsidR="00BD251D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 w:rsidR="007912C7" w:rsidRPr="007912C7">
        <w:rPr>
          <w:rFonts w:asciiTheme="minorHAnsi" w:hAnsiTheme="minorHAnsi" w:cstheme="minorHAnsi"/>
          <w:shd w:val="clear" w:color="auto" w:fill="FFFFFF"/>
          <w:lang w:val="en-US"/>
        </w:rPr>
        <w:t>offshore wind farms</w:t>
      </w:r>
      <w:r w:rsidR="00BD251D" w:rsidRPr="007912C7">
        <w:rPr>
          <w:rFonts w:asciiTheme="minorHAnsi" w:hAnsiTheme="minorHAnsi" w:cstheme="minorHAnsi"/>
          <w:shd w:val="clear" w:color="auto" w:fill="FFFFFF"/>
          <w:lang w:val="en-US"/>
        </w:rPr>
        <w:br/>
      </w:r>
      <w:r w:rsidR="00D820F5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8</w:t>
      </w:r>
      <w:r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:</w:t>
      </w:r>
      <w:r>
        <w:rPr>
          <w:rFonts w:asciiTheme="minorHAnsi" w:hAnsiTheme="minorHAnsi" w:cstheme="minorHAnsi"/>
          <w:shd w:val="clear" w:color="auto" w:fill="FFFFFF"/>
          <w:lang w:val="en-US"/>
        </w:rPr>
        <w:t xml:space="preserve"> H</w:t>
      </w:r>
      <w:r w:rsidRPr="00983BCB">
        <w:rPr>
          <w:rFonts w:asciiTheme="minorHAnsi" w:hAnsiTheme="minorHAnsi" w:cstheme="minorHAnsi"/>
          <w:shd w:val="clear" w:color="auto" w:fill="FFFFFF"/>
          <w:lang w:val="en-US"/>
        </w:rPr>
        <w:t>abitat modeling of benthic fauna and macrophytes</w:t>
      </w:r>
      <w:r>
        <w:rPr>
          <w:rFonts w:asciiTheme="minorHAnsi" w:hAnsiTheme="minorHAnsi" w:cstheme="minorHAnsi"/>
          <w:shd w:val="clear" w:color="auto" w:fill="FFFFFF"/>
          <w:lang w:val="en-US"/>
        </w:rPr>
        <w:t>.</w:t>
      </w:r>
      <w:r>
        <w:rPr>
          <w:rFonts w:asciiTheme="minorHAnsi" w:hAnsiTheme="minorHAnsi" w:cstheme="minorHAnsi"/>
          <w:shd w:val="clear" w:color="auto" w:fill="FFFFFF"/>
          <w:lang w:val="en-US"/>
        </w:rPr>
        <w:br/>
      </w:r>
      <w:r w:rsidR="00D820F5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9</w:t>
      </w:r>
      <w:r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:</w:t>
      </w:r>
      <w:r>
        <w:rPr>
          <w:rFonts w:asciiTheme="minorHAnsi" w:hAnsiTheme="minorHAnsi" w:cstheme="minorHAnsi"/>
          <w:shd w:val="clear" w:color="auto" w:fill="FFFFFF"/>
          <w:lang w:val="en-US"/>
        </w:rPr>
        <w:t xml:space="preserve"> S</w:t>
      </w:r>
      <w:r w:rsidRPr="00983BCB">
        <w:rPr>
          <w:rFonts w:asciiTheme="minorHAnsi" w:hAnsiTheme="minorHAnsi" w:cstheme="minorHAnsi"/>
          <w:shd w:val="clear" w:color="auto" w:fill="FFFFFF"/>
          <w:lang w:val="en-US"/>
        </w:rPr>
        <w:t xml:space="preserve">easonal eDNA-survey aiming to identify herring spawning using the ratio of cellular and mitochondrial DNA for the wind farm </w:t>
      </w:r>
      <w:proofErr w:type="spellStart"/>
      <w:r w:rsidRPr="00983BCB">
        <w:rPr>
          <w:rFonts w:asciiTheme="minorHAnsi" w:hAnsiTheme="minorHAnsi" w:cstheme="minorHAnsi"/>
          <w:shd w:val="clear" w:color="auto" w:fill="FFFFFF"/>
          <w:lang w:val="en-US"/>
        </w:rPr>
        <w:t>Storgrundet</w:t>
      </w:r>
      <w:proofErr w:type="spellEnd"/>
      <w:r w:rsidRPr="00983BCB">
        <w:rPr>
          <w:rFonts w:asciiTheme="minorHAnsi" w:hAnsiTheme="minorHAnsi" w:cstheme="minorHAnsi"/>
          <w:shd w:val="clear" w:color="auto" w:fill="FFFFFF"/>
          <w:lang w:val="en-US"/>
        </w:rPr>
        <w:t>.</w:t>
      </w:r>
      <w:r>
        <w:rPr>
          <w:rFonts w:asciiTheme="minorHAnsi" w:hAnsiTheme="minorHAnsi" w:cstheme="minorHAnsi"/>
          <w:shd w:val="clear" w:color="auto" w:fill="FFFFFF"/>
          <w:lang w:val="en-US"/>
        </w:rPr>
        <w:br/>
      </w:r>
      <w:r w:rsidR="00D820F5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10</w:t>
      </w:r>
      <w:r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:</w:t>
      </w:r>
      <w:r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 w:rsidR="00BD251D">
        <w:rPr>
          <w:rFonts w:asciiTheme="minorHAnsi" w:hAnsiTheme="minorHAnsi" w:cstheme="minorHAnsi"/>
          <w:shd w:val="clear" w:color="auto" w:fill="FFFFFF"/>
          <w:lang w:val="en-US"/>
        </w:rPr>
        <w:t xml:space="preserve">Assessing </w:t>
      </w:r>
      <w:r w:rsidRPr="00983BCB">
        <w:rPr>
          <w:rFonts w:asciiTheme="minorHAnsi" w:hAnsiTheme="minorHAnsi" w:cstheme="minorHAnsi"/>
          <w:shd w:val="clear" w:color="auto" w:fill="FFFFFF"/>
          <w:lang w:val="en-US"/>
        </w:rPr>
        <w:t xml:space="preserve">fish </w:t>
      </w:r>
      <w:r w:rsidR="00BD251D">
        <w:rPr>
          <w:rFonts w:asciiTheme="minorHAnsi" w:hAnsiTheme="minorHAnsi" w:cstheme="minorHAnsi"/>
          <w:shd w:val="clear" w:color="auto" w:fill="FFFFFF"/>
          <w:lang w:val="en-US"/>
        </w:rPr>
        <w:t xml:space="preserve">communities with models using long term monitoring data. </w:t>
      </w:r>
      <w:r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shd w:val="clear" w:color="auto" w:fill="FFFFFF"/>
          <w:lang w:val="en-US"/>
        </w:rPr>
        <w:br/>
      </w:r>
      <w:r w:rsidR="00F92282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1</w:t>
      </w:r>
      <w:r w:rsidR="00D820F5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1</w:t>
      </w:r>
      <w:r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:</w:t>
      </w:r>
      <w:r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 w:rsidR="00BD251D">
        <w:rPr>
          <w:rFonts w:asciiTheme="minorHAnsi" w:hAnsiTheme="minorHAnsi" w:cstheme="minorHAnsi"/>
          <w:shd w:val="clear" w:color="auto" w:fill="FFFFFF"/>
          <w:lang w:val="en-US"/>
        </w:rPr>
        <w:t>Assess</w:t>
      </w:r>
      <w:r w:rsidR="00BD251D">
        <w:rPr>
          <w:rFonts w:asciiTheme="minorHAnsi" w:hAnsiTheme="minorHAnsi" w:cstheme="minorHAnsi"/>
          <w:shd w:val="clear" w:color="auto" w:fill="FFFFFF"/>
          <w:lang w:val="en-US"/>
        </w:rPr>
        <w:t>ment</w:t>
      </w:r>
      <w:r w:rsidRPr="00983BCB">
        <w:rPr>
          <w:rFonts w:asciiTheme="minorHAnsi" w:hAnsiTheme="minorHAnsi" w:cstheme="minorHAnsi"/>
          <w:shd w:val="clear" w:color="auto" w:fill="FFFFFF"/>
          <w:lang w:val="en-US"/>
        </w:rPr>
        <w:t xml:space="preserve"> of fish</w:t>
      </w:r>
      <w:r>
        <w:rPr>
          <w:rFonts w:asciiTheme="minorHAnsi" w:hAnsiTheme="minorHAnsi" w:cstheme="minorHAnsi"/>
          <w:shd w:val="clear" w:color="auto" w:fill="FFFFFF"/>
          <w:lang w:val="en-US"/>
        </w:rPr>
        <w:t>ing</w:t>
      </w:r>
      <w:r w:rsidRPr="00983BCB">
        <w:rPr>
          <w:rFonts w:asciiTheme="minorHAnsi" w:hAnsiTheme="minorHAnsi" w:cstheme="minorHAnsi"/>
          <w:shd w:val="clear" w:color="auto" w:fill="FFFFFF"/>
          <w:lang w:val="en-US"/>
        </w:rPr>
        <w:t xml:space="preserve"> pressures</w:t>
      </w:r>
      <w:r w:rsidR="00BD251D">
        <w:rPr>
          <w:rFonts w:asciiTheme="minorHAnsi" w:hAnsiTheme="minorHAnsi" w:cstheme="minorHAnsi"/>
          <w:shd w:val="clear" w:color="auto" w:fill="FFFFFF"/>
          <w:lang w:val="en-US"/>
        </w:rPr>
        <w:t xml:space="preserve"> using long term catchment data and ship traffic</w:t>
      </w:r>
      <w:r>
        <w:rPr>
          <w:rFonts w:asciiTheme="minorHAnsi" w:hAnsiTheme="minorHAnsi" w:cstheme="minorHAnsi"/>
          <w:shd w:val="clear" w:color="auto" w:fill="FFFFFF"/>
          <w:lang w:val="en-US"/>
        </w:rPr>
        <w:t>.</w:t>
      </w:r>
      <w:r w:rsidRPr="00983BCB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shd w:val="clear" w:color="auto" w:fill="FFFFFF"/>
          <w:lang w:val="en-US"/>
        </w:rPr>
        <w:br/>
      </w:r>
      <w:r w:rsidR="00F92282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1</w:t>
      </w:r>
      <w:r w:rsidR="00D820F5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2</w:t>
      </w:r>
      <w:r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:</w:t>
      </w:r>
      <w:r>
        <w:rPr>
          <w:rFonts w:asciiTheme="minorHAnsi" w:hAnsiTheme="minorHAnsi" w:cstheme="minorHAnsi"/>
          <w:shd w:val="clear" w:color="auto" w:fill="FFFFFF"/>
          <w:lang w:val="en-US"/>
        </w:rPr>
        <w:t xml:space="preserve"> D</w:t>
      </w:r>
      <w:r w:rsidRPr="00983BCB">
        <w:rPr>
          <w:rFonts w:asciiTheme="minorHAnsi" w:hAnsiTheme="minorHAnsi" w:cstheme="minorHAnsi"/>
          <w:shd w:val="clear" w:color="auto" w:fill="FFFFFF"/>
          <w:lang w:val="en-US"/>
        </w:rPr>
        <w:t>eployment and retrieval of F-pods</w:t>
      </w:r>
      <w:r>
        <w:rPr>
          <w:rFonts w:asciiTheme="minorHAnsi" w:hAnsiTheme="minorHAnsi" w:cstheme="minorHAnsi"/>
          <w:shd w:val="clear" w:color="auto" w:fill="FFFFFF"/>
          <w:lang w:val="en-US"/>
        </w:rPr>
        <w:t xml:space="preserve"> for acoustic inventories of marine mammals. </w:t>
      </w:r>
      <w:r>
        <w:rPr>
          <w:rFonts w:asciiTheme="minorHAnsi" w:hAnsiTheme="minorHAnsi" w:cstheme="minorHAnsi"/>
          <w:shd w:val="clear" w:color="auto" w:fill="FFFFFF"/>
          <w:lang w:val="en-US"/>
        </w:rPr>
        <w:br/>
      </w:r>
      <w:r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1</w:t>
      </w:r>
      <w:r w:rsidR="00D820F5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3</w:t>
      </w:r>
      <w:r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:</w:t>
      </w:r>
      <w:r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 w:rsidRPr="00983BCB">
        <w:rPr>
          <w:rFonts w:asciiTheme="minorHAnsi" w:hAnsiTheme="minorHAnsi" w:cstheme="minorHAnsi"/>
          <w:shd w:val="clear" w:color="auto" w:fill="FFFFFF"/>
          <w:lang w:val="en-US"/>
        </w:rPr>
        <w:t>eDNA</w:t>
      </w:r>
      <w:r>
        <w:rPr>
          <w:rFonts w:asciiTheme="minorHAnsi" w:hAnsiTheme="minorHAnsi" w:cstheme="minorHAnsi"/>
          <w:shd w:val="clear" w:color="auto" w:fill="FFFFFF"/>
          <w:lang w:val="en-US"/>
        </w:rPr>
        <w:t xml:space="preserve"> inventories</w:t>
      </w:r>
      <w:r w:rsidR="007912C7">
        <w:rPr>
          <w:rFonts w:asciiTheme="minorHAnsi" w:hAnsiTheme="minorHAnsi" w:cstheme="minorHAnsi"/>
          <w:shd w:val="clear" w:color="auto" w:fill="FFFFFF"/>
          <w:lang w:val="en-US"/>
        </w:rPr>
        <w:t xml:space="preserve"> and analysis </w:t>
      </w:r>
      <w:r>
        <w:rPr>
          <w:rFonts w:asciiTheme="minorHAnsi" w:hAnsiTheme="minorHAnsi" w:cstheme="minorHAnsi"/>
          <w:shd w:val="clear" w:color="auto" w:fill="FFFFFF"/>
          <w:lang w:val="en-US"/>
        </w:rPr>
        <w:t>of marine fauna.</w:t>
      </w:r>
      <w:r>
        <w:rPr>
          <w:rFonts w:asciiTheme="minorHAnsi" w:hAnsiTheme="minorHAnsi" w:cstheme="minorHAnsi"/>
          <w:shd w:val="clear" w:color="auto" w:fill="FFFFFF"/>
          <w:lang w:val="en-US"/>
        </w:rPr>
        <w:br/>
      </w:r>
      <w:r w:rsidR="00F92282">
        <w:rPr>
          <w:rFonts w:asciiTheme="minorHAnsi" w:hAnsiTheme="minorHAnsi" w:cstheme="minorHAnsi"/>
          <w:b/>
          <w:bCs/>
          <w:shd w:val="clear" w:color="auto" w:fill="FFFFFF"/>
          <w:lang w:val="en-US"/>
        </w:rPr>
        <w:br/>
      </w:r>
      <w:r w:rsidR="00BD251D">
        <w:rPr>
          <w:rFonts w:asciiTheme="minorHAnsi" w:hAnsiTheme="minorHAnsi" w:cstheme="minorHAnsi"/>
          <w:i/>
          <w:iCs/>
          <w:shd w:val="clear" w:color="auto" w:fill="FFFFFF"/>
          <w:lang w:val="en-US"/>
        </w:rPr>
        <w:t xml:space="preserve">Other marine assignments </w:t>
      </w:r>
      <w:r w:rsidR="00F92282">
        <w:rPr>
          <w:rFonts w:asciiTheme="minorHAnsi" w:hAnsiTheme="minorHAnsi" w:cstheme="minorHAnsi"/>
          <w:b/>
          <w:bCs/>
          <w:shd w:val="clear" w:color="auto" w:fill="FFFFFF"/>
          <w:lang w:val="en-US"/>
        </w:rPr>
        <w:br/>
      </w:r>
      <w:r w:rsidR="009C0AFD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1</w:t>
      </w:r>
      <w:r w:rsidR="00D820F5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4</w:t>
      </w:r>
      <w:r w:rsidR="009C0AFD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: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 w:rsidR="00BD251D">
        <w:rPr>
          <w:rFonts w:asciiTheme="minorHAnsi" w:hAnsiTheme="minorHAnsi" w:cstheme="minorHAnsi"/>
          <w:shd w:val="clear" w:color="auto" w:fill="FFFFFF"/>
          <w:lang w:val="en-US"/>
        </w:rPr>
        <w:t xml:space="preserve">Categorizing </w:t>
      </w:r>
      <w:r w:rsidR="009C0AFD" w:rsidRPr="00983BCB">
        <w:rPr>
          <w:rFonts w:asciiTheme="minorHAnsi" w:hAnsiTheme="minorHAnsi" w:cstheme="minorHAnsi"/>
          <w:shd w:val="clear" w:color="auto" w:fill="FFFFFF"/>
          <w:lang w:val="en-US"/>
        </w:rPr>
        <w:t>seabed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 xml:space="preserve"> habitats around Gotland </w:t>
      </w:r>
      <w:r w:rsidR="009C0AFD" w:rsidRPr="00983BCB">
        <w:rPr>
          <w:rFonts w:asciiTheme="minorHAnsi" w:hAnsiTheme="minorHAnsi" w:cstheme="minorHAnsi"/>
          <w:shd w:val="clear" w:color="auto" w:fill="FFFFFF"/>
          <w:lang w:val="en-US"/>
        </w:rPr>
        <w:t>using the Mosaic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 xml:space="preserve"> classification</w:t>
      </w:r>
      <w:r w:rsidR="009C0AFD" w:rsidRPr="00983BCB">
        <w:rPr>
          <w:rFonts w:asciiTheme="minorHAnsi" w:hAnsiTheme="minorHAnsi" w:cstheme="minorHAnsi"/>
          <w:shd w:val="clear" w:color="auto" w:fill="FFFFFF"/>
          <w:lang w:val="en-US"/>
        </w:rPr>
        <w:t xml:space="preserve"> system.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br/>
      </w:r>
      <w:r w:rsidR="009C0AFD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1</w:t>
      </w:r>
      <w:r w:rsidR="00D820F5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5</w:t>
      </w:r>
      <w:r w:rsidR="009C0AFD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: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 xml:space="preserve"> Quantifying marine protected areas in a national overview. Including assessment of the pace</w:t>
      </w:r>
      <w:r w:rsidR="00F92282">
        <w:rPr>
          <w:rFonts w:asciiTheme="minorHAnsi" w:hAnsiTheme="minorHAnsi" w:cstheme="minorHAnsi"/>
          <w:shd w:val="clear" w:color="auto" w:fill="FFFFFF"/>
          <w:lang w:val="en-US"/>
        </w:rPr>
        <w:t xml:space="preserve"> of increase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 xml:space="preserve">, </w:t>
      </w:r>
      <w:r w:rsidR="00F92282">
        <w:rPr>
          <w:rFonts w:asciiTheme="minorHAnsi" w:hAnsiTheme="minorHAnsi" w:cstheme="minorHAnsi"/>
          <w:shd w:val="clear" w:color="auto" w:fill="FFFFFF"/>
          <w:lang w:val="en-US"/>
        </w:rPr>
        <w:t>types of protection</w:t>
      </w:r>
      <w:r w:rsidR="007912C7">
        <w:rPr>
          <w:rFonts w:asciiTheme="minorHAnsi" w:hAnsiTheme="minorHAnsi" w:cstheme="minorHAnsi"/>
          <w:shd w:val="clear" w:color="auto" w:fill="FFFFFF"/>
          <w:lang w:val="en-US"/>
        </w:rPr>
        <w:t>,</w:t>
      </w:r>
      <w:r w:rsidR="00F92282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 xml:space="preserve">and the </w:t>
      </w:r>
      <w:r w:rsidR="00F92282">
        <w:rPr>
          <w:rFonts w:asciiTheme="minorHAnsi" w:hAnsiTheme="minorHAnsi" w:cstheme="minorHAnsi"/>
          <w:shd w:val="clear" w:color="auto" w:fill="FFFFFF"/>
          <w:lang w:val="en-US"/>
        </w:rPr>
        <w:t xml:space="preserve">total percentage of Swedish ocean protected. 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br/>
      </w:r>
      <w:r w:rsidR="009C0AFD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1</w:t>
      </w:r>
      <w:r w:rsidR="00D820F5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6</w:t>
      </w:r>
      <w:r w:rsidR="009C0AFD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: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 xml:space="preserve"> A</w:t>
      </w:r>
      <w:r w:rsidR="009C0AFD" w:rsidRPr="00983BCB">
        <w:rPr>
          <w:rFonts w:asciiTheme="minorHAnsi" w:hAnsiTheme="minorHAnsi" w:cstheme="minorHAnsi"/>
          <w:shd w:val="clear" w:color="auto" w:fill="FFFFFF"/>
          <w:lang w:val="en-US"/>
        </w:rPr>
        <w:t xml:space="preserve">nalysis of rising sea level impact on beach meadows during the </w:t>
      </w:r>
      <w:proofErr w:type="gramStart"/>
      <w:r w:rsidR="009C0AFD" w:rsidRPr="00983BCB">
        <w:rPr>
          <w:rFonts w:asciiTheme="minorHAnsi" w:hAnsiTheme="minorHAnsi" w:cstheme="minorHAnsi"/>
          <w:shd w:val="clear" w:color="auto" w:fill="FFFFFF"/>
          <w:lang w:val="en-US"/>
        </w:rPr>
        <w:t>21th</w:t>
      </w:r>
      <w:proofErr w:type="gramEnd"/>
      <w:r w:rsidR="009C0AFD" w:rsidRPr="00983BCB">
        <w:rPr>
          <w:rFonts w:asciiTheme="minorHAnsi" w:hAnsiTheme="minorHAnsi" w:cstheme="minorHAnsi"/>
          <w:shd w:val="clear" w:color="auto" w:fill="FFFFFF"/>
          <w:lang w:val="en-US"/>
        </w:rPr>
        <w:t xml:space="preserve"> century 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>for</w:t>
      </w:r>
      <w:r w:rsidR="009C0AFD" w:rsidRPr="00983BCB">
        <w:rPr>
          <w:rFonts w:asciiTheme="minorHAnsi" w:hAnsiTheme="minorHAnsi" w:cstheme="minorHAnsi"/>
          <w:shd w:val="clear" w:color="auto" w:fill="FFFFFF"/>
          <w:lang w:val="en-US"/>
        </w:rPr>
        <w:t xml:space="preserve"> the County of </w:t>
      </w:r>
      <w:proofErr w:type="spellStart"/>
      <w:r w:rsidR="009C0AFD" w:rsidRPr="00983BCB">
        <w:rPr>
          <w:rFonts w:asciiTheme="minorHAnsi" w:hAnsiTheme="minorHAnsi" w:cstheme="minorHAnsi"/>
          <w:shd w:val="clear" w:color="auto" w:fill="FFFFFF"/>
          <w:lang w:val="en-US"/>
        </w:rPr>
        <w:t>Östergötland</w:t>
      </w:r>
      <w:proofErr w:type="spellEnd"/>
      <w:r w:rsidR="009C0AFD">
        <w:rPr>
          <w:rFonts w:asciiTheme="minorHAnsi" w:hAnsiTheme="minorHAnsi" w:cstheme="minorHAnsi"/>
          <w:shd w:val="clear" w:color="auto" w:fill="FFFFFF"/>
          <w:lang w:val="en-US"/>
        </w:rPr>
        <w:t>.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br/>
      </w:r>
      <w:r w:rsidR="009C0AFD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1</w:t>
      </w:r>
      <w:r w:rsidR="00D820F5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7</w:t>
      </w:r>
      <w:r w:rsidR="009C0AFD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: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proofErr w:type="spellStart"/>
      <w:r w:rsidR="009C0AFD" w:rsidRPr="00983BCB">
        <w:rPr>
          <w:rFonts w:asciiTheme="minorHAnsi" w:hAnsiTheme="minorHAnsi" w:cstheme="minorHAnsi"/>
          <w:shd w:val="clear" w:color="auto" w:fill="FFFFFF"/>
          <w:lang w:val="en-US"/>
        </w:rPr>
        <w:t>SeaBase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>d</w:t>
      </w:r>
      <w:proofErr w:type="spellEnd"/>
      <w:r w:rsidR="009C0AFD">
        <w:rPr>
          <w:rFonts w:asciiTheme="minorHAnsi" w:hAnsiTheme="minorHAnsi" w:cstheme="minorHAnsi"/>
          <w:shd w:val="clear" w:color="auto" w:fill="FFFFFF"/>
          <w:lang w:val="en-US"/>
        </w:rPr>
        <w:t xml:space="preserve"> (International L</w:t>
      </w:r>
      <w:r w:rsidR="009C0AFD" w:rsidRPr="00983BCB">
        <w:rPr>
          <w:rFonts w:asciiTheme="minorHAnsi" w:hAnsiTheme="minorHAnsi" w:cstheme="minorHAnsi"/>
          <w:shd w:val="clear" w:color="auto" w:fill="FFFFFF"/>
          <w:lang w:val="en-US"/>
        </w:rPr>
        <w:t>ife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 w:rsidR="009C0AFD" w:rsidRPr="00983BCB">
        <w:rPr>
          <w:rFonts w:asciiTheme="minorHAnsi" w:hAnsiTheme="minorHAnsi" w:cstheme="minorHAnsi"/>
          <w:shd w:val="clear" w:color="auto" w:fill="FFFFFF"/>
          <w:lang w:val="en-US"/>
        </w:rPr>
        <w:t>project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 xml:space="preserve">). Investigating the </w:t>
      </w:r>
      <w:r w:rsidR="009C0AFD" w:rsidRPr="00983BCB">
        <w:rPr>
          <w:rFonts w:asciiTheme="minorHAnsi" w:hAnsiTheme="minorHAnsi" w:cstheme="minorHAnsi"/>
          <w:shd w:val="clear" w:color="auto" w:fill="FFFFFF"/>
          <w:lang w:val="en-US"/>
        </w:rPr>
        <w:t xml:space="preserve">eutrophication in the </w:t>
      </w:r>
      <w:proofErr w:type="gramStart"/>
      <w:r w:rsidR="009C0AFD" w:rsidRPr="00983BCB">
        <w:rPr>
          <w:rFonts w:asciiTheme="minorHAnsi" w:hAnsiTheme="minorHAnsi" w:cstheme="minorHAnsi"/>
          <w:shd w:val="clear" w:color="auto" w:fill="FFFFFF"/>
          <w:lang w:val="en-US"/>
        </w:rPr>
        <w:t>Baltic sea</w:t>
      </w:r>
      <w:proofErr w:type="gramEnd"/>
      <w:r w:rsidR="009C0AFD" w:rsidRPr="00983BCB">
        <w:rPr>
          <w:rFonts w:asciiTheme="minorHAnsi" w:hAnsiTheme="minorHAnsi" w:cstheme="minorHAnsi"/>
          <w:shd w:val="clear" w:color="auto" w:fill="FFFFFF"/>
          <w:lang w:val="en-US"/>
        </w:rPr>
        <w:t xml:space="preserve"> and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 xml:space="preserve"> its </w:t>
      </w:r>
      <w:r w:rsidR="009C0AFD" w:rsidRPr="00983BCB">
        <w:rPr>
          <w:rFonts w:asciiTheme="minorHAnsi" w:hAnsiTheme="minorHAnsi" w:cstheme="minorHAnsi"/>
          <w:shd w:val="clear" w:color="auto" w:fill="FFFFFF"/>
          <w:lang w:val="en-US"/>
        </w:rPr>
        <w:t>surrounding catchments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 xml:space="preserve">. </w:t>
      </w:r>
      <w:r w:rsidR="009C0AFD" w:rsidRPr="002D2EA6">
        <w:rPr>
          <w:rFonts w:asciiTheme="minorHAnsi" w:hAnsiTheme="minorHAnsi" w:cstheme="minorHAnsi"/>
          <w:shd w:val="clear" w:color="auto" w:fill="FFFFFF"/>
          <w:lang w:val="en-US"/>
        </w:rPr>
        <w:t>Utilized multiple experimental approaches to chemically bind and remove phosphorous, including the usage of burned Marl stone.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br/>
      </w:r>
      <w:r w:rsidR="009C0AFD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1</w:t>
      </w:r>
      <w:r w:rsidR="00D820F5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8</w:t>
      </w:r>
      <w:r w:rsidR="009C0AFD" w:rsidRPr="009C0AFD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: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 w:rsidR="009C0AFD" w:rsidRPr="00983BCB">
        <w:rPr>
          <w:rFonts w:asciiTheme="minorHAnsi" w:hAnsiTheme="minorHAnsi" w:cstheme="minorHAnsi"/>
          <w:shd w:val="clear" w:color="auto" w:fill="FFFFFF"/>
          <w:lang w:val="en-US"/>
        </w:rPr>
        <w:t>Coast4Us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 xml:space="preserve"> (International L</w:t>
      </w:r>
      <w:r w:rsidR="009C0AFD" w:rsidRPr="00983BCB">
        <w:rPr>
          <w:rFonts w:asciiTheme="minorHAnsi" w:hAnsiTheme="minorHAnsi" w:cstheme="minorHAnsi"/>
          <w:shd w:val="clear" w:color="auto" w:fill="FFFFFF"/>
          <w:lang w:val="en-US"/>
        </w:rPr>
        <w:t>ife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 w:rsidR="009C0AFD" w:rsidRPr="00983BCB">
        <w:rPr>
          <w:rFonts w:asciiTheme="minorHAnsi" w:hAnsiTheme="minorHAnsi" w:cstheme="minorHAnsi"/>
          <w:shd w:val="clear" w:color="auto" w:fill="FFFFFF"/>
          <w:lang w:val="en-US"/>
        </w:rPr>
        <w:t>project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>). F</w:t>
      </w:r>
      <w:r w:rsidR="009C0AFD" w:rsidRPr="00983BCB">
        <w:rPr>
          <w:rFonts w:asciiTheme="minorHAnsi" w:hAnsiTheme="minorHAnsi" w:cstheme="minorHAnsi"/>
          <w:shd w:val="clear" w:color="auto" w:fill="FFFFFF"/>
          <w:lang w:val="en-US"/>
        </w:rPr>
        <w:t>ocused on the sustainability of archipelago communities, from a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>n</w:t>
      </w:r>
      <w:r w:rsidR="009C0AFD" w:rsidRPr="00983BCB">
        <w:rPr>
          <w:rFonts w:asciiTheme="minorHAnsi" w:hAnsiTheme="minorHAnsi" w:cstheme="minorHAnsi"/>
          <w:shd w:val="clear" w:color="auto" w:fill="FFFFFF"/>
          <w:lang w:val="en-US"/>
        </w:rPr>
        <w:t xml:space="preserve"> ecological and economical viewpoint</w:t>
      </w:r>
      <w:r w:rsidR="009C0AFD">
        <w:rPr>
          <w:rFonts w:asciiTheme="minorHAnsi" w:hAnsiTheme="minorHAnsi" w:cstheme="minorHAnsi"/>
          <w:shd w:val="clear" w:color="auto" w:fill="FFFFFF"/>
          <w:lang w:val="en-US"/>
        </w:rPr>
        <w:t xml:space="preserve">. </w:t>
      </w:r>
      <w:r w:rsidR="009C0AFD" w:rsidRPr="00983BCB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</w:p>
    <w:p w14:paraId="20EF38E4" w14:textId="7F1B8643" w:rsidR="001012B3" w:rsidRDefault="009C0AFD" w:rsidP="00983BCB">
      <w:pPr>
        <w:rPr>
          <w:rFonts w:asciiTheme="minorHAnsi" w:hAnsiTheme="minorHAnsi" w:cstheme="minorHAnsi"/>
          <w:shd w:val="clear" w:color="auto" w:fill="FFFFFF"/>
          <w:lang w:val="en-US"/>
        </w:rPr>
      </w:pPr>
      <w:r>
        <w:rPr>
          <w:rFonts w:asciiTheme="minorHAnsi" w:hAnsiTheme="minorHAnsi" w:cstheme="minorHAnsi"/>
          <w:b/>
          <w:bCs/>
          <w:shd w:val="clear" w:color="auto" w:fill="FFFFFF"/>
          <w:lang w:val="en-US"/>
        </w:rPr>
        <w:br/>
      </w:r>
      <w:r>
        <w:rPr>
          <w:rFonts w:asciiTheme="minorHAnsi" w:hAnsiTheme="minorHAnsi" w:cstheme="minorHAnsi"/>
          <w:b/>
          <w:bCs/>
          <w:shd w:val="clear" w:color="auto" w:fill="FFFFFF"/>
          <w:lang w:val="en-US"/>
        </w:rPr>
        <w:br/>
      </w:r>
    </w:p>
    <w:p w14:paraId="316BF26E" w14:textId="77777777" w:rsidR="001012B3" w:rsidRDefault="001012B3" w:rsidP="00983BCB">
      <w:pPr>
        <w:rPr>
          <w:rFonts w:asciiTheme="minorHAnsi" w:hAnsiTheme="minorHAnsi" w:cstheme="minorHAnsi"/>
          <w:shd w:val="clear" w:color="auto" w:fill="FFFFFF"/>
          <w:lang w:val="en-US"/>
        </w:rPr>
      </w:pPr>
    </w:p>
    <w:p w14:paraId="22979B52" w14:textId="48D1C8CB" w:rsidR="00983BCB" w:rsidRPr="00983BCB" w:rsidRDefault="007469C7" w:rsidP="00983BCB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shd w:val="clear" w:color="auto" w:fill="FFFFFF"/>
          <w:lang w:val="en-US"/>
        </w:rPr>
        <w:br/>
      </w:r>
    </w:p>
    <w:p w14:paraId="67C1676D" w14:textId="77777777" w:rsidR="0058060E" w:rsidRPr="00983BCB" w:rsidRDefault="0058060E">
      <w:pPr>
        <w:rPr>
          <w:lang w:val="en-US"/>
        </w:rPr>
      </w:pPr>
    </w:p>
    <w:sectPr w:rsidR="0058060E" w:rsidRPr="00983BCB" w:rsidSect="00FC6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B"/>
    <w:rsid w:val="001012B3"/>
    <w:rsid w:val="00143B5C"/>
    <w:rsid w:val="002D2EA6"/>
    <w:rsid w:val="00351BF3"/>
    <w:rsid w:val="0058060E"/>
    <w:rsid w:val="0074306D"/>
    <w:rsid w:val="007469C7"/>
    <w:rsid w:val="007912C7"/>
    <w:rsid w:val="00950C66"/>
    <w:rsid w:val="00983BCB"/>
    <w:rsid w:val="009C0AFD"/>
    <w:rsid w:val="00A85AC4"/>
    <w:rsid w:val="00BD251D"/>
    <w:rsid w:val="00C239DD"/>
    <w:rsid w:val="00C608BB"/>
    <w:rsid w:val="00D820F5"/>
    <w:rsid w:val="00F92282"/>
    <w:rsid w:val="00FC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387F"/>
  <w15:chartTrackingRefBased/>
  <w15:docId w15:val="{20F8D731-4C98-42B5-8430-17F1FBC6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_Normal"/>
    <w:qFormat/>
    <w:rsid w:val="00983BCB"/>
    <w:pPr>
      <w:spacing w:after="120" w:line="240" w:lineRule="auto"/>
    </w:pPr>
    <w:rPr>
      <w:rFonts w:ascii="Cambria" w:hAnsi="Cambria"/>
      <w:kern w:val="0"/>
      <w:szCs w:val="24"/>
      <w:lang w:val="sv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Andersson-Li</dc:creator>
  <cp:keywords/>
  <dc:description/>
  <cp:lastModifiedBy>Martin Andersson-Li</cp:lastModifiedBy>
  <cp:revision>2</cp:revision>
  <dcterms:created xsi:type="dcterms:W3CDTF">2023-07-26T13:36:00Z</dcterms:created>
  <dcterms:modified xsi:type="dcterms:W3CDTF">2023-07-26T13:36:00Z</dcterms:modified>
</cp:coreProperties>
</file>