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529" w:rsidRDefault="00791529" w:rsidP="00791529">
      <w: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24403D" wp14:editId="0FC13AA1">
                <wp:simplePos x="0" y="0"/>
                <wp:positionH relativeFrom="page">
                  <wp:align>center</wp:align>
                </wp:positionH>
                <wp:positionV relativeFrom="margin">
                  <wp:align>top</wp:align>
                </wp:positionV>
                <wp:extent cx="5943600" cy="914400"/>
                <wp:effectExtent l="0" t="0" r="0" b="3810"/>
                <wp:wrapNone/>
                <wp:docPr id="1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913AA9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40"/>
                                <w:szCs w:val="40"/>
                                <w:lang w:val="en-ZA"/>
                              </w:rPr>
                              <w:t>Assignment submission cover sheet</w:t>
                            </w: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S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tudent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ID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: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7A4FC7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853CCE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Cse25-226</w:t>
                                  </w:r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S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tudent names: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 xml:space="preserve">Martin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Botlhe</w:t>
                                  </w:r>
                                  <w:proofErr w:type="spellEnd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Tshekiso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Student email: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Cse25-226@thuto.bac.ac.bw</w:t>
                                  </w:r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Cohort: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Assignment title: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SCIS WMD_2026 AO1</w:t>
                                  </w:r>
                                </w:p>
                              </w:tc>
                            </w:tr>
                          </w:tbl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D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ate of submission: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20 May 2026</w:t>
                                  </w:r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Programme of study: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Computer Systems Engineering</w:t>
                                  </w:r>
                                </w:p>
                              </w:tc>
                            </w:tr>
                          </w:tbl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Y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ear of study: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6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111"/>
                            </w:tblGrid>
                            <w:tr w:rsidR="00791529" w:rsidTr="00905E55">
                              <w:tc>
                                <w:tcPr>
                                  <w:tcW w:w="6111" w:type="dxa"/>
                                </w:tcPr>
                                <w:p w:rsidR="00791529" w:rsidRDefault="00791529" w:rsidP="00D345ED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000000" w:themeColor="text1"/>
                                    </w:rPr>
                                    <w:t>Year 1</w:t>
                                  </w:r>
                                </w:p>
                              </w:tc>
                            </w:tr>
                          </w:tbl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Intellectual property statement</w:t>
                            </w:r>
                          </w:p>
                          <w:p w:rsidR="00791529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B</w:t>
                            </w:r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y checking the box below, </w:t>
                            </w:r>
                            <w:proofErr w:type="spellStart"/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>i</w:t>
                            </w:r>
                            <w:proofErr w:type="spellEnd"/>
                            <w:r w:rsidRPr="00EF591F"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  <w:t xml:space="preserve">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have read and understood the Botswana Accountancy College plagiarism guidelines policy.</w:t>
                            </w: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24"/>
                                <w:szCs w:val="24"/>
                                <w:lang w:val="en-ZA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91529" w:rsidRPr="00EF591F" w:rsidRDefault="00791529" w:rsidP="00791529">
                            <w:pPr>
                              <w:rPr>
                                <w:color w:val="000000" w:themeColor="text1"/>
                              </w:rPr>
                            </w:pPr>
                            <w:r w:rsidRPr="00EF591F">
                              <w:rPr>
                                <w:color w:val="000000" w:themeColor="text1"/>
                              </w:rPr>
                              <w:t>Agree</w:t>
                            </w:r>
                            <w:r>
                              <w:rPr>
                                <w:color w:val="000000" w:themeColor="text1"/>
                              </w:rPr>
                              <w:t>: YES</w:t>
                            </w:r>
                            <w:r w:rsidRPr="00EF591F">
                              <w:rPr>
                                <w:color w:val="000000" w:themeColor="text1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EF591F">
                              <w:rPr>
                                <w:color w:val="000000" w:themeColor="text1"/>
                              </w:rPr>
                              <w:t>Signatur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e: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M.Tshekiso</w:t>
                            </w:r>
                            <w:proofErr w:type="spellEnd"/>
                          </w:p>
                          <w:p w:rsidR="00791529" w:rsidRPr="00EF591F" w:rsidRDefault="00791529" w:rsidP="00791529">
                            <w:pPr>
                              <w:rPr>
                                <w:color w:val="000000" w:themeColor="text1"/>
                              </w:rPr>
                            </w:pPr>
                            <w:r w:rsidRPr="00EF591F">
                              <w:rPr>
                                <w:color w:val="000000" w:themeColor="text1"/>
                              </w:rPr>
                              <w:t xml:space="preserve">                                                                                           Date</w:t>
                            </w:r>
                            <w:r>
                              <w:rPr>
                                <w:color w:val="000000" w:themeColor="text1"/>
                              </w:rPr>
                              <w:t>: 19 March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</wp:anchor>
            </w:drawing>
          </mc:Choice>
          <mc:Fallback>
            <w:pict>
              <v:shapetype w14:anchorId="3E24403D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0;margin-top:0;width:468pt;height:1in;z-index:25166540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QregIAAGMFAAAOAAAAZHJzL2Uyb0RvYy54bWysVE1PGzEQvVfqf7B8L5tASMuKDUpBVJUQ&#10;oIaKs+O1yar+qu1kN/31ffZuQpT2QtWLd3bmeTwfb+byqtOKbIQPjTUVHZ+MKBGG27oxLxX9/nT7&#10;4RMlITJTM2WNqOhWBHo1e//usnWlOLUrq2rhCZyYULauoqsYXVkUga+EZuHEOmFglNZrFvHrX4ra&#10;sxbetSpOR6Np0VpfO2+5CAHam95IZ9m/lILHBymDiERVFLHFfPp8LtNZzC5Z+eKZWzV8CIP9QxSa&#10;NQaP7l3dsMjI2jd/uNIN9zZYGU+41YWVsuEi54BsxqOjbBYr5kTOBcUJbl+m8P/c8vvNoydNjd5R&#10;YphGi55EF8ln25HpNJWndaEEauGAix30CTroA5Qp6056nb7Ih8COQm/3xU3eOJTnF5Oz6QgmDtvF&#10;eDKBDDfF623nQ/wirCZJqKhH83JN2eYuxB66g6THjL1tlIKelcqQtqLTs/NRvrC3wLkyCSAyFQY3&#10;KaM+8izFrRK9k29CohQ5gaTIJBTXypMNA30Y58LEnHv2C3RCSQTxlosD/jWqt1zu89i9bE3cX9aN&#10;sT5nfxR2/WMXsuzxqPlB3kmM3bIbOrq09RaN9raflOD4bYNu3LEQH5nHaKCBGPf4gEMqi6rbQaJk&#10;Zf2vv+kTHoyFlZIWo1bR8HPNvKBEfTXgciYDZjP/TM4/nuINf2hZHlrMWl9btAN8RXRZTPiodqL0&#10;Vj9jK8zTqzAxw/F2ReNOvI79AsBW4WI+zyBMo2PxziwcT65TdxLXnrpn5t1AyAgq39vdULLyiJc9&#10;NhPHzdcR7MykTQXuqzoUHpOcaT9snbQqDv8z6nU3zn4DAAD//wMAUEsDBBQABgAIAAAAIQCSJARa&#10;3gAAAAUBAAAPAAAAZHJzL2Rvd25yZXYueG1sTI9PT8JAEMXvJnyHzZB4aWArEoK1W+I/Dh6IATXx&#10;uHSHbkN3tnYXKH56Ry96meTlvbz5vXzRu0YcsQu1JwVX4xQEUulNTZWCt9flaA4iRE1GN55QwRkD&#10;LIrBRa4z40+0xuMmVoJLKGRagY2xzaQMpUWnw9i3SOztfOd0ZNlV0nT6xOWukZM0nUmna+IPVrf4&#10;YLHcbw5Oga+fzu8vZpVMlkny+fhcrb/uP6xSl8P+7hZExD7+heEHn9GhYKatP5AJolHAQ+LvZe/m&#10;esZyy6HpNAVZ5PI/ffENAAD//wMAUEsBAi0AFAAGAAgAAAAhALaDOJL+AAAA4QEAABMAAAAAAAAA&#10;AAAAAAAAAAAAAFtDb250ZW50X1R5cGVzXS54bWxQSwECLQAUAAYACAAAACEAOP0h/9YAAACUAQAA&#10;CwAAAAAAAAAAAAAAAAAvAQAAX3JlbHMvLnJlbHNQSwECLQAUAAYACAAAACEABk3EK3oCAABjBQAA&#10;DgAAAAAAAAAAAAAAAAAuAgAAZHJzL2Uyb0RvYy54bWxQSwECLQAUAAYACAAAACEAkiQEWt4AAAAF&#10;AQAADwAAAAAAAAAAAAAAAADUBAAAZHJzL2Rvd25yZXYueG1sUEsFBgAAAAAEAAQA8wAAAN8FAAAA&#10;AA==&#10;" filled="f" stroked="f" strokeweight=".5pt">
                <v:textbox style="mso-fit-shape-to-text:t">
                  <w:txbxContent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913AA9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40"/>
                          <w:szCs w:val="40"/>
                          <w:lang w:val="en-ZA"/>
                        </w:rPr>
                        <w:t>Assignment submission cover sheet</w:t>
                      </w: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S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tudent 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ID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: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7A4FC7">
                        <w:tc>
                          <w:tcPr>
                            <w:tcW w:w="6111" w:type="dxa"/>
                          </w:tcPr>
                          <w:p w:rsidR="00791529" w:rsidRDefault="00791529" w:rsidP="00853CCE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Cse25-226</w:t>
                            </w:r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S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tudent names: 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 xml:space="preserve">Martin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Botlhe</w:t>
                            </w:r>
                            <w:proofErr w:type="spellEnd"/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Tshekiso</w:t>
                            </w:r>
                            <w:proofErr w:type="spellEnd"/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Student email: 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Cse25-226@thuto.bac.ac.bw</w:t>
                            </w:r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Cohort: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2025</w:t>
                            </w:r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Assignment title: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SCIS WMD_2026 AO1</w:t>
                            </w:r>
                          </w:p>
                        </w:tc>
                      </w:tr>
                    </w:tbl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D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ate of submission: 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20 May 2026</w:t>
                            </w:r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Programme of study: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Computer Systems Engineering</w:t>
                            </w:r>
                          </w:p>
                        </w:tc>
                      </w:tr>
                    </w:tbl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Y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ear of study: </w:t>
                      </w:r>
                    </w:p>
                    <w:tbl>
                      <w:tblPr>
                        <w:tblStyle w:val="TableGrid"/>
                        <w:tblW w:w="0" w:type="auto"/>
                        <w:tblInd w:w="2689" w:type="dxa"/>
                        <w:tblLook w:val="04A0" w:firstRow="1" w:lastRow="0" w:firstColumn="1" w:lastColumn="0" w:noHBand="0" w:noVBand="1"/>
                      </w:tblPr>
                      <w:tblGrid>
                        <w:gridCol w:w="6111"/>
                      </w:tblGrid>
                      <w:tr w:rsidR="00791529" w:rsidTr="00905E55">
                        <w:tc>
                          <w:tcPr>
                            <w:tcW w:w="6111" w:type="dxa"/>
                          </w:tcPr>
                          <w:p w:rsidR="00791529" w:rsidRDefault="00791529" w:rsidP="00D345ED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</w:rPr>
                              <w:t>Year 1</w:t>
                            </w:r>
                          </w:p>
                        </w:tc>
                      </w:tr>
                    </w:tbl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Intellectual property statement</w:t>
                      </w:r>
                    </w:p>
                    <w:p w:rsidR="00791529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B</w:t>
                      </w:r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y checking the box below, </w:t>
                      </w:r>
                      <w:proofErr w:type="spellStart"/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>i</w:t>
                      </w:r>
                      <w:proofErr w:type="spellEnd"/>
                      <w:r w:rsidRPr="00EF591F"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  <w:t xml:space="preserve">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have read and understood the Botswana Accountancy College plagiarism guidelines policy.</w:t>
                      </w: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24"/>
                          <w:szCs w:val="24"/>
                          <w:lang w:val="en-ZA"/>
                        </w:rPr>
                      </w:pPr>
                    </w:p>
                    <w:p w:rsidR="00791529" w:rsidRPr="00EF591F" w:rsidRDefault="00791529" w:rsidP="00791529">
                      <w:pPr>
                        <w:pStyle w:val="NoSpacing"/>
                        <w:rPr>
                          <w:rFonts w:asciiTheme="majorHAnsi" w:eastAsiaTheme="majorEastAsia" w:hAnsiTheme="majorHAnsi" w:cstheme="majorBidi"/>
                          <w:caps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:rsidR="00791529" w:rsidRPr="00EF591F" w:rsidRDefault="00791529" w:rsidP="00791529">
                      <w:pPr>
                        <w:rPr>
                          <w:color w:val="000000" w:themeColor="text1"/>
                        </w:rPr>
                      </w:pPr>
                      <w:r w:rsidRPr="00EF591F">
                        <w:rPr>
                          <w:color w:val="000000" w:themeColor="text1"/>
                        </w:rPr>
                        <w:t>Agree</w:t>
                      </w:r>
                      <w:r>
                        <w:rPr>
                          <w:color w:val="000000" w:themeColor="text1"/>
                        </w:rPr>
                        <w:t>: YES</w:t>
                      </w:r>
                      <w:r w:rsidRPr="00EF591F">
                        <w:rPr>
                          <w:color w:val="000000" w:themeColor="text1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EF591F">
                        <w:rPr>
                          <w:color w:val="000000" w:themeColor="text1"/>
                        </w:rPr>
                        <w:t>Signatur</w:t>
                      </w:r>
                      <w:r>
                        <w:rPr>
                          <w:color w:val="000000" w:themeColor="text1"/>
                        </w:rPr>
                        <w:t xml:space="preserve">e: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M.Tshekiso</w:t>
                      </w:r>
                      <w:proofErr w:type="spellEnd"/>
                    </w:p>
                    <w:p w:rsidR="00791529" w:rsidRPr="00EF591F" w:rsidRDefault="00791529" w:rsidP="00791529">
                      <w:pPr>
                        <w:rPr>
                          <w:color w:val="000000" w:themeColor="text1"/>
                        </w:rPr>
                      </w:pPr>
                      <w:r w:rsidRPr="00EF591F">
                        <w:rPr>
                          <w:color w:val="000000" w:themeColor="text1"/>
                        </w:rPr>
                        <w:t xml:space="preserve">                                                                                           Date</w:t>
                      </w:r>
                      <w:r>
                        <w:rPr>
                          <w:color w:val="000000" w:themeColor="text1"/>
                        </w:rPr>
                        <w:t>: 19 March 2026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color w:val="5B9BD5" w:themeColor="accent1"/>
          <w:sz w:val="36"/>
          <w:szCs w:val="36"/>
          <w:lang w:val="en-US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2F2FD7F" wp14:editId="3EF39DCB">
                <wp:simplePos x="0" y="0"/>
                <mc:AlternateContent>
                  <mc:Choice Requires="wp14">
                    <wp:positionH relativeFrom="page">
                      <wp14:pctPosHOffset>22000</wp14:pctPosHOffset>
                    </wp:positionH>
                  </mc:Choice>
                  <mc:Fallback>
                    <wp:positionH relativeFrom="page">
                      <wp:posOffset>1709420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30000</wp14:pctPosVOffset>
                    </wp:positionV>
                  </mc:Choice>
                  <mc:Fallback>
                    <wp:positionV relativeFrom="page">
                      <wp:posOffset>3017520</wp:posOffset>
                    </wp:positionV>
                  </mc:Fallback>
                </mc:AlternateContent>
                <wp:extent cx="5494369" cy="5696712"/>
                <wp:effectExtent l="0" t="0" r="0" b="3175"/>
                <wp:wrapNone/>
                <wp:docPr id="2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494369" cy="5696712"/>
                          <a:chOff x="0" y="0"/>
                          <a:chExt cx="4329113" cy="4491038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4 w 1781"/>
                              <a:gd name="T1" fmla="*/ 1786 h 1786"/>
                              <a:gd name="T2" fmla="*/ 0 w 1781"/>
                              <a:gd name="T3" fmla="*/ 1782 h 1786"/>
                              <a:gd name="T4" fmla="*/ 1776 w 1781"/>
                              <a:gd name="T5" fmla="*/ 0 h 1786"/>
                              <a:gd name="T6" fmla="*/ 1781 w 1781"/>
                              <a:gd name="T7" fmla="*/ 5 h 1786"/>
                              <a:gd name="T8" fmla="*/ 4 w 1781"/>
                              <a:gd name="T9" fmla="*/ 1786 h 1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5 w 2234"/>
                              <a:gd name="T1" fmla="*/ 2234 h 2234"/>
                              <a:gd name="T2" fmla="*/ 0 w 2234"/>
                              <a:gd name="T3" fmla="*/ 2229 h 2234"/>
                              <a:gd name="T4" fmla="*/ 2229 w 2234"/>
                              <a:gd name="T5" fmla="*/ 0 h 2234"/>
                              <a:gd name="T6" fmla="*/ 2234 w 2234"/>
                              <a:gd name="T7" fmla="*/ 5 h 2234"/>
                              <a:gd name="T8" fmla="*/ 5 w 2234"/>
                              <a:gd name="T9" fmla="*/ 2234 h 2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9 w 2197"/>
                              <a:gd name="T1" fmla="*/ 2197 h 2197"/>
                              <a:gd name="T2" fmla="*/ 0 w 2197"/>
                              <a:gd name="T3" fmla="*/ 2193 h 2197"/>
                              <a:gd name="T4" fmla="*/ 2188 w 2197"/>
                              <a:gd name="T5" fmla="*/ 0 h 2197"/>
                              <a:gd name="T6" fmla="*/ 2197 w 2197"/>
                              <a:gd name="T7" fmla="*/ 10 h 2197"/>
                              <a:gd name="T8" fmla="*/ 9 w 2197"/>
                              <a:gd name="T9" fmla="*/ 2197 h 2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9 w 1961"/>
                              <a:gd name="T1" fmla="*/ 1966 h 1966"/>
                              <a:gd name="T2" fmla="*/ 0 w 1961"/>
                              <a:gd name="T3" fmla="*/ 1957 h 1966"/>
                              <a:gd name="T4" fmla="*/ 1952 w 1961"/>
                              <a:gd name="T5" fmla="*/ 0 h 1966"/>
                              <a:gd name="T6" fmla="*/ 1961 w 1961"/>
                              <a:gd name="T7" fmla="*/ 9 h 1966"/>
                              <a:gd name="T8" fmla="*/ 9 w 1961"/>
                              <a:gd name="T9" fmla="*/ 1966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2732 h 2732"/>
                              <a:gd name="T2" fmla="*/ 0 w 2727"/>
                              <a:gd name="T3" fmla="*/ 2728 h 2732"/>
                              <a:gd name="T4" fmla="*/ 2722 w 2727"/>
                              <a:gd name="T5" fmla="*/ 0 h 2732"/>
                              <a:gd name="T6" fmla="*/ 2727 w 2727"/>
                              <a:gd name="T7" fmla="*/ 5 h 2732"/>
                              <a:gd name="T8" fmla="*/ 0 w 2727"/>
                              <a:gd name="T9" fmla="*/ 2732 h 2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70600</wp14:pctWidth>
                </wp14:sizeRelH>
                <wp14:sizeRelV relativeFrom="page">
                  <wp14:pctHeight>56600</wp14:pctHeight>
                </wp14:sizeRelV>
              </wp:anchor>
            </w:drawing>
          </mc:Choice>
          <mc:Fallback>
            <w:pict>
              <v:group w14:anchorId="78DA1E89" id="Group 2" o:spid="_x0000_s1026" style="position:absolute;margin-left:0;margin-top:0;width:432.65pt;height:448.55pt;z-index:-25165209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824wYAAHgmAAAOAAAAZHJzL2Uyb0RvYy54bWzsmltv2zYUx98H7DsQehyQWndZRpNiTZti&#10;QNYVaIY9K7J8wWRRk5TY3bDvvv85FC1alpyiyR4KOA+RZB4dnhv5IyW9frPb5OIxq+q1LC4t55Vt&#10;iaxI5XxdLC+t3+9uLqaWqJukmCe5LLJL60tWW2+ufvzh9bacZa5cyXyeVQJKinq2LS+tVdOUs8mk&#10;TlfZJqlfyTIr0LiQ1SZpcFktJ/Mq2UL7Jp+4th1OtrKal5VMs7rGr+9Uo3XF+heLLG1+WyzqrBH5&#10;pQXbGv5f8f97+j+5ep3MllVSrtZpa0byDVZsknWBTveq3iVNIh6q9ZGqzTqtZC0XzatUbiZysVin&#10;GfsAbxy7582HSj6U7Mtytl2W+zAhtL04fbPa9OPjp0qs55eWa4ki2SBF3KtwKTTbcjmDxIeq/Fx+&#10;qpR/OL2V6Z+1KOT1KimW2c91iTAj+XTHpH8LXS+7+3eLakN64LnYcRq+7NOQ7RqR4sfAj30vjC2R&#10;oi0I4zBy2Jpklq6QzaP70tX79k7fc2PH8dSdvh87tjdlq5KZ7riW+Xp+s85zsoLLLLvOK/GYoECa&#10;nctJzB82v8q5+i208afKBD9T9yzq658nhha4j6uuAw7G3vltiRKvuyzWz8vi51VSZlwcNeWozSJ8&#10;V1m8qbKMho3wVCJZSGexVilU+TJayMQamRb3WwQAtZA8NJJDosPX5s0JbCeKAkscZ8+dupGHsHP2&#10;3KkXuJCjnrocpA918yGTXAjJ423doBlDZ44zddL6cIcRu9jkGJA/TYQvtsKJplxlJKxlHEMG7aFY&#10;kVioUtaJobz3quwRVQjeXgY63BFV/oFYFI5oQ3T22uwRVaEhQ86NqIoMsWBEFSK+724sVhhTe5le&#10;rJCefQKSlc5JuivapOBMYLTTYKUclbKmcUgZQgncqbGPAborqHVEGDkgYa5I9HdaGFEmYV07p4UR&#10;RxKO2kI7LYxIkXBsCitzWl8rzGd9YFSWADDuVVmVSUMh4kDgVGwx+1FpihWfhByijXzM7iTLNBQr&#10;5RCFve24E8gLU1DFFII868Ey3ayPJevDAFRu8/R0QowMg8M6klqLPiptR9bp5jSXdabGL7nNA3nv&#10;P4XNGMyY62hq5eGccyUUsv2B7aNgYJZvQ0fzPTPyn9hxffutG1/chNPowr/xg4s4sqcXthO/jUMb&#10;PHh38y8F1fFnq/V8nhW36yLTvHb8r5tJ25WDIi0TmxIXB27A+TImbszi1fJ+zwWa6xUE4MWBGABd&#10;zNndVZbM37fnTbLO1fnk0GIOHtzWRw4EKKFmXeJtPbuX8y+YgbGmAlNXsvrbElusTy6t+q+HpMos&#10;kf9SAB2x4/u0oOELP4hcXFRmy73ZUjxsriUIh0pIihRaATt9et2o9RAWJMjrbfG5TEmQC7eqm7vd&#10;H0lVihKnuAnGf5QaPclMz96ICwkoWXjXOdJeAHzKvf+dgCjkHgF9Gm9kETD5YgTE6Aw9zMsYWK4b&#10;2Vh0cBlQTdMaxgv80CdA0hpGX0ACgdIoNQeOjqMxCXfoQmb3s3YAQriuxy6NUZDaAYkhsT4Fh2RM&#10;CrquG4+oQpz3VrHYsGF9Cg71aFKQjR9W1afgkCqTgmOxMinI3XWxQnrOFHwGBTklREE+oSmkg5zi&#10;DOqBh4wqYcS7E9DEUYKKglRZLS51sz4qMRYglacpqAyD2GkKHlmnOztT0DpT8DuiIAq5R0Eu/Jem&#10;4NR3vHYb6NhxoHbbvMZTFPSnUaT3gl578QIUjImCTszL/VEKop3QNSB2RMEBmQMKOrE3ouqAgs50&#10;OmLYEQUHejygIBk/7KNJQYf2lUMemhgcC9YBBqm/TtUZg9hBPgeDlF7GIJ0MYRDBJwxSsxoPT2AQ&#10;FXgag6g9VvkEBtkw9Oycljsy78zB826w2+GJ72Y3iEm1x0F++vLSHHRcJ7TxHIEGtR9Paed3uB3E&#10;U2mbRihvByFNwi8EQicOTz8UjUN+KIqDMqrbWfZBOKTKBKETB4QJiB2pMkEIMRf0GtLWB+GQKhOE&#10;pGNElQlC2qQOqepzcMgkk4Okw1B15uDzOMjh5oeiVDHjHNSpe3I7SAV4koNUel/BQWUYBuvpzaXC&#10;oGHdGYNnDH6PGMRc2cMgD6OXxqB6ZuMEXgzWHQDw8M2s50V2oFegz3oeSq/y3Mg9vROMPHqVh9eS&#10;7WvkcQAOqTIBiPbpiCoTgBAjAA5p6wNwyCoTgKRjRJUJQHorOKTKBOBYrEwAkg5D1RmAzwMgVwBv&#10;BKn4hgDYPuZsa/NJAEKh/qJBs0gf2+ehKL2vAKAyDADUy1CtRR8PHsJ21unm8/PQ8/PQF3oryF/J&#10;4PMmfjnWfopF30+Z1/wWsftg7Oo/AAAA//8DAFBLAwQUAAYACAAAACEACiDUgtoAAAAFAQAADwAA&#10;AGRycy9kb3ducmV2LnhtbEyPQU/DMAyF70j8h8hI3FjaIcpWmk4DaXdYkeDoNV5T2jhVk3Xl3xO4&#10;sIv1rGe997nYzLYXE42+dawgXSQgiGunW24UvFe7uxUIH5A19o5JwTd52JTXVwXm2p35jaZ9aEQM&#10;YZ+jAhPCkEvpa0MW/cINxNE7utFiiOvYSD3iOYbbXi6TJJMWW44NBgd6MVR3+5NV0OH0Zfrso0u3&#10;u+Vr/Wyq6nOqlLq9mbdPIALN4f8YfvEjOpSR6eBOrL3oFcRHwt+M3ip7uAdxiGL9mIIsC3lJX/4A&#10;AAD//wMAUEsBAi0AFAAGAAgAAAAhALaDOJL+AAAA4QEAABMAAAAAAAAAAAAAAAAAAAAAAFtDb250&#10;ZW50X1R5cGVzXS54bWxQSwECLQAUAAYACAAAACEAOP0h/9YAAACUAQAACwAAAAAAAAAAAAAAAAAv&#10;AQAAX3JlbHMvLnJlbHNQSwECLQAUAAYACAAAACEAiPBfNuMGAAB4JgAADgAAAAAAAAAAAAAAAAAu&#10;AgAAZHJzL2Uyb0RvYy54bWxQSwECLQAUAAYACAAAACEACiDUgtoAAAAFAQAADwAAAAAAAAAAAAAA&#10;AAA9CQAAZHJzL2Rvd25yZXYueG1sUEsFBgAAAAAEAAQA8wAAAEQKAAAAAA==&#10;">
                <o:lock v:ext="edit" aspectratio="t"/>
                <v:shape id="Freeform 3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P/rsIA&#10;AADaAAAADwAAAGRycy9kb3ducmV2LnhtbESPQWsCMRSE7wX/Q3hCbzVrC6WuRtHCtt6qq3h+bJ67&#10;wc3LmqTr9t83BaHHYWa+YRarwbaiJx+MYwXTSQaCuHLacK3geCie3kCEiKyxdUwKfijAajl6WGCu&#10;3Y331JexFgnCIUcFTYxdLmWoGrIYJq4jTt7ZeYsxSV9L7fGW4LaVz1n2Ki0aTgsNdvTeUHUpv62C&#10;fuOHr+hO26Iwu5ns9Ye5fp6UehwP6zmISEP8D9/bW63gBf6upBs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Q/+uwgAAANoAAAAPAAAAAAAAAAAAAAAAAJgCAABkcnMvZG93&#10;bnJldi54bWxQSwUGAAAAAAQABAD1AAAAhwMAAAAA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Freeform 4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zWV8MA&#10;AADaAAAADwAAAGRycy9kb3ducmV2LnhtbESP3YrCMBSE74V9h3AWvNPUH2StRllE0QtR7PoAx+bY&#10;lm1OahO17tNvBMHLYWa+YabzxpTiRrUrLCvodSMQxKnVBWcKjj+rzhcI55E1lpZJwYMczGcfrSnG&#10;2t75QLfEZyJA2MWoIPe+iqV0aU4GXddWxME729qgD7LOpK7xHuCmlP0oGkmDBYeFHCta5JT+Jlej&#10;oPm7rrf7Za/ajsrxwJ/kZTHeoVLtz+Z7AsJT49/hV3ujFQzheSXcAD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zWV8MAAADaAAAADwAAAAAAAAAAAAAAAACYAgAAZHJzL2Rv&#10;d25yZXYueG1sUEsFBgAAAAAEAAQA9QAAAIgDAAAAAA==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Freeform 5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VjY8QA&#10;AADaAAAADwAAAGRycy9kb3ducmV2LnhtbESPW2vCQBSE3wv9D8sp9KXoxoIXUjciQlpf1Yr4dsye&#10;XGj2bJrdJvHfu4LQx2FmvmGWq8HUoqPWVZYVTMYRCOLM6ooLBd+HdLQA4TyyxtoyKbiSg1Xy/LTE&#10;WNued9TtfSEChF2MCkrvm1hKl5Vk0I1tQxy83LYGfZBtIXWLfYCbWr5H0UwarDgslNjQpqTsZ/9n&#10;FCzcuZ8f8Pez8zKfVG+XY3r6SpV6fRnWHyA8Df4//GhvtYIp3K+EGyC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VY2PEAAAA2gAAAA8AAAAAAAAAAAAAAAAAmAIAAGRycy9k&#10;b3ducmV2LnhtbFBLBQYAAAAABAAEAPUAAACJAw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Freeform 6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L9Gb8A&#10;AADaAAAADwAAAGRycy9kb3ducmV2LnhtbERPXWvCMBR9F/Yfwh3sTdPJKFpNi0yUIexBN9jrXXNt&#10;is1NSTLb/ftFGPh4ON/rarSduJIPrWMFz7MMBHHtdMuNgs+P3XQBIkRkjZ1jUvBLAaryYbLGQruB&#10;j3Q9xUakEA4FKjAx9oWUoTZkMcxcT5y4s/MWY4K+kdrjkMJtJ+dZlkuLLacGgz29Gqovpx+bZnzN&#10;t/sXI7/Tqjx7P+6X/jAslXp6HDcrEJHGeBf/u9+0ghxuV5IfZP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ov0ZvwAAANoAAAAPAAAAAAAAAAAAAAAAAJgCAABkcnMvZG93bnJl&#10;di54bWxQSwUGAAAAAAQABAD1AAAAhAMAAAAA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Freeform 7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na6b0A&#10;AADaAAAADwAAAGRycy9kb3ducmV2LnhtbESPzQrCMBCE74LvEFbwZlM9aKlGEUHQoz8PsDTbNths&#10;ShO1+vRGEDwOM/MNs9r0thEP6rxxrGCapCCIC6cNVwqul/0kA+EDssbGMSl4kYfNejhYYa7dk0/0&#10;OIdKRAj7HBXUIbS5lL6oyaJPXEscvdJ1FkOUXSV1h88It42cpelcWjQcF2psaVdTcTvfrYLUzI7N&#10;aV4aLcvsdjXH7LB9F0qNR/12CSJQH/7hX/ugFSzgeyXeALn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ona6b0AAADaAAAADwAAAAAAAAAAAAAAAACYAgAAZHJzL2Rvd25yZXYu&#10;eG1sUEsFBgAAAAAEAAQA9QAAAIIDAAAAAA=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9587B" wp14:editId="52C42818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943600" cy="374904"/>
                <wp:effectExtent l="0" t="0" r="0" b="2540"/>
                <wp:wrapNone/>
                <wp:docPr id="8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529" w:rsidRDefault="00137CC8" w:rsidP="00791529">
                            <w:pPr>
                              <w:pStyle w:val="NoSpacing"/>
                              <w:jc w:val="right"/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alias w:val="School"/>
                                <w:tag w:val="School"/>
                                <w:id w:val="412592260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91529"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Course"/>
                              <w:tag w:val="Course"/>
                              <w:id w:val="6179590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p w:rsidR="00791529" w:rsidRDefault="00791529" w:rsidP="00791529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>[Course title]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9587B" id="Text Box 73" o:spid="_x0000_s1027" type="#_x0000_t202" style="position:absolute;margin-left:0;margin-top:0;width:468pt;height:29.5pt;z-index:25166336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woOeAIAAFoFAAAOAAAAZHJzL2Uyb0RvYy54bWysVEtv2zAMvg/YfxB0X+00faxBnSJr0WFA&#10;0RZrh54VWUqMSaJGKbGzX19KttOi26XDLjJNfqT4+Kjzi84atlUYGnAVnxyUnCknoW7cquI/Hq8/&#10;feYsROFqYcCpiu9U4Bfzjx/OWz9Th7AGUytkFMSFWesrvo7Rz4oiyLWyIhyAV46MGtCKSL+4KmoU&#10;LUW3pjgsy5OiBaw9glQhkPaqN/J5jq+1kvFO66AiMxWn3GI+MZ/LdBbzczFbofDrRg5piH/IworG&#10;0aX7UFciCrbB5o9QtpEIAXQ8kGAL0LqRKtdA1UzKN9U8rIVXuRZqTvD7NoX/F1bebu+RNXXFaVBO&#10;WBrRo+oi+wIdO52m9rQ+zAj14AkXO9LTmEd9IGWqutNo05fqYWSnRu/2zU3RJCmPz46mJyWZJNmm&#10;p0dn5VEKU7x4ewzxqwLLklBxpOHlnortTYg9dISkyxxcN8bkARrH2oqfTI/L7LC3UHDjElZlKgxh&#10;UkV95lmKO6MSxrjvSlMrcgFJkUmoLg2yrSD6CCmVi7n2HJfQCaUpifc4DviXrN7j3Ncx3gwu7p1t&#10;4wBz9W/Srn+OKeseTz1/VXcSY7fsMgf2g11CvaN5I/QLE7y8bmgoNyLEe4G0ITRH2vp4R4c2QM2H&#10;QeJsDfj7b/qEJ+KSlbOWNq7i4ddGoOLMfHNE6bSeo4CjsBwFt7GXQFOY0HviZRbJAaMZRY1gn+gx&#10;WKRbyCScpLsqvhzFy9jvPT0mUi0WGURL6EW8cQ9eptBpKIlij92TQD/wMBKDb2HcRTF7Q8cem/ni&#10;F5tIpMxcTX3tuzj0mxY4s314bNIL8fo/o16exPkzAAAA//8DAFBLAwQUAAYACAAAACEAMcOijdoA&#10;AAAEAQAADwAAAGRycy9kb3ducmV2LnhtbEyP3WrCQBCF7wu+wzKF3tVN/0RjNiJSoaUUrfUBJtkx&#10;CWZnQ3bV9O077U17M3A4wznfyRaDa9WZ+tB4NnA3TkARl942XBnYf65vp6BCRLbYeiYDXxRgkY+u&#10;Mkytv/AHnXexUhLCIUUDdYxdqnUoa3IYxr4jFu/ge4dRZF9p2+NFwl2r75Nkoh02LA01drSqqTzu&#10;Tk5KwvEQ8XH9/qZXxUvBz9vX6aYy5uZ6WM5BRRri3zP84As65MJU+BPboFoDMiT+XvFmDxORhYGn&#10;WQI6z/R/+PwbAAD//wMAUEsBAi0AFAAGAAgAAAAhALaDOJL+AAAA4QEAABMAAAAAAAAAAAAAAAAA&#10;AAAAAFtDb250ZW50X1R5cGVzXS54bWxQSwECLQAUAAYACAAAACEAOP0h/9YAAACUAQAACwAAAAAA&#10;AAAAAAAAAAAvAQAAX3JlbHMvLnJlbHNQSwECLQAUAAYACAAAACEA998KDngCAABaBQAADgAAAAAA&#10;AAAAAAAAAAAuAgAAZHJzL2Uyb0RvYy54bWxQSwECLQAUAAYACAAAACEAMcOijdoAAAAEAQAADwAA&#10;AAAAAAAAAAAAAADSBAAAZHJzL2Rvd25yZXYueG1sUEsFBgAAAAAEAAQA8wAAANkFAAAAAA==&#10;" filled="f" stroked="f" strokeweight=".5pt">
                <v:textbox style="mso-fit-shape-to-text:t" inset="0,0,0,0">
                  <w:txbxContent>
                    <w:p w:rsidR="00791529" w:rsidRDefault="00137CC8" w:rsidP="00791529">
                      <w:pPr>
                        <w:pStyle w:val="NoSpacing"/>
                        <w:jc w:val="right"/>
                        <w:rPr>
                          <w:color w:val="5B9BD5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5B9BD5" w:themeColor="accent1"/>
                            <w:sz w:val="36"/>
                            <w:szCs w:val="36"/>
                          </w:rPr>
                          <w:alias w:val="School"/>
                          <w:tag w:val="School"/>
                          <w:id w:val="412592260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791529"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t>[School]</w:t>
                          </w:r>
                        </w:sdtContent>
                      </w:sdt>
                    </w:p>
                    <w:sdt>
                      <w:sdtPr>
                        <w:rPr>
                          <w:color w:val="5B9BD5" w:themeColor="accent1"/>
                          <w:sz w:val="36"/>
                          <w:szCs w:val="36"/>
                        </w:rPr>
                        <w:alias w:val="Course"/>
                        <w:tag w:val="Course"/>
                        <w:id w:val="617959053"/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p w:rsidR="00791529" w:rsidRDefault="00791529" w:rsidP="00791529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t>[Course title]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mc:Fallback>
        </mc:AlternateContent>
      </w:r>
    </w:p>
    <w:p w:rsidR="009B27F3" w:rsidRDefault="009B27F3" w:rsidP="00B917EC">
      <w:pPr>
        <w:pStyle w:val="Heading1"/>
      </w:pPr>
      <w:r>
        <w:lastRenderedPageBreak/>
        <w:t xml:space="preserve">DTEF Botswana Website </w:t>
      </w:r>
    </w:p>
    <w:p w:rsidR="009B27F3" w:rsidRPr="00B917EC" w:rsidRDefault="009B27F3" w:rsidP="009B27F3">
      <w:pPr>
        <w:rPr>
          <w:sz w:val="32"/>
          <w:szCs w:val="32"/>
          <w:u w:val="single"/>
        </w:rPr>
      </w:pPr>
      <w:r w:rsidRPr="00B917EC">
        <w:rPr>
          <w:sz w:val="32"/>
          <w:szCs w:val="32"/>
          <w:u w:val="single"/>
        </w:rPr>
        <w:t xml:space="preserve">Website Planning &amp; Documentation </w:t>
      </w:r>
    </w:p>
    <w:p w:rsidR="009B27F3" w:rsidRPr="00B917EC" w:rsidRDefault="009B27F3" w:rsidP="009B27F3">
      <w:pPr>
        <w:rPr>
          <w:b/>
          <w:u w:val="single"/>
        </w:rPr>
      </w:pPr>
      <w:r w:rsidRPr="00B917EC">
        <w:rPr>
          <w:b/>
          <w:u w:val="single"/>
        </w:rPr>
        <w:t xml:space="preserve">Project Overview </w:t>
      </w:r>
    </w:p>
    <w:p w:rsidR="009B27F3" w:rsidRDefault="009B27F3" w:rsidP="009B27F3">
      <w:r w:rsidRPr="009B27F3">
        <w:t xml:space="preserve">The Department of Tertiary Education Financing (DTEF) Website is a government e service portal designed to revolutionize tertiary education sponsorship in Botswana. This comprehensive planning document outlines the website's strategic vision, technical implementation, and operational roadmap. </w:t>
      </w:r>
    </w:p>
    <w:p w:rsidR="009B27F3" w:rsidRDefault="009B27F3" w:rsidP="009B27F3"/>
    <w:p w:rsidR="009B27F3" w:rsidRPr="00B917EC" w:rsidRDefault="009B27F3" w:rsidP="00B917EC">
      <w:pPr>
        <w:pStyle w:val="Heading2"/>
        <w:rPr>
          <w:lang w:val="en-US"/>
        </w:rPr>
      </w:pPr>
      <w:r>
        <w:rPr>
          <w:b/>
          <w:bCs/>
          <w:lang w:val="en-US"/>
        </w:rPr>
        <w:t> </w:t>
      </w:r>
      <w:r w:rsidRPr="00B917EC">
        <w:t>Project Goals</w:t>
      </w:r>
    </w:p>
    <w:p w:rsidR="00B917EC" w:rsidRDefault="00B917EC" w:rsidP="009B27F3">
      <w:pPr>
        <w:rPr>
          <w:lang w:val="en-US"/>
        </w:rPr>
      </w:pPr>
    </w:p>
    <w:p w:rsidR="00B917EC" w:rsidRDefault="00B917EC" w:rsidP="009B27F3">
      <w:pPr>
        <w:rPr>
          <w:lang w:val="en-US"/>
        </w:rPr>
      </w:pPr>
      <w:r>
        <w:rPr>
          <w:b/>
          <w:bCs/>
          <w:lang w:val="en-US"/>
        </w:rPr>
        <w:t>Processing Time</w:t>
      </w:r>
      <w:r w:rsidR="009B27F3" w:rsidRPr="009B27F3">
        <w:rPr>
          <w:lang w:val="en-US"/>
        </w:rPr>
        <w:t>: Reduced from 3-4 months to 14 days average – a 90% improvement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Application Volume</w:t>
      </w:r>
      <w:r w:rsidR="009B27F3" w:rsidRPr="009B27F3">
        <w:rPr>
          <w:lang w:val="en-US"/>
        </w:rPr>
        <w:t>: Increased from manual capacity to support thousands of concurrent applications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User Satisfaction</w:t>
      </w:r>
      <w:r w:rsidRPr="009B27F3">
        <w:rPr>
          <w:lang w:val="en-US"/>
        </w:rPr>
        <w:t>: Target of 95% satisfaction rate among applicants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Accessibility</w:t>
      </w:r>
      <w:r w:rsidR="009B27F3" w:rsidRPr="009B27F3">
        <w:rPr>
          <w:lang w:val="en-US"/>
        </w:rPr>
        <w:t>: 100% of students can access the platform from any location with internet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System Uptime</w:t>
      </w:r>
      <w:r w:rsidR="009B27F3" w:rsidRPr="009B27F3">
        <w:rPr>
          <w:lang w:val="en-US"/>
        </w:rPr>
        <w:t>: Target of 99.9% uptime ensuring the platform is always available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Supp</w:t>
      </w:r>
      <w:r w:rsidR="00B917EC">
        <w:rPr>
          <w:b/>
          <w:bCs/>
          <w:lang w:val="en-US"/>
        </w:rPr>
        <w:t>ort Response Time</w:t>
      </w:r>
      <w:r w:rsidRPr="009B27F3">
        <w:rPr>
          <w:lang w:val="en-US"/>
        </w:rPr>
        <w:t>: Email support responds within 24 hours; live chat available during business hours</w:t>
      </w:r>
    </w:p>
    <w:p w:rsidR="009B27F3" w:rsidRDefault="009B27F3" w:rsidP="009B27F3">
      <w:pPr>
        <w:rPr>
          <w:b/>
          <w:bCs/>
          <w:lang w:val="en-US"/>
        </w:rPr>
      </w:pP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 xml:space="preserve"> GOALS ON STUDENTS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Increased Access</w:t>
      </w:r>
      <w:r w:rsidR="009B27F3" w:rsidRPr="009B27F3">
        <w:rPr>
          <w:lang w:val="en-US"/>
        </w:rPr>
        <w:t>: Students from all regions of Botswana can now apply for sponsorship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Faster Decisions:</w:t>
      </w:r>
      <w:r w:rsidR="009B27F3" w:rsidRPr="009B27F3">
        <w:rPr>
          <w:lang w:val="en-US"/>
        </w:rPr>
        <w:t xml:space="preserve"> Students receive sponsorship decisions in time to meet enrollment deadlines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Reduced Stress</w:t>
      </w:r>
      <w:r w:rsidRPr="009B27F3">
        <w:rPr>
          <w:lang w:val="en-US"/>
        </w:rPr>
        <w:t>: Transparent tracking and responsive support reduce anxiety about the application process</w:t>
      </w:r>
    </w:p>
    <w:p w:rsid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Better Information</w:t>
      </w:r>
      <w:r w:rsidR="009B27F3" w:rsidRPr="009B27F3">
        <w:rPr>
          <w:lang w:val="en-US"/>
        </w:rPr>
        <w:t>: Comprehensive resources provide answers to questions without waiting</w:t>
      </w:r>
    </w:p>
    <w:p w:rsidR="00B917EC" w:rsidRDefault="00B917EC" w:rsidP="009B27F3">
      <w:pPr>
        <w:rPr>
          <w:lang w:val="en-US"/>
        </w:rPr>
      </w:pPr>
      <w:r>
        <w:rPr>
          <w:b/>
          <w:bCs/>
          <w:lang w:val="en-US"/>
        </w:rPr>
        <w:t>Equal Opportunity</w:t>
      </w:r>
      <w:r w:rsidR="009B27F3" w:rsidRPr="009B27F3">
        <w:rPr>
          <w:lang w:val="en-US"/>
        </w:rPr>
        <w:t>: Geographic location no longer determines access to sponsorship</w:t>
      </w:r>
    </w:p>
    <w:p w:rsidR="00B917EC" w:rsidRDefault="00B917EC" w:rsidP="009B27F3">
      <w:pPr>
        <w:rPr>
          <w:lang w:val="en-US"/>
        </w:rPr>
      </w:pPr>
    </w:p>
    <w:p w:rsidR="00B917EC" w:rsidRDefault="00B917EC" w:rsidP="009B27F3">
      <w:pPr>
        <w:rPr>
          <w:lang w:val="en-US"/>
        </w:rPr>
      </w:pP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lastRenderedPageBreak/>
        <w:t>GOALS ON DTEF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Improved Efficiency</w:t>
      </w:r>
      <w:r w:rsidR="009B27F3" w:rsidRPr="009B27F3">
        <w:rPr>
          <w:lang w:val="en-US"/>
        </w:rPr>
        <w:t>: Staff productivity increased through automation and digital workflows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Cost Reduction</w:t>
      </w:r>
      <w:r w:rsidR="009B27F3" w:rsidRPr="009B27F3">
        <w:rPr>
          <w:lang w:val="en-US"/>
        </w:rPr>
        <w:t>: Operational costs reduced through elimination of paper-based processes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Better Data</w:t>
      </w:r>
      <w:r w:rsidRPr="009B27F3">
        <w:rPr>
          <w:lang w:val="en-US"/>
        </w:rPr>
        <w:t>: Centralized digital records enable better analysis and reporting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Enhanced Accountability</w:t>
      </w:r>
      <w:r w:rsidR="009B27F3" w:rsidRPr="009B27F3">
        <w:rPr>
          <w:lang w:val="en-US"/>
        </w:rPr>
        <w:t>: Transparent tracking creates audit trail of all decisions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Scalabil</w:t>
      </w:r>
      <w:r w:rsidR="00B917EC">
        <w:rPr>
          <w:b/>
          <w:bCs/>
          <w:lang w:val="en-US"/>
        </w:rPr>
        <w:t>ity</w:t>
      </w:r>
      <w:r w:rsidRPr="009B27F3">
        <w:rPr>
          <w:lang w:val="en-US"/>
        </w:rPr>
        <w:t>: System can handle growth without proportional increase in staffing</w:t>
      </w:r>
    </w:p>
    <w:p w:rsidR="009B27F3" w:rsidRPr="009B27F3" w:rsidRDefault="009B27F3" w:rsidP="009B27F3">
      <w:pPr>
        <w:rPr>
          <w:lang w:val="en-US"/>
        </w:rPr>
      </w:pP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GOALS ON BATSWANA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Educational Access</w:t>
      </w:r>
      <w:r w:rsidR="009B27F3" w:rsidRPr="009B27F3">
        <w:rPr>
          <w:lang w:val="en-US"/>
        </w:rPr>
        <w:t>: More students can access tertiary education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Equity</w:t>
      </w:r>
      <w:r w:rsidR="009B27F3" w:rsidRPr="009B27F3">
        <w:rPr>
          <w:lang w:val="en-US"/>
        </w:rPr>
        <w:t>: Sponsorship opportunities distributed equitably across all regions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b/>
          <w:bCs/>
          <w:lang w:val="en-US"/>
        </w:rPr>
        <w:t>Eco</w:t>
      </w:r>
      <w:r w:rsidR="00B917EC">
        <w:rPr>
          <w:b/>
          <w:bCs/>
          <w:lang w:val="en-US"/>
        </w:rPr>
        <w:t>nomic Development</w:t>
      </w:r>
      <w:r w:rsidRPr="009B27F3">
        <w:rPr>
          <w:lang w:val="en-US"/>
        </w:rPr>
        <w:t>: More educated workforce supports economic growth</w:t>
      </w:r>
    </w:p>
    <w:p w:rsidR="009B27F3" w:rsidRP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Digital Leadership</w:t>
      </w:r>
      <w:r w:rsidR="009B27F3" w:rsidRPr="009B27F3">
        <w:rPr>
          <w:lang w:val="en-US"/>
        </w:rPr>
        <w:t>: DTEF demonstrates government commitment to digital transformation</w:t>
      </w:r>
    </w:p>
    <w:p w:rsidR="009B27F3" w:rsidRDefault="00B917EC" w:rsidP="009B27F3">
      <w:pPr>
        <w:rPr>
          <w:lang w:val="en-US"/>
        </w:rPr>
      </w:pPr>
      <w:r>
        <w:rPr>
          <w:b/>
          <w:bCs/>
          <w:lang w:val="en-US"/>
        </w:rPr>
        <w:t>National Development</w:t>
      </w:r>
      <w:r w:rsidR="009B27F3" w:rsidRPr="009B27F3">
        <w:rPr>
          <w:lang w:val="en-US"/>
        </w:rPr>
        <w:t>: Supports achievement of national education and development goals</w:t>
      </w:r>
    </w:p>
    <w:p w:rsidR="009B27F3" w:rsidRDefault="009B27F3" w:rsidP="009B27F3">
      <w:pPr>
        <w:rPr>
          <w:lang w:val="en-US"/>
        </w:rPr>
      </w:pPr>
    </w:p>
    <w:p w:rsidR="009B27F3" w:rsidRPr="009B27F3" w:rsidRDefault="009B27F3" w:rsidP="00B917EC">
      <w:pPr>
        <w:pStyle w:val="Heading1"/>
        <w:rPr>
          <w:lang w:val="en-US"/>
        </w:rPr>
      </w:pPr>
      <w:r w:rsidRPr="009B27F3">
        <w:rPr>
          <w:lang w:val="en-US"/>
        </w:rPr>
        <w:t>Website Specifications</w:t>
      </w:r>
    </w:p>
    <w:p w:rsidR="00BC71EA" w:rsidRPr="00B917EC" w:rsidRDefault="009B27F3" w:rsidP="009B27F3">
      <w:pPr>
        <w:rPr>
          <w:sz w:val="32"/>
          <w:szCs w:val="32"/>
          <w:u w:val="single"/>
          <w:lang w:val="en-US"/>
        </w:rPr>
      </w:pPr>
      <w:r w:rsidRPr="00B917EC">
        <w:rPr>
          <w:sz w:val="32"/>
          <w:szCs w:val="32"/>
          <w:u w:val="single"/>
          <w:lang w:val="en-US"/>
        </w:rPr>
        <w:t>Website Purpose &amp; Objectives</w:t>
      </w:r>
    </w:p>
    <w:p w:rsidR="00BC71EA" w:rsidRDefault="009B27F3" w:rsidP="009B27F3">
      <w:pPr>
        <w:rPr>
          <w:lang w:val="en-US"/>
        </w:rPr>
      </w:pPr>
      <w:r w:rsidRPr="009B27F3">
        <w:rPr>
          <w:lang w:val="en-US"/>
        </w:rPr>
        <w:t xml:space="preserve">Primary Purpose: </w:t>
      </w:r>
    </w:p>
    <w:p w:rsidR="009B27F3" w:rsidRPr="009B27F3" w:rsidRDefault="009B27F3" w:rsidP="009B27F3">
      <w:pPr>
        <w:rPr>
          <w:lang w:val="en-US"/>
        </w:rPr>
      </w:pPr>
      <w:r w:rsidRPr="009B27F3">
        <w:rPr>
          <w:lang w:val="en-US"/>
        </w:rPr>
        <w:t xml:space="preserve">Provide a centralized digital platform for </w:t>
      </w:r>
      <w:r>
        <w:rPr>
          <w:lang w:val="en-US"/>
        </w:rPr>
        <w:t xml:space="preserve">tertiary education sponsorship </w:t>
      </w:r>
      <w:r w:rsidRPr="009B27F3">
        <w:rPr>
          <w:lang w:val="en-US"/>
        </w:rPr>
        <w:t>applications and management</w:t>
      </w:r>
    </w:p>
    <w:p w:rsidR="009B27F3" w:rsidRPr="00BC71EA" w:rsidRDefault="009B27F3" w:rsidP="009B27F3">
      <w:pPr>
        <w:rPr>
          <w:u w:val="single"/>
          <w:lang w:val="en-US"/>
        </w:rPr>
      </w:pPr>
      <w:r w:rsidRPr="00BC71EA">
        <w:rPr>
          <w:u w:val="single"/>
          <w:lang w:val="en-US"/>
        </w:rPr>
        <w:t>Secondary Purposes:</w:t>
      </w:r>
    </w:p>
    <w:p w:rsidR="009B27F3" w:rsidRPr="009B27F3" w:rsidRDefault="00947F5C" w:rsidP="009B27F3">
      <w:pPr>
        <w:rPr>
          <w:lang w:val="en-US"/>
        </w:rPr>
      </w:pPr>
      <w:r>
        <w:rPr>
          <w:lang w:val="en-US"/>
        </w:rPr>
        <w:t xml:space="preserve">• </w:t>
      </w:r>
      <w:r w:rsidR="009B27F3" w:rsidRPr="009B27F3">
        <w:rPr>
          <w:lang w:val="en-US"/>
        </w:rPr>
        <w:t>Educate students about sponsorship programs</w:t>
      </w:r>
    </w:p>
    <w:p w:rsidR="009B27F3" w:rsidRPr="009B27F3" w:rsidRDefault="00947F5C" w:rsidP="009B27F3">
      <w:pPr>
        <w:rPr>
          <w:lang w:val="en-US"/>
        </w:rPr>
      </w:pPr>
      <w:r>
        <w:rPr>
          <w:lang w:val="en-US"/>
        </w:rPr>
        <w:t xml:space="preserve">• </w:t>
      </w:r>
      <w:r w:rsidR="009B27F3" w:rsidRPr="009B27F3">
        <w:rPr>
          <w:lang w:val="en-US"/>
        </w:rPr>
        <w:t>Provide transparent application tracking</w:t>
      </w:r>
    </w:p>
    <w:p w:rsidR="009B27F3" w:rsidRPr="009B27F3" w:rsidRDefault="00947F5C" w:rsidP="009B27F3">
      <w:pPr>
        <w:rPr>
          <w:lang w:val="en-US"/>
        </w:rPr>
      </w:pPr>
      <w:r>
        <w:rPr>
          <w:lang w:val="en-US"/>
        </w:rPr>
        <w:t xml:space="preserve">• </w:t>
      </w:r>
      <w:r w:rsidR="009B27F3" w:rsidRPr="009B27F3">
        <w:rPr>
          <w:lang w:val="en-US"/>
        </w:rPr>
        <w:t>Offer comprehensive support resources</w:t>
      </w:r>
    </w:p>
    <w:p w:rsidR="009B27F3" w:rsidRPr="009B27F3" w:rsidRDefault="00947F5C" w:rsidP="009B27F3">
      <w:pPr>
        <w:rPr>
          <w:lang w:val="en-US"/>
        </w:rPr>
      </w:pPr>
      <w:r>
        <w:rPr>
          <w:lang w:val="en-US"/>
        </w:rPr>
        <w:t xml:space="preserve">• </w:t>
      </w:r>
      <w:r w:rsidR="009B27F3" w:rsidRPr="009B27F3">
        <w:rPr>
          <w:lang w:val="en-US"/>
        </w:rPr>
        <w:t>Enable efficient staff administration</w:t>
      </w:r>
    </w:p>
    <w:p w:rsidR="009B27F3" w:rsidRDefault="00947F5C" w:rsidP="009B27F3">
      <w:pPr>
        <w:rPr>
          <w:lang w:val="en-US"/>
        </w:rPr>
      </w:pPr>
      <w:r>
        <w:rPr>
          <w:lang w:val="en-US"/>
        </w:rPr>
        <w:t xml:space="preserve">• </w:t>
      </w:r>
      <w:r w:rsidR="009B27F3" w:rsidRPr="009B27F3">
        <w:rPr>
          <w:lang w:val="en-US"/>
        </w:rPr>
        <w:t>Collect and analyze application data</w:t>
      </w:r>
    </w:p>
    <w:p w:rsidR="00947F5C" w:rsidRDefault="00947F5C" w:rsidP="009B27F3">
      <w:pPr>
        <w:rPr>
          <w:lang w:val="en-US"/>
        </w:rPr>
      </w:pPr>
    </w:p>
    <w:p w:rsidR="00947F5C" w:rsidRDefault="00947F5C" w:rsidP="009B27F3">
      <w:pPr>
        <w:rPr>
          <w:lang w:val="en-US"/>
        </w:rPr>
      </w:pPr>
    </w:p>
    <w:p w:rsidR="00947F5C" w:rsidRPr="00BC71EA" w:rsidRDefault="00947F5C" w:rsidP="00947F5C">
      <w:pPr>
        <w:rPr>
          <w:b/>
          <w:sz w:val="28"/>
          <w:szCs w:val="28"/>
          <w:lang w:val="en-US"/>
        </w:rPr>
      </w:pPr>
      <w:r w:rsidRPr="00BC71EA">
        <w:rPr>
          <w:b/>
          <w:sz w:val="28"/>
          <w:szCs w:val="28"/>
          <w:lang w:val="en-US"/>
        </w:rPr>
        <w:t xml:space="preserve">Target Audience </w:t>
      </w:r>
    </w:p>
    <w:p w:rsidR="00947F5C" w:rsidRPr="00BC71EA" w:rsidRDefault="00947F5C" w:rsidP="00947F5C">
      <w:pPr>
        <w:rPr>
          <w:u w:val="single"/>
          <w:lang w:val="en-US"/>
        </w:rPr>
      </w:pPr>
      <w:r w:rsidRPr="00BC71EA">
        <w:rPr>
          <w:u w:val="single"/>
          <w:lang w:val="en-US"/>
        </w:rPr>
        <w:t>Student Applicants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Age: 16-35 years old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Education: Secondary school graduates, tertiary students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Location: All regions of Botswana (urban and rural)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Technical Skill: Moderate to high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Internet Access: Moderate (improving)</w:t>
      </w:r>
    </w:p>
    <w:p w:rsidR="00947F5C" w:rsidRDefault="00947F5C" w:rsidP="00947F5C">
      <w:pPr>
        <w:rPr>
          <w:lang w:val="en-US"/>
        </w:rPr>
      </w:pPr>
    </w:p>
    <w:p w:rsidR="00947F5C" w:rsidRPr="00BC71EA" w:rsidRDefault="00947F5C" w:rsidP="00947F5C">
      <w:pPr>
        <w:rPr>
          <w:u w:val="single"/>
          <w:lang w:val="en-US"/>
        </w:rPr>
      </w:pPr>
      <w:r w:rsidRPr="00BC71EA">
        <w:rPr>
          <w:u w:val="single"/>
          <w:lang w:val="en-US"/>
        </w:rPr>
        <w:t>Rural/Underserved Students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Age: 18-30 years old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Education: Secondary school graduates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Location: Rural areas, remote regions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Technical Skill: Low to moderate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Internet Access: Limited but improving</w:t>
      </w:r>
    </w:p>
    <w:p w:rsidR="00947F5C" w:rsidRPr="00947F5C" w:rsidRDefault="00947F5C" w:rsidP="00947F5C">
      <w:pPr>
        <w:rPr>
          <w:lang w:val="en-US"/>
        </w:rPr>
      </w:pPr>
    </w:p>
    <w:p w:rsidR="00947F5C" w:rsidRPr="00BC71EA" w:rsidRDefault="00947F5C" w:rsidP="00947F5C">
      <w:pPr>
        <w:rPr>
          <w:u w:val="single"/>
          <w:lang w:val="en-US"/>
        </w:rPr>
      </w:pPr>
      <w:r w:rsidRPr="00BC71EA">
        <w:rPr>
          <w:u w:val="single"/>
          <w:lang w:val="en-US"/>
        </w:rPr>
        <w:t>Parents/Guardians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Age: 40-65 years old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Education: Varies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Location: All regions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Technical Skill: Low to moderate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Internet Access: Moderate</w:t>
      </w:r>
    </w:p>
    <w:p w:rsidR="00947F5C" w:rsidRDefault="00947F5C" w:rsidP="00947F5C">
      <w:pPr>
        <w:rPr>
          <w:lang w:val="en-US"/>
        </w:rPr>
      </w:pPr>
    </w:p>
    <w:p w:rsidR="00947F5C" w:rsidRPr="00BC71EA" w:rsidRDefault="00947F5C" w:rsidP="00947F5C">
      <w:pPr>
        <w:rPr>
          <w:u w:val="single"/>
          <w:lang w:val="en-US"/>
        </w:rPr>
      </w:pPr>
      <w:r w:rsidRPr="00BC71EA">
        <w:rPr>
          <w:u w:val="single"/>
          <w:lang w:val="en-US"/>
        </w:rPr>
        <w:t>DTEF Staff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Age: 25-55 years old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lastRenderedPageBreak/>
        <w:t xml:space="preserve">• </w:t>
      </w:r>
      <w:r w:rsidRPr="00947F5C">
        <w:rPr>
          <w:lang w:val="en-US"/>
        </w:rPr>
        <w:t>Education: Tertiary</w:t>
      </w:r>
    </w:p>
    <w:p w:rsidR="00947F5C" w:rsidRPr="00947F5C" w:rsidRDefault="00947F5C" w:rsidP="00947F5C">
      <w:pPr>
        <w:rPr>
          <w:lang w:val="en-US"/>
        </w:rPr>
      </w:pPr>
      <w:r w:rsidRPr="00947F5C">
        <w:rPr>
          <w:lang w:val="en-US"/>
        </w:rPr>
        <w:t>• Location: Gaborone and regional offices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Technical Skill: Moderate to high</w:t>
      </w:r>
    </w:p>
    <w:p w:rsidR="00947F5C" w:rsidRPr="00947F5C" w:rsidRDefault="00947F5C" w:rsidP="00947F5C">
      <w:pPr>
        <w:rPr>
          <w:lang w:val="en-US"/>
        </w:rPr>
      </w:pPr>
      <w:r>
        <w:rPr>
          <w:lang w:val="en-US"/>
        </w:rPr>
        <w:t xml:space="preserve">• </w:t>
      </w:r>
      <w:r w:rsidRPr="00947F5C">
        <w:rPr>
          <w:lang w:val="en-US"/>
        </w:rPr>
        <w:t>Internet Access: Full</w:t>
      </w:r>
    </w:p>
    <w:p w:rsidR="00BB3B27" w:rsidRDefault="00BB3B27"/>
    <w:p w:rsidR="00947F5C" w:rsidRPr="00BC71EA" w:rsidRDefault="00947F5C" w:rsidP="00BC71EA">
      <w:pPr>
        <w:pStyle w:val="Heading1"/>
      </w:pPr>
      <w:r w:rsidRPr="00BC71EA">
        <w:t>Type of website</w:t>
      </w:r>
    </w:p>
    <w:p w:rsidR="00BC71EA" w:rsidRDefault="00BC71EA" w:rsidP="00947F5C">
      <w:pPr>
        <w:rPr>
          <w:sz w:val="32"/>
          <w:szCs w:val="32"/>
        </w:rPr>
      </w:pPr>
    </w:p>
    <w:p w:rsidR="00947F5C" w:rsidRPr="00BC71EA" w:rsidRDefault="00947F5C" w:rsidP="00947F5C">
      <w:pPr>
        <w:rPr>
          <w:sz w:val="32"/>
          <w:szCs w:val="32"/>
        </w:rPr>
      </w:pPr>
      <w:r w:rsidRPr="00BC71EA">
        <w:rPr>
          <w:sz w:val="32"/>
          <w:szCs w:val="32"/>
        </w:rPr>
        <w:t>Core Features:</w:t>
      </w:r>
    </w:p>
    <w:p w:rsidR="00947F5C" w:rsidRDefault="00947F5C" w:rsidP="00947F5C">
      <w:r>
        <w:t>• Online application system</w:t>
      </w:r>
    </w:p>
    <w:p w:rsidR="00947F5C" w:rsidRDefault="00947F5C" w:rsidP="00947F5C">
      <w:r>
        <w:t>• Real-time application tracking</w:t>
      </w:r>
    </w:p>
    <w:p w:rsidR="00947F5C" w:rsidRDefault="00947F5C" w:rsidP="00947F5C">
      <w:r>
        <w:t>• Comprehensive information resources</w:t>
      </w:r>
    </w:p>
    <w:p w:rsidR="00947F5C" w:rsidRDefault="00947F5C" w:rsidP="00947F5C">
      <w:r>
        <w:t>• FAQ and support section</w:t>
      </w:r>
    </w:p>
    <w:p w:rsidR="00947F5C" w:rsidRDefault="00947F5C" w:rsidP="00947F5C">
      <w:r>
        <w:t>• Contact and feedback system</w:t>
      </w:r>
    </w:p>
    <w:p w:rsidR="00947F5C" w:rsidRDefault="00947F5C" w:rsidP="00947F5C">
      <w:r>
        <w:t>• Secure login portal</w:t>
      </w:r>
    </w:p>
    <w:p w:rsidR="00947F5C" w:rsidRDefault="00947F5C" w:rsidP="00947F5C">
      <w:r>
        <w:t>• Document upload and management</w:t>
      </w:r>
    </w:p>
    <w:p w:rsidR="00947F5C" w:rsidRDefault="00947F5C" w:rsidP="00947F5C">
      <w:r>
        <w:t>• Email notification system</w:t>
      </w:r>
    </w:p>
    <w:p w:rsidR="00BC71EA" w:rsidRDefault="00BC71EA" w:rsidP="00947F5C">
      <w:pPr>
        <w:rPr>
          <w:u w:val="single"/>
        </w:rPr>
      </w:pPr>
    </w:p>
    <w:p w:rsidR="00947F5C" w:rsidRDefault="00947F5C" w:rsidP="00947F5C">
      <w:r w:rsidRPr="00BC71EA">
        <w:rPr>
          <w:sz w:val="32"/>
          <w:szCs w:val="32"/>
        </w:rPr>
        <w:t>Pages</w:t>
      </w:r>
      <w:r>
        <w:t>:</w:t>
      </w:r>
    </w:p>
    <w:p w:rsidR="00947F5C" w:rsidRDefault="00947F5C" w:rsidP="00947F5C">
      <w:r>
        <w:t>• Home page</w:t>
      </w:r>
    </w:p>
    <w:p w:rsidR="00947F5C" w:rsidRDefault="00947F5C" w:rsidP="00947F5C">
      <w:r>
        <w:t>• About DTEF</w:t>
      </w:r>
    </w:p>
    <w:p w:rsidR="00947F5C" w:rsidRDefault="00947F5C" w:rsidP="00947F5C">
      <w:r>
        <w:t>• Apply for Sponsorship</w:t>
      </w:r>
    </w:p>
    <w:p w:rsidR="00947F5C" w:rsidRDefault="00947F5C" w:rsidP="00947F5C">
      <w:r>
        <w:t>• Application Dashboard</w:t>
      </w:r>
    </w:p>
    <w:p w:rsidR="00947F5C" w:rsidRDefault="00947F5C" w:rsidP="00947F5C">
      <w:r>
        <w:t>• Requirements &amp; Eligibility</w:t>
      </w:r>
    </w:p>
    <w:p w:rsidR="00947F5C" w:rsidRDefault="00947F5C" w:rsidP="00947F5C">
      <w:r>
        <w:t>• Support &amp; FAQ</w:t>
      </w:r>
    </w:p>
    <w:p w:rsidR="00947F5C" w:rsidRDefault="00947F5C" w:rsidP="00947F5C">
      <w:r>
        <w:lastRenderedPageBreak/>
        <w:t>• Contact &amp; Feedback</w:t>
      </w:r>
    </w:p>
    <w:p w:rsidR="00947F5C" w:rsidRDefault="00947F5C" w:rsidP="00947F5C">
      <w:r>
        <w:t>• Login Portal</w:t>
      </w:r>
    </w:p>
    <w:p w:rsidR="00BC71EA" w:rsidRDefault="00BC71EA" w:rsidP="00947F5C"/>
    <w:p w:rsidR="00947F5C" w:rsidRPr="001774C0" w:rsidRDefault="00947F5C" w:rsidP="00947F5C">
      <w:pPr>
        <w:rPr>
          <w:sz w:val="32"/>
          <w:szCs w:val="32"/>
          <w:u w:val="single"/>
        </w:rPr>
      </w:pPr>
      <w:r w:rsidRPr="001774C0">
        <w:rPr>
          <w:sz w:val="32"/>
          <w:szCs w:val="32"/>
          <w:u w:val="single"/>
        </w:rPr>
        <w:t>Technical Features:</w:t>
      </w:r>
    </w:p>
    <w:p w:rsidR="00947F5C" w:rsidRDefault="00947F5C" w:rsidP="00947F5C">
      <w:r>
        <w:t>• Responsive design (mobile, tablet, desktop)</w:t>
      </w:r>
    </w:p>
    <w:p w:rsidR="00947F5C" w:rsidRDefault="00947F5C" w:rsidP="00947F5C">
      <w:r>
        <w:t xml:space="preserve">• </w:t>
      </w:r>
      <w:r w:rsidR="001774C0">
        <w:t>Cross-browser compatibility</w:t>
      </w:r>
    </w:p>
    <w:p w:rsidR="00947F5C" w:rsidRDefault="00947F5C" w:rsidP="00947F5C">
      <w:r>
        <w:t>• Performance optimization</w:t>
      </w:r>
    </w:p>
    <w:p w:rsidR="00947F5C" w:rsidRDefault="00947F5C" w:rsidP="00947F5C">
      <w:r>
        <w:t>• Security implementation</w:t>
      </w:r>
    </w:p>
    <w:p w:rsidR="00947F5C" w:rsidRDefault="00947F5C" w:rsidP="00947F5C">
      <w:r>
        <w:t>• Form validation</w:t>
      </w:r>
    </w:p>
    <w:p w:rsidR="00947F5C" w:rsidRDefault="00947F5C" w:rsidP="00947F5C">
      <w:r>
        <w:t>• Error handling</w:t>
      </w:r>
    </w:p>
    <w:p w:rsidR="00947F5C" w:rsidRDefault="00947F5C" w:rsidP="00947F5C">
      <w:r>
        <w:t>• Analytics tracking</w:t>
      </w:r>
    </w:p>
    <w:p w:rsidR="00947F5C" w:rsidRDefault="00947F5C" w:rsidP="00947F5C"/>
    <w:p w:rsidR="00947F5C" w:rsidRDefault="00947F5C" w:rsidP="00BC71EA">
      <w:pPr>
        <w:pStyle w:val="Heading1"/>
      </w:pPr>
      <w:r w:rsidRPr="005D3435">
        <w:lastRenderedPageBreak/>
        <w:t>Information Design and Taxonomy</w:t>
      </w:r>
    </w:p>
    <w:p w:rsidR="00947F5C" w:rsidRDefault="00B74EA5" w:rsidP="00B74EA5">
      <w:r w:rsidRPr="00B74EA5">
        <w:rPr>
          <w:noProof/>
          <w:lang w:val="en-US"/>
        </w:rPr>
        <w:drawing>
          <wp:inline distT="0" distB="0" distL="0" distR="0" wp14:anchorId="68AC1D1C" wp14:editId="0A14F3CC">
            <wp:extent cx="5943600" cy="41325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A5" w:rsidRPr="00BC71EA" w:rsidRDefault="00B74EA5" w:rsidP="00B74EA5">
      <w:pPr>
        <w:rPr>
          <w:sz w:val="32"/>
          <w:szCs w:val="32"/>
        </w:rPr>
      </w:pPr>
      <w:r w:rsidRPr="00BC71EA">
        <w:rPr>
          <w:sz w:val="32"/>
          <w:szCs w:val="32"/>
        </w:rPr>
        <w:t>Key Features &amp; Functionality</w:t>
      </w:r>
    </w:p>
    <w:p w:rsidR="00BC71EA" w:rsidRDefault="00BC71EA" w:rsidP="00B74EA5"/>
    <w:p w:rsidR="00B74EA5" w:rsidRPr="00BC71EA" w:rsidRDefault="00B74EA5" w:rsidP="00B74EA5">
      <w:pPr>
        <w:rPr>
          <w:b/>
        </w:rPr>
      </w:pPr>
      <w:r w:rsidRPr="00BC71EA">
        <w:rPr>
          <w:b/>
        </w:rPr>
        <w:t>Online Application System</w:t>
      </w:r>
    </w:p>
    <w:p w:rsidR="00B74EA5" w:rsidRDefault="00B74EA5" w:rsidP="00B74EA5">
      <w:r w:rsidRPr="00BC71EA">
        <w:rPr>
          <w:u w:val="single"/>
        </w:rPr>
        <w:t>Description</w:t>
      </w:r>
      <w:r>
        <w:t>: Multi-step form for submitting sponsorship applications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>Functionality:</w:t>
      </w:r>
    </w:p>
    <w:p w:rsidR="00B74EA5" w:rsidRDefault="00B74EA5" w:rsidP="00B74EA5">
      <w:r>
        <w:t>• Personal information collection</w:t>
      </w:r>
    </w:p>
    <w:p w:rsidR="00B74EA5" w:rsidRDefault="00B74EA5" w:rsidP="00B74EA5">
      <w:r>
        <w:t>• Educational background details</w:t>
      </w:r>
    </w:p>
    <w:p w:rsidR="00B74EA5" w:rsidRDefault="00B74EA5" w:rsidP="00B74EA5">
      <w:r>
        <w:t>• Financial information</w:t>
      </w:r>
    </w:p>
    <w:p w:rsidR="00B74EA5" w:rsidRDefault="00B74EA5" w:rsidP="00B74EA5">
      <w:r>
        <w:t>• Document upload (5 documents max, 5MB each)</w:t>
      </w:r>
    </w:p>
    <w:p w:rsidR="00B74EA5" w:rsidRDefault="00B74EA5" w:rsidP="00B74EA5">
      <w:r>
        <w:t>• Agreement acceptance</w:t>
      </w:r>
    </w:p>
    <w:p w:rsidR="00B74EA5" w:rsidRDefault="00B74EA5" w:rsidP="00B74EA5">
      <w:r>
        <w:t>• Form validation and error checking</w:t>
      </w:r>
    </w:p>
    <w:p w:rsidR="00B74EA5" w:rsidRDefault="00B74EA5" w:rsidP="00B74EA5">
      <w:r>
        <w:lastRenderedPageBreak/>
        <w:t>• Auto-save functionality</w:t>
      </w:r>
    </w:p>
    <w:p w:rsidR="00B74EA5" w:rsidRDefault="00B74EA5" w:rsidP="00B74EA5">
      <w:r>
        <w:t>• Progress tracking</w:t>
      </w:r>
    </w:p>
    <w:p w:rsidR="00B74EA5" w:rsidRDefault="00B74EA5" w:rsidP="00B74EA5">
      <w:r>
        <w:t>IMPORTANCE: Students can apply from anywhere, anytime</w:t>
      </w:r>
    </w:p>
    <w:p w:rsidR="00B74EA5" w:rsidRDefault="00B74EA5" w:rsidP="00B74EA5">
      <w:r>
        <w:t>BUSINESS IMPORTANCE: Automated data collection, reduced manual entry</w:t>
      </w:r>
    </w:p>
    <w:p w:rsidR="00BC71EA" w:rsidRDefault="00BC71EA" w:rsidP="00B74EA5">
      <w:pPr>
        <w:rPr>
          <w:b/>
        </w:rPr>
      </w:pPr>
    </w:p>
    <w:p w:rsidR="00B74EA5" w:rsidRPr="00BC71EA" w:rsidRDefault="00B74EA5" w:rsidP="00B74EA5">
      <w:pPr>
        <w:rPr>
          <w:b/>
        </w:rPr>
      </w:pPr>
      <w:r w:rsidRPr="00BC71EA">
        <w:rPr>
          <w:b/>
        </w:rPr>
        <w:t>Application Dashboard</w:t>
      </w:r>
    </w:p>
    <w:p w:rsidR="00B74EA5" w:rsidRDefault="00B74EA5" w:rsidP="00B74EA5">
      <w:r w:rsidRPr="00BC71EA">
        <w:rPr>
          <w:u w:val="single"/>
        </w:rPr>
        <w:t>Description:</w:t>
      </w:r>
      <w:r>
        <w:t xml:space="preserve"> Real-time tracking of application status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>Functionality:</w:t>
      </w:r>
    </w:p>
    <w:p w:rsidR="00B74EA5" w:rsidRDefault="00B74EA5" w:rsidP="00B74EA5">
      <w:r>
        <w:t>• Application status display (Submitted, Under Review, Approved, Rejected)</w:t>
      </w:r>
    </w:p>
    <w:p w:rsidR="00B74EA5" w:rsidRDefault="00B74EA5" w:rsidP="00B74EA5">
      <w:r>
        <w:t>• Timeline view of application progress</w:t>
      </w:r>
    </w:p>
    <w:p w:rsidR="00B74EA5" w:rsidRDefault="00B74EA5" w:rsidP="00B74EA5">
      <w:r>
        <w:t>• Document management interface</w:t>
      </w:r>
    </w:p>
    <w:p w:rsidR="00B74EA5" w:rsidRDefault="00B74EA5" w:rsidP="00B74EA5">
      <w:r>
        <w:t>• Notification history</w:t>
      </w:r>
    </w:p>
    <w:p w:rsidR="00B74EA5" w:rsidRDefault="00B74EA5" w:rsidP="00B74EA5">
      <w:r>
        <w:t>• Quick statistics (total applications, approved, pending)</w:t>
      </w:r>
    </w:p>
    <w:p w:rsidR="00B74EA5" w:rsidRDefault="00B74EA5" w:rsidP="00B74EA5">
      <w:r>
        <w:t>• Download decision letters</w:t>
      </w:r>
    </w:p>
    <w:p w:rsidR="00B74EA5" w:rsidRDefault="001774C0" w:rsidP="00B74EA5">
      <w:r>
        <w:t>IMPORTANCE</w:t>
      </w:r>
      <w:r w:rsidR="00B74EA5">
        <w:t>: Transparency and peace of mind</w:t>
      </w:r>
    </w:p>
    <w:p w:rsidR="00B74EA5" w:rsidRDefault="001774C0" w:rsidP="00B74EA5">
      <w:r>
        <w:t>BUSINESS ESSENTIAL</w:t>
      </w:r>
      <w:r w:rsidR="00B74EA5">
        <w:t>: Reduced support inquiries, improved satisfaction</w:t>
      </w:r>
    </w:p>
    <w:p w:rsidR="00BC71EA" w:rsidRDefault="00BC71EA" w:rsidP="00B74EA5"/>
    <w:p w:rsidR="00B74EA5" w:rsidRPr="00BC71EA" w:rsidRDefault="00B74EA5" w:rsidP="00B74EA5">
      <w:pPr>
        <w:rPr>
          <w:b/>
        </w:rPr>
      </w:pPr>
      <w:r w:rsidRPr="00BC71EA">
        <w:rPr>
          <w:b/>
        </w:rPr>
        <w:t>Requirements &amp; Eligibility</w:t>
      </w:r>
    </w:p>
    <w:p w:rsidR="00B74EA5" w:rsidRDefault="00B74EA5" w:rsidP="00B74EA5">
      <w:r w:rsidRPr="00BC71EA">
        <w:rPr>
          <w:u w:val="single"/>
        </w:rPr>
        <w:t>Description:</w:t>
      </w:r>
      <w:r>
        <w:t xml:space="preserve"> Clear communication of sponsorship requirements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>Functionality:</w:t>
      </w:r>
    </w:p>
    <w:p w:rsidR="00B74EA5" w:rsidRDefault="00B74EA5" w:rsidP="00B74EA5">
      <w:r>
        <w:t>• Eligibility criteria listing</w:t>
      </w:r>
    </w:p>
    <w:p w:rsidR="00B74EA5" w:rsidRDefault="00B74EA5" w:rsidP="00B74EA5">
      <w:r>
        <w:t>• Required documents checklist</w:t>
      </w:r>
    </w:p>
    <w:p w:rsidR="00B74EA5" w:rsidRDefault="00B74EA5" w:rsidP="00B74EA5">
      <w:r>
        <w:t>• Program-specific requirements</w:t>
      </w:r>
    </w:p>
    <w:p w:rsidR="00B74EA5" w:rsidRDefault="00B74EA5" w:rsidP="00B74EA5">
      <w:r>
        <w:t>• Application deadlines</w:t>
      </w:r>
    </w:p>
    <w:p w:rsidR="00B74EA5" w:rsidRDefault="00B74EA5" w:rsidP="00B74EA5">
      <w:r>
        <w:t>• FAQ section</w:t>
      </w:r>
    </w:p>
    <w:p w:rsidR="00B74EA5" w:rsidRDefault="00B74EA5" w:rsidP="00B74EA5">
      <w:r>
        <w:t>• Downloadable guides</w:t>
      </w:r>
    </w:p>
    <w:p w:rsidR="00B74EA5" w:rsidRDefault="001774C0" w:rsidP="00B74EA5">
      <w:r>
        <w:lastRenderedPageBreak/>
        <w:t>IMPORTANCE</w:t>
      </w:r>
      <w:r w:rsidR="00B74EA5">
        <w:t>: Clear understanding of requirements before applying</w:t>
      </w:r>
    </w:p>
    <w:p w:rsidR="00B74EA5" w:rsidRDefault="001774C0" w:rsidP="00B74EA5">
      <w:r>
        <w:t>BUSINESS ESSENTIAL</w:t>
      </w:r>
      <w:r w:rsidR="00B74EA5">
        <w:t>: Reduced invalid applications, improved quality</w:t>
      </w:r>
    </w:p>
    <w:p w:rsidR="00BC71EA" w:rsidRDefault="00BC71EA" w:rsidP="00B74EA5"/>
    <w:p w:rsidR="00B74EA5" w:rsidRPr="00BC71EA" w:rsidRDefault="00B74EA5" w:rsidP="00B74EA5">
      <w:pPr>
        <w:rPr>
          <w:b/>
        </w:rPr>
      </w:pPr>
      <w:r w:rsidRPr="00BC71EA">
        <w:rPr>
          <w:b/>
        </w:rPr>
        <w:t>Support &amp; FAQ</w:t>
      </w:r>
    </w:p>
    <w:p w:rsidR="00B74EA5" w:rsidRDefault="00B74EA5" w:rsidP="00B74EA5">
      <w:r w:rsidRPr="00BC71EA">
        <w:rPr>
          <w:u w:val="single"/>
        </w:rPr>
        <w:t>Description:</w:t>
      </w:r>
      <w:r>
        <w:t xml:space="preserve"> Comprehensive self-service support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>Functionality:</w:t>
      </w:r>
    </w:p>
    <w:p w:rsidR="00B74EA5" w:rsidRDefault="00B74EA5" w:rsidP="00B74EA5">
      <w:r>
        <w:t>• Searchable FAQ database</w:t>
      </w:r>
    </w:p>
    <w:p w:rsidR="00B74EA5" w:rsidRDefault="00B74EA5" w:rsidP="00B74EA5">
      <w:r>
        <w:t>• Categorized questions</w:t>
      </w:r>
    </w:p>
    <w:p w:rsidR="00B74EA5" w:rsidRDefault="00B74EA5" w:rsidP="00B74EA5">
      <w:r>
        <w:t>• Collapsible accordion format</w:t>
      </w:r>
    </w:p>
    <w:p w:rsidR="00B74EA5" w:rsidRDefault="00B74EA5" w:rsidP="00B74EA5">
      <w:r>
        <w:t>• Related articles</w:t>
      </w:r>
    </w:p>
    <w:p w:rsidR="00B74EA5" w:rsidRDefault="00B74EA5" w:rsidP="00B74EA5">
      <w:r>
        <w:t>• Contact support option</w:t>
      </w:r>
    </w:p>
    <w:p w:rsidR="00B74EA5" w:rsidRDefault="00B74EA5" w:rsidP="00B74EA5">
      <w:r>
        <w:t>• Feedback mechanism</w:t>
      </w:r>
    </w:p>
    <w:p w:rsidR="00B74EA5" w:rsidRDefault="001774C0" w:rsidP="00B74EA5">
      <w:r>
        <w:t>IMPORTANCE</w:t>
      </w:r>
      <w:r w:rsidR="00B74EA5">
        <w:t>: 24/7 support access, quick answers</w:t>
      </w:r>
    </w:p>
    <w:p w:rsidR="00B74EA5" w:rsidRDefault="001774C0" w:rsidP="00B74EA5">
      <w:r>
        <w:t>BUSINESS IMPORTANCE</w:t>
      </w:r>
      <w:r w:rsidR="00B74EA5">
        <w:t>: Reduced support tickets, improved efficiency</w:t>
      </w:r>
    </w:p>
    <w:p w:rsidR="00BC71EA" w:rsidRDefault="00BC71EA" w:rsidP="00B74EA5"/>
    <w:p w:rsidR="00B74EA5" w:rsidRPr="00BC71EA" w:rsidRDefault="00B74EA5" w:rsidP="00B74EA5">
      <w:pPr>
        <w:rPr>
          <w:b/>
        </w:rPr>
      </w:pPr>
      <w:r w:rsidRPr="00BC71EA">
        <w:rPr>
          <w:b/>
        </w:rPr>
        <w:t>Secure Login System</w:t>
      </w:r>
    </w:p>
    <w:p w:rsidR="00B74EA5" w:rsidRDefault="00B74EA5" w:rsidP="00B74EA5">
      <w:r w:rsidRPr="00BC71EA">
        <w:rPr>
          <w:u w:val="single"/>
        </w:rPr>
        <w:t>Description</w:t>
      </w:r>
      <w:r>
        <w:t>: Dual-portal authentication system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>Functionality:</w:t>
      </w:r>
    </w:p>
    <w:p w:rsidR="00B74EA5" w:rsidRDefault="00B74EA5" w:rsidP="00B74EA5">
      <w:r>
        <w:t>• Email/username login</w:t>
      </w:r>
    </w:p>
    <w:p w:rsidR="00B74EA5" w:rsidRDefault="00B74EA5" w:rsidP="00B74EA5">
      <w:r>
        <w:t>• Password reset functionality</w:t>
      </w:r>
    </w:p>
    <w:p w:rsidR="00B74EA5" w:rsidRDefault="00B74EA5" w:rsidP="00B74EA5">
      <w:r>
        <w:t>• Session management</w:t>
      </w:r>
    </w:p>
    <w:p w:rsidR="00B74EA5" w:rsidRDefault="00B74EA5" w:rsidP="00B74EA5">
      <w:r>
        <w:t>• Account security features</w:t>
      </w:r>
    </w:p>
    <w:p w:rsidR="00B74EA5" w:rsidRDefault="00B74EA5" w:rsidP="00B74EA5">
      <w:r>
        <w:t>• Role-based access (applicant and admin)</w:t>
      </w:r>
    </w:p>
    <w:p w:rsidR="00B74EA5" w:rsidRDefault="00B74EA5" w:rsidP="00B74EA5">
      <w:r>
        <w:t>• Activity logging</w:t>
      </w:r>
    </w:p>
    <w:p w:rsidR="00B74EA5" w:rsidRDefault="001774C0" w:rsidP="00B74EA5">
      <w:r>
        <w:t>IMPORTANCE</w:t>
      </w:r>
      <w:r w:rsidR="00B74EA5">
        <w:t>: Secure access to personal information</w:t>
      </w:r>
    </w:p>
    <w:p w:rsidR="00B74EA5" w:rsidRDefault="001774C0" w:rsidP="00B74EA5">
      <w:r>
        <w:t>BUSINESS ESSENTIAL</w:t>
      </w:r>
      <w:r w:rsidR="00B74EA5">
        <w:t>: Data security, audit trail</w:t>
      </w:r>
    </w:p>
    <w:p w:rsidR="00B74EA5" w:rsidRPr="00BC71EA" w:rsidRDefault="00B74EA5" w:rsidP="00B74EA5">
      <w:pPr>
        <w:rPr>
          <w:b/>
        </w:rPr>
      </w:pPr>
      <w:r w:rsidRPr="00BC71EA">
        <w:rPr>
          <w:b/>
        </w:rPr>
        <w:lastRenderedPageBreak/>
        <w:t>Notification System</w:t>
      </w:r>
    </w:p>
    <w:p w:rsidR="00B74EA5" w:rsidRDefault="00B74EA5" w:rsidP="00B74EA5">
      <w:r w:rsidRPr="00BC71EA">
        <w:rPr>
          <w:u w:val="single"/>
        </w:rPr>
        <w:t>Description</w:t>
      </w:r>
      <w:r>
        <w:t>: Automated email notifications</w:t>
      </w:r>
    </w:p>
    <w:p w:rsidR="00B74EA5" w:rsidRPr="00BC71EA" w:rsidRDefault="00B74EA5" w:rsidP="00B74EA5">
      <w:pPr>
        <w:rPr>
          <w:u w:val="single"/>
        </w:rPr>
      </w:pPr>
      <w:r w:rsidRPr="00BC71EA">
        <w:rPr>
          <w:u w:val="single"/>
        </w:rPr>
        <w:t xml:space="preserve">Functionality: </w:t>
      </w:r>
    </w:p>
    <w:p w:rsidR="00B74EA5" w:rsidRDefault="00B74EA5" w:rsidP="00B74EA5">
      <w:r>
        <w:t xml:space="preserve">•Application confirmation </w:t>
      </w:r>
    </w:p>
    <w:p w:rsidR="00B74EA5" w:rsidRDefault="00B74EA5" w:rsidP="00B74EA5">
      <w:r>
        <w:t xml:space="preserve">•Status updates </w:t>
      </w:r>
    </w:p>
    <w:p w:rsidR="00B74EA5" w:rsidRDefault="00B74EA5" w:rsidP="00B74EA5">
      <w:r>
        <w:t xml:space="preserve">•Deadline reminders </w:t>
      </w:r>
    </w:p>
    <w:p w:rsidR="00B74EA5" w:rsidRDefault="00B74EA5" w:rsidP="00B74EA5">
      <w:r>
        <w:t xml:space="preserve">•Decision notifications </w:t>
      </w:r>
    </w:p>
    <w:p w:rsidR="00B74EA5" w:rsidRDefault="00B74EA5" w:rsidP="00B74EA5">
      <w:r>
        <w:t xml:space="preserve">•Support responses </w:t>
      </w:r>
    </w:p>
    <w:p w:rsidR="00B74EA5" w:rsidRDefault="00B74EA5" w:rsidP="00B74EA5">
      <w:r>
        <w:t>•System announcements</w:t>
      </w:r>
    </w:p>
    <w:p w:rsidR="00B74EA5" w:rsidRDefault="001774C0" w:rsidP="00B74EA5">
      <w:r>
        <w:t>BENEFIT</w:t>
      </w:r>
      <w:r w:rsidR="00B74EA5">
        <w:t>: Stay informed without checking website</w:t>
      </w:r>
    </w:p>
    <w:p w:rsidR="00B74EA5" w:rsidRDefault="001774C0" w:rsidP="00B74EA5">
      <w:r>
        <w:t>BUSINESS BENEFIT</w:t>
      </w:r>
      <w:r w:rsidR="00B74EA5">
        <w:t>: Improved communication, reduced inquiries</w:t>
      </w:r>
    </w:p>
    <w:p w:rsidR="00B74EA5" w:rsidRDefault="00B74EA5" w:rsidP="00B74EA5"/>
    <w:p w:rsidR="00B74EA5" w:rsidRDefault="00B74EA5" w:rsidP="00BC71EA">
      <w:pPr>
        <w:pStyle w:val="Heading1"/>
      </w:pPr>
      <w:r>
        <w:lastRenderedPageBreak/>
        <w:t>Site Map</w:t>
      </w:r>
    </w:p>
    <w:p w:rsidR="00B74EA5" w:rsidRDefault="00B07F1D" w:rsidP="00B74EA5">
      <w:r w:rsidRPr="00B07F1D">
        <w:rPr>
          <w:noProof/>
          <w:lang w:val="en-US"/>
        </w:rPr>
        <w:drawing>
          <wp:inline distT="0" distB="0" distL="0" distR="0" wp14:anchorId="53E3E0D0" wp14:editId="008F18A4">
            <wp:extent cx="5943600" cy="4633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1D" w:rsidRDefault="00B07F1D" w:rsidP="00B74EA5">
      <w:r w:rsidRPr="00B07F1D">
        <w:rPr>
          <w:noProof/>
          <w:lang w:val="en-US"/>
        </w:rPr>
        <w:lastRenderedPageBreak/>
        <w:drawing>
          <wp:inline distT="0" distB="0" distL="0" distR="0" wp14:anchorId="759E812B" wp14:editId="1F64B03E">
            <wp:extent cx="5943600" cy="50628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1D" w:rsidRDefault="00B07F1D" w:rsidP="00B74EA5">
      <w:r w:rsidRPr="00B07F1D">
        <w:rPr>
          <w:noProof/>
          <w:lang w:val="en-US"/>
        </w:rPr>
        <w:drawing>
          <wp:inline distT="0" distB="0" distL="0" distR="0" wp14:anchorId="5E3DE578" wp14:editId="3FF5FCAA">
            <wp:extent cx="5943600" cy="2922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1D" w:rsidRPr="00BC71EA" w:rsidRDefault="00B07F1D" w:rsidP="00B74EA5">
      <w:pPr>
        <w:rPr>
          <w:b/>
          <w:sz w:val="32"/>
          <w:szCs w:val="32"/>
        </w:rPr>
      </w:pPr>
      <w:r w:rsidRPr="00BC71EA">
        <w:rPr>
          <w:b/>
          <w:sz w:val="32"/>
          <w:szCs w:val="32"/>
        </w:rPr>
        <w:lastRenderedPageBreak/>
        <w:t>Navigation Structure</w:t>
      </w:r>
    </w:p>
    <w:p w:rsidR="00BC71EA" w:rsidRDefault="00BC71EA" w:rsidP="00B07F1D"/>
    <w:p w:rsidR="00B07F1D" w:rsidRPr="00BC71EA" w:rsidRDefault="00B07F1D" w:rsidP="00B07F1D">
      <w:pPr>
        <w:rPr>
          <w:u w:val="single"/>
        </w:rPr>
      </w:pPr>
      <w:r w:rsidRPr="00BC71EA">
        <w:rPr>
          <w:u w:val="single"/>
        </w:rPr>
        <w:t>Primary Navigation (Header):</w:t>
      </w:r>
    </w:p>
    <w:p w:rsidR="00B07F1D" w:rsidRDefault="00B07F1D" w:rsidP="00B07F1D">
      <w:r>
        <w:t>• Home</w:t>
      </w:r>
    </w:p>
    <w:p w:rsidR="00B07F1D" w:rsidRDefault="00B07F1D" w:rsidP="00B07F1D">
      <w:r>
        <w:t>• About DTEF</w:t>
      </w:r>
    </w:p>
    <w:p w:rsidR="00B07F1D" w:rsidRDefault="00B07F1D" w:rsidP="00B07F1D">
      <w:r>
        <w:t>• For Applicants (Dropdown)</w:t>
      </w:r>
    </w:p>
    <w:p w:rsidR="00B07F1D" w:rsidRDefault="00B07F1D" w:rsidP="00B07F1D">
      <w:r>
        <w:t>• Apply for Sponsorship</w:t>
      </w:r>
    </w:p>
    <w:p w:rsidR="00B07F1D" w:rsidRDefault="00B07F1D" w:rsidP="00B07F1D">
      <w:r>
        <w:t>• Track Application</w:t>
      </w:r>
    </w:p>
    <w:p w:rsidR="00B07F1D" w:rsidRDefault="00B07F1D" w:rsidP="00B07F1D">
      <w:r>
        <w:t>• Requirements</w:t>
      </w:r>
    </w:p>
    <w:p w:rsidR="00B07F1D" w:rsidRDefault="00B07F1D" w:rsidP="00B07F1D">
      <w:r>
        <w:t>• Support &amp; FAQ</w:t>
      </w:r>
    </w:p>
    <w:p w:rsidR="00B07F1D" w:rsidRDefault="00B07F1D" w:rsidP="00B07F1D">
      <w:r>
        <w:t>• Contact</w:t>
      </w:r>
    </w:p>
    <w:p w:rsidR="00B07F1D" w:rsidRDefault="00B07F1D" w:rsidP="00B07F1D">
      <w:r>
        <w:t>• Login</w:t>
      </w:r>
    </w:p>
    <w:p w:rsidR="00BC71EA" w:rsidRDefault="00BC71EA" w:rsidP="00B07F1D"/>
    <w:p w:rsidR="00B07F1D" w:rsidRPr="00BC71EA" w:rsidRDefault="00B07F1D" w:rsidP="00B07F1D">
      <w:pPr>
        <w:rPr>
          <w:u w:val="single"/>
        </w:rPr>
      </w:pPr>
      <w:r w:rsidRPr="00BC71EA">
        <w:rPr>
          <w:u w:val="single"/>
        </w:rPr>
        <w:t>Secondary Navigation (Footer):</w:t>
      </w:r>
    </w:p>
    <w:p w:rsidR="00B07F1D" w:rsidRDefault="00B07F1D" w:rsidP="00B07F1D">
      <w:r>
        <w:t>• About DTEF</w:t>
      </w:r>
    </w:p>
    <w:p w:rsidR="00B07F1D" w:rsidRDefault="00B07F1D" w:rsidP="00B07F1D">
      <w:r>
        <w:t>• Apply for Sponsorship</w:t>
      </w:r>
    </w:p>
    <w:p w:rsidR="00B07F1D" w:rsidRDefault="00B07F1D" w:rsidP="00B07F1D">
      <w:r>
        <w:t>• Requirements</w:t>
      </w:r>
    </w:p>
    <w:p w:rsidR="00B07F1D" w:rsidRDefault="00B07F1D" w:rsidP="00B07F1D">
      <w:r>
        <w:t>• Support &amp; FAQ</w:t>
      </w:r>
    </w:p>
    <w:p w:rsidR="00B07F1D" w:rsidRDefault="00B07F1D" w:rsidP="00B07F1D">
      <w:r>
        <w:t>• Contact</w:t>
      </w:r>
    </w:p>
    <w:p w:rsidR="00B07F1D" w:rsidRDefault="00B07F1D" w:rsidP="00B07F1D">
      <w:r>
        <w:t>• Privacy Policy</w:t>
      </w:r>
    </w:p>
    <w:p w:rsidR="00B07F1D" w:rsidRDefault="00B07F1D" w:rsidP="00B07F1D">
      <w:r>
        <w:t>• Terms of Service</w:t>
      </w:r>
    </w:p>
    <w:p w:rsidR="00B07F1D" w:rsidRDefault="00B07F1D" w:rsidP="00B07F1D">
      <w:r>
        <w:t>• Accessibility Statement</w:t>
      </w:r>
    </w:p>
    <w:p w:rsidR="008911C3" w:rsidRDefault="008911C3" w:rsidP="00B07F1D"/>
    <w:p w:rsidR="008911C3" w:rsidRDefault="008911C3" w:rsidP="00B07F1D">
      <w:pPr>
        <w:rPr>
          <w:b/>
          <w:sz w:val="36"/>
          <w:szCs w:val="36"/>
        </w:rPr>
      </w:pPr>
      <w:r w:rsidRPr="00FC6E31">
        <w:rPr>
          <w:b/>
          <w:sz w:val="36"/>
          <w:szCs w:val="36"/>
        </w:rPr>
        <w:t>User Journey Maps</w:t>
      </w:r>
    </w:p>
    <w:p w:rsidR="00FC6E31" w:rsidRDefault="00FC6E31" w:rsidP="00B07F1D">
      <w:pPr>
        <w:rPr>
          <w:sz w:val="28"/>
          <w:szCs w:val="28"/>
          <w:u w:val="single"/>
        </w:rPr>
      </w:pPr>
      <w:r w:rsidRPr="00FC6E31">
        <w:rPr>
          <w:sz w:val="28"/>
          <w:szCs w:val="28"/>
          <w:u w:val="single"/>
        </w:rPr>
        <w:t>New Applican</w:t>
      </w:r>
      <w:r w:rsidRPr="00FC6E31">
        <w:rPr>
          <w:sz w:val="28"/>
          <w:szCs w:val="28"/>
          <w:u w:val="single"/>
        </w:rPr>
        <w:t>t Journey</w:t>
      </w:r>
    </w:p>
    <w:p w:rsidR="00FC6E31" w:rsidRDefault="00FC6E31" w:rsidP="00B07F1D">
      <w:pPr>
        <w:rPr>
          <w:b/>
          <w:sz w:val="28"/>
          <w:szCs w:val="28"/>
          <w:u w:val="single"/>
        </w:rPr>
      </w:pPr>
      <w:r w:rsidRPr="00FC6E31">
        <w:rPr>
          <w:b/>
          <w:sz w:val="28"/>
          <w:szCs w:val="28"/>
          <w:u w:val="single"/>
        </w:rPr>
        <w:lastRenderedPageBreak/>
        <w:drawing>
          <wp:inline distT="0" distB="0" distL="0" distR="0" wp14:anchorId="1031422C" wp14:editId="2216A11E">
            <wp:extent cx="3206915" cy="44642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31" w:rsidRDefault="00FC6E31" w:rsidP="00B07F1D">
      <w:pPr>
        <w:rPr>
          <w:sz w:val="28"/>
          <w:szCs w:val="28"/>
          <w:u w:val="single"/>
        </w:rPr>
      </w:pPr>
      <w:r w:rsidRPr="00FC6E31">
        <w:rPr>
          <w:sz w:val="28"/>
          <w:szCs w:val="28"/>
          <w:u w:val="single"/>
        </w:rPr>
        <w:t>Support Seeker</w:t>
      </w:r>
    </w:p>
    <w:p w:rsidR="00FC6E31" w:rsidRDefault="00FC6E31" w:rsidP="00B07F1D">
      <w:pPr>
        <w:rPr>
          <w:b/>
          <w:sz w:val="28"/>
          <w:szCs w:val="28"/>
          <w:u w:val="single"/>
        </w:rPr>
      </w:pPr>
      <w:r w:rsidRPr="00FC6E31">
        <w:rPr>
          <w:b/>
          <w:sz w:val="28"/>
          <w:szCs w:val="28"/>
          <w:u w:val="single"/>
        </w:rPr>
        <w:drawing>
          <wp:inline distT="0" distB="0" distL="0" distR="0" wp14:anchorId="5E5F9D75" wp14:editId="4A1E06FA">
            <wp:extent cx="2997354" cy="23623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31" w:rsidRDefault="00FC6E31" w:rsidP="00B07F1D">
      <w:pPr>
        <w:rPr>
          <w:sz w:val="32"/>
          <w:szCs w:val="32"/>
          <w:u w:val="single"/>
        </w:rPr>
      </w:pPr>
    </w:p>
    <w:p w:rsidR="00FC6E31" w:rsidRDefault="00FC6E31" w:rsidP="00B07F1D">
      <w:pPr>
        <w:rPr>
          <w:sz w:val="32"/>
          <w:szCs w:val="32"/>
          <w:u w:val="single"/>
        </w:rPr>
      </w:pPr>
    </w:p>
    <w:p w:rsidR="00FC6E31" w:rsidRDefault="00FC6E31" w:rsidP="00B07F1D">
      <w:pPr>
        <w:rPr>
          <w:sz w:val="32"/>
          <w:szCs w:val="32"/>
          <w:u w:val="single"/>
        </w:rPr>
      </w:pPr>
      <w:r w:rsidRPr="00FC6E31">
        <w:rPr>
          <w:sz w:val="32"/>
          <w:szCs w:val="32"/>
          <w:u w:val="single"/>
        </w:rPr>
        <w:lastRenderedPageBreak/>
        <w:t>Returning Applicant</w:t>
      </w:r>
    </w:p>
    <w:p w:rsidR="00FC6E31" w:rsidRPr="00FC6E31" w:rsidRDefault="00FC6E31" w:rsidP="00B07F1D">
      <w:pPr>
        <w:rPr>
          <w:b/>
          <w:sz w:val="32"/>
          <w:szCs w:val="32"/>
          <w:u w:val="single"/>
        </w:rPr>
      </w:pPr>
      <w:r w:rsidRPr="00FC6E31">
        <w:rPr>
          <w:b/>
          <w:sz w:val="32"/>
          <w:szCs w:val="32"/>
          <w:u w:val="single"/>
        </w:rPr>
        <w:drawing>
          <wp:inline distT="0" distB="0" distL="0" distR="0" wp14:anchorId="1359776A" wp14:editId="3BA66FE1">
            <wp:extent cx="2787793" cy="15875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9E" w:rsidRDefault="00AC5D9E" w:rsidP="00AC5D9E">
      <w:pPr>
        <w:pStyle w:val="Heading1"/>
      </w:pPr>
    </w:p>
    <w:p w:rsidR="00AA6B23" w:rsidRDefault="00FC6E31" w:rsidP="00AC5D9E">
      <w:r w:rsidRPr="00FC6E31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drawing>
          <wp:inline distT="0" distB="0" distL="0" distR="0" wp14:anchorId="73987DCF" wp14:editId="18EA447C">
            <wp:extent cx="2787793" cy="15875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9E" w:rsidRPr="005D3435" w:rsidRDefault="00AC5D9E" w:rsidP="00AC5D9E">
      <w:bookmarkStart w:id="0" w:name="_GoBack"/>
      <w:bookmarkEnd w:id="0"/>
      <w:r w:rsidRPr="005D3435">
        <w:t>The website was built using basic tools. These are the technologies and software used:</w:t>
      </w:r>
    </w:p>
    <w:p w:rsidR="00AC5D9E" w:rsidRPr="005D3435" w:rsidRDefault="00AC5D9E" w:rsidP="00AC5D9E">
      <w:r w:rsidRPr="005D3435">
        <w:rPr>
          <w:b/>
          <w:bCs/>
        </w:rPr>
        <w:t>Languages</w:t>
      </w:r>
    </w:p>
    <w:p w:rsidR="00AC5D9E" w:rsidRPr="005D3435" w:rsidRDefault="00AC5D9E" w:rsidP="00AC5D9E">
      <w:pPr>
        <w:numPr>
          <w:ilvl w:val="0"/>
          <w:numId w:val="1"/>
        </w:numPr>
      </w:pPr>
      <w:r w:rsidRPr="005D3435">
        <w:t>HTML for structure</w:t>
      </w:r>
    </w:p>
    <w:p w:rsidR="00AC5D9E" w:rsidRPr="005D3435" w:rsidRDefault="00AC5D9E" w:rsidP="00AC5D9E">
      <w:pPr>
        <w:numPr>
          <w:ilvl w:val="0"/>
          <w:numId w:val="1"/>
        </w:numPr>
      </w:pPr>
      <w:r w:rsidRPr="005D3435">
        <w:t>CSS for design</w:t>
      </w:r>
    </w:p>
    <w:p w:rsidR="00AC5D9E" w:rsidRPr="005D3435" w:rsidRDefault="00AC5D9E" w:rsidP="00AC5D9E">
      <w:r w:rsidRPr="005D3435">
        <w:rPr>
          <w:b/>
          <w:bCs/>
        </w:rPr>
        <w:t>Software tools</w:t>
      </w:r>
    </w:p>
    <w:p w:rsidR="00AC5D9E" w:rsidRPr="005D3435" w:rsidRDefault="00AC5D9E" w:rsidP="00AC5D9E">
      <w:pPr>
        <w:numPr>
          <w:ilvl w:val="0"/>
          <w:numId w:val="2"/>
        </w:numPr>
      </w:pPr>
      <w:r w:rsidRPr="005D3435">
        <w:t>Visual Studio Code for coding</w:t>
      </w:r>
    </w:p>
    <w:p w:rsidR="00AC5D9E" w:rsidRPr="005D3435" w:rsidRDefault="00AC5D9E" w:rsidP="00AC5D9E">
      <w:pPr>
        <w:numPr>
          <w:ilvl w:val="0"/>
          <w:numId w:val="2"/>
        </w:numPr>
      </w:pPr>
      <w:proofErr w:type="spellStart"/>
      <w:r w:rsidRPr="005D3435">
        <w:t>Canva</w:t>
      </w:r>
      <w:proofErr w:type="spellEnd"/>
      <w:r w:rsidRPr="005D3435">
        <w:t xml:space="preserve">  for images</w:t>
      </w:r>
    </w:p>
    <w:p w:rsidR="00AC5D9E" w:rsidRPr="005D3435" w:rsidRDefault="00AC5D9E" w:rsidP="00AC5D9E">
      <w:pPr>
        <w:numPr>
          <w:ilvl w:val="0"/>
          <w:numId w:val="2"/>
        </w:numPr>
      </w:pPr>
      <w:proofErr w:type="spellStart"/>
      <w:r w:rsidRPr="005D3435">
        <w:t>GitHub</w:t>
      </w:r>
      <w:proofErr w:type="spellEnd"/>
      <w:r w:rsidRPr="005D3435">
        <w:t xml:space="preserve"> for hosting and version control</w:t>
      </w:r>
    </w:p>
    <w:p w:rsidR="00AC5D9E" w:rsidRDefault="00AC5D9E" w:rsidP="00AC5D9E">
      <w:r w:rsidRPr="005D3435">
        <w:t>Browser Developer Tools for testing</w:t>
      </w:r>
    </w:p>
    <w:p w:rsidR="00B07F1D" w:rsidRDefault="00B07F1D" w:rsidP="00B07F1D"/>
    <w:p w:rsidR="008911C3" w:rsidRDefault="00FC6E31" w:rsidP="008911C3">
      <w:pPr>
        <w:pStyle w:val="Heading1"/>
      </w:pPr>
      <w:r>
        <w:lastRenderedPageBreak/>
        <w:t>Page Template Design</w:t>
      </w:r>
    </w:p>
    <w:p w:rsidR="00FC6E31" w:rsidRPr="00FC6E31" w:rsidRDefault="00FC6E31" w:rsidP="00FC6E31">
      <w:pPr>
        <w:rPr>
          <w:sz w:val="28"/>
          <w:szCs w:val="28"/>
          <w:u w:val="single"/>
        </w:rPr>
      </w:pPr>
      <w:r w:rsidRPr="00FC6E31">
        <w:rPr>
          <w:sz w:val="28"/>
          <w:szCs w:val="28"/>
          <w:u w:val="single"/>
        </w:rPr>
        <w:t xml:space="preserve">Page Template Structure </w:t>
      </w:r>
    </w:p>
    <w:p w:rsidR="00FC6E31" w:rsidRDefault="00FC6E31" w:rsidP="00FC6E31">
      <w:r>
        <w:t>All pages follow a consistent template structure:</w:t>
      </w:r>
    </w:p>
    <w:p w:rsidR="00FC6E31" w:rsidRDefault="00FC6E31" w:rsidP="00A1479B">
      <w:r w:rsidRPr="00FC6E31">
        <w:drawing>
          <wp:inline distT="0" distB="0" distL="0" distR="0" wp14:anchorId="39F42A84" wp14:editId="67637743">
            <wp:extent cx="3073558" cy="23115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79B" w:rsidRPr="00A1479B" w:rsidRDefault="00A1479B" w:rsidP="00A1479B">
      <w:pPr>
        <w:rPr>
          <w:b/>
          <w:sz w:val="32"/>
          <w:szCs w:val="32"/>
          <w:u w:val="single"/>
        </w:rPr>
      </w:pPr>
      <w:r w:rsidRPr="00A1479B">
        <w:rPr>
          <w:b/>
          <w:sz w:val="32"/>
          <w:szCs w:val="32"/>
          <w:u w:val="single"/>
        </w:rPr>
        <w:t>Page Descriptions</w:t>
      </w:r>
    </w:p>
    <w:p w:rsidR="00A1479B" w:rsidRDefault="00A1479B" w:rsidP="00A1479B"/>
    <w:p w:rsidR="00A1479B" w:rsidRPr="00A1479B" w:rsidRDefault="00A1479B" w:rsidP="00A1479B">
      <w:pPr>
        <w:rPr>
          <w:u w:val="single"/>
        </w:rPr>
      </w:pPr>
      <w:r w:rsidRPr="00A1479B">
        <w:rPr>
          <w:u w:val="single"/>
        </w:rPr>
        <w:t>Page 1: Home Page (index.html)</w:t>
      </w:r>
    </w:p>
    <w:p w:rsidR="00A1479B" w:rsidRDefault="00A1479B" w:rsidP="00A1479B">
      <w:r w:rsidRPr="00AA6B23">
        <w:rPr>
          <w:b/>
        </w:rPr>
        <w:t>Purpose</w:t>
      </w:r>
      <w:r>
        <w:t>: Welcome users and guide them to key actions</w:t>
      </w:r>
    </w:p>
    <w:p w:rsidR="00A1479B" w:rsidRDefault="00A1479B" w:rsidP="00A1479B">
      <w:r w:rsidRPr="00AA6B23">
        <w:rPr>
          <w:b/>
        </w:rPr>
        <w:t>Key Sections</w:t>
      </w:r>
      <w:r>
        <w:t>:</w:t>
      </w:r>
    </w:p>
    <w:p w:rsidR="00A1479B" w:rsidRDefault="00A1479B" w:rsidP="00A1479B">
      <w:r>
        <w:t>1. Navigation</w:t>
      </w:r>
      <w:r>
        <w:t xml:space="preserve"> bar with logo and menu</w:t>
      </w:r>
    </w:p>
    <w:p w:rsidR="00A1479B" w:rsidRDefault="00A1479B" w:rsidP="00A1479B">
      <w:r>
        <w:t>2. Hero</w:t>
      </w:r>
      <w:r>
        <w:t xml:space="preserve"> section with main value proposition</w:t>
      </w:r>
    </w:p>
    <w:p w:rsidR="00A1479B" w:rsidRDefault="00A1479B" w:rsidP="00A1479B">
      <w:r>
        <w:t>3. Quick</w:t>
      </w:r>
      <w:r>
        <w:t xml:space="preserve"> access cards (4 cards)</w:t>
      </w:r>
    </w:p>
    <w:p w:rsidR="00A1479B" w:rsidRDefault="00A1479B" w:rsidP="00A1479B">
      <w:r>
        <w:t>4. About DTEF section</w:t>
      </w:r>
    </w:p>
    <w:p w:rsidR="00A1479B" w:rsidRDefault="00A1479B" w:rsidP="00A1479B">
      <w:r>
        <w:t>5. Key</w:t>
      </w:r>
      <w:r>
        <w:t xml:space="preserve"> features section (6 features)</w:t>
      </w:r>
    </w:p>
    <w:p w:rsidR="00A1479B" w:rsidRDefault="00A1479B" w:rsidP="00A1479B">
      <w:r>
        <w:t>6. Application process section (4 steps)</w:t>
      </w:r>
    </w:p>
    <w:p w:rsidR="00A1479B" w:rsidRDefault="00A1479B" w:rsidP="00A1479B">
      <w:r>
        <w:t>7. Statistics section (4 metrics)</w:t>
      </w:r>
    </w:p>
    <w:p w:rsidR="00A1479B" w:rsidRDefault="00AA6B23" w:rsidP="00A1479B">
      <w:r>
        <w:t>8. News</w:t>
      </w:r>
      <w:r w:rsidR="00A1479B">
        <w:t xml:space="preserve"> and updates section</w:t>
      </w:r>
    </w:p>
    <w:p w:rsidR="00A1479B" w:rsidRDefault="00A1479B" w:rsidP="00A1479B">
      <w:r>
        <w:t>9. Call-to-action section</w:t>
      </w:r>
    </w:p>
    <w:p w:rsidR="00A1479B" w:rsidRDefault="00A1479B" w:rsidP="00A1479B">
      <w:r>
        <w:t>10.</w:t>
      </w:r>
      <w:r w:rsidR="00AA6B23">
        <w:t xml:space="preserve"> </w:t>
      </w:r>
      <w:r>
        <w:t>Footer</w:t>
      </w:r>
    </w:p>
    <w:p w:rsidR="00A1479B" w:rsidRDefault="00A1479B" w:rsidP="00A1479B">
      <w:r w:rsidRPr="00AA6B23">
        <w:rPr>
          <w:b/>
        </w:rPr>
        <w:lastRenderedPageBreak/>
        <w:t>Design Elements</w:t>
      </w:r>
      <w:r w:rsidR="00AA6B23">
        <w:t>:</w:t>
      </w:r>
    </w:p>
    <w:p w:rsidR="00A1479B" w:rsidRDefault="00A1479B" w:rsidP="00A1479B">
      <w:r>
        <w:t xml:space="preserve">• </w:t>
      </w:r>
      <w:r>
        <w:t xml:space="preserve">Prominent "Apply </w:t>
      </w:r>
      <w:proofErr w:type="gramStart"/>
      <w:r>
        <w:t>Now</w:t>
      </w:r>
      <w:proofErr w:type="gramEnd"/>
      <w:r>
        <w:t>" button</w:t>
      </w:r>
    </w:p>
    <w:p w:rsidR="00A1479B" w:rsidRDefault="00A1479B" w:rsidP="00A1479B">
      <w:r>
        <w:t xml:space="preserve">• </w:t>
      </w:r>
      <w:r>
        <w:t>Card-based layout for quick access</w:t>
      </w:r>
    </w:p>
    <w:p w:rsidR="00A1479B" w:rsidRDefault="00A1479B" w:rsidP="00A1479B">
      <w:r>
        <w:t xml:space="preserve">• </w:t>
      </w:r>
      <w:r>
        <w:t>Responsive grid layout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Clear value proposition</w:t>
      </w:r>
    </w:p>
    <w:p w:rsidR="00A1479B" w:rsidRDefault="00A1479B" w:rsidP="00A1479B">
      <w:r>
        <w:t xml:space="preserve">• </w:t>
      </w:r>
      <w:r>
        <w:t>Emotional connection</w:t>
      </w:r>
    </w:p>
    <w:p w:rsidR="00A1479B" w:rsidRDefault="00A1479B" w:rsidP="00A1479B">
      <w:r>
        <w:t xml:space="preserve">• </w:t>
      </w:r>
      <w:r>
        <w:t>Trust building</w:t>
      </w:r>
    </w:p>
    <w:p w:rsidR="00A1479B" w:rsidRDefault="00A1479B" w:rsidP="00A1479B">
      <w:r>
        <w:t xml:space="preserve">• </w:t>
      </w:r>
      <w:r>
        <w:t>Action-oriented messaging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2: About DTEF (about.html)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Provide comprehensive organizational information</w:t>
      </w:r>
    </w:p>
    <w:p w:rsidR="00A1479B" w:rsidRDefault="00A1479B" w:rsidP="00A1479B">
      <w:r w:rsidRPr="00AA6B23">
        <w:rPr>
          <w:b/>
        </w:rPr>
        <w:t>Key Sections</w:t>
      </w:r>
      <w:r>
        <w:t>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Organization overview</w:t>
      </w:r>
    </w:p>
    <w:p w:rsidR="00A1479B" w:rsidRDefault="00A1479B" w:rsidP="00A1479B">
      <w:r>
        <w:t>3. Mission and vision cards</w:t>
      </w:r>
    </w:p>
    <w:p w:rsidR="00A1479B" w:rsidRDefault="00A1479B" w:rsidP="00A1479B">
      <w:r>
        <w:t>4. Core values section (5 values)</w:t>
      </w:r>
    </w:p>
    <w:p w:rsidR="00A1479B" w:rsidRDefault="00A1479B" w:rsidP="00A1479B">
      <w:r>
        <w:t>5. Key achievements section</w:t>
      </w:r>
    </w:p>
    <w:p w:rsidR="00A1479B" w:rsidRDefault="00A1479B" w:rsidP="00A1479B">
      <w:r>
        <w:t>6. Sponsorship programs section (4 programs)</w:t>
      </w:r>
    </w:p>
    <w:p w:rsidR="00A1479B" w:rsidRDefault="00A1479B" w:rsidP="00A1479B">
      <w:r>
        <w:t>7. Leadership team (optional)</w:t>
      </w:r>
    </w:p>
    <w:p w:rsidR="00A1479B" w:rsidRDefault="00A1479B" w:rsidP="00A1479B">
      <w:r>
        <w:t>8. Call-to-action section</w:t>
      </w:r>
    </w:p>
    <w:p w:rsidR="00A1479B" w:rsidRDefault="00A1479B" w:rsidP="00A1479B">
      <w:r>
        <w:t>9.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Professional imagery</w:t>
      </w:r>
    </w:p>
    <w:p w:rsidR="00A1479B" w:rsidRDefault="00A1479B" w:rsidP="00A1479B">
      <w:r>
        <w:t>• Timeline for achievements</w:t>
      </w:r>
    </w:p>
    <w:p w:rsidR="00A1479B" w:rsidRDefault="00A1479B" w:rsidP="00A1479B">
      <w:r>
        <w:t xml:space="preserve">• </w:t>
      </w:r>
      <w:r>
        <w:t>Program cards</w:t>
      </w:r>
    </w:p>
    <w:p w:rsidR="00A1479B" w:rsidRDefault="00A1479B" w:rsidP="00A1479B">
      <w:r>
        <w:lastRenderedPageBreak/>
        <w:t xml:space="preserve">• </w:t>
      </w:r>
      <w:r>
        <w:t>Value icons</w:t>
      </w:r>
    </w:p>
    <w:p w:rsidR="00A1479B" w:rsidRDefault="00A1479B" w:rsidP="00A1479B">
      <w:r>
        <w:t xml:space="preserve">• </w:t>
      </w:r>
      <w:r>
        <w:t>Clear typography hierarchy</w:t>
      </w:r>
    </w:p>
    <w:p w:rsidR="00A1479B" w:rsidRDefault="00A1479B" w:rsidP="00A1479B">
      <w:r w:rsidRPr="00AA6B23">
        <w:rPr>
          <w:b/>
        </w:rPr>
        <w:t>Content Strategy</w:t>
      </w:r>
      <w:r>
        <w:t>:</w:t>
      </w:r>
    </w:p>
    <w:p w:rsidR="00A1479B" w:rsidRDefault="00A1479B" w:rsidP="00A1479B">
      <w:r>
        <w:t xml:space="preserve">• </w:t>
      </w:r>
      <w:r>
        <w:t>Build trust and credibility</w:t>
      </w:r>
    </w:p>
    <w:p w:rsidR="00A1479B" w:rsidRDefault="00A1479B" w:rsidP="00A1479B">
      <w:r>
        <w:t xml:space="preserve">• </w:t>
      </w:r>
      <w:r>
        <w:t>Communicate organizational values</w:t>
      </w:r>
    </w:p>
    <w:p w:rsidR="00A1479B" w:rsidRDefault="00A1479B" w:rsidP="00A1479B">
      <w:r>
        <w:t xml:space="preserve">• </w:t>
      </w:r>
      <w:r>
        <w:t>Showcase achievements</w:t>
      </w:r>
    </w:p>
    <w:p w:rsidR="00A1479B" w:rsidRDefault="00A1479B" w:rsidP="00A1479B">
      <w:r>
        <w:t xml:space="preserve">• </w:t>
      </w:r>
      <w:r>
        <w:t>Inspire confidence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3: Apply for Sponsorship (apply.html)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Enable students to submit applications online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Form progress indicator</w:t>
      </w:r>
    </w:p>
    <w:p w:rsidR="00A1479B" w:rsidRDefault="00A1479B" w:rsidP="00A1479B">
      <w:r>
        <w:t>3. Personal Information section</w:t>
      </w:r>
    </w:p>
    <w:p w:rsidR="00A1479B" w:rsidRDefault="00A1479B" w:rsidP="00A1479B">
      <w:r>
        <w:t>4. Educational Information section</w:t>
      </w:r>
    </w:p>
    <w:p w:rsidR="00A1479B" w:rsidRDefault="00A1479B" w:rsidP="00A1479B">
      <w:r>
        <w:t>5. Financial Information section</w:t>
      </w:r>
    </w:p>
    <w:p w:rsidR="00A1479B" w:rsidRDefault="00A1479B" w:rsidP="00A1479B">
      <w:r>
        <w:t>6. Document Upload section</w:t>
      </w:r>
    </w:p>
    <w:p w:rsidR="00A1479B" w:rsidRDefault="00A1479B" w:rsidP="00A1479B">
      <w:r>
        <w:t>7. Agreements section</w:t>
      </w:r>
    </w:p>
    <w:p w:rsidR="00A1479B" w:rsidRDefault="00A1479B" w:rsidP="00A1479B">
      <w:r>
        <w:t>8. Submit button</w:t>
      </w:r>
    </w:p>
    <w:p w:rsidR="00A1479B" w:rsidRDefault="00A1479B" w:rsidP="00A1479B">
      <w:r>
        <w:t>9. Success message/confirmation</w:t>
      </w:r>
    </w:p>
    <w:p w:rsidR="00A1479B" w:rsidRDefault="00A1479B" w:rsidP="00A1479B">
      <w:r>
        <w:t>10.</w:t>
      </w:r>
      <w:r w:rsidR="00AA6B23">
        <w:t xml:space="preserve"> </w:t>
      </w:r>
      <w:r>
        <w:t>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Multi-step form with clear sections</w:t>
      </w:r>
    </w:p>
    <w:p w:rsidR="00A1479B" w:rsidRDefault="00A1479B" w:rsidP="00A1479B">
      <w:r>
        <w:t xml:space="preserve">• </w:t>
      </w:r>
      <w:r>
        <w:t>Progress bar showing completion</w:t>
      </w:r>
    </w:p>
    <w:p w:rsidR="00A1479B" w:rsidRDefault="00A1479B" w:rsidP="00A1479B">
      <w:r>
        <w:t>• Clear field labels and descriptions</w:t>
      </w:r>
    </w:p>
    <w:p w:rsidR="00A1479B" w:rsidRDefault="00A1479B" w:rsidP="00A1479B">
      <w:r>
        <w:t xml:space="preserve">• </w:t>
      </w:r>
      <w:r>
        <w:t>Validation messages</w:t>
      </w:r>
    </w:p>
    <w:p w:rsidR="00A1479B" w:rsidRDefault="00A1479B" w:rsidP="00A1479B">
      <w:r>
        <w:lastRenderedPageBreak/>
        <w:t xml:space="preserve">• </w:t>
      </w:r>
      <w:r>
        <w:t>File upload interface</w:t>
      </w:r>
    </w:p>
    <w:p w:rsidR="00A1479B" w:rsidRDefault="00A1479B" w:rsidP="00A1479B">
      <w:r>
        <w:t xml:space="preserve">• </w:t>
      </w:r>
      <w:r>
        <w:t>Checkbox agreements</w:t>
      </w:r>
    </w:p>
    <w:p w:rsidR="00A1479B" w:rsidRDefault="00A1479B" w:rsidP="00A1479B">
      <w:r>
        <w:t xml:space="preserve">• </w:t>
      </w:r>
      <w:r>
        <w:t>Submit and cancel buttons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Clear, simple instructions</w:t>
      </w:r>
    </w:p>
    <w:p w:rsidR="00A1479B" w:rsidRDefault="00A1479B" w:rsidP="00A1479B">
      <w:r>
        <w:t xml:space="preserve">• </w:t>
      </w:r>
      <w:r>
        <w:t>Helpful field descriptions</w:t>
      </w:r>
    </w:p>
    <w:p w:rsidR="00A1479B" w:rsidRDefault="00A1479B" w:rsidP="00A1479B">
      <w:r>
        <w:t xml:space="preserve">• </w:t>
      </w:r>
      <w:r>
        <w:t>Error prevention</w:t>
      </w:r>
    </w:p>
    <w:p w:rsidR="00A1479B" w:rsidRDefault="00A1479B" w:rsidP="00A1479B">
      <w:r>
        <w:t xml:space="preserve">• </w:t>
      </w:r>
      <w:r>
        <w:t>Reassurance and guidance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4: Application Dashboard (dashboard.html)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Allow applicants to track application status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Quick stats section (4 metrics)</w:t>
      </w:r>
    </w:p>
    <w:p w:rsidR="00A1479B" w:rsidRDefault="00A1479B" w:rsidP="00A1479B">
      <w:r>
        <w:t>3. Application cards section</w:t>
      </w:r>
    </w:p>
    <w:p w:rsidR="00A1479B" w:rsidRDefault="00A1479B" w:rsidP="00A1479B">
      <w:r>
        <w:t>4. Timeline view section</w:t>
      </w:r>
    </w:p>
    <w:p w:rsidR="00A1479B" w:rsidRDefault="00A1479B" w:rsidP="00A1479B">
      <w:r>
        <w:t>5. Document management section</w:t>
      </w:r>
    </w:p>
    <w:p w:rsidR="00A1479B" w:rsidRDefault="00A1479B" w:rsidP="00A1479B">
      <w:r>
        <w:t>6. Notifications section</w:t>
      </w:r>
    </w:p>
    <w:p w:rsidR="00A1479B" w:rsidRDefault="00A1479B" w:rsidP="00A1479B">
      <w:r>
        <w:t>7. Account settings link</w:t>
      </w:r>
    </w:p>
    <w:p w:rsidR="00A1479B" w:rsidRDefault="00A1479B" w:rsidP="00A1479B">
      <w:r>
        <w:t>8.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Status badges with colo</w:t>
      </w:r>
      <w:r>
        <w:t>u</w:t>
      </w:r>
      <w:r>
        <w:t>r coding</w:t>
      </w:r>
    </w:p>
    <w:p w:rsidR="00A1479B" w:rsidRDefault="00A1479B" w:rsidP="00A1479B">
      <w:r>
        <w:t xml:space="preserve">• </w:t>
      </w:r>
      <w:r>
        <w:t>Progress bars</w:t>
      </w:r>
    </w:p>
    <w:p w:rsidR="00A1479B" w:rsidRDefault="00A1479B" w:rsidP="00A1479B">
      <w:r>
        <w:t xml:space="preserve">• </w:t>
      </w:r>
      <w:r>
        <w:t>Timeline visualization</w:t>
      </w:r>
    </w:p>
    <w:p w:rsidR="00A1479B" w:rsidRDefault="00A1479B" w:rsidP="00A1479B">
      <w:r>
        <w:t>• Card-based layout</w:t>
      </w:r>
    </w:p>
    <w:p w:rsidR="00A1479B" w:rsidRDefault="00A1479B" w:rsidP="00A1479B">
      <w:r>
        <w:t xml:space="preserve">• </w:t>
      </w:r>
      <w:r>
        <w:t>Quick statistics</w:t>
      </w:r>
    </w:p>
    <w:p w:rsidR="00A1479B" w:rsidRDefault="00A1479B" w:rsidP="00A1479B">
      <w:r>
        <w:lastRenderedPageBreak/>
        <w:t xml:space="preserve">• </w:t>
      </w:r>
      <w:r>
        <w:t>Notification alerts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Transparency and clarity</w:t>
      </w:r>
    </w:p>
    <w:p w:rsidR="00A1479B" w:rsidRDefault="00A1479B" w:rsidP="00A1479B">
      <w:r>
        <w:t xml:space="preserve">• </w:t>
      </w:r>
      <w:r>
        <w:t>Real-time updates</w:t>
      </w:r>
    </w:p>
    <w:p w:rsidR="00A1479B" w:rsidRDefault="00A1479B" w:rsidP="00A1479B">
      <w:r>
        <w:t xml:space="preserve">• </w:t>
      </w:r>
      <w:r>
        <w:t>Easy navigation</w:t>
      </w:r>
    </w:p>
    <w:p w:rsidR="00A1479B" w:rsidRDefault="00A1479B" w:rsidP="00A1479B">
      <w:r>
        <w:t xml:space="preserve">• </w:t>
      </w:r>
      <w:r>
        <w:t>Reassurance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5: Requirements &amp; Eligibility (requirements.html)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Clearly communicate eligibility requirements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Eligibility requirements section</w:t>
      </w:r>
    </w:p>
    <w:p w:rsidR="00A1479B" w:rsidRDefault="00A1479B" w:rsidP="00A1479B">
      <w:r>
        <w:t>3. Required documents section</w:t>
      </w:r>
    </w:p>
    <w:p w:rsidR="00A1479B" w:rsidRDefault="00A1479B" w:rsidP="00A1479B">
      <w:r>
        <w:t>4. Program-specific requirements</w:t>
      </w:r>
    </w:p>
    <w:p w:rsidR="00A1479B" w:rsidRDefault="00A1479B" w:rsidP="00A1479B">
      <w:r>
        <w:t>5. Application deadlines section</w:t>
      </w:r>
    </w:p>
    <w:p w:rsidR="00A1479B" w:rsidRDefault="00A1479B" w:rsidP="00A1479B">
      <w:r>
        <w:t>6. FAQ section</w:t>
      </w:r>
    </w:p>
    <w:p w:rsidR="00A1479B" w:rsidRDefault="00A1479B" w:rsidP="00A1479B">
      <w:r>
        <w:t>7. Download resources section</w:t>
      </w:r>
    </w:p>
    <w:p w:rsidR="00A1479B" w:rsidRDefault="00A1479B" w:rsidP="00A1479B">
      <w:r>
        <w:t>8.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Checklist format</w:t>
      </w:r>
    </w:p>
    <w:p w:rsidR="00A1479B" w:rsidRDefault="00A1479B" w:rsidP="00A1479B">
      <w:r>
        <w:t xml:space="preserve">• </w:t>
      </w:r>
      <w:r>
        <w:t>Collapsible sections</w:t>
      </w:r>
    </w:p>
    <w:p w:rsidR="00A1479B" w:rsidRDefault="00A1479B" w:rsidP="00A1479B">
      <w:r>
        <w:t xml:space="preserve">• </w:t>
      </w:r>
      <w:r>
        <w:t>Document icons</w:t>
      </w:r>
    </w:p>
    <w:p w:rsidR="00A1479B" w:rsidRDefault="00A1479B" w:rsidP="00A1479B">
      <w:r>
        <w:t xml:space="preserve">• </w:t>
      </w:r>
      <w:r>
        <w:t>Deadline calendar</w:t>
      </w:r>
    </w:p>
    <w:p w:rsidR="00A1479B" w:rsidRDefault="00A1479B" w:rsidP="00A1479B">
      <w:r>
        <w:t xml:space="preserve">• </w:t>
      </w:r>
      <w:r>
        <w:t>Downloadable PDFs</w:t>
      </w:r>
    </w:p>
    <w:p w:rsidR="00A1479B" w:rsidRDefault="00A1479B" w:rsidP="00A1479B">
      <w:r>
        <w:t>• Clear typography</w:t>
      </w:r>
    </w:p>
    <w:p w:rsidR="00AA6B23" w:rsidRDefault="00AA6B23" w:rsidP="00A1479B">
      <w:pPr>
        <w:rPr>
          <w:b/>
        </w:rPr>
      </w:pP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lastRenderedPageBreak/>
        <w:t>Content Strategy:</w:t>
      </w:r>
    </w:p>
    <w:p w:rsidR="00A1479B" w:rsidRDefault="00A1479B" w:rsidP="00A1479B">
      <w:r>
        <w:t xml:space="preserve">• </w:t>
      </w:r>
      <w:r>
        <w:t>Clarity and completeness</w:t>
      </w:r>
    </w:p>
    <w:p w:rsidR="00A1479B" w:rsidRDefault="00A1479B" w:rsidP="00A1479B">
      <w:r>
        <w:t xml:space="preserve">• </w:t>
      </w:r>
      <w:r>
        <w:t>Easy scanning</w:t>
      </w:r>
    </w:p>
    <w:p w:rsidR="00A1479B" w:rsidRDefault="00A1479B" w:rsidP="00A1479B">
      <w:r>
        <w:t xml:space="preserve">• </w:t>
      </w:r>
      <w:r>
        <w:t>Accessibility</w:t>
      </w:r>
    </w:p>
    <w:p w:rsidR="00A1479B" w:rsidRDefault="00A1479B" w:rsidP="00A1479B">
      <w:r>
        <w:t xml:space="preserve">• </w:t>
      </w:r>
      <w:r>
        <w:t>Downloadable resources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6: Support &amp; FAQ (support.html)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Provide self-service support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FAQ search box</w:t>
      </w:r>
    </w:p>
    <w:p w:rsidR="00A1479B" w:rsidRDefault="00A1479B" w:rsidP="00A1479B">
      <w:r>
        <w:t>3. FAQ accordion (5 categories)</w:t>
      </w:r>
    </w:p>
    <w:p w:rsidR="00A1479B" w:rsidRDefault="00A1479B" w:rsidP="00A1479B">
      <w:r>
        <w:t>4. Contact support section</w:t>
      </w:r>
    </w:p>
    <w:p w:rsidR="00A1479B" w:rsidRDefault="00A1479B" w:rsidP="00A1479B">
      <w:r>
        <w:t>5. Additional resources</w:t>
      </w:r>
    </w:p>
    <w:p w:rsidR="00A1479B" w:rsidRDefault="00A1479B" w:rsidP="00A1479B">
      <w:r>
        <w:t>6.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Search functionality</w:t>
      </w:r>
    </w:p>
    <w:p w:rsidR="00A1479B" w:rsidRDefault="00A1479B" w:rsidP="00A1479B">
      <w:r>
        <w:t xml:space="preserve">• </w:t>
      </w:r>
      <w:r w:rsidR="00AA6B23">
        <w:t>Accordingly</w:t>
      </w:r>
      <w:r>
        <w:t xml:space="preserve"> format</w:t>
      </w:r>
    </w:p>
    <w:p w:rsidR="00A1479B" w:rsidRDefault="00A1479B" w:rsidP="00A1479B">
      <w:r>
        <w:t xml:space="preserve">• </w:t>
      </w:r>
      <w:r>
        <w:t>Category tabs</w:t>
      </w:r>
    </w:p>
    <w:p w:rsidR="00A1479B" w:rsidRDefault="00A1479B" w:rsidP="00A1479B">
      <w:r>
        <w:t xml:space="preserve">• </w:t>
      </w:r>
      <w:r>
        <w:t>Contact form</w:t>
      </w:r>
    </w:p>
    <w:p w:rsidR="00A1479B" w:rsidRDefault="00A1479B" w:rsidP="00A1479B">
      <w:r>
        <w:t xml:space="preserve">• </w:t>
      </w:r>
      <w:r>
        <w:t>Related links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Comprehensive coverage</w:t>
      </w:r>
    </w:p>
    <w:p w:rsidR="00A1479B" w:rsidRDefault="00A1479B" w:rsidP="00A1479B">
      <w:r>
        <w:t xml:space="preserve">• </w:t>
      </w:r>
      <w:r>
        <w:t xml:space="preserve">Easy </w:t>
      </w:r>
      <w:r>
        <w:t>search ability</w:t>
      </w:r>
    </w:p>
    <w:p w:rsidR="00A1479B" w:rsidRDefault="00A1479B" w:rsidP="00A1479B">
      <w:r>
        <w:t xml:space="preserve">• </w:t>
      </w:r>
      <w:r>
        <w:t>Quick answers</w:t>
      </w:r>
    </w:p>
    <w:p w:rsidR="00A1479B" w:rsidRDefault="00A1479B" w:rsidP="00A1479B">
      <w:r>
        <w:t>• Support escalation</w:t>
      </w:r>
    </w:p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lastRenderedPageBreak/>
        <w:t>Page 7: Contact &amp; Feedback (contact.html)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Provide multiple contact methods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t>2. Contact form</w:t>
      </w:r>
    </w:p>
    <w:p w:rsidR="00A1479B" w:rsidRDefault="00A1479B" w:rsidP="00A1479B">
      <w:r>
        <w:t>3. Contact information section</w:t>
      </w:r>
    </w:p>
    <w:p w:rsidR="00A1479B" w:rsidRDefault="00A1479B" w:rsidP="00A1479B">
      <w:r>
        <w:t>4. Support options section</w:t>
      </w:r>
    </w:p>
    <w:p w:rsidR="00A1479B" w:rsidRDefault="00A1479B" w:rsidP="00A1479B">
      <w:r>
        <w:t>5. Location map</w:t>
      </w:r>
    </w:p>
    <w:p w:rsidR="00A1479B" w:rsidRDefault="00A1479B" w:rsidP="00A1479B">
      <w:r>
        <w:t>6. Business hours</w:t>
      </w:r>
    </w:p>
    <w:p w:rsidR="00A1479B" w:rsidRDefault="00A1479B" w:rsidP="00A1479B">
      <w:r>
        <w:t>7.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Contact form fields</w:t>
      </w:r>
    </w:p>
    <w:p w:rsidR="00A1479B" w:rsidRDefault="00A1479B" w:rsidP="00A1479B">
      <w:r>
        <w:t xml:space="preserve">• </w:t>
      </w:r>
      <w:r>
        <w:t>Contact information cards</w:t>
      </w:r>
    </w:p>
    <w:p w:rsidR="00A1479B" w:rsidRDefault="00A1479B" w:rsidP="00A1479B">
      <w:r>
        <w:t xml:space="preserve">• </w:t>
      </w:r>
      <w:r>
        <w:t>Embedded map</w:t>
      </w:r>
    </w:p>
    <w:p w:rsidR="00A1479B" w:rsidRDefault="00A1479B" w:rsidP="00A1479B">
      <w:r>
        <w:t xml:space="preserve">• </w:t>
      </w:r>
      <w:r>
        <w:t>Support options icons</w:t>
      </w:r>
    </w:p>
    <w:p w:rsidR="00A1479B" w:rsidRDefault="00A1479B" w:rsidP="00A1479B">
      <w:r>
        <w:t xml:space="preserve">• </w:t>
      </w:r>
      <w:r>
        <w:t>Business hours display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Multiple contact options</w:t>
      </w:r>
    </w:p>
    <w:p w:rsidR="00A1479B" w:rsidRDefault="00A1479B" w:rsidP="00A1479B">
      <w:r>
        <w:t xml:space="preserve">• </w:t>
      </w:r>
      <w:r>
        <w:t>Clear information</w:t>
      </w:r>
    </w:p>
    <w:p w:rsidR="00A1479B" w:rsidRDefault="00A1479B" w:rsidP="00A1479B">
      <w:r>
        <w:t xml:space="preserve">• </w:t>
      </w:r>
      <w:r>
        <w:t>Easy form submission</w:t>
      </w:r>
    </w:p>
    <w:p w:rsidR="00A1479B" w:rsidRDefault="00A1479B" w:rsidP="00A1479B">
      <w:r>
        <w:t xml:space="preserve">• </w:t>
      </w:r>
      <w:r>
        <w:t>Professional appearance</w:t>
      </w:r>
    </w:p>
    <w:p w:rsidR="00A1479B" w:rsidRDefault="00A1479B" w:rsidP="00A1479B"/>
    <w:p w:rsidR="00A1479B" w:rsidRPr="00AA6B23" w:rsidRDefault="00A1479B" w:rsidP="00A1479B">
      <w:pPr>
        <w:rPr>
          <w:u w:val="single"/>
        </w:rPr>
      </w:pPr>
      <w:r w:rsidRPr="00AA6B23">
        <w:rPr>
          <w:u w:val="single"/>
        </w:rPr>
        <w:t>Page 8: Login Portal (login.html)</w:t>
      </w:r>
    </w:p>
    <w:p w:rsidR="00A1479B" w:rsidRDefault="00A1479B" w:rsidP="00A1479B">
      <w:r w:rsidRPr="00AA6B23">
        <w:rPr>
          <w:b/>
        </w:rPr>
        <w:t>Purpose:</w:t>
      </w:r>
      <w:r>
        <w:t xml:space="preserve"> Provide secure access to portals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Key Sections:</w:t>
      </w:r>
    </w:p>
    <w:p w:rsidR="00A1479B" w:rsidRDefault="00A1479B" w:rsidP="00A1479B">
      <w:r>
        <w:t>1. Page header with title</w:t>
      </w:r>
    </w:p>
    <w:p w:rsidR="00A1479B" w:rsidRDefault="00A1479B" w:rsidP="00A1479B">
      <w:r>
        <w:lastRenderedPageBreak/>
        <w:t>2. Login container with tabs</w:t>
      </w:r>
    </w:p>
    <w:p w:rsidR="00A1479B" w:rsidRDefault="00A1479B" w:rsidP="00A1479B">
      <w:r>
        <w:t>3. Applicant login form</w:t>
      </w:r>
    </w:p>
    <w:p w:rsidR="00A1479B" w:rsidRDefault="00A1479B" w:rsidP="00A1479B">
      <w:r>
        <w:t>4. Admin login form</w:t>
      </w:r>
    </w:p>
    <w:p w:rsidR="00A1479B" w:rsidRDefault="00A1479B" w:rsidP="00A1479B">
      <w:r>
        <w:t>5. Forgot password link</w:t>
      </w:r>
    </w:p>
    <w:p w:rsidR="00A1479B" w:rsidRDefault="00A1479B" w:rsidP="00A1479B">
      <w:r>
        <w:t>6. Portal features section</w:t>
      </w:r>
    </w:p>
    <w:p w:rsidR="00A1479B" w:rsidRDefault="00A1479B" w:rsidP="00A1479B">
      <w:r>
        <w:t>7. Security notice</w:t>
      </w:r>
    </w:p>
    <w:p w:rsidR="00A1479B" w:rsidRDefault="00A1479B" w:rsidP="00A1479B">
      <w:r>
        <w:t>8. Footer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Design Elements:</w:t>
      </w:r>
    </w:p>
    <w:p w:rsidR="00A1479B" w:rsidRDefault="00A1479B" w:rsidP="00A1479B">
      <w:r>
        <w:t xml:space="preserve">• </w:t>
      </w:r>
      <w:r>
        <w:t>Tabbed interface</w:t>
      </w:r>
    </w:p>
    <w:p w:rsidR="00A1479B" w:rsidRDefault="00A1479B" w:rsidP="00A1479B">
      <w:r>
        <w:t xml:space="preserve">• </w:t>
      </w:r>
      <w:r>
        <w:t>Form fields</w:t>
      </w:r>
    </w:p>
    <w:p w:rsidR="00A1479B" w:rsidRDefault="00A1479B" w:rsidP="00A1479B">
      <w:r>
        <w:t xml:space="preserve">• </w:t>
      </w:r>
      <w:r>
        <w:t>Password visibility toggle</w:t>
      </w:r>
    </w:p>
    <w:p w:rsidR="00A1479B" w:rsidRDefault="00A1479B" w:rsidP="00A1479B">
      <w:r>
        <w:t xml:space="preserve">• </w:t>
      </w:r>
      <w:r>
        <w:t>Remember me checkbox</w:t>
      </w:r>
    </w:p>
    <w:p w:rsidR="00A1479B" w:rsidRDefault="00A1479B" w:rsidP="00A1479B">
      <w:r>
        <w:t xml:space="preserve">• </w:t>
      </w:r>
      <w:r>
        <w:t>Forgot password link</w:t>
      </w:r>
    </w:p>
    <w:p w:rsidR="00A1479B" w:rsidRDefault="00A1479B" w:rsidP="00A1479B">
      <w:r>
        <w:t>• Security information</w:t>
      </w:r>
    </w:p>
    <w:p w:rsidR="00A1479B" w:rsidRPr="00AA6B23" w:rsidRDefault="00A1479B" w:rsidP="00A1479B">
      <w:pPr>
        <w:rPr>
          <w:b/>
        </w:rPr>
      </w:pPr>
      <w:r w:rsidRPr="00AA6B23">
        <w:rPr>
          <w:b/>
        </w:rPr>
        <w:t>Content Strategy:</w:t>
      </w:r>
    </w:p>
    <w:p w:rsidR="00A1479B" w:rsidRDefault="00A1479B" w:rsidP="00A1479B">
      <w:r>
        <w:t xml:space="preserve">• </w:t>
      </w:r>
      <w:r>
        <w:t>Security and trust</w:t>
      </w:r>
    </w:p>
    <w:p w:rsidR="00A1479B" w:rsidRDefault="00A1479B" w:rsidP="00A1479B">
      <w:r>
        <w:t xml:space="preserve">• </w:t>
      </w:r>
      <w:r>
        <w:t>Clear instructions</w:t>
      </w:r>
    </w:p>
    <w:p w:rsidR="00FC6E31" w:rsidRPr="00FC6E31" w:rsidRDefault="00A1479B" w:rsidP="00A1479B">
      <w:r>
        <w:t xml:space="preserve">• </w:t>
      </w:r>
      <w:r>
        <w:t>Account recovery option</w:t>
      </w:r>
    </w:p>
    <w:p w:rsidR="008911C3" w:rsidRDefault="008911C3" w:rsidP="00B07F1D"/>
    <w:p w:rsidR="00BE4270" w:rsidRDefault="00BE4270" w:rsidP="00BE4270"/>
    <w:sectPr w:rsidR="00BE4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609A"/>
    <w:multiLevelType w:val="multilevel"/>
    <w:tmpl w:val="7F12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D574E"/>
    <w:multiLevelType w:val="multilevel"/>
    <w:tmpl w:val="355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B9051C"/>
    <w:multiLevelType w:val="multilevel"/>
    <w:tmpl w:val="889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761270"/>
    <w:multiLevelType w:val="multilevel"/>
    <w:tmpl w:val="EE5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529"/>
    <w:rsid w:val="00125D7A"/>
    <w:rsid w:val="00137CC8"/>
    <w:rsid w:val="001774C0"/>
    <w:rsid w:val="002B5A5D"/>
    <w:rsid w:val="00661F42"/>
    <w:rsid w:val="00791529"/>
    <w:rsid w:val="008911C3"/>
    <w:rsid w:val="00947F5C"/>
    <w:rsid w:val="009B27F3"/>
    <w:rsid w:val="00A1479B"/>
    <w:rsid w:val="00AA6B23"/>
    <w:rsid w:val="00AC5D9E"/>
    <w:rsid w:val="00B07F1D"/>
    <w:rsid w:val="00B74EA5"/>
    <w:rsid w:val="00B917EC"/>
    <w:rsid w:val="00BB3B27"/>
    <w:rsid w:val="00BC71EA"/>
    <w:rsid w:val="00BE4270"/>
    <w:rsid w:val="00F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513AC-6ACD-4426-A894-8598A47D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529"/>
    <w:pPr>
      <w:spacing w:line="278" w:lineRule="auto"/>
    </w:pPr>
    <w:rPr>
      <w:kern w:val="2"/>
      <w:sz w:val="24"/>
      <w:szCs w:val="24"/>
      <w:lang w:val="en-Z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7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915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91529"/>
    <w:rPr>
      <w:rFonts w:eastAsiaTheme="minorEastAsia"/>
    </w:rPr>
  </w:style>
  <w:style w:type="table" w:styleId="TableGrid">
    <w:name w:val="Table Grid"/>
    <w:basedOn w:val="TableNormal"/>
    <w:uiPriority w:val="39"/>
    <w:rsid w:val="00791529"/>
    <w:pPr>
      <w:spacing w:after="0" w:line="240" w:lineRule="auto"/>
    </w:pPr>
    <w:rPr>
      <w:kern w:val="2"/>
      <w:sz w:val="24"/>
      <w:szCs w:val="24"/>
      <w:lang w:val="en-ZA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91529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Z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B917E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Z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23</Pages>
  <Words>1763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2026-03-20T19:27:00Z</dcterms:created>
  <dcterms:modified xsi:type="dcterms:W3CDTF">2026-04-10T19:23:00Z</dcterms:modified>
</cp:coreProperties>
</file>