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eastAsia="Times New Roman" w:cs="Calibri" w:cstheme="minorHAnsi"/>
          <w:b/>
          <w:color w:val="172B4D"/>
          <w:sz w:val="24"/>
          <w:szCs w:val="24"/>
          <w:lang w:eastAsia="en-AU"/>
        </w:rPr>
        <w:t>Problem (500 characters)</w:t>
      </w:r>
    </w:p>
    <w:p>
      <w:pPr>
        <w:pStyle w:val="Normal"/>
        <w:spacing w:lineRule="auto" w:line="240" w:before="0" w:after="0"/>
        <w:rPr/>
      </w:pPr>
      <w:r>
        <w:rPr>
          <w:rFonts w:eastAsia="Times New Roman" w:cs="Calibri" w:cstheme="minorHAnsi"/>
          <w:color w:val="172B4D"/>
          <w:sz w:val="24"/>
          <w:szCs w:val="24"/>
          <w:lang w:eastAsia="en-AU"/>
        </w:rPr>
        <w:t xml:space="preserve">With the quanrantine imposed by the Covid-19 pandemic, the majority of the world’s population has been forced to telecommute/work remotely. </w:t>
      </w:r>
    </w:p>
    <w:p>
      <w:pPr>
        <w:pStyle w:val="Normal"/>
        <w:spacing w:lineRule="auto" w:line="240" w:before="0" w:after="0"/>
        <w:rPr>
          <w:rFonts w:eastAsia="Times New Roman" w:cs="Calibri" w:cstheme="minorHAnsi"/>
          <w:color w:val="172B4D"/>
          <w:sz w:val="24"/>
          <w:szCs w:val="24"/>
          <w:lang w:eastAsia="en-AU"/>
        </w:rPr>
      </w:pPr>
      <w:r>
        <w:rPr/>
      </w:r>
    </w:p>
    <w:p>
      <w:pPr>
        <w:pStyle w:val="Normal"/>
        <w:spacing w:lineRule="auto" w:line="240" w:before="0" w:after="0"/>
        <w:rPr/>
      </w:pPr>
      <w:r>
        <w:rPr>
          <w:rFonts w:eastAsia="Times New Roman" w:cs="Calibri" w:cstheme="minorHAnsi"/>
          <w:color w:val="172B4D"/>
          <w:sz w:val="24"/>
          <w:szCs w:val="24"/>
          <w:lang w:eastAsia="en-AU"/>
        </w:rPr>
        <w:t xml:space="preserve">For a lot of people this extended period at home results in a lack of discipline and motivation. </w:t>
      </w:r>
      <w:r>
        <w:rPr>
          <w:rFonts w:eastAsia="Times New Roman" w:cs="Calibri" w:cstheme="minorHAnsi"/>
          <w:color w:val="172B4D"/>
          <w:sz w:val="24"/>
          <w:szCs w:val="24"/>
          <w:lang w:eastAsia="en-AU"/>
        </w:rPr>
        <w:br/>
      </w:r>
    </w:p>
    <w:p>
      <w:pPr>
        <w:pStyle w:val="Normal"/>
        <w:spacing w:lineRule="auto" w:line="240" w:before="0" w:after="0"/>
        <w:rPr>
          <w:rFonts w:eastAsia="Times New Roman" w:cs="Calibri" w:cstheme="minorHAnsi"/>
          <w:b/>
          <w:b/>
          <w:sz w:val="24"/>
          <w:szCs w:val="24"/>
          <w:lang w:eastAsia="en-AU"/>
        </w:rPr>
      </w:pPr>
      <w:r>
        <w:rPr>
          <w:rFonts w:eastAsia="Times New Roman" w:cs="Calibri" w:cstheme="minorHAnsi"/>
          <w:b/>
          <w:color w:val="172B4D"/>
          <w:sz w:val="24"/>
          <w:szCs w:val="24"/>
          <w:lang w:eastAsia="en-AU"/>
        </w:rPr>
        <w:t>Solution (500 character)</w:t>
      </w:r>
    </w:p>
    <w:p>
      <w:pPr>
        <w:pStyle w:val="Normal"/>
        <w:spacing w:lineRule="auto" w:line="240" w:before="0" w:after="0"/>
        <w:rPr/>
      </w:pPr>
      <w:r>
        <w:rPr>
          <w:rFonts w:eastAsia="Times New Roman" w:cs="Calibri" w:cstheme="minorHAnsi"/>
          <w:color w:val="172B4D"/>
          <w:sz w:val="24"/>
          <w:szCs w:val="24"/>
          <w:lang w:eastAsia="en-AU"/>
        </w:rPr>
        <w:t>A goal setting/task management website which has various methods of encouragement. Physical rewards such as discounts or free services, gamification of task tracking, social media encouragement for accountability and possibly financial disincentive in the form of a small charitable donation if goals aren’t met</w:t>
      </w:r>
      <w:r>
        <w:rPr>
          <w:rFonts w:eastAsia="Times New Roman" w:cs="Calibri" w:cstheme="minorHAnsi"/>
          <w:color w:val="172B4D"/>
          <w:sz w:val="24"/>
          <w:szCs w:val="24"/>
          <w:lang w:eastAsia="en-AU"/>
        </w:rPr>
        <w:t>.</w:t>
        <w:br/>
      </w:r>
    </w:p>
    <w:p>
      <w:pPr>
        <w:pStyle w:val="Normal"/>
        <w:spacing w:lineRule="auto" w:line="240" w:before="0" w:after="0"/>
        <w:rPr>
          <w:rFonts w:eastAsia="Times New Roman" w:cs="Calibri" w:cstheme="minorHAnsi"/>
          <w:b/>
          <w:b/>
          <w:sz w:val="24"/>
          <w:szCs w:val="24"/>
          <w:lang w:eastAsia="en-AU"/>
        </w:rPr>
      </w:pPr>
      <w:r>
        <w:rPr>
          <w:rFonts w:eastAsia="Times New Roman" w:cs="Calibri" w:cstheme="minorHAnsi"/>
          <w:b/>
          <w:color w:val="172B4D"/>
          <w:sz w:val="24"/>
          <w:szCs w:val="24"/>
          <w:lang w:eastAsia="en-AU"/>
        </w:rPr>
        <w:t>Competitors (500 char)</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t>Habitica – rpg game based goal setter, allows you to track habits and goals and also has reward and punishment systems.</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t>Google tasks – simple task organiser, makes to-do lists and keep track of tasks and subtasks.</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rFonts w:eastAsia="Times New Roman" w:cs="Calibri" w:cstheme="minorHAnsi"/>
          <w:b/>
          <w:b/>
          <w:sz w:val="24"/>
          <w:szCs w:val="24"/>
          <w:lang w:eastAsia="en-AU"/>
        </w:rPr>
      </w:pPr>
      <w:r>
        <w:rPr>
          <w:rFonts w:eastAsia="Times New Roman" w:cs="Calibri" w:cstheme="minorHAnsi"/>
          <w:b/>
          <w:color w:val="172B4D"/>
          <w:sz w:val="24"/>
          <w:szCs w:val="24"/>
          <w:lang w:eastAsia="en-AU"/>
        </w:rPr>
        <w:t>What makes it Unique over other things in the market? (500 c)</w:t>
      </w:r>
    </w:p>
    <w:p>
      <w:pPr>
        <w:pStyle w:val="Normal"/>
        <w:spacing w:lineRule="auto" w:line="240" w:before="0" w:after="0"/>
        <w:rPr/>
      </w:pPr>
      <w:r>
        <w:rPr>
          <w:rFonts w:eastAsia="Times New Roman" w:cs="Calibri" w:cstheme="minorHAnsi"/>
          <w:color w:val="172B4D"/>
          <w:sz w:val="24"/>
          <w:szCs w:val="24"/>
          <w:lang w:eastAsia="en-AU"/>
        </w:rPr>
        <w:t>Habitica is extremely buggy. It’s also purely gamification so there are no real world rewards and no real accountability.</w:t>
      </w:r>
    </w:p>
    <w:p>
      <w:pPr>
        <w:pStyle w:val="Normal"/>
        <w:spacing w:lineRule="auto" w:line="240" w:before="0" w:after="0"/>
        <w:rPr>
          <w:rFonts w:eastAsia="Times New Roman" w:cs="Calibri" w:cstheme="minorHAnsi"/>
          <w:color w:val="172B4D"/>
          <w:sz w:val="24"/>
          <w:szCs w:val="24"/>
          <w:lang w:eastAsia="en-AU"/>
        </w:rPr>
      </w:pPr>
      <w:r>
        <w:rPr/>
      </w:r>
    </w:p>
    <w:p>
      <w:pPr>
        <w:pStyle w:val="Normal"/>
        <w:spacing w:lineRule="auto" w:line="240" w:before="0" w:after="0"/>
        <w:rPr/>
      </w:pPr>
      <w:r>
        <w:rPr>
          <w:rFonts w:eastAsia="Times New Roman" w:cs="Calibri" w:cstheme="minorHAnsi"/>
          <w:color w:val="172B4D"/>
          <w:sz w:val="24"/>
          <w:szCs w:val="24"/>
          <w:lang w:eastAsia="en-AU"/>
        </w:rPr>
        <w:t>Our rewards feature and social media accountability are a significant step up from a pure task organiser, which is just a glorified calendar.</w:t>
      </w:r>
      <w:r>
        <w:rPr>
          <w:rFonts w:eastAsia="Times New Roman" w:cs="Calibri" w:cstheme="minorHAnsi"/>
          <w:color w:val="172B4D"/>
          <w:sz w:val="24"/>
          <w:szCs w:val="24"/>
          <w:lang w:eastAsia="en-AU"/>
        </w:rPr>
        <w:br/>
      </w:r>
    </w:p>
    <w:p>
      <w:pPr>
        <w:pStyle w:val="Normal"/>
        <w:spacing w:lineRule="auto" w:line="240" w:before="0" w:after="0"/>
        <w:rPr>
          <w:rFonts w:eastAsia="Times New Roman" w:cs="Calibri" w:cstheme="minorHAnsi"/>
          <w:b/>
          <w:b/>
          <w:sz w:val="24"/>
          <w:szCs w:val="24"/>
          <w:lang w:eastAsia="en-AU"/>
        </w:rPr>
      </w:pPr>
      <w:r>
        <w:rPr>
          <w:rFonts w:eastAsia="Times New Roman" w:cs="Calibri" w:cstheme="minorHAnsi"/>
          <w:b/>
          <w:color w:val="172B4D"/>
          <w:sz w:val="24"/>
          <w:szCs w:val="24"/>
          <w:lang w:eastAsia="en-AU"/>
        </w:rPr>
        <w:t>Market Size (500 character limit)</w:t>
      </w:r>
    </w:p>
    <w:p>
      <w:pPr>
        <w:pStyle w:val="Normal"/>
        <w:spacing w:lineRule="auto" w:line="240" w:before="0" w:after="0"/>
        <w:rPr/>
      </w:pPr>
      <w:r>
        <w:rPr>
          <w:rFonts w:eastAsia="Times New Roman" w:cs="Calibri" w:cstheme="minorHAnsi"/>
          <w:sz w:val="24"/>
          <w:szCs w:val="24"/>
          <w:lang w:eastAsia="en-AU"/>
        </w:rPr>
        <w:t xml:space="preserve">Market size is potentially very big. fortunebusinessinsights.com reports the size of the Task Management Software Market in North America in 2018 was over half a billion dollars, expected to grow to 4.6bn USD in 2026. </w:t>
      </w:r>
      <w:hyperlink r:id="rId2">
        <w:r>
          <w:rPr>
            <w:rStyle w:val="InternetLink"/>
          </w:rPr>
          <w:t>https://www.fortunebusinessinsights.com/task-management-software-market-102249</w:t>
        </w:r>
      </w:hyperlink>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pPr>
      <w:r>
        <w:rPr>
          <w:rFonts w:eastAsia="Times New Roman" w:cs="Calibri" w:cstheme="minorHAnsi"/>
          <w:b/>
          <w:color w:val="172B4D"/>
          <w:sz w:val="24"/>
          <w:szCs w:val="24"/>
          <w:lang w:eastAsia="en-AU"/>
        </w:rPr>
        <w:t>What do you need to take this to market, what are your next steps? (500 character limit)</w:t>
      </w:r>
    </w:p>
    <w:p>
      <w:pPr>
        <w:pStyle w:val="Normal"/>
        <w:spacing w:lineRule="auto" w:line="240" w:before="0" w:after="0"/>
        <w:rPr>
          <w:rFonts w:eastAsia="Times New Roman" w:cs="Calibri" w:cstheme="minorHAnsi"/>
          <w:b/>
          <w:b/>
          <w:color w:val="172B4D"/>
          <w:sz w:val="24"/>
          <w:szCs w:val="24"/>
          <w:lang w:eastAsia="en-AU"/>
        </w:rPr>
      </w:pPr>
      <w:r>
        <w:rPr/>
      </w:r>
    </w:p>
    <w:p>
      <w:pPr>
        <w:pStyle w:val="Normal"/>
        <w:spacing w:lineRule="auto" w:line="240" w:before="0" w:after="0"/>
        <w:rPr>
          <w:b w:val="false"/>
          <w:b w:val="false"/>
          <w:bCs w:val="false"/>
        </w:rPr>
      </w:pPr>
      <w:r>
        <w:rPr>
          <w:rFonts w:eastAsia="Times New Roman" w:cs="Calibri" w:cstheme="minorHAnsi"/>
          <w:b w:val="false"/>
          <w:bCs w:val="false"/>
          <w:color w:val="172B4D"/>
          <w:sz w:val="24"/>
          <w:szCs w:val="24"/>
          <w:lang w:eastAsia="en-AU"/>
        </w:rPr>
        <w:t>1</w:t>
      </w:r>
      <w:r>
        <w:rPr>
          <w:rFonts w:eastAsia="Times New Roman" w:cs="Calibri" w:cstheme="minorHAnsi"/>
          <w:b w:val="false"/>
          <w:bCs w:val="false"/>
          <w:color w:val="172B4D"/>
          <w:sz w:val="24"/>
          <w:szCs w:val="24"/>
          <w:vertAlign w:val="superscript"/>
          <w:lang w:eastAsia="en-AU"/>
        </w:rPr>
        <w:t>st</w:t>
      </w:r>
      <w:r>
        <w:rPr>
          <w:rFonts w:eastAsia="Times New Roman" w:cs="Calibri" w:cstheme="minorHAnsi"/>
          <w:b w:val="false"/>
          <w:bCs w:val="false"/>
          <w:color w:val="172B4D"/>
          <w:sz w:val="24"/>
          <w:szCs w:val="24"/>
          <w:lang w:eastAsia="en-AU"/>
        </w:rPr>
        <w:t xml:space="preserve"> step would be to complete the website. At the moment it has basic functionality </w:t>
      </w:r>
      <w:r>
        <w:rPr>
          <w:rFonts w:eastAsia="Times New Roman" w:cs="Calibri" w:cstheme="minorHAnsi"/>
          <w:b w:val="false"/>
          <w:bCs w:val="false"/>
          <w:color w:val="172B4D"/>
          <w:sz w:val="24"/>
          <w:szCs w:val="24"/>
          <w:lang w:eastAsia="en-AU"/>
        </w:rPr>
        <w:t>but we want to improve reminders,</w:t>
      </w:r>
    </w:p>
    <w:p>
      <w:pPr>
        <w:pStyle w:val="Normal"/>
        <w:spacing w:lineRule="auto" w:line="240" w:before="0" w:after="0"/>
        <w:rPr>
          <w:rFonts w:eastAsia="Times New Roman" w:cs="Calibri" w:cstheme="minorHAnsi"/>
          <w:color w:val="172B4D"/>
          <w:sz w:val="24"/>
          <w:szCs w:val="24"/>
          <w:lang w:eastAsia="en-AU"/>
        </w:rPr>
      </w:pPr>
      <w:r>
        <w:rPr>
          <w:b w:val="false"/>
          <w:bCs w:val="false"/>
        </w:rPr>
      </w:r>
    </w:p>
    <w:p>
      <w:pPr>
        <w:pStyle w:val="Normal"/>
        <w:spacing w:lineRule="auto" w:line="240" w:before="0" w:after="0"/>
        <w:rPr>
          <w:b w:val="false"/>
          <w:b w:val="false"/>
          <w:bCs w:val="false"/>
        </w:rPr>
      </w:pPr>
      <w:r>
        <w:rPr>
          <w:rFonts w:eastAsia="Times New Roman" w:cs="Calibri" w:cstheme="minorHAnsi"/>
          <w:b w:val="false"/>
          <w:bCs w:val="false"/>
          <w:color w:val="172B4D"/>
          <w:sz w:val="24"/>
          <w:szCs w:val="24"/>
          <w:lang w:eastAsia="en-AU"/>
        </w:rPr>
        <w:t>2</w:t>
      </w:r>
      <w:r>
        <w:rPr>
          <w:rFonts w:eastAsia="Times New Roman" w:cs="Calibri" w:cstheme="minorHAnsi"/>
          <w:b w:val="false"/>
          <w:bCs w:val="false"/>
          <w:color w:val="172B4D"/>
          <w:sz w:val="24"/>
          <w:szCs w:val="24"/>
          <w:vertAlign w:val="superscript"/>
          <w:lang w:eastAsia="en-AU"/>
        </w:rPr>
        <w:t>nd</w:t>
      </w:r>
      <w:r>
        <w:rPr>
          <w:rFonts w:eastAsia="Times New Roman" w:cs="Calibri" w:cstheme="minorHAnsi"/>
          <w:b w:val="false"/>
          <w:bCs w:val="false"/>
          <w:color w:val="172B4D"/>
          <w:sz w:val="24"/>
          <w:szCs w:val="24"/>
          <w:lang w:eastAsia="en-AU"/>
        </w:rPr>
        <w:t xml:space="preserve"> </w:t>
      </w:r>
      <w:r>
        <w:rPr>
          <w:rFonts w:eastAsia="Times New Roman" w:cs="Calibri" w:cstheme="minorHAnsi"/>
          <w:b w:val="false"/>
          <w:bCs w:val="false"/>
          <w:color w:val="172B4D"/>
          <w:sz w:val="24"/>
          <w:szCs w:val="24"/>
          <w:lang w:eastAsia="en-AU"/>
        </w:rPr>
        <w:t xml:space="preserve">step would be to establish partnerships for personal account rewards. </w:t>
      </w:r>
      <w:r>
        <w:rPr>
          <w:rFonts w:eastAsia="Times New Roman" w:cs="Calibri" w:cstheme="minorHAnsi"/>
          <w:b w:val="false"/>
          <w:bCs w:val="false"/>
          <w:color w:val="172B4D"/>
          <w:sz w:val="24"/>
          <w:szCs w:val="24"/>
          <w:lang w:eastAsia="en-AU"/>
        </w:rPr>
        <w:t xml:space="preserve">We would contact business such as restaurants, ride sharing apps, gyms, health and wellness business, supermarkets etc. and discuss partnering with them for rewards. Depending on finances we may be able to negotiate to pay them </w:t>
      </w:r>
      <w:r>
        <w:rPr>
          <w:rFonts w:eastAsia="Times New Roman" w:cs="Calibri" w:cstheme="minorHAnsi"/>
          <w:b w:val="false"/>
          <w:bCs w:val="false"/>
          <w:color w:val="172B4D"/>
          <w:sz w:val="24"/>
          <w:szCs w:val="24"/>
          <w:lang w:eastAsia="en-AU"/>
        </w:rPr>
        <w:t>for their rewards</w:t>
      </w:r>
    </w:p>
    <w:p>
      <w:pPr>
        <w:pStyle w:val="Normal"/>
        <w:spacing w:lineRule="auto" w:line="240" w:before="0" w:after="0"/>
        <w:rPr>
          <w:rFonts w:eastAsia="Times New Roman" w:cs="Calibri" w:cstheme="minorHAnsi"/>
          <w:color w:val="172B4D"/>
          <w:sz w:val="24"/>
          <w:szCs w:val="24"/>
          <w:lang w:eastAsia="en-AU"/>
        </w:rPr>
      </w:pPr>
      <w:r>
        <w:rPr>
          <w:b w:val="false"/>
          <w:bCs w:val="false"/>
        </w:rPr>
      </w:r>
    </w:p>
    <w:p>
      <w:pPr>
        <w:pStyle w:val="Normal"/>
        <w:spacing w:lineRule="auto" w:line="240" w:before="0" w:after="0"/>
        <w:rPr>
          <w:b w:val="false"/>
          <w:b w:val="false"/>
          <w:bCs w:val="false"/>
        </w:rPr>
      </w:pPr>
      <w:r>
        <w:rPr>
          <w:rFonts w:eastAsia="Times New Roman" w:cs="Calibri" w:cstheme="minorHAnsi"/>
          <w:b w:val="false"/>
          <w:bCs w:val="false"/>
          <w:color w:val="172B4D"/>
          <w:sz w:val="24"/>
          <w:szCs w:val="24"/>
          <w:lang w:eastAsia="en-AU"/>
        </w:rPr>
        <w:t>3</w:t>
      </w:r>
      <w:r>
        <w:rPr>
          <w:rFonts w:eastAsia="Times New Roman" w:cs="Calibri" w:cstheme="minorHAnsi"/>
          <w:b w:val="false"/>
          <w:bCs w:val="false"/>
          <w:color w:val="172B4D"/>
          <w:sz w:val="24"/>
          <w:szCs w:val="24"/>
          <w:vertAlign w:val="superscript"/>
          <w:lang w:eastAsia="en-AU"/>
        </w:rPr>
        <w:t>rd</w:t>
      </w:r>
      <w:r>
        <w:rPr>
          <w:rFonts w:eastAsia="Times New Roman" w:cs="Calibri" w:cstheme="minorHAnsi"/>
          <w:b w:val="false"/>
          <w:bCs w:val="false"/>
          <w:color w:val="172B4D"/>
          <w:sz w:val="24"/>
          <w:szCs w:val="24"/>
          <w:lang w:eastAsia="en-AU"/>
        </w:rPr>
        <w:t xml:space="preserve"> </w:t>
      </w:r>
      <w:r>
        <w:rPr>
          <w:rFonts w:eastAsia="Times New Roman" w:cs="Calibri" w:cstheme="minorHAnsi"/>
          <w:b w:val="false"/>
          <w:bCs w:val="false"/>
          <w:color w:val="172B4D"/>
          <w:sz w:val="24"/>
          <w:szCs w:val="24"/>
          <w:lang w:eastAsia="en-AU"/>
        </w:rPr>
        <w:t>step would be to promote to businesses as this would be our biggest revenue stream.</w:t>
      </w:r>
    </w:p>
    <w:p>
      <w:pPr>
        <w:pStyle w:val="Normal"/>
        <w:spacing w:lineRule="auto" w:line="240" w:before="0" w:after="0"/>
        <w:rPr>
          <w:rFonts w:eastAsia="Times New Roman" w:cs="Calibri" w:cstheme="minorHAnsi"/>
          <w:b w:val="false"/>
          <w:b w:val="false"/>
          <w:bCs w:val="false"/>
          <w:color w:val="172B4D"/>
          <w:sz w:val="24"/>
          <w:szCs w:val="24"/>
          <w:lang w:eastAsia="en-AU"/>
        </w:rPr>
      </w:pPr>
      <w:r>
        <w:rPr/>
      </w:r>
    </w:p>
    <w:p>
      <w:pPr>
        <w:pStyle w:val="Normal"/>
        <w:spacing w:lineRule="auto" w:line="240" w:before="0" w:after="0"/>
        <w:rPr/>
      </w:pPr>
      <w:r>
        <w:rPr>
          <w:rFonts w:eastAsia="Times New Roman" w:cs="Calibri" w:cstheme="minorHAnsi"/>
          <w:b w:val="false"/>
          <w:bCs w:val="false"/>
          <w:color w:val="172B4D"/>
          <w:sz w:val="24"/>
          <w:szCs w:val="24"/>
          <w:lang w:eastAsia="en-AU"/>
        </w:rPr>
        <w:t>4</w:t>
      </w:r>
      <w:r>
        <w:rPr>
          <w:rFonts w:eastAsia="Times New Roman" w:cs="Calibri" w:cstheme="minorHAnsi"/>
          <w:b w:val="false"/>
          <w:bCs w:val="false"/>
          <w:color w:val="172B4D"/>
          <w:sz w:val="24"/>
          <w:szCs w:val="24"/>
          <w:vertAlign w:val="superscript"/>
          <w:lang w:eastAsia="en-AU"/>
        </w:rPr>
        <w:t>th</w:t>
      </w:r>
      <w:r>
        <w:rPr>
          <w:rFonts w:eastAsia="Times New Roman" w:cs="Calibri" w:cstheme="minorHAnsi"/>
          <w:b w:val="false"/>
          <w:bCs w:val="false"/>
          <w:color w:val="172B4D"/>
          <w:sz w:val="24"/>
          <w:szCs w:val="24"/>
          <w:lang w:eastAsia="en-AU"/>
        </w:rPr>
        <w:t xml:space="preserve"> </w:t>
      </w:r>
      <w:r>
        <w:rPr>
          <w:rFonts w:eastAsia="Times New Roman" w:cs="Calibri" w:cstheme="minorHAnsi"/>
          <w:b w:val="false"/>
          <w:bCs w:val="false"/>
          <w:color w:val="172B4D"/>
          <w:sz w:val="24"/>
          <w:szCs w:val="24"/>
          <w:lang w:eastAsia="en-AU"/>
        </w:rPr>
        <w:t xml:space="preserve">step which isn’t necessary for launch of 1.0 would be </w:t>
      </w:r>
      <w:r>
        <w:rPr>
          <w:rFonts w:eastAsia="Times New Roman" w:cs="Calibri" w:cstheme="minorHAnsi"/>
          <w:b w:val="false"/>
          <w:bCs w:val="false"/>
          <w:color w:val="172B4D"/>
          <w:sz w:val="24"/>
          <w:szCs w:val="24"/>
          <w:lang w:eastAsia="en-AU"/>
        </w:rPr>
        <w:t xml:space="preserve">development of a </w:t>
      </w:r>
      <w:r>
        <w:rPr>
          <w:rFonts w:eastAsia="Times New Roman" w:cs="Calibri" w:cstheme="minorHAnsi"/>
          <w:b w:val="false"/>
          <w:bCs w:val="false"/>
          <w:color w:val="172B4D"/>
          <w:sz w:val="24"/>
          <w:szCs w:val="24"/>
          <w:lang w:eastAsia="en-AU"/>
        </w:rPr>
        <w:t>mobile app</w:t>
      </w:r>
      <w:r>
        <w:rPr>
          <w:rFonts w:eastAsia="Times New Roman" w:cs="Calibri" w:cstheme="minorHAnsi"/>
          <w:b/>
          <w:bCs w:val="false"/>
          <w:color w:val="172B4D"/>
          <w:sz w:val="24"/>
          <w:szCs w:val="24"/>
          <w:lang w:eastAsia="en-AU"/>
        </w:rPr>
        <w: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e1192e"/>
    <w:rPr>
      <w:color w:val="0000FF"/>
      <w:u w:val="single"/>
    </w:rPr>
  </w:style>
  <w:style w:type="character" w:styleId="ListLabel1">
    <w:name w:val="ListLabel 1"/>
    <w:qFormat/>
    <w:rPr>
      <w:rFonts w:eastAsia="Times New Roman" w:cs="Calibri" w:cstheme="minorHAnsi"/>
      <w:color w:val="0000FF"/>
      <w:sz w:val="24"/>
      <w:szCs w:val="24"/>
      <w:u w:val="single"/>
      <w:lang w:eastAsia="en-AU"/>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ortunebusinessinsights.com/task-management-software-market-102249"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77648-FE37-4A5F-A11E-43CE6EF1A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Application>LibreOffice/6.0.7.3$Linux_X86_64 LibreOffice_project/00m0$Build-3</Application>
  <Pages>2</Pages>
  <Words>341</Words>
  <Characters>1853</Characters>
  <CharactersWithSpaces>2183</CharactersWithSpaces>
  <Paragraphs>18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2020-04-11T05:42:00Z</dcterms:created>
  <dc:creator>ATran</dc:creator>
  <dc:description/>
  <dc:language>en-AU</dc:language>
  <cp:lastModifiedBy/>
  <dcterms:modified xsi:type="dcterms:W3CDTF">2020-04-11T17:12:06Z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