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906" w:rsidRDefault="00493906" w:rsidP="00493906">
      <w:pPr>
        <w:pStyle w:val="Nadpis1"/>
        <w:numPr>
          <w:ilvl w:val="0"/>
          <w:numId w:val="0"/>
        </w:numPr>
        <w:jc w:val="center"/>
      </w:pPr>
    </w:p>
    <w:p w:rsidR="00493906" w:rsidRDefault="00493906" w:rsidP="00493906">
      <w:pPr>
        <w:pStyle w:val="Nadpis1"/>
        <w:numPr>
          <w:ilvl w:val="0"/>
          <w:numId w:val="0"/>
        </w:numPr>
        <w:jc w:val="center"/>
      </w:pPr>
    </w:p>
    <w:p w:rsidR="00493906" w:rsidRDefault="00493906" w:rsidP="00493906">
      <w:pPr>
        <w:pStyle w:val="Nadpis1"/>
        <w:numPr>
          <w:ilvl w:val="0"/>
          <w:numId w:val="0"/>
        </w:numPr>
        <w:jc w:val="center"/>
      </w:pPr>
    </w:p>
    <w:p w:rsidR="00493906" w:rsidRDefault="00493906" w:rsidP="00493906">
      <w:pPr>
        <w:pStyle w:val="Nadpis1"/>
        <w:numPr>
          <w:ilvl w:val="0"/>
          <w:numId w:val="0"/>
        </w:numPr>
        <w:jc w:val="center"/>
      </w:pPr>
    </w:p>
    <w:p w:rsidR="00493906" w:rsidRDefault="00493906" w:rsidP="00493906">
      <w:pPr>
        <w:pStyle w:val="Nadpis1"/>
        <w:numPr>
          <w:ilvl w:val="0"/>
          <w:numId w:val="0"/>
        </w:numPr>
        <w:jc w:val="center"/>
      </w:pPr>
    </w:p>
    <w:p w:rsidR="00493906" w:rsidRDefault="00493906" w:rsidP="00493906">
      <w:pPr>
        <w:pStyle w:val="Nadpis1"/>
        <w:numPr>
          <w:ilvl w:val="0"/>
          <w:numId w:val="0"/>
        </w:numPr>
        <w:jc w:val="center"/>
      </w:pPr>
    </w:p>
    <w:p w:rsidR="0032615F" w:rsidRPr="00493906" w:rsidRDefault="0032615F" w:rsidP="00493906">
      <w:pPr>
        <w:jc w:val="center"/>
        <w:rPr>
          <w:b/>
          <w:bCs/>
          <w:sz w:val="32"/>
          <w:szCs w:val="32"/>
        </w:rPr>
      </w:pPr>
      <w:r w:rsidRPr="00493906">
        <w:rPr>
          <w:b/>
          <w:bCs/>
          <w:sz w:val="32"/>
          <w:szCs w:val="32"/>
        </w:rPr>
        <w:t>Základní servisování konzole Raspberry Pi Retro BP</w:t>
      </w:r>
    </w:p>
    <w:p w:rsidR="0032615F" w:rsidRDefault="0032615F" w:rsidP="00493906">
      <w:pPr>
        <w:jc w:val="center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493906" w:rsidRDefault="00493906" w:rsidP="00493906">
      <w:pPr>
        <w:jc w:val="both"/>
      </w:pPr>
    </w:p>
    <w:p w:rsidR="0032615F" w:rsidRDefault="0032615F" w:rsidP="0049390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Tato dokumentace slouží pro základní správu a údržbu konzole, pro jakékoliv doplňující otázky či pro řešení komplexnějších problémů se neváhejte obrátit na podporu.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171684190"/>
        <w:docPartObj>
          <w:docPartGallery w:val="Table of Contents"/>
          <w:docPartUnique/>
        </w:docPartObj>
      </w:sdtPr>
      <w:sdtContent>
        <w:p w:rsidR="008A4A26" w:rsidRDefault="008A4A26">
          <w:pPr>
            <w:pStyle w:val="Nadpisobsahu"/>
          </w:pPr>
          <w:r>
            <w:t>Obsah</w:t>
          </w:r>
        </w:p>
        <w:p w:rsidR="00A96988" w:rsidRDefault="008A4A26">
          <w:pPr>
            <w:pStyle w:val="Obsah1"/>
            <w:tabs>
              <w:tab w:val="left" w:pos="480"/>
              <w:tab w:val="right" w:leader="dot" w:pos="694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cs-CZ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3858088" w:history="1">
            <w:r w:rsidR="00A96988" w:rsidRPr="009356F6">
              <w:rPr>
                <w:rStyle w:val="Hypertextovodkaz"/>
                <w:noProof/>
              </w:rPr>
              <w:t>1</w:t>
            </w:r>
            <w:r w:rsidR="00A9698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cs-CZ"/>
              </w:rPr>
              <w:tab/>
            </w:r>
            <w:r w:rsidR="00A96988" w:rsidRPr="009356F6">
              <w:rPr>
                <w:rStyle w:val="Hypertextovodkaz"/>
                <w:noProof/>
              </w:rPr>
              <w:t>Správa softwaru</w:t>
            </w:r>
            <w:r w:rsidR="00A96988">
              <w:rPr>
                <w:noProof/>
                <w:webHidden/>
              </w:rPr>
              <w:tab/>
            </w:r>
            <w:r w:rsidR="00A96988">
              <w:rPr>
                <w:noProof/>
                <w:webHidden/>
              </w:rPr>
              <w:fldChar w:fldCharType="begin"/>
            </w:r>
            <w:r w:rsidR="00A96988">
              <w:rPr>
                <w:noProof/>
                <w:webHidden/>
              </w:rPr>
              <w:instrText xml:space="preserve"> PAGEREF _Toc133858088 \h </w:instrText>
            </w:r>
            <w:r w:rsidR="00A96988">
              <w:rPr>
                <w:noProof/>
                <w:webHidden/>
              </w:rPr>
            </w:r>
            <w:r w:rsidR="00A96988">
              <w:rPr>
                <w:noProof/>
                <w:webHidden/>
              </w:rPr>
              <w:fldChar w:fldCharType="separate"/>
            </w:r>
            <w:r w:rsidR="00A96988">
              <w:rPr>
                <w:noProof/>
                <w:webHidden/>
              </w:rPr>
              <w:t>3</w:t>
            </w:r>
            <w:r w:rsidR="00A96988"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2"/>
            <w:tabs>
              <w:tab w:val="left" w:pos="960"/>
              <w:tab w:val="right" w:leader="dot" w:pos="694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33858089" w:history="1">
            <w:r w:rsidRPr="009356F6">
              <w:rPr>
                <w:rStyle w:val="Hypertextovodkaz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Struktura adresáře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2"/>
            <w:tabs>
              <w:tab w:val="left" w:pos="960"/>
              <w:tab w:val="right" w:leader="dot" w:pos="694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33858090" w:history="1">
            <w:r w:rsidRPr="009356F6">
              <w:rPr>
                <w:rStyle w:val="Hypertextovodkaz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Správa 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3"/>
            <w:tabs>
              <w:tab w:val="left" w:pos="1200"/>
              <w:tab w:val="right" w:leader="dot" w:pos="694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33858091" w:history="1">
            <w:r w:rsidRPr="009356F6">
              <w:rPr>
                <w:rStyle w:val="Hypertextovodkaz"/>
                <w:noProof/>
              </w:rPr>
              <w:t>1.2.1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Přidání nové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3"/>
            <w:tabs>
              <w:tab w:val="left" w:pos="1200"/>
              <w:tab w:val="right" w:leader="dot" w:pos="694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33858092" w:history="1">
            <w:r w:rsidRPr="009356F6">
              <w:rPr>
                <w:rStyle w:val="Hypertextovodkaz"/>
                <w:noProof/>
              </w:rPr>
              <w:t>1.2.2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Odebrání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3"/>
            <w:tabs>
              <w:tab w:val="left" w:pos="1200"/>
              <w:tab w:val="right" w:leader="dot" w:pos="694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33858093" w:history="1">
            <w:r w:rsidRPr="009356F6">
              <w:rPr>
                <w:rStyle w:val="Hypertextovodkaz"/>
                <w:noProof/>
              </w:rPr>
              <w:t>1.2.3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Editace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3"/>
            <w:tabs>
              <w:tab w:val="left" w:pos="1200"/>
              <w:tab w:val="right" w:leader="dot" w:pos="694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33858094" w:history="1">
            <w:r w:rsidRPr="009356F6">
              <w:rPr>
                <w:rStyle w:val="Hypertextovodkaz"/>
                <w:noProof/>
              </w:rPr>
              <w:t>1.2.4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Aktualizace miniatury (obrázku hry)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2"/>
            <w:tabs>
              <w:tab w:val="left" w:pos="960"/>
              <w:tab w:val="right" w:leader="dot" w:pos="694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33858095" w:history="1">
            <w:r w:rsidRPr="009356F6">
              <w:rPr>
                <w:rStyle w:val="Hypertextovodkaz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Nastavení vstupů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2"/>
            <w:tabs>
              <w:tab w:val="left" w:pos="960"/>
              <w:tab w:val="right" w:leader="dot" w:pos="694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33858096" w:history="1">
            <w:r w:rsidRPr="009356F6">
              <w:rPr>
                <w:rStyle w:val="Hypertextovodkaz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Seznam jednotlivých vstupů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3"/>
            <w:tabs>
              <w:tab w:val="left" w:pos="1200"/>
              <w:tab w:val="right" w:leader="dot" w:pos="694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33858097" w:history="1">
            <w:r w:rsidRPr="009356F6">
              <w:rPr>
                <w:rStyle w:val="Hypertextovodkaz"/>
                <w:noProof/>
              </w:rPr>
              <w:t>1.4.1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Konfigurace tlačítek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3"/>
            <w:tabs>
              <w:tab w:val="left" w:pos="1200"/>
              <w:tab w:val="right" w:leader="dot" w:pos="694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33858098" w:history="1">
            <w:r w:rsidRPr="009356F6">
              <w:rPr>
                <w:rStyle w:val="Hypertextovodkaz"/>
                <w:noProof/>
              </w:rPr>
              <w:t>1.4.2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Konfigurace joysticku – změna portu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3"/>
            <w:tabs>
              <w:tab w:val="left" w:pos="1200"/>
              <w:tab w:val="right" w:leader="dot" w:pos="694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33858099" w:history="1">
            <w:r w:rsidRPr="009356F6">
              <w:rPr>
                <w:rStyle w:val="Hypertextovodkaz"/>
                <w:noProof/>
              </w:rPr>
              <w:t>1.4.3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Konfigurace joysticku – kalibrace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3"/>
            <w:tabs>
              <w:tab w:val="left" w:pos="1200"/>
              <w:tab w:val="right" w:leader="dot" w:pos="694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33858100" w:history="1">
            <w:r w:rsidRPr="009356F6">
              <w:rPr>
                <w:rStyle w:val="Hypertextovodkaz"/>
                <w:noProof/>
              </w:rPr>
              <w:t>1.4.4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Nastavení PIR senzoru a režimu hibernace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1"/>
            <w:tabs>
              <w:tab w:val="left" w:pos="480"/>
              <w:tab w:val="right" w:leader="dot" w:pos="694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cs-CZ"/>
            </w:rPr>
          </w:pPr>
          <w:hyperlink w:anchor="_Toc133858101" w:history="1">
            <w:r w:rsidRPr="009356F6">
              <w:rPr>
                <w:rStyle w:val="Hypertextovodkaz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Správa hardwaru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2"/>
            <w:tabs>
              <w:tab w:val="left" w:pos="960"/>
              <w:tab w:val="right" w:leader="dot" w:pos="694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33858102" w:history="1">
            <w:r w:rsidRPr="009356F6">
              <w:rPr>
                <w:rStyle w:val="Hypertextovodkaz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Demontáž krytu – přístup do konzole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2"/>
            <w:tabs>
              <w:tab w:val="left" w:pos="960"/>
              <w:tab w:val="right" w:leader="dot" w:pos="694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33858103" w:history="1">
            <w:r w:rsidRPr="009356F6">
              <w:rPr>
                <w:rStyle w:val="Hypertextovodkaz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Výměna modulů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3"/>
            <w:tabs>
              <w:tab w:val="left" w:pos="1200"/>
              <w:tab w:val="right" w:leader="dot" w:pos="694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33858104" w:history="1">
            <w:r w:rsidRPr="009356F6">
              <w:rPr>
                <w:rStyle w:val="Hypertextovodkaz"/>
                <w:noProof/>
              </w:rPr>
              <w:t>2.2.1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Výměna tlačítek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3"/>
            <w:tabs>
              <w:tab w:val="left" w:pos="1200"/>
              <w:tab w:val="right" w:leader="dot" w:pos="694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33858105" w:history="1">
            <w:r w:rsidRPr="009356F6">
              <w:rPr>
                <w:rStyle w:val="Hypertextovodkaz"/>
                <w:noProof/>
              </w:rPr>
              <w:t>2.2.2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Výměna joysticku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988" w:rsidRDefault="00A96988">
          <w:pPr>
            <w:pStyle w:val="Obsah3"/>
            <w:tabs>
              <w:tab w:val="left" w:pos="1200"/>
              <w:tab w:val="right" w:leader="dot" w:pos="694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33858106" w:history="1">
            <w:r w:rsidRPr="009356F6">
              <w:rPr>
                <w:rStyle w:val="Hypertextovodkaz"/>
                <w:noProof/>
              </w:rPr>
              <w:t>2.2.3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cs-CZ"/>
              </w:rPr>
              <w:tab/>
            </w:r>
            <w:r w:rsidRPr="009356F6">
              <w:rPr>
                <w:rStyle w:val="Hypertextovodkaz"/>
                <w:noProof/>
              </w:rPr>
              <w:t>Výměna displeje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26" w:rsidRDefault="008A4A26">
          <w:r>
            <w:rPr>
              <w:b/>
              <w:bCs/>
            </w:rPr>
            <w:fldChar w:fldCharType="end"/>
          </w:r>
        </w:p>
      </w:sdtContent>
    </w:sdt>
    <w:p w:rsidR="0032615F" w:rsidRDefault="003261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3300B" w:rsidRDefault="0032615F" w:rsidP="0032615F">
      <w:pPr>
        <w:pStyle w:val="Nadpis1"/>
      </w:pPr>
      <w:bookmarkStart w:id="0" w:name="_Toc133858088"/>
      <w:r>
        <w:lastRenderedPageBreak/>
        <w:t>Správa softwaru</w:t>
      </w:r>
      <w:bookmarkEnd w:id="0"/>
    </w:p>
    <w:p w:rsidR="005D4864" w:rsidRDefault="0032615F" w:rsidP="0032615F">
      <w:r>
        <w:t>Kapitola zabývající se</w:t>
      </w:r>
      <w:r w:rsidR="005D4864">
        <w:t xml:space="preserve"> systémovým prostředím, správou her, nastavením systému v Raspberry Pi a propojením hardwaru se softwarem.</w:t>
      </w:r>
    </w:p>
    <w:p w:rsidR="005D4864" w:rsidRDefault="005D4864" w:rsidP="005D4864">
      <w:pPr>
        <w:pStyle w:val="Nadpis2"/>
      </w:pPr>
      <w:bookmarkStart w:id="1" w:name="_Toc133858089"/>
      <w:r>
        <w:t>Struktura adresáře</w:t>
      </w:r>
      <w:bookmarkEnd w:id="1"/>
    </w:p>
    <w:p w:rsidR="00885BD3" w:rsidRPr="005D4864" w:rsidRDefault="00885BD3" w:rsidP="005D4864">
      <w:r>
        <w:t>Zobrazení struktury adresáře se zdrojovými kódy herního prostředí, her a vstupů.</w:t>
      </w:r>
    </w:p>
    <w:p w:rsidR="005D4864" w:rsidRPr="005D4864" w:rsidRDefault="005D4864" w:rsidP="005D4864">
      <w:r>
        <w:rPr>
          <w:noProof/>
        </w:rPr>
        <w:drawing>
          <wp:inline distT="0" distB="0" distL="0" distR="0">
            <wp:extent cx="1659988" cy="3247803"/>
            <wp:effectExtent l="0" t="0" r="381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848" cy="3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5F" w:rsidRDefault="0032615F" w:rsidP="0032615F">
      <w:pPr>
        <w:pStyle w:val="Nadpis2"/>
      </w:pPr>
      <w:bookmarkStart w:id="2" w:name="_Toc133858090"/>
      <w:r>
        <w:t>Správa her</w:t>
      </w:r>
      <w:bookmarkEnd w:id="2"/>
    </w:p>
    <w:p w:rsidR="00885BD3" w:rsidRDefault="00885BD3" w:rsidP="00885BD3">
      <w:r>
        <w:t xml:space="preserve">V této kapitole naleznete, jak přidat, odebrat, či editovat hru. </w:t>
      </w:r>
    </w:p>
    <w:p w:rsidR="00885BD3" w:rsidRPr="00885BD3" w:rsidRDefault="00885BD3" w:rsidP="00885BD3">
      <w:r>
        <w:t>Hry se nachází v adresáři /</w:t>
      </w:r>
      <w:proofErr w:type="spellStart"/>
      <w:r>
        <w:t>games</w:t>
      </w:r>
      <w:proofErr w:type="spellEnd"/>
      <w:r>
        <w:t>/název hry.</w:t>
      </w:r>
    </w:p>
    <w:p w:rsidR="0032615F" w:rsidRDefault="0032615F" w:rsidP="0032615F">
      <w:pPr>
        <w:pStyle w:val="Nadpis3"/>
      </w:pPr>
      <w:bookmarkStart w:id="3" w:name="_Toc133858091"/>
      <w:r>
        <w:lastRenderedPageBreak/>
        <w:t>Přidání nové hry</w:t>
      </w:r>
      <w:bookmarkEnd w:id="3"/>
    </w:p>
    <w:p w:rsidR="00885BD3" w:rsidRDefault="00885BD3" w:rsidP="00885BD3">
      <w:r>
        <w:t>Pro přidání nové hry postupujte dle následujících kroků.</w:t>
      </w:r>
    </w:p>
    <w:p w:rsidR="00885BD3" w:rsidRDefault="00885BD3" w:rsidP="00885BD3">
      <w:pPr>
        <w:pStyle w:val="Odstavecseseznamem"/>
        <w:numPr>
          <w:ilvl w:val="0"/>
          <w:numId w:val="2"/>
        </w:numPr>
      </w:pPr>
      <w:r>
        <w:t>Hra musí splňovat</w:t>
      </w:r>
    </w:p>
    <w:p w:rsidR="00885BD3" w:rsidRDefault="00885BD3" w:rsidP="00885BD3">
      <w:pPr>
        <w:pStyle w:val="Odstavecseseznamem"/>
        <w:numPr>
          <w:ilvl w:val="1"/>
          <w:numId w:val="2"/>
        </w:numPr>
      </w:pPr>
      <w:r>
        <w:t>Napsaná v jazyce Python (verze 3.9 a vyšší)</w:t>
      </w:r>
    </w:p>
    <w:p w:rsidR="00885BD3" w:rsidRDefault="00885BD3" w:rsidP="00885BD3">
      <w:pPr>
        <w:pStyle w:val="Odstavecseseznamem"/>
        <w:numPr>
          <w:ilvl w:val="1"/>
          <w:numId w:val="2"/>
        </w:numPr>
      </w:pPr>
      <w:r>
        <w:t xml:space="preserve">Podporované knihovny: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Tkinter</w:t>
      </w:r>
      <w:proofErr w:type="spellEnd"/>
    </w:p>
    <w:p w:rsidR="00885BD3" w:rsidRDefault="00885BD3" w:rsidP="00885BD3">
      <w:pPr>
        <w:pStyle w:val="Odstavecseseznamem"/>
        <w:numPr>
          <w:ilvl w:val="1"/>
          <w:numId w:val="2"/>
        </w:numPr>
      </w:pPr>
      <w:r>
        <w:t>Opakovatelně spustitelný main.py soubor (především opakovaná inicializace)</w:t>
      </w:r>
    </w:p>
    <w:p w:rsidR="00885BD3" w:rsidRDefault="00885BD3" w:rsidP="00885BD3">
      <w:pPr>
        <w:pStyle w:val="Odstavecseseznamem"/>
        <w:numPr>
          <w:ilvl w:val="1"/>
          <w:numId w:val="2"/>
        </w:numPr>
      </w:pPr>
      <w:r>
        <w:t xml:space="preserve">Hra nesmí zapisovat a vytvářet nové soubory </w:t>
      </w:r>
    </w:p>
    <w:p w:rsidR="00885BD3" w:rsidRDefault="00885BD3" w:rsidP="00885BD3">
      <w:pPr>
        <w:pStyle w:val="Odstavecseseznamem"/>
        <w:numPr>
          <w:ilvl w:val="0"/>
          <w:numId w:val="2"/>
        </w:numPr>
      </w:pPr>
      <w:r>
        <w:t>Ve složce /</w:t>
      </w:r>
      <w:proofErr w:type="spellStart"/>
      <w:r>
        <w:t>games</w:t>
      </w:r>
      <w:proofErr w:type="spellEnd"/>
      <w:r>
        <w:t xml:space="preserve"> vytvořte novou složku, název bez mezer a diakritiky či speciálních znaků</w:t>
      </w:r>
    </w:p>
    <w:p w:rsidR="00885BD3" w:rsidRDefault="00885BD3" w:rsidP="00885BD3">
      <w:pPr>
        <w:pStyle w:val="Odstavecseseznamem"/>
        <w:numPr>
          <w:ilvl w:val="0"/>
          <w:numId w:val="2"/>
        </w:numPr>
      </w:pPr>
      <w:r>
        <w:t>Obsah nové hry vložte do vytvořené složky</w:t>
      </w:r>
    </w:p>
    <w:p w:rsidR="00E8278C" w:rsidRDefault="00E8278C" w:rsidP="00885BD3">
      <w:pPr>
        <w:pStyle w:val="Odstavecseseznamem"/>
        <w:numPr>
          <w:ilvl w:val="0"/>
          <w:numId w:val="2"/>
        </w:numPr>
      </w:pPr>
      <w:r>
        <w:t>Do složky /</w:t>
      </w:r>
      <w:proofErr w:type="spellStart"/>
      <w:r>
        <w:t>pict</w:t>
      </w:r>
      <w:proofErr w:type="spellEnd"/>
      <w:r>
        <w:t xml:space="preserve"> vložte miniaturu (úvodní obrázek) hry</w:t>
      </w:r>
    </w:p>
    <w:p w:rsidR="00E8278C" w:rsidRDefault="00E8278C" w:rsidP="00E8278C">
      <w:pPr>
        <w:pStyle w:val="Odstavecseseznamem"/>
        <w:numPr>
          <w:ilvl w:val="1"/>
          <w:numId w:val="2"/>
        </w:numPr>
      </w:pPr>
      <w:r>
        <w:t>Formát obrázku .</w:t>
      </w:r>
      <w:proofErr w:type="spellStart"/>
      <w:r>
        <w:t>jpg</w:t>
      </w:r>
      <w:proofErr w:type="spellEnd"/>
    </w:p>
    <w:p w:rsidR="00E8278C" w:rsidRDefault="00E8278C" w:rsidP="00E8278C">
      <w:pPr>
        <w:pStyle w:val="Odstavecseseznamem"/>
        <w:numPr>
          <w:ilvl w:val="1"/>
          <w:numId w:val="2"/>
        </w:numPr>
      </w:pPr>
      <w:r>
        <w:t>Ideální poměr obrázku 1:1</w:t>
      </w:r>
    </w:p>
    <w:p w:rsidR="00E8278C" w:rsidRDefault="00E8278C" w:rsidP="00E8278C">
      <w:pPr>
        <w:pStyle w:val="Odstavecseseznamem"/>
        <w:numPr>
          <w:ilvl w:val="1"/>
          <w:numId w:val="2"/>
        </w:numPr>
      </w:pPr>
      <w:r>
        <w:t xml:space="preserve">Název zvolte číslo, které následuje po již existujících souborech (např. 3.jpg dle struktury našeho adresáře) </w:t>
      </w:r>
    </w:p>
    <w:p w:rsidR="00885BD3" w:rsidRDefault="00E8278C" w:rsidP="00885BD3">
      <w:pPr>
        <w:pStyle w:val="Odstavecseseznamem"/>
        <w:numPr>
          <w:ilvl w:val="0"/>
          <w:numId w:val="2"/>
        </w:numPr>
      </w:pPr>
      <w:r>
        <w:t>Do souboru games.txt vložte nový řádek, na který napište</w:t>
      </w:r>
    </w:p>
    <w:p w:rsidR="00E8278C" w:rsidRDefault="00E8278C" w:rsidP="00E8278C">
      <w:pPr>
        <w:pStyle w:val="Odstavecseseznamem"/>
        <w:numPr>
          <w:ilvl w:val="1"/>
          <w:numId w:val="2"/>
        </w:numPr>
      </w:pPr>
      <w:r>
        <w:t>Název hry, cestu k main.py souboru, cestu k miniatuře obrázku</w:t>
      </w:r>
    </w:p>
    <w:p w:rsidR="00E8278C" w:rsidRDefault="00E8278C" w:rsidP="00E8278C">
      <w:pPr>
        <w:pStyle w:val="Odstavecseseznamem"/>
        <w:numPr>
          <w:ilvl w:val="1"/>
          <w:numId w:val="2"/>
        </w:numPr>
      </w:pPr>
      <w:r>
        <w:t xml:space="preserve">Cesty začínají od adresáře </w:t>
      </w:r>
      <w:proofErr w:type="spellStart"/>
      <w:r>
        <w:t>BP_console_menu</w:t>
      </w:r>
      <w:proofErr w:type="spellEnd"/>
      <w:r>
        <w:t xml:space="preserve"> (k adresáři </w:t>
      </w:r>
      <w:proofErr w:type="spellStart"/>
      <w:r>
        <w:t>games</w:t>
      </w:r>
      <w:proofErr w:type="spellEnd"/>
      <w:r>
        <w:t xml:space="preserve"> se odkážete /</w:t>
      </w:r>
      <w:proofErr w:type="spellStart"/>
      <w:r>
        <w:t>games</w:t>
      </w:r>
      <w:proofErr w:type="spellEnd"/>
      <w:r>
        <w:t xml:space="preserve">, k adresáři </w:t>
      </w:r>
      <w:proofErr w:type="spellStart"/>
      <w:r>
        <w:t>pict</w:t>
      </w:r>
      <w:proofErr w:type="spellEnd"/>
      <w:r>
        <w:t xml:space="preserve"> dále /</w:t>
      </w:r>
      <w:proofErr w:type="spellStart"/>
      <w:r>
        <w:t>pict</w:t>
      </w:r>
      <w:proofErr w:type="spellEnd"/>
      <w:r>
        <w:t>)</w:t>
      </w:r>
    </w:p>
    <w:p w:rsidR="00E8278C" w:rsidRDefault="00E8278C" w:rsidP="00E8278C">
      <w:pPr>
        <w:pStyle w:val="Odstavecseseznamem"/>
        <w:numPr>
          <w:ilvl w:val="1"/>
          <w:numId w:val="2"/>
        </w:numPr>
      </w:pPr>
      <w:r>
        <w:t>Soubor uložte</w:t>
      </w:r>
    </w:p>
    <w:p w:rsidR="00E8278C" w:rsidRDefault="00E8278C" w:rsidP="00E8278C">
      <w:pPr>
        <w:pStyle w:val="Odstavecseseznamem"/>
        <w:numPr>
          <w:ilvl w:val="0"/>
          <w:numId w:val="2"/>
        </w:numPr>
      </w:pPr>
      <w:r>
        <w:t>Otestujte</w:t>
      </w:r>
    </w:p>
    <w:p w:rsidR="00E8278C" w:rsidRDefault="00E8278C" w:rsidP="00E8278C">
      <w:pPr>
        <w:pStyle w:val="Odstavecseseznamem"/>
        <w:numPr>
          <w:ilvl w:val="1"/>
          <w:numId w:val="2"/>
        </w:numPr>
      </w:pPr>
      <w:r>
        <w:t>Hra by se měla zobrazit v úvodním menu</w:t>
      </w:r>
    </w:p>
    <w:p w:rsidR="00E8278C" w:rsidRDefault="00E8278C" w:rsidP="00E8278C">
      <w:pPr>
        <w:pStyle w:val="Odstavecseseznamem"/>
        <w:numPr>
          <w:ilvl w:val="1"/>
          <w:numId w:val="2"/>
        </w:numPr>
      </w:pPr>
      <w:r>
        <w:t>Po jejím otevření otestujte opakované spuštění</w:t>
      </w:r>
    </w:p>
    <w:p w:rsidR="00E8278C" w:rsidRDefault="00E8278C" w:rsidP="00E8278C">
      <w:pPr>
        <w:pStyle w:val="Odstavecseseznamem"/>
        <w:numPr>
          <w:ilvl w:val="1"/>
          <w:numId w:val="2"/>
        </w:numPr>
      </w:pPr>
      <w:r>
        <w:t>Po úspěšném otestování zavřete hlavní skript</w:t>
      </w:r>
    </w:p>
    <w:p w:rsidR="00E8278C" w:rsidRDefault="00E8278C" w:rsidP="00E8278C">
      <w:pPr>
        <w:pStyle w:val="Odstavecseseznamem"/>
        <w:numPr>
          <w:ilvl w:val="0"/>
          <w:numId w:val="2"/>
        </w:numPr>
      </w:pPr>
      <w:r>
        <w:t>Otevřete terminál a zadejte následující příkazy</w:t>
      </w:r>
    </w:p>
    <w:p w:rsidR="00E8278C" w:rsidRDefault="00E8278C" w:rsidP="00E8278C">
      <w:pPr>
        <w:pStyle w:val="Odstavecseseznamem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E8278C" w:rsidRDefault="00E8278C" w:rsidP="00E8278C">
      <w:pPr>
        <w:pStyle w:val="Odstavecseseznamem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E8278C" w:rsidRDefault="00E8278C" w:rsidP="00E8278C">
      <w:pPr>
        <w:pStyle w:val="Odstavecseseznamem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-m</w:t>
      </w:r>
      <w:proofErr w:type="gramEnd"/>
      <w:r>
        <w:t xml:space="preserve"> „název hry“</w:t>
      </w:r>
    </w:p>
    <w:p w:rsidR="00E8278C" w:rsidRDefault="00E8278C" w:rsidP="00E8278C">
      <w:pPr>
        <w:pStyle w:val="Odstavecseseznamem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E8278C" w:rsidRPr="00885BD3" w:rsidRDefault="00E8278C" w:rsidP="00E8278C">
      <w:pPr>
        <w:pStyle w:val="Odstavecseseznamem"/>
        <w:numPr>
          <w:ilvl w:val="0"/>
          <w:numId w:val="2"/>
        </w:numPr>
      </w:pPr>
      <w:r>
        <w:t xml:space="preserve">Hra je nyní úspěšně přidaná do konzole i jejího online </w:t>
      </w:r>
      <w:proofErr w:type="spellStart"/>
      <w:r>
        <w:t>repozitáře</w:t>
      </w:r>
      <w:proofErr w:type="spellEnd"/>
    </w:p>
    <w:p w:rsidR="0032615F" w:rsidRDefault="0032615F" w:rsidP="0032615F">
      <w:pPr>
        <w:pStyle w:val="Nadpis3"/>
      </w:pPr>
      <w:bookmarkStart w:id="4" w:name="_Toc133858092"/>
      <w:r>
        <w:lastRenderedPageBreak/>
        <w:t>Odebrání hry</w:t>
      </w:r>
      <w:bookmarkEnd w:id="4"/>
    </w:p>
    <w:p w:rsidR="00E8278C" w:rsidRDefault="0041622C" w:rsidP="00E8278C">
      <w:r>
        <w:t>Pro odebrání hry postupujte následovně.</w:t>
      </w:r>
    </w:p>
    <w:p w:rsidR="0041622C" w:rsidRDefault="0041622C" w:rsidP="0041622C">
      <w:pPr>
        <w:pStyle w:val="Odstavecseseznamem"/>
        <w:numPr>
          <w:ilvl w:val="0"/>
          <w:numId w:val="3"/>
        </w:numPr>
      </w:pPr>
      <w:r>
        <w:t>Vypněte hlavní skript konzole</w:t>
      </w:r>
    </w:p>
    <w:p w:rsidR="0041622C" w:rsidRDefault="0041622C" w:rsidP="0041622C">
      <w:pPr>
        <w:pStyle w:val="Odstavecseseznamem"/>
        <w:numPr>
          <w:ilvl w:val="0"/>
          <w:numId w:val="3"/>
        </w:numPr>
      </w:pPr>
      <w:r>
        <w:t>Otevřete soubor games.txt a konkrétní řádek s názvem hry smažte, soubor uložte</w:t>
      </w:r>
    </w:p>
    <w:p w:rsidR="0041622C" w:rsidRDefault="0041622C" w:rsidP="0041622C">
      <w:pPr>
        <w:pStyle w:val="Odstavecseseznamem"/>
        <w:numPr>
          <w:ilvl w:val="0"/>
          <w:numId w:val="3"/>
        </w:numPr>
      </w:pPr>
      <w:r>
        <w:t>Otevřete adresář /</w:t>
      </w:r>
      <w:proofErr w:type="spellStart"/>
      <w:r>
        <w:t>games</w:t>
      </w:r>
      <w:proofErr w:type="spellEnd"/>
      <w:r>
        <w:t xml:space="preserve"> a složku s názvem hry smažte</w:t>
      </w:r>
    </w:p>
    <w:p w:rsidR="0041622C" w:rsidRDefault="0041622C" w:rsidP="0041622C">
      <w:pPr>
        <w:pStyle w:val="Odstavecseseznamem"/>
        <w:numPr>
          <w:ilvl w:val="0"/>
          <w:numId w:val="3"/>
        </w:numPr>
      </w:pPr>
      <w:r>
        <w:t>Otevřete adresář /</w:t>
      </w:r>
      <w:proofErr w:type="spellStart"/>
      <w:r>
        <w:t>pict</w:t>
      </w:r>
      <w:proofErr w:type="spellEnd"/>
      <w:r>
        <w:t xml:space="preserve"> a proveďte následovné</w:t>
      </w:r>
    </w:p>
    <w:p w:rsidR="0041622C" w:rsidRDefault="0041622C" w:rsidP="0041622C">
      <w:pPr>
        <w:pStyle w:val="Odstavecseseznamem"/>
        <w:numPr>
          <w:ilvl w:val="1"/>
          <w:numId w:val="3"/>
        </w:numPr>
      </w:pPr>
      <w:r>
        <w:t>Najděte miniaturu zvolené hry a smažte ji</w:t>
      </w:r>
    </w:p>
    <w:p w:rsidR="0041622C" w:rsidRDefault="0041622C" w:rsidP="0041622C">
      <w:pPr>
        <w:pStyle w:val="Odstavecseseznamem"/>
        <w:numPr>
          <w:ilvl w:val="1"/>
          <w:numId w:val="3"/>
        </w:numPr>
      </w:pPr>
      <w:r>
        <w:t>Přejmenujte ostatní .</w:t>
      </w:r>
      <w:proofErr w:type="spellStart"/>
      <w:r>
        <w:t>jpg</w:t>
      </w:r>
      <w:proofErr w:type="spellEnd"/>
      <w:r>
        <w:t xml:space="preserve"> soubory, aby čísla šla za sebou (dle ukázky adresáře, pokud smažete soubor 1.jpg, </w:t>
      </w:r>
      <w:proofErr w:type="spellStart"/>
      <w:r>
        <w:t>přejmujte</w:t>
      </w:r>
      <w:proofErr w:type="spellEnd"/>
      <w:r>
        <w:t xml:space="preserve"> soubor 2.jpg na 1.jpg, aby zbylo 0.jpg a nově přejmenovaný soubor 1.jpg)</w:t>
      </w:r>
    </w:p>
    <w:p w:rsidR="0041622C" w:rsidRDefault="0041622C" w:rsidP="0041622C">
      <w:pPr>
        <w:pStyle w:val="Odstavecseseznamem"/>
        <w:numPr>
          <w:ilvl w:val="0"/>
          <w:numId w:val="3"/>
        </w:numPr>
      </w:pPr>
      <w:r>
        <w:t>Otevřete terminál a zadejte následující příkazy</w:t>
      </w:r>
    </w:p>
    <w:p w:rsidR="0041622C" w:rsidRDefault="0041622C" w:rsidP="0041622C">
      <w:pPr>
        <w:pStyle w:val="Odstavecseseznamem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41622C" w:rsidRDefault="0041622C" w:rsidP="0041622C">
      <w:pPr>
        <w:pStyle w:val="Odstavecseseznamem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41622C" w:rsidRDefault="0041622C" w:rsidP="0041622C">
      <w:pPr>
        <w:pStyle w:val="Odstavecseseznamem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-m</w:t>
      </w:r>
      <w:proofErr w:type="gramEnd"/>
      <w:r>
        <w:t xml:space="preserve"> „</w:t>
      </w:r>
      <w:proofErr w:type="spellStart"/>
      <w:r>
        <w:t>deleting</w:t>
      </w:r>
      <w:proofErr w:type="spellEnd"/>
      <w:r>
        <w:t xml:space="preserve"> název hry“</w:t>
      </w:r>
    </w:p>
    <w:p w:rsidR="0041622C" w:rsidRDefault="0041622C" w:rsidP="0041622C">
      <w:pPr>
        <w:pStyle w:val="Odstavecseseznamem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41622C" w:rsidRPr="00E8278C" w:rsidRDefault="0041622C" w:rsidP="0041622C">
      <w:pPr>
        <w:pStyle w:val="Odstavecseseznamem"/>
        <w:numPr>
          <w:ilvl w:val="0"/>
          <w:numId w:val="3"/>
        </w:numPr>
      </w:pPr>
      <w:r>
        <w:t xml:space="preserve">Hra je odstraněna z konzole i jejího online </w:t>
      </w:r>
      <w:proofErr w:type="spellStart"/>
      <w:r>
        <w:t>repozitáře</w:t>
      </w:r>
      <w:proofErr w:type="spellEnd"/>
    </w:p>
    <w:p w:rsidR="0032615F" w:rsidRDefault="0032615F" w:rsidP="0032615F">
      <w:pPr>
        <w:pStyle w:val="Nadpis3"/>
      </w:pPr>
      <w:bookmarkStart w:id="5" w:name="_Toc133858093"/>
      <w:r>
        <w:lastRenderedPageBreak/>
        <w:t>Editace hry</w:t>
      </w:r>
      <w:bookmarkEnd w:id="5"/>
    </w:p>
    <w:p w:rsidR="008A4A26" w:rsidRDefault="008A4A26" w:rsidP="008A4A26">
      <w:r>
        <w:t>Pro editaci hry postupujte následovně.</w:t>
      </w:r>
    </w:p>
    <w:p w:rsidR="008A4A26" w:rsidRDefault="008A4A26" w:rsidP="008A4A26">
      <w:pPr>
        <w:pStyle w:val="Odstavecseseznamem"/>
        <w:numPr>
          <w:ilvl w:val="0"/>
          <w:numId w:val="4"/>
        </w:numPr>
      </w:pPr>
      <w:r>
        <w:t>Otevřete adresář /</w:t>
      </w:r>
      <w:proofErr w:type="spellStart"/>
      <w:r>
        <w:t>games</w:t>
      </w:r>
      <w:proofErr w:type="spellEnd"/>
    </w:p>
    <w:p w:rsidR="008A4A26" w:rsidRDefault="008A4A26" w:rsidP="008A4A26">
      <w:pPr>
        <w:pStyle w:val="Odstavecseseznamem"/>
        <w:numPr>
          <w:ilvl w:val="0"/>
          <w:numId w:val="4"/>
        </w:numPr>
      </w:pPr>
      <w:r>
        <w:t>V adresáři otevřete složku s názvem hry</w:t>
      </w:r>
    </w:p>
    <w:p w:rsidR="008A4A26" w:rsidRDefault="008A4A26" w:rsidP="008A4A26">
      <w:pPr>
        <w:pStyle w:val="Odstavecseseznamem"/>
        <w:numPr>
          <w:ilvl w:val="0"/>
          <w:numId w:val="4"/>
        </w:numPr>
      </w:pPr>
      <w:r>
        <w:t>V tomto adresáři naleznete kompletní zdrojový kód</w:t>
      </w:r>
    </w:p>
    <w:p w:rsidR="008A4A26" w:rsidRDefault="008A4A26" w:rsidP="008A4A26">
      <w:pPr>
        <w:pStyle w:val="Odstavecseseznamem"/>
        <w:numPr>
          <w:ilvl w:val="0"/>
          <w:numId w:val="4"/>
        </w:numPr>
      </w:pPr>
      <w:r>
        <w:t>Po upravení hry vše uložte</w:t>
      </w:r>
    </w:p>
    <w:p w:rsidR="008A4A26" w:rsidRDefault="008A4A26" w:rsidP="008A4A26">
      <w:pPr>
        <w:pStyle w:val="Odstavecseseznamem"/>
        <w:numPr>
          <w:ilvl w:val="0"/>
          <w:numId w:val="4"/>
        </w:numPr>
      </w:pPr>
      <w:r>
        <w:t>Otevřete terminál a zadejte následující příkazy</w:t>
      </w:r>
    </w:p>
    <w:p w:rsidR="008A4A26" w:rsidRDefault="008A4A26" w:rsidP="008A4A26">
      <w:pPr>
        <w:pStyle w:val="Odstavecseseznamem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8A4A26" w:rsidRDefault="008A4A26" w:rsidP="008A4A26">
      <w:pPr>
        <w:pStyle w:val="Odstavecseseznamem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8A4A26" w:rsidRDefault="008A4A26" w:rsidP="008A4A26">
      <w:pPr>
        <w:pStyle w:val="Odstavecseseznamem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-m</w:t>
      </w:r>
      <w:proofErr w:type="gramEnd"/>
      <w:r>
        <w:t xml:space="preserve"> „</w:t>
      </w:r>
      <w:proofErr w:type="spellStart"/>
      <w:r>
        <w:t>updating</w:t>
      </w:r>
      <w:proofErr w:type="spellEnd"/>
      <w:r>
        <w:t xml:space="preserve"> název hry“</w:t>
      </w:r>
    </w:p>
    <w:p w:rsidR="008A4A26" w:rsidRDefault="008A4A26" w:rsidP="008A4A26">
      <w:pPr>
        <w:pStyle w:val="Odstavecseseznamem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8A4A26" w:rsidRDefault="008A4A26" w:rsidP="008A4A26">
      <w:pPr>
        <w:pStyle w:val="Odstavecseseznamem"/>
        <w:numPr>
          <w:ilvl w:val="0"/>
          <w:numId w:val="4"/>
        </w:numPr>
      </w:pPr>
      <w:r>
        <w:t xml:space="preserve">Hra je nyní aktualizovaná v úložišti konzole i jejím online </w:t>
      </w:r>
      <w:proofErr w:type="spellStart"/>
      <w:r>
        <w:t>repozitáři</w:t>
      </w:r>
      <w:proofErr w:type="spellEnd"/>
    </w:p>
    <w:p w:rsidR="00CD0211" w:rsidRDefault="00CD0211" w:rsidP="00CD0211">
      <w:pPr>
        <w:pStyle w:val="Nadpis3"/>
      </w:pPr>
      <w:bookmarkStart w:id="6" w:name="_Toc133858094"/>
      <w:r>
        <w:lastRenderedPageBreak/>
        <w:t>Aktualizace miniatury (obrázku hry)</w:t>
      </w:r>
      <w:bookmarkEnd w:id="6"/>
    </w:p>
    <w:p w:rsidR="00CD0211" w:rsidRDefault="00CD0211" w:rsidP="00CD0211">
      <w:r>
        <w:t>Pro aktualizaci miniatury hry postupujte následovně.</w:t>
      </w:r>
    </w:p>
    <w:p w:rsidR="00CD0211" w:rsidRDefault="00CD0211" w:rsidP="00CD0211">
      <w:pPr>
        <w:pStyle w:val="Odstavecseseznamem"/>
        <w:numPr>
          <w:ilvl w:val="0"/>
          <w:numId w:val="5"/>
        </w:numPr>
      </w:pPr>
      <w:r>
        <w:t>Otevřete adresář /</w:t>
      </w:r>
      <w:proofErr w:type="spellStart"/>
      <w:r>
        <w:t>pict</w:t>
      </w:r>
      <w:proofErr w:type="spellEnd"/>
    </w:p>
    <w:p w:rsidR="00CD0211" w:rsidRDefault="00CD0211" w:rsidP="00CD0211">
      <w:pPr>
        <w:pStyle w:val="Odstavecseseznamem"/>
        <w:numPr>
          <w:ilvl w:val="0"/>
          <w:numId w:val="5"/>
        </w:numPr>
      </w:pPr>
      <w:r>
        <w:t>Nalezněte miniaturu, jež chcete změnit</w:t>
      </w:r>
    </w:p>
    <w:p w:rsidR="00CD0211" w:rsidRDefault="00CD0211" w:rsidP="00CD0211">
      <w:pPr>
        <w:pStyle w:val="Odstavecseseznamem"/>
        <w:numPr>
          <w:ilvl w:val="0"/>
          <w:numId w:val="5"/>
        </w:numPr>
      </w:pPr>
      <w:r>
        <w:t>Nový soubor .</w:t>
      </w:r>
      <w:proofErr w:type="spellStart"/>
      <w:r>
        <w:t>jpg</w:t>
      </w:r>
      <w:proofErr w:type="spellEnd"/>
      <w:r>
        <w:t xml:space="preserve"> pojmenujte stejným názvem jako nalezenou miniaturu</w:t>
      </w:r>
    </w:p>
    <w:p w:rsidR="00CD0211" w:rsidRDefault="00CD0211" w:rsidP="00CD0211">
      <w:pPr>
        <w:pStyle w:val="Odstavecseseznamem"/>
        <w:numPr>
          <w:ilvl w:val="0"/>
          <w:numId w:val="5"/>
        </w:numPr>
      </w:pPr>
      <w:r>
        <w:t>Smažte starý soubor .</w:t>
      </w:r>
      <w:proofErr w:type="spellStart"/>
      <w:r>
        <w:t>jpg</w:t>
      </w:r>
      <w:proofErr w:type="spellEnd"/>
      <w:r>
        <w:t xml:space="preserve"> umístěný v adresáři /</w:t>
      </w:r>
      <w:proofErr w:type="spellStart"/>
      <w:r>
        <w:t>pict</w:t>
      </w:r>
      <w:proofErr w:type="spellEnd"/>
    </w:p>
    <w:p w:rsidR="00CD0211" w:rsidRDefault="00CD0211" w:rsidP="00CD0211">
      <w:pPr>
        <w:pStyle w:val="Odstavecseseznamem"/>
        <w:numPr>
          <w:ilvl w:val="0"/>
          <w:numId w:val="5"/>
        </w:numPr>
      </w:pPr>
      <w:r>
        <w:t>Nahrajte nový soubor .</w:t>
      </w:r>
      <w:proofErr w:type="spellStart"/>
      <w:r>
        <w:t>jpg</w:t>
      </w:r>
      <w:proofErr w:type="spellEnd"/>
      <w:r>
        <w:t xml:space="preserve"> do adresáře /</w:t>
      </w:r>
      <w:proofErr w:type="spellStart"/>
      <w:r>
        <w:t>pict</w:t>
      </w:r>
      <w:proofErr w:type="spellEnd"/>
      <w:r>
        <w:t xml:space="preserve"> </w:t>
      </w:r>
    </w:p>
    <w:p w:rsidR="00CD0211" w:rsidRDefault="00CD0211" w:rsidP="00CD0211">
      <w:pPr>
        <w:pStyle w:val="Odstavecseseznamem"/>
        <w:numPr>
          <w:ilvl w:val="0"/>
          <w:numId w:val="5"/>
        </w:numPr>
      </w:pPr>
      <w:r>
        <w:t>Otevřete terminál a zadejte následující příkazy</w:t>
      </w:r>
    </w:p>
    <w:p w:rsidR="00CD0211" w:rsidRDefault="00CD0211" w:rsidP="00CD0211">
      <w:pPr>
        <w:pStyle w:val="Odstavecseseznamem"/>
        <w:numPr>
          <w:ilvl w:val="1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CD0211" w:rsidRDefault="00CD0211" w:rsidP="00CD0211">
      <w:pPr>
        <w:pStyle w:val="Odstavecseseznamem"/>
        <w:numPr>
          <w:ilvl w:val="1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CD0211" w:rsidRDefault="00CD0211" w:rsidP="00CD0211">
      <w:pPr>
        <w:pStyle w:val="Odstavecseseznamem"/>
        <w:numPr>
          <w:ilvl w:val="1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-m</w:t>
      </w:r>
      <w:proofErr w:type="gramEnd"/>
      <w:r>
        <w:t xml:space="preserve"> „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pict</w:t>
      </w:r>
      <w:proofErr w:type="spellEnd"/>
      <w:r>
        <w:t xml:space="preserve"> název hry“</w:t>
      </w:r>
    </w:p>
    <w:p w:rsidR="00CD0211" w:rsidRDefault="00CD0211" w:rsidP="00CD0211">
      <w:pPr>
        <w:pStyle w:val="Odstavecseseznamem"/>
        <w:numPr>
          <w:ilvl w:val="1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CD0211" w:rsidRDefault="00CD0211" w:rsidP="00CD0211">
      <w:pPr>
        <w:pStyle w:val="Odstavecseseznamem"/>
        <w:numPr>
          <w:ilvl w:val="0"/>
          <w:numId w:val="5"/>
        </w:numPr>
      </w:pPr>
      <w:r>
        <w:t xml:space="preserve">Miniatura je nyní aktualizovaná v úložišti konzole i jejím online </w:t>
      </w:r>
      <w:proofErr w:type="spellStart"/>
      <w:r>
        <w:t>repozitáři</w:t>
      </w:r>
      <w:proofErr w:type="spellEnd"/>
    </w:p>
    <w:p w:rsidR="00493906" w:rsidRPr="00CD0211" w:rsidRDefault="00493906" w:rsidP="00493906"/>
    <w:p w:rsidR="0032615F" w:rsidRDefault="0032615F" w:rsidP="0032615F">
      <w:pPr>
        <w:pStyle w:val="Nadpis2"/>
      </w:pPr>
      <w:bookmarkStart w:id="7" w:name="_Toc133858095"/>
      <w:r>
        <w:t>Nastavení vstupů</w:t>
      </w:r>
      <w:bookmarkEnd w:id="7"/>
    </w:p>
    <w:p w:rsidR="00D35EC8" w:rsidRDefault="002C6A61" w:rsidP="00D35EC8">
      <w:r>
        <w:t>V této kapitole naleznete, jak nastavovat jednotlivé vstupy systému Grove</w:t>
      </w:r>
      <w:r w:rsidR="000367D3">
        <w:t>.</w:t>
      </w:r>
      <w:r>
        <w:t xml:space="preserve"> </w:t>
      </w:r>
      <w:r w:rsidR="000367D3">
        <w:t xml:space="preserve">Konkrétně </w:t>
      </w:r>
      <w:r>
        <w:t>jak softwarově změnit jejich nastavený port a jak vstupy kalibrovat.</w:t>
      </w:r>
    </w:p>
    <w:p w:rsidR="002C6A61" w:rsidRDefault="002C6A61" w:rsidP="00D35EC8"/>
    <w:p w:rsidR="002C6A61" w:rsidRDefault="002C6A61" w:rsidP="00D35EC8">
      <w:r>
        <w:t xml:space="preserve">Třídy jednotlivých vstupů naleznete v souboru grove_controls.py. </w:t>
      </w:r>
    </w:p>
    <w:p w:rsidR="002C6A61" w:rsidRDefault="002C6A61" w:rsidP="00D35EC8">
      <w:r>
        <w:t>Ovládání herního prostředí – instance inicializovaná v souboru menu_rpi.py</w:t>
      </w:r>
    </w:p>
    <w:p w:rsidR="002C6A61" w:rsidRDefault="002C6A61" w:rsidP="00D35EC8">
      <w:r>
        <w:t xml:space="preserve">Ovládání jednotlivých her – instance inicializovaná v jednotlivých </w:t>
      </w:r>
      <w:proofErr w:type="spellStart"/>
      <w:r>
        <w:t>main</w:t>
      </w:r>
      <w:proofErr w:type="spellEnd"/>
      <w:r>
        <w:t xml:space="preserve"> souborech her (adresář /</w:t>
      </w:r>
      <w:proofErr w:type="spellStart"/>
      <w:r>
        <w:t>games</w:t>
      </w:r>
      <w:proofErr w:type="spellEnd"/>
      <w:r>
        <w:t>)</w:t>
      </w:r>
    </w:p>
    <w:p w:rsidR="002C6A61" w:rsidRDefault="002C6A61" w:rsidP="00D35EC8"/>
    <w:p w:rsidR="00493906" w:rsidRDefault="004939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C6A61" w:rsidRDefault="002C6A61" w:rsidP="002C6A61">
      <w:pPr>
        <w:pStyle w:val="Nadpis2"/>
      </w:pPr>
      <w:bookmarkStart w:id="8" w:name="_Toc133858096"/>
      <w:r>
        <w:lastRenderedPageBreak/>
        <w:t>Seznam jednotlivých vstupů</w:t>
      </w:r>
      <w:bookmarkEnd w:id="8"/>
    </w:p>
    <w:p w:rsidR="002C6A61" w:rsidRPr="002C6A61" w:rsidRDefault="002C6A61" w:rsidP="002C6A61">
      <w:r>
        <w:t xml:space="preserve">V tabulce je uveden seznam jednotlivých vstupních zařízení Grove. U každého modulu je uvedeno, na jakém portu je zapojen a co za signály využívá. </w:t>
      </w:r>
    </w:p>
    <w:p w:rsidR="002C6A61" w:rsidRDefault="002C6A61" w:rsidP="002C6A61">
      <w:r>
        <w:rPr>
          <w:noProof/>
        </w:rPr>
        <w:drawing>
          <wp:inline distT="0" distB="0" distL="0" distR="0">
            <wp:extent cx="4473677" cy="464824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725" cy="46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61" w:rsidRDefault="002C6A61" w:rsidP="002C6A61">
      <w:r>
        <w:t>NC – not connected (není připojeno)</w:t>
      </w:r>
    </w:p>
    <w:p w:rsidR="00232CE9" w:rsidRDefault="00232CE9" w:rsidP="002C6A61"/>
    <w:p w:rsidR="00232CE9" w:rsidRPr="002C6A61" w:rsidRDefault="00232CE9" w:rsidP="002C6A61"/>
    <w:p w:rsidR="002C6A61" w:rsidRPr="00D35EC8" w:rsidRDefault="002C6A61" w:rsidP="00D35EC8"/>
    <w:p w:rsidR="0032615F" w:rsidRDefault="0032615F" w:rsidP="0032615F">
      <w:pPr>
        <w:pStyle w:val="Nadpis3"/>
      </w:pPr>
      <w:bookmarkStart w:id="9" w:name="_Toc133858097"/>
      <w:r>
        <w:lastRenderedPageBreak/>
        <w:t>Konfigurace tlačítek</w:t>
      </w:r>
      <w:bookmarkEnd w:id="9"/>
    </w:p>
    <w:p w:rsidR="00232CE9" w:rsidRDefault="00232CE9" w:rsidP="00232CE9">
      <w:r>
        <w:t xml:space="preserve">Pro </w:t>
      </w:r>
      <w:r w:rsidRPr="00F75BE2">
        <w:rPr>
          <w:b/>
          <w:bCs/>
        </w:rPr>
        <w:t>změnu portu</w:t>
      </w:r>
      <w:r>
        <w:t>, v jakém je tlačítko zapojeno postupujte následovně.</w:t>
      </w:r>
    </w:p>
    <w:p w:rsidR="00232CE9" w:rsidRDefault="00F03988" w:rsidP="00232CE9">
      <w:pPr>
        <w:pStyle w:val="Odstavecseseznamem"/>
        <w:numPr>
          <w:ilvl w:val="0"/>
          <w:numId w:val="6"/>
        </w:numPr>
      </w:pPr>
      <w:r>
        <w:t>V inicializační části souboru nalezněte vytváření instance zvoleného tlačítka.</w:t>
      </w:r>
    </w:p>
    <w:p w:rsidR="00F03988" w:rsidRDefault="00F03988" w:rsidP="00232CE9">
      <w:pPr>
        <w:pStyle w:val="Odstavecseseznamem"/>
        <w:numPr>
          <w:ilvl w:val="0"/>
          <w:numId w:val="6"/>
        </w:numPr>
      </w:pPr>
      <w:r>
        <w:t>Instance je vytvářena zadáním 2 čísel (</w:t>
      </w:r>
      <w:proofErr w:type="spellStart"/>
      <w:r>
        <w:t>int</w:t>
      </w:r>
      <w:proofErr w:type="spellEnd"/>
      <w:r>
        <w:t>) – jedná se o GPIO piny, na kterých je tlačítko zapojeno.</w:t>
      </w:r>
    </w:p>
    <w:p w:rsidR="00F03988" w:rsidRDefault="00F03988" w:rsidP="00232CE9">
      <w:pPr>
        <w:pStyle w:val="Odstavecseseznamem"/>
        <w:numPr>
          <w:ilvl w:val="0"/>
          <w:numId w:val="6"/>
        </w:numPr>
      </w:pPr>
      <w:r>
        <w:t>Pro změnu konektoru číselné hodnoty změňte na požadovaný port.</w:t>
      </w:r>
    </w:p>
    <w:p w:rsidR="000367D3" w:rsidRDefault="000367D3" w:rsidP="00F03988">
      <w:pPr>
        <w:pStyle w:val="Odstavecseseznamem"/>
        <w:numPr>
          <w:ilvl w:val="1"/>
          <w:numId w:val="6"/>
        </w:numPr>
      </w:pPr>
      <w:r>
        <w:t>Ujistěte se, že daný port je digitální (označení písmenem D)</w:t>
      </w:r>
    </w:p>
    <w:p w:rsidR="00F03988" w:rsidRDefault="00F03988" w:rsidP="00F03988">
      <w:pPr>
        <w:pStyle w:val="Odstavecseseznamem"/>
        <w:numPr>
          <w:ilvl w:val="1"/>
          <w:numId w:val="6"/>
        </w:numPr>
      </w:pPr>
      <w:r>
        <w:t>Dbejte na správné číslování zadaného portu.</w:t>
      </w:r>
    </w:p>
    <w:p w:rsidR="00F03988" w:rsidRDefault="00F03988" w:rsidP="00F03988">
      <w:pPr>
        <w:pStyle w:val="Odstavecseseznamem"/>
        <w:numPr>
          <w:ilvl w:val="1"/>
          <w:numId w:val="6"/>
        </w:numPr>
      </w:pPr>
      <w:r>
        <w:t>Ujistěte se, že na zadaný port není nastaveno jiné zařízení.</w:t>
      </w:r>
    </w:p>
    <w:p w:rsidR="00F03988" w:rsidRDefault="00F03988" w:rsidP="00F03988">
      <w:pPr>
        <w:pStyle w:val="Odstavecseseznamem"/>
        <w:numPr>
          <w:ilvl w:val="0"/>
          <w:numId w:val="6"/>
        </w:numPr>
      </w:pPr>
      <w:r>
        <w:t>Konzoli v sekci nastavení vypněte</w:t>
      </w:r>
      <w:r w:rsidR="000367D3">
        <w:t xml:space="preserve"> a odpojte od zdroje napájení</w:t>
      </w:r>
    </w:p>
    <w:p w:rsidR="00F03988" w:rsidRDefault="00F03988" w:rsidP="00F03988">
      <w:pPr>
        <w:pStyle w:val="Odstavecseseznamem"/>
        <w:numPr>
          <w:ilvl w:val="0"/>
          <w:numId w:val="6"/>
        </w:numPr>
      </w:pPr>
      <w:r>
        <w:t xml:space="preserve">Připojte </w:t>
      </w:r>
      <w:r w:rsidR="000367D3">
        <w:t>dvojité tlačítko</w:t>
      </w:r>
      <w:r>
        <w:t xml:space="preserve"> na zadaný port</w:t>
      </w:r>
    </w:p>
    <w:p w:rsidR="000367D3" w:rsidRDefault="000367D3" w:rsidP="00F03988">
      <w:pPr>
        <w:pStyle w:val="Odstavecseseznamem"/>
        <w:numPr>
          <w:ilvl w:val="0"/>
          <w:numId w:val="6"/>
        </w:numPr>
      </w:pPr>
      <w:r>
        <w:t>Zapojte zdroj napájení a otestujte funkcionalitu tlačítka</w:t>
      </w:r>
    </w:p>
    <w:p w:rsidR="000367D3" w:rsidRPr="00232CE9" w:rsidRDefault="000367D3" w:rsidP="00F03988">
      <w:pPr>
        <w:pStyle w:val="Odstavecseseznamem"/>
        <w:numPr>
          <w:ilvl w:val="0"/>
          <w:numId w:val="6"/>
        </w:numPr>
      </w:pPr>
      <w:r>
        <w:t>Při potížích kontaktujte výrobce</w:t>
      </w:r>
    </w:p>
    <w:p w:rsidR="0032615F" w:rsidRDefault="0032615F" w:rsidP="0032615F">
      <w:pPr>
        <w:pStyle w:val="Nadpis3"/>
      </w:pPr>
      <w:bookmarkStart w:id="10" w:name="_Toc133858098"/>
      <w:r>
        <w:lastRenderedPageBreak/>
        <w:t>Konfigurace joysticku</w:t>
      </w:r>
      <w:r w:rsidR="00A96988">
        <w:t xml:space="preserve"> – změna portu</w:t>
      </w:r>
      <w:bookmarkEnd w:id="10"/>
    </w:p>
    <w:p w:rsidR="003C7583" w:rsidRDefault="003C7583" w:rsidP="003C7583">
      <w:r>
        <w:t xml:space="preserve">Pro </w:t>
      </w:r>
      <w:r w:rsidRPr="00F75BE2">
        <w:rPr>
          <w:b/>
          <w:bCs/>
        </w:rPr>
        <w:t>změnu portu</w:t>
      </w:r>
      <w:r>
        <w:t>, v jakém je joystick zapojený postupujte následovně.</w:t>
      </w:r>
    </w:p>
    <w:p w:rsidR="003C7583" w:rsidRDefault="003C7583" w:rsidP="003C7583">
      <w:pPr>
        <w:pStyle w:val="Odstavecseseznamem"/>
        <w:numPr>
          <w:ilvl w:val="0"/>
          <w:numId w:val="7"/>
        </w:numPr>
      </w:pPr>
      <w:r>
        <w:t>V inicializační části souboru nalezněte vytváření instance joysticku.</w:t>
      </w:r>
    </w:p>
    <w:p w:rsidR="003C7583" w:rsidRDefault="003C7583" w:rsidP="003C7583">
      <w:pPr>
        <w:pStyle w:val="Odstavecseseznamem"/>
        <w:numPr>
          <w:ilvl w:val="0"/>
          <w:numId w:val="7"/>
        </w:numPr>
      </w:pPr>
      <w:r>
        <w:t xml:space="preserve">Instance je vytvářena zadáním </w:t>
      </w:r>
      <w:r w:rsidR="00AD2BC4">
        <w:t>čísla (</w:t>
      </w:r>
      <w:proofErr w:type="spellStart"/>
      <w:r w:rsidR="00AD2BC4">
        <w:t>int</w:t>
      </w:r>
      <w:proofErr w:type="spellEnd"/>
      <w:r w:rsidR="00AD2BC4">
        <w:t>)</w:t>
      </w:r>
      <w:r>
        <w:t xml:space="preserve"> – jedná se o GPIO pin, na kter</w:t>
      </w:r>
      <w:r w:rsidR="00AD2BC4">
        <w:t>ém je joystick zapo</w:t>
      </w:r>
      <w:r w:rsidR="002A7558">
        <w:t>j</w:t>
      </w:r>
      <w:r w:rsidR="00AD2BC4">
        <w:t>ený</w:t>
      </w:r>
    </w:p>
    <w:p w:rsidR="003C7583" w:rsidRDefault="003C7583" w:rsidP="003C7583">
      <w:pPr>
        <w:pStyle w:val="Odstavecseseznamem"/>
        <w:numPr>
          <w:ilvl w:val="0"/>
          <w:numId w:val="7"/>
        </w:numPr>
      </w:pPr>
      <w:r>
        <w:t>Pro změnu konektoru číselné hodnoty změňte na požadovaný port.</w:t>
      </w:r>
    </w:p>
    <w:p w:rsidR="003C7583" w:rsidRDefault="003C7583" w:rsidP="003C7583">
      <w:pPr>
        <w:pStyle w:val="Odstavecseseznamem"/>
        <w:numPr>
          <w:ilvl w:val="1"/>
          <w:numId w:val="7"/>
        </w:numPr>
      </w:pPr>
      <w:r>
        <w:t xml:space="preserve">Ujistěte se, že daný port je </w:t>
      </w:r>
      <w:r w:rsidR="00AD2BC4">
        <w:t>analogový</w:t>
      </w:r>
      <w:r>
        <w:t xml:space="preserve"> (označení písmenem </w:t>
      </w:r>
      <w:r w:rsidR="00AD2BC4">
        <w:t>A</w:t>
      </w:r>
      <w:r>
        <w:t>)</w:t>
      </w:r>
    </w:p>
    <w:p w:rsidR="003C7583" w:rsidRDefault="003C7583" w:rsidP="003C7583">
      <w:pPr>
        <w:pStyle w:val="Odstavecseseznamem"/>
        <w:numPr>
          <w:ilvl w:val="1"/>
          <w:numId w:val="7"/>
        </w:numPr>
      </w:pPr>
      <w:r>
        <w:t>Dbejte na správné číslování zadaného portu.</w:t>
      </w:r>
    </w:p>
    <w:p w:rsidR="003C7583" w:rsidRDefault="003C7583" w:rsidP="003C7583">
      <w:pPr>
        <w:pStyle w:val="Odstavecseseznamem"/>
        <w:numPr>
          <w:ilvl w:val="1"/>
          <w:numId w:val="7"/>
        </w:numPr>
      </w:pPr>
      <w:r>
        <w:t>Ujistěte se, že na zadaný port není nastaveno jiné zařízení.</w:t>
      </w:r>
    </w:p>
    <w:p w:rsidR="003C7583" w:rsidRDefault="003C7583" w:rsidP="003C7583">
      <w:pPr>
        <w:pStyle w:val="Odstavecseseznamem"/>
        <w:numPr>
          <w:ilvl w:val="0"/>
          <w:numId w:val="7"/>
        </w:numPr>
      </w:pPr>
      <w:r>
        <w:t>Konzoli v sekci nastavení vypněte a odpojte od zdroje napájení</w:t>
      </w:r>
    </w:p>
    <w:p w:rsidR="003C7583" w:rsidRDefault="003C7583" w:rsidP="003C7583">
      <w:pPr>
        <w:pStyle w:val="Odstavecseseznamem"/>
        <w:numPr>
          <w:ilvl w:val="0"/>
          <w:numId w:val="7"/>
        </w:numPr>
      </w:pPr>
      <w:r>
        <w:t xml:space="preserve">Připojte </w:t>
      </w:r>
      <w:r w:rsidR="002A7558">
        <w:t>joystick</w:t>
      </w:r>
      <w:r>
        <w:t xml:space="preserve"> na zadaný port</w:t>
      </w:r>
    </w:p>
    <w:p w:rsidR="003C7583" w:rsidRDefault="003C7583" w:rsidP="003C7583">
      <w:pPr>
        <w:pStyle w:val="Odstavecseseznamem"/>
        <w:numPr>
          <w:ilvl w:val="0"/>
          <w:numId w:val="7"/>
        </w:numPr>
      </w:pPr>
      <w:r>
        <w:t xml:space="preserve">Zapojte zdroj napájení a otestujte funkcionalitu </w:t>
      </w:r>
      <w:r w:rsidR="00AD2BC4">
        <w:t>joysticku</w:t>
      </w:r>
    </w:p>
    <w:p w:rsidR="00AD2BC4" w:rsidRDefault="003C7583" w:rsidP="000367D3">
      <w:pPr>
        <w:pStyle w:val="Odstavecseseznamem"/>
        <w:numPr>
          <w:ilvl w:val="0"/>
          <w:numId w:val="7"/>
        </w:numPr>
      </w:pPr>
      <w:r>
        <w:t>Při potížích kontaktujte výrobce</w:t>
      </w:r>
    </w:p>
    <w:p w:rsidR="00A96988" w:rsidRDefault="00A96988" w:rsidP="00A96988"/>
    <w:p w:rsidR="00A96988" w:rsidRDefault="00A96988" w:rsidP="00A96988">
      <w:pPr>
        <w:pStyle w:val="Nadpis3"/>
      </w:pPr>
      <w:bookmarkStart w:id="11" w:name="_Toc133858099"/>
      <w:r>
        <w:lastRenderedPageBreak/>
        <w:t>Konfigurace joysticku – kalibrace</w:t>
      </w:r>
      <w:bookmarkEnd w:id="11"/>
    </w:p>
    <w:p w:rsidR="000367D3" w:rsidRDefault="00AD2BC4" w:rsidP="000367D3">
      <w:r>
        <w:t xml:space="preserve">Pro </w:t>
      </w:r>
      <w:r w:rsidRPr="00F75BE2">
        <w:rPr>
          <w:b/>
          <w:bCs/>
        </w:rPr>
        <w:t>kalibraci</w:t>
      </w:r>
      <w:r>
        <w:t xml:space="preserve"> joysticku postupujte následovně.</w:t>
      </w:r>
    </w:p>
    <w:p w:rsidR="00AD2BC4" w:rsidRDefault="00AD2BC4" w:rsidP="00AD2BC4">
      <w:pPr>
        <w:pStyle w:val="Odstavecseseznamem"/>
        <w:numPr>
          <w:ilvl w:val="0"/>
          <w:numId w:val="8"/>
        </w:numPr>
      </w:pPr>
      <w:r>
        <w:t>Otevřete soubor grove_controls.py</w:t>
      </w:r>
    </w:p>
    <w:p w:rsidR="00AD2BC4" w:rsidRDefault="00AD2BC4" w:rsidP="00AD2BC4">
      <w:pPr>
        <w:pStyle w:val="Odstavecseseznamem"/>
        <w:numPr>
          <w:ilvl w:val="0"/>
          <w:numId w:val="8"/>
        </w:numPr>
      </w:pPr>
      <w:r>
        <w:t xml:space="preserve">Ve třídě </w:t>
      </w:r>
      <w:proofErr w:type="spellStart"/>
      <w:r>
        <w:t>Joystick_controller</w:t>
      </w:r>
      <w:proofErr w:type="spellEnd"/>
      <w:r>
        <w:t xml:space="preserve"> se přesuňte do funkce </w:t>
      </w:r>
      <w:proofErr w:type="spellStart"/>
      <w:r>
        <w:t>joystick_</w:t>
      </w:r>
      <w:proofErr w:type="gramStart"/>
      <w:r>
        <w:t>handle</w:t>
      </w:r>
      <w:proofErr w:type="spellEnd"/>
      <w:r>
        <w:t>(</w:t>
      </w:r>
      <w:proofErr w:type="gramEnd"/>
      <w:r>
        <w:t>).</w:t>
      </w:r>
    </w:p>
    <w:p w:rsidR="00AD2BC4" w:rsidRDefault="00AD2BC4" w:rsidP="00AD2BC4">
      <w:pPr>
        <w:pStyle w:val="Odstavecseseznamem"/>
        <w:numPr>
          <w:ilvl w:val="0"/>
          <w:numId w:val="8"/>
        </w:numPr>
      </w:pPr>
      <w:r>
        <w:t>Ve stavovém automatu této funkce změňte požadované hodnoty</w:t>
      </w:r>
    </w:p>
    <w:p w:rsidR="00AD2BC4" w:rsidRDefault="00AD2BC4" w:rsidP="00AD2BC4">
      <w:pPr>
        <w:pStyle w:val="Odstavecseseznamem"/>
        <w:numPr>
          <w:ilvl w:val="1"/>
          <w:numId w:val="8"/>
        </w:numPr>
      </w:pPr>
      <w:r>
        <w:t>Hodnoty jsou umístěny v podmínkách, v každé podmínce lze vidět, jaký pohyb joysticku podmínka ovládá</w:t>
      </w:r>
    </w:p>
    <w:p w:rsidR="00AD2BC4" w:rsidRDefault="00AD2BC4" w:rsidP="00AD2BC4">
      <w:pPr>
        <w:pStyle w:val="Odstavecseseznamem"/>
        <w:numPr>
          <w:ilvl w:val="1"/>
          <w:numId w:val="8"/>
        </w:numPr>
      </w:pPr>
      <w:r>
        <w:t>Pro kompletní seznámení s výstupními hodnotami joysticku vyhledejte stránku výrobce joysticku</w:t>
      </w:r>
    </w:p>
    <w:p w:rsidR="00AD2BC4" w:rsidRDefault="00AD2BC4" w:rsidP="00AD2BC4">
      <w:pPr>
        <w:pStyle w:val="Odstavecseseznamem"/>
        <w:numPr>
          <w:ilvl w:val="1"/>
          <w:numId w:val="8"/>
        </w:numPr>
      </w:pPr>
      <w:r>
        <w:t>Poslední podmínku této funkce nenastavujte a nepřepisujte</w:t>
      </w:r>
    </w:p>
    <w:p w:rsidR="00AD2BC4" w:rsidRDefault="00AD2BC4" w:rsidP="00AD2BC4">
      <w:pPr>
        <w:pStyle w:val="Odstavecseseznamem"/>
        <w:numPr>
          <w:ilvl w:val="0"/>
          <w:numId w:val="8"/>
        </w:numPr>
      </w:pPr>
      <w:r>
        <w:t>Soubor uložte</w:t>
      </w:r>
    </w:p>
    <w:p w:rsidR="00AD2BC4" w:rsidRDefault="00AD2BC4" w:rsidP="00AD2BC4">
      <w:pPr>
        <w:pStyle w:val="Odstavecseseznamem"/>
        <w:numPr>
          <w:ilvl w:val="0"/>
          <w:numId w:val="8"/>
        </w:numPr>
      </w:pPr>
      <w:r>
        <w:t>V sekci nastavení restartujte konzoli</w:t>
      </w:r>
    </w:p>
    <w:p w:rsidR="00AD2BC4" w:rsidRDefault="00AD2BC4" w:rsidP="00AD2BC4">
      <w:pPr>
        <w:pStyle w:val="Odstavecseseznamem"/>
        <w:numPr>
          <w:ilvl w:val="0"/>
          <w:numId w:val="8"/>
        </w:numPr>
      </w:pPr>
      <w:r>
        <w:t>Otestujte změnu funkcionality joysticku</w:t>
      </w:r>
    </w:p>
    <w:p w:rsidR="00AD2BC4" w:rsidRPr="000367D3" w:rsidRDefault="00AD2BC4" w:rsidP="002A7558">
      <w:pPr>
        <w:pStyle w:val="Odstavecseseznamem"/>
        <w:numPr>
          <w:ilvl w:val="0"/>
          <w:numId w:val="8"/>
        </w:numPr>
      </w:pPr>
      <w:r>
        <w:t>Při potížích kontaktujte výrobce</w:t>
      </w:r>
    </w:p>
    <w:p w:rsidR="0032615F" w:rsidRDefault="00F75BE2" w:rsidP="0032615F">
      <w:pPr>
        <w:pStyle w:val="Nadpis3"/>
      </w:pPr>
      <w:bookmarkStart w:id="12" w:name="_Toc133858100"/>
      <w:r>
        <w:lastRenderedPageBreak/>
        <w:t>N</w:t>
      </w:r>
      <w:r w:rsidR="0032615F">
        <w:t xml:space="preserve">astavení </w:t>
      </w:r>
      <w:r>
        <w:t>PIR senzoru a režimu hibernace</w:t>
      </w:r>
      <w:bookmarkEnd w:id="12"/>
    </w:p>
    <w:p w:rsidR="002A7558" w:rsidRDefault="002A7558" w:rsidP="002A7558">
      <w:r>
        <w:t xml:space="preserve">Pro </w:t>
      </w:r>
      <w:r w:rsidRPr="00F75BE2">
        <w:rPr>
          <w:b/>
          <w:bCs/>
        </w:rPr>
        <w:t>změnu portu</w:t>
      </w:r>
      <w:r>
        <w:t>, v jakém je PIR senzor zapojený postupujte následovně.</w:t>
      </w:r>
    </w:p>
    <w:p w:rsidR="002A7558" w:rsidRDefault="002A7558" w:rsidP="002A7558">
      <w:pPr>
        <w:pStyle w:val="Odstavecseseznamem"/>
        <w:numPr>
          <w:ilvl w:val="0"/>
          <w:numId w:val="9"/>
        </w:numPr>
      </w:pPr>
      <w:r>
        <w:t>V inicializační části souboru nalezněte vytváření instance PIR senzoru.</w:t>
      </w:r>
    </w:p>
    <w:p w:rsidR="002A7558" w:rsidRDefault="002A7558" w:rsidP="002A7558">
      <w:pPr>
        <w:pStyle w:val="Odstavecseseznamem"/>
        <w:numPr>
          <w:ilvl w:val="0"/>
          <w:numId w:val="9"/>
        </w:numPr>
      </w:pPr>
      <w:r>
        <w:t>Instance je vytvářena zadáním čísla (</w:t>
      </w:r>
      <w:proofErr w:type="spellStart"/>
      <w:r>
        <w:t>int</w:t>
      </w:r>
      <w:proofErr w:type="spellEnd"/>
      <w:r>
        <w:t>) – jedná se o GPIO pin, na kterém je PIR senzor zapojený</w:t>
      </w:r>
    </w:p>
    <w:p w:rsidR="002A7558" w:rsidRDefault="002A7558" w:rsidP="002A7558">
      <w:pPr>
        <w:pStyle w:val="Odstavecseseznamem"/>
        <w:numPr>
          <w:ilvl w:val="0"/>
          <w:numId w:val="9"/>
        </w:numPr>
      </w:pPr>
      <w:r>
        <w:t>Pro změnu konektoru číselné hodnoty změňte na požadovaný port.</w:t>
      </w:r>
    </w:p>
    <w:p w:rsidR="002A7558" w:rsidRDefault="002A7558" w:rsidP="002A7558">
      <w:pPr>
        <w:pStyle w:val="Odstavecseseznamem"/>
        <w:numPr>
          <w:ilvl w:val="1"/>
          <w:numId w:val="9"/>
        </w:numPr>
      </w:pPr>
      <w:r>
        <w:t>Ujistěte se, že daný port je digitální (označení písmenem D)</w:t>
      </w:r>
    </w:p>
    <w:p w:rsidR="002A7558" w:rsidRDefault="002A7558" w:rsidP="002A7558">
      <w:pPr>
        <w:pStyle w:val="Odstavecseseznamem"/>
        <w:numPr>
          <w:ilvl w:val="1"/>
          <w:numId w:val="9"/>
        </w:numPr>
      </w:pPr>
      <w:r>
        <w:t>Dbejte na správné číslování zadaného portu.</w:t>
      </w:r>
    </w:p>
    <w:p w:rsidR="002A7558" w:rsidRDefault="002A7558" w:rsidP="002A7558">
      <w:pPr>
        <w:pStyle w:val="Odstavecseseznamem"/>
        <w:numPr>
          <w:ilvl w:val="1"/>
          <w:numId w:val="9"/>
        </w:numPr>
      </w:pPr>
      <w:r>
        <w:t>Ujistěte se, že na zadaný port není nastaveno jiné zařízení.</w:t>
      </w:r>
    </w:p>
    <w:p w:rsidR="002A7558" w:rsidRDefault="002A7558" w:rsidP="002A7558">
      <w:pPr>
        <w:pStyle w:val="Odstavecseseznamem"/>
        <w:numPr>
          <w:ilvl w:val="0"/>
          <w:numId w:val="9"/>
        </w:numPr>
      </w:pPr>
      <w:r>
        <w:t>Konzoli v sekci nastavení vypněte a odpojte od zdroje napájení</w:t>
      </w:r>
    </w:p>
    <w:p w:rsidR="002A7558" w:rsidRDefault="002A7558" w:rsidP="002A7558">
      <w:pPr>
        <w:pStyle w:val="Odstavecseseznamem"/>
        <w:numPr>
          <w:ilvl w:val="0"/>
          <w:numId w:val="9"/>
        </w:numPr>
      </w:pPr>
      <w:r>
        <w:t>Připojte PIR senzor na zadaný port</w:t>
      </w:r>
    </w:p>
    <w:p w:rsidR="002A7558" w:rsidRDefault="002A7558" w:rsidP="002A7558">
      <w:pPr>
        <w:pStyle w:val="Odstavecseseznamem"/>
        <w:numPr>
          <w:ilvl w:val="0"/>
          <w:numId w:val="9"/>
        </w:numPr>
      </w:pPr>
      <w:r>
        <w:t>Zapojte zdroj napájení a otestujte funkcionalitu senzoru</w:t>
      </w:r>
    </w:p>
    <w:p w:rsidR="002A7558" w:rsidRDefault="002A7558" w:rsidP="002A7558">
      <w:pPr>
        <w:pStyle w:val="Odstavecseseznamem"/>
        <w:numPr>
          <w:ilvl w:val="0"/>
          <w:numId w:val="9"/>
        </w:numPr>
      </w:pPr>
      <w:r>
        <w:t>Při potížích kontaktujte výrobce</w:t>
      </w:r>
    </w:p>
    <w:p w:rsidR="002A7558" w:rsidRDefault="002A7558" w:rsidP="002A7558"/>
    <w:p w:rsidR="002A7558" w:rsidRDefault="002A7558" w:rsidP="002A7558">
      <w:r>
        <w:t xml:space="preserve">Pro </w:t>
      </w:r>
      <w:r w:rsidRPr="00E600D7">
        <w:rPr>
          <w:b/>
          <w:bCs/>
        </w:rPr>
        <w:t>nastavení režimu hibernace</w:t>
      </w:r>
      <w:r>
        <w:t xml:space="preserve"> postupujte následovně.</w:t>
      </w:r>
    </w:p>
    <w:p w:rsidR="002A7558" w:rsidRDefault="002A7558" w:rsidP="002A7558">
      <w:pPr>
        <w:pStyle w:val="Odstavecseseznamem"/>
        <w:numPr>
          <w:ilvl w:val="0"/>
          <w:numId w:val="10"/>
        </w:numPr>
      </w:pPr>
      <w:r>
        <w:t>Otevřete soubor grove_controls.py</w:t>
      </w:r>
    </w:p>
    <w:p w:rsidR="002A7558" w:rsidRDefault="002A7558" w:rsidP="002A7558">
      <w:pPr>
        <w:pStyle w:val="Odstavecseseznamem"/>
        <w:numPr>
          <w:ilvl w:val="0"/>
          <w:numId w:val="10"/>
        </w:numPr>
      </w:pPr>
      <w:r>
        <w:t xml:space="preserve">Ve třídě </w:t>
      </w:r>
      <w:proofErr w:type="spellStart"/>
      <w:r>
        <w:t>PIRMotionSensor</w:t>
      </w:r>
      <w:proofErr w:type="spellEnd"/>
      <w:r>
        <w:t xml:space="preserve"> se přesuňte do funkce </w:t>
      </w:r>
      <w:proofErr w:type="spellStart"/>
      <w:r>
        <w:t>get_</w:t>
      </w:r>
      <w:proofErr w:type="gramStart"/>
      <w:r>
        <w:t>motion</w:t>
      </w:r>
      <w:proofErr w:type="spellEnd"/>
      <w:r>
        <w:t>(</w:t>
      </w:r>
      <w:proofErr w:type="gramEnd"/>
      <w:r>
        <w:t>)</w:t>
      </w:r>
    </w:p>
    <w:p w:rsidR="002A7558" w:rsidRDefault="002A7558" w:rsidP="002A7558">
      <w:pPr>
        <w:pStyle w:val="Odstavecseseznamem"/>
        <w:numPr>
          <w:ilvl w:val="0"/>
          <w:numId w:val="10"/>
        </w:numPr>
      </w:pPr>
      <w:r>
        <w:t xml:space="preserve">Pro změnu časové hodnoty změňte proměnnou </w:t>
      </w:r>
      <w:proofErr w:type="spellStart"/>
      <w:r>
        <w:t>sleep_time</w:t>
      </w:r>
      <w:proofErr w:type="spellEnd"/>
      <w:r>
        <w:t xml:space="preserve"> na vámi zvolenou hodnotu (</w:t>
      </w:r>
      <w:proofErr w:type="spellStart"/>
      <w:r>
        <w:t>int</w:t>
      </w:r>
      <w:proofErr w:type="spellEnd"/>
      <w:r>
        <w:t>)</w:t>
      </w:r>
    </w:p>
    <w:p w:rsidR="00493906" w:rsidRDefault="002A7558" w:rsidP="006740F8">
      <w:pPr>
        <w:pStyle w:val="Odstavecseseznamem"/>
        <w:numPr>
          <w:ilvl w:val="0"/>
          <w:numId w:val="10"/>
        </w:numPr>
      </w:pPr>
      <w:r>
        <w:t>V sekci nastavení konzoli restartujte</w:t>
      </w:r>
    </w:p>
    <w:p w:rsidR="006740F8" w:rsidRPr="006740F8" w:rsidRDefault="00493906" w:rsidP="00493906">
      <w:r>
        <w:br w:type="page"/>
      </w:r>
    </w:p>
    <w:p w:rsidR="0032615F" w:rsidRDefault="0032615F" w:rsidP="0032615F">
      <w:pPr>
        <w:pStyle w:val="Nadpis1"/>
      </w:pPr>
      <w:bookmarkStart w:id="13" w:name="_Toc133858101"/>
      <w:r>
        <w:lastRenderedPageBreak/>
        <w:t>Správa hardwaru</w:t>
      </w:r>
      <w:bookmarkEnd w:id="13"/>
    </w:p>
    <w:p w:rsidR="0032615F" w:rsidRDefault="0032615F" w:rsidP="0032615F">
      <w:pPr>
        <w:pStyle w:val="Nadpis2"/>
      </w:pPr>
      <w:bookmarkStart w:id="14" w:name="_Toc133858102"/>
      <w:r>
        <w:t>Demontáž krytu – přístup do konzole</w:t>
      </w:r>
      <w:bookmarkEnd w:id="14"/>
    </w:p>
    <w:p w:rsidR="006740F8" w:rsidRPr="006740F8" w:rsidRDefault="006740F8" w:rsidP="006740F8">
      <w:r>
        <w:t>Tato kapitola obsahuje návod na demontáž krytu pro přístup do konzole. Výměnu jednotlivých modulů.</w:t>
      </w:r>
    </w:p>
    <w:p w:rsidR="00776D79" w:rsidRDefault="00D73D52" w:rsidP="00776D79">
      <w:pPr>
        <w:pStyle w:val="Nadpis2"/>
      </w:pPr>
      <w:bookmarkStart w:id="15" w:name="_Toc133858103"/>
      <w:r>
        <w:t>Výměna</w:t>
      </w:r>
      <w:r w:rsidR="0032615F">
        <w:t xml:space="preserve"> modulů</w:t>
      </w:r>
      <w:bookmarkEnd w:id="15"/>
    </w:p>
    <w:p w:rsidR="006740F8" w:rsidRDefault="006740F8" w:rsidP="006740F8">
      <w:r>
        <w:t>Pro výměnu konkrétního modulu nejprve podnikněte tyto kroky.</w:t>
      </w:r>
    </w:p>
    <w:p w:rsidR="006740F8" w:rsidRDefault="006740F8" w:rsidP="006740F8">
      <w:pPr>
        <w:pStyle w:val="Odstavecseseznamem"/>
        <w:numPr>
          <w:ilvl w:val="0"/>
          <w:numId w:val="11"/>
        </w:numPr>
      </w:pPr>
      <w:r>
        <w:t>V sekci nastavení konzoli vypněte a odpojte od zdroje.</w:t>
      </w:r>
    </w:p>
    <w:p w:rsidR="006740F8" w:rsidRDefault="00B44A5E" w:rsidP="006740F8">
      <w:pPr>
        <w:pStyle w:val="Odstavecseseznamem"/>
        <w:numPr>
          <w:ilvl w:val="0"/>
          <w:numId w:val="11"/>
        </w:numPr>
      </w:pPr>
      <w:r>
        <w:t>Za použití křížového šroubováku typu PH2 vyšroubujte ze zadní strany konzole 6 šroubů.</w:t>
      </w:r>
    </w:p>
    <w:p w:rsidR="00B44A5E" w:rsidRDefault="00B44A5E" w:rsidP="00B44A5E">
      <w:pPr>
        <w:pStyle w:val="Odstavecseseznamem"/>
        <w:numPr>
          <w:ilvl w:val="0"/>
          <w:numId w:val="11"/>
        </w:numPr>
      </w:pPr>
      <w:r>
        <w:t>Zadní stěnu konzole odejměte</w:t>
      </w:r>
    </w:p>
    <w:p w:rsidR="00B44A5E" w:rsidRPr="006740F8" w:rsidRDefault="00B44A5E" w:rsidP="00B44A5E">
      <w:pPr>
        <w:pStyle w:val="Odstavecseseznamem"/>
        <w:numPr>
          <w:ilvl w:val="0"/>
          <w:numId w:val="11"/>
        </w:numPr>
      </w:pPr>
      <w:r>
        <w:t>Pokračujte výměnou modulu v další kapitole</w:t>
      </w:r>
    </w:p>
    <w:p w:rsidR="0032615F" w:rsidRDefault="00D73D52" w:rsidP="0032615F">
      <w:pPr>
        <w:pStyle w:val="Nadpis3"/>
      </w:pPr>
      <w:bookmarkStart w:id="16" w:name="_Toc133858104"/>
      <w:r>
        <w:lastRenderedPageBreak/>
        <w:t>Výměna</w:t>
      </w:r>
      <w:r w:rsidR="0032615F">
        <w:t xml:space="preserve"> tlačítek</w:t>
      </w:r>
      <w:bookmarkEnd w:id="16"/>
    </w:p>
    <w:p w:rsidR="00B44A5E" w:rsidRDefault="00B44A5E" w:rsidP="00B44A5E">
      <w:r>
        <w:t>Pro výměnu tlačítka dodržujte následující postup.</w:t>
      </w:r>
    </w:p>
    <w:p w:rsidR="00B44A5E" w:rsidRDefault="00B44A5E" w:rsidP="00B44A5E">
      <w:pPr>
        <w:pStyle w:val="Odstavecseseznamem"/>
        <w:numPr>
          <w:ilvl w:val="0"/>
          <w:numId w:val="12"/>
        </w:numPr>
      </w:pPr>
      <w:r>
        <w:t>Tlačítko odpojte z konektoru grove</w:t>
      </w:r>
    </w:p>
    <w:p w:rsidR="00B44A5E" w:rsidRDefault="00B44A5E" w:rsidP="00B44A5E">
      <w:pPr>
        <w:pStyle w:val="Odstavecseseznamem"/>
        <w:numPr>
          <w:ilvl w:val="1"/>
          <w:numId w:val="12"/>
        </w:numPr>
      </w:pPr>
      <w:r>
        <w:t>Pokud nebylo jeho umístění změněno, zapojení naleznete v kapitole 1.4</w:t>
      </w:r>
    </w:p>
    <w:p w:rsidR="00B44A5E" w:rsidRDefault="00B44A5E" w:rsidP="00B44A5E">
      <w:pPr>
        <w:pStyle w:val="Odstavecseseznamem"/>
        <w:numPr>
          <w:ilvl w:val="1"/>
          <w:numId w:val="12"/>
        </w:numPr>
      </w:pPr>
      <w:r>
        <w:t>Ověřte, že je konzole odpojená od napájení, hrozí nebezpečí úrazu elektrických proudem</w:t>
      </w:r>
    </w:p>
    <w:p w:rsidR="00B44A5E" w:rsidRDefault="00B44A5E" w:rsidP="00B44A5E">
      <w:pPr>
        <w:pStyle w:val="Odstavecseseznamem"/>
        <w:numPr>
          <w:ilvl w:val="0"/>
          <w:numId w:val="12"/>
        </w:numPr>
      </w:pPr>
      <w:r>
        <w:t>Za použití šroubováku typu PH1 vyšroubujte 2 šrouby upevňující dané tlačítko ze spodní strany konstrukce</w:t>
      </w:r>
    </w:p>
    <w:p w:rsidR="00B44A5E" w:rsidRDefault="00B44A5E" w:rsidP="00B44A5E">
      <w:pPr>
        <w:pStyle w:val="Odstavecseseznamem"/>
        <w:numPr>
          <w:ilvl w:val="0"/>
          <w:numId w:val="12"/>
        </w:numPr>
      </w:pPr>
      <w:r>
        <w:t>Nové tlačítko umístěte na místo starého tlačítka a stejným postupem přišroubujte</w:t>
      </w:r>
    </w:p>
    <w:p w:rsidR="00B44A5E" w:rsidRDefault="00B44A5E" w:rsidP="00B44A5E">
      <w:pPr>
        <w:pStyle w:val="Odstavecseseznamem"/>
        <w:numPr>
          <w:ilvl w:val="0"/>
          <w:numId w:val="12"/>
        </w:numPr>
      </w:pPr>
      <w:r>
        <w:t>Zapojte konektor systému grove do konzole na místo starého tlačítka</w:t>
      </w:r>
    </w:p>
    <w:p w:rsidR="00B44A5E" w:rsidRDefault="00B44A5E" w:rsidP="00B44A5E">
      <w:pPr>
        <w:pStyle w:val="Odstavecseseznamem"/>
        <w:numPr>
          <w:ilvl w:val="0"/>
          <w:numId w:val="12"/>
        </w:numPr>
      </w:pPr>
      <w:r>
        <w:t>Nasaďte zadní stranu konzole</w:t>
      </w:r>
    </w:p>
    <w:p w:rsidR="00B44A5E" w:rsidRDefault="00B44A5E" w:rsidP="00B44A5E">
      <w:pPr>
        <w:pStyle w:val="Odstavecseseznamem"/>
        <w:numPr>
          <w:ilvl w:val="0"/>
          <w:numId w:val="12"/>
        </w:numPr>
      </w:pPr>
      <w:r>
        <w:t>Za použití šroubováku PH2 zajistěte 6 šroubů upevňující zadní stěnu konzole</w:t>
      </w:r>
    </w:p>
    <w:p w:rsidR="00B44A5E" w:rsidRPr="00B44A5E" w:rsidRDefault="00B44A5E" w:rsidP="00B44A5E">
      <w:pPr>
        <w:pStyle w:val="Odstavecseseznamem"/>
        <w:numPr>
          <w:ilvl w:val="0"/>
          <w:numId w:val="12"/>
        </w:numPr>
      </w:pPr>
      <w:r>
        <w:t>Do konzole připojte napájecí kabel</w:t>
      </w:r>
    </w:p>
    <w:p w:rsidR="0032615F" w:rsidRDefault="00D73D52" w:rsidP="0032615F">
      <w:pPr>
        <w:pStyle w:val="Nadpis3"/>
      </w:pPr>
      <w:bookmarkStart w:id="17" w:name="_Toc133858105"/>
      <w:r>
        <w:lastRenderedPageBreak/>
        <w:t xml:space="preserve">Výměna </w:t>
      </w:r>
      <w:r w:rsidR="0032615F">
        <w:t>joysticku</w:t>
      </w:r>
      <w:bookmarkEnd w:id="17"/>
    </w:p>
    <w:p w:rsidR="00B44A5E" w:rsidRDefault="00B44A5E" w:rsidP="00B44A5E">
      <w:r>
        <w:t>Pro výměnu joysticku dodržujte následující postup.</w:t>
      </w:r>
    </w:p>
    <w:p w:rsidR="00B44A5E" w:rsidRDefault="00B44A5E" w:rsidP="00B44A5E">
      <w:pPr>
        <w:pStyle w:val="Odstavecseseznamem"/>
        <w:numPr>
          <w:ilvl w:val="0"/>
          <w:numId w:val="13"/>
        </w:numPr>
      </w:pPr>
      <w:r>
        <w:t>Joystick odpojte z konektoru grove</w:t>
      </w:r>
    </w:p>
    <w:p w:rsidR="00B44A5E" w:rsidRDefault="00B44A5E" w:rsidP="00B44A5E">
      <w:pPr>
        <w:pStyle w:val="Odstavecseseznamem"/>
        <w:numPr>
          <w:ilvl w:val="1"/>
          <w:numId w:val="13"/>
        </w:numPr>
      </w:pPr>
      <w:r>
        <w:t>Pokud nebylo jeho umístění změněno, zapojení naleznete v kapitole 1.4</w:t>
      </w:r>
    </w:p>
    <w:p w:rsidR="00B44A5E" w:rsidRDefault="00B44A5E" w:rsidP="00B44A5E">
      <w:pPr>
        <w:pStyle w:val="Odstavecseseznamem"/>
        <w:numPr>
          <w:ilvl w:val="1"/>
          <w:numId w:val="13"/>
        </w:numPr>
      </w:pPr>
      <w:r>
        <w:t>Ověřte, že je konzole odpojená od napájení, hrozí nebezpečí úrazu elektrických proudem</w:t>
      </w:r>
    </w:p>
    <w:p w:rsidR="00B44A5E" w:rsidRDefault="00B44A5E" w:rsidP="00B44A5E">
      <w:pPr>
        <w:pStyle w:val="Odstavecseseznamem"/>
        <w:numPr>
          <w:ilvl w:val="0"/>
          <w:numId w:val="13"/>
        </w:numPr>
      </w:pPr>
      <w:r>
        <w:t>Za použití šroubováku typu PZ1 vyšroubujte 2 šrouby upevňující joystick ze spodní strany konstrukce</w:t>
      </w:r>
    </w:p>
    <w:p w:rsidR="00B44A5E" w:rsidRDefault="00B44A5E" w:rsidP="00B44A5E">
      <w:pPr>
        <w:pStyle w:val="Odstavecseseznamem"/>
        <w:numPr>
          <w:ilvl w:val="0"/>
          <w:numId w:val="13"/>
        </w:numPr>
      </w:pPr>
      <w:r>
        <w:t>Nový joystick umístěte na místo starého joysticku a stejným postupem přišroubujte</w:t>
      </w:r>
    </w:p>
    <w:p w:rsidR="00B44A5E" w:rsidRDefault="00B44A5E" w:rsidP="00B44A5E">
      <w:pPr>
        <w:pStyle w:val="Odstavecseseznamem"/>
        <w:numPr>
          <w:ilvl w:val="0"/>
          <w:numId w:val="13"/>
        </w:numPr>
      </w:pPr>
      <w:r>
        <w:t>Zapojte konektor systému grove do konzole na místo starého joysticku</w:t>
      </w:r>
    </w:p>
    <w:p w:rsidR="00B44A5E" w:rsidRDefault="00B44A5E" w:rsidP="00B44A5E">
      <w:pPr>
        <w:pStyle w:val="Odstavecseseznamem"/>
        <w:numPr>
          <w:ilvl w:val="0"/>
          <w:numId w:val="13"/>
        </w:numPr>
      </w:pPr>
      <w:r>
        <w:t>Nasaďte zadní stranu konzole</w:t>
      </w:r>
    </w:p>
    <w:p w:rsidR="00B44A5E" w:rsidRDefault="00B44A5E" w:rsidP="00B44A5E">
      <w:pPr>
        <w:pStyle w:val="Odstavecseseznamem"/>
        <w:numPr>
          <w:ilvl w:val="0"/>
          <w:numId w:val="13"/>
        </w:numPr>
      </w:pPr>
      <w:r>
        <w:t>Za použití šroubováku PH2 zajistěte 6 šroubů upevňující zadní stěnu konzole</w:t>
      </w:r>
    </w:p>
    <w:p w:rsidR="00B44A5E" w:rsidRPr="00B44A5E" w:rsidRDefault="00B44A5E" w:rsidP="00B44A5E">
      <w:pPr>
        <w:pStyle w:val="Odstavecseseznamem"/>
        <w:numPr>
          <w:ilvl w:val="0"/>
          <w:numId w:val="13"/>
        </w:numPr>
      </w:pPr>
      <w:r>
        <w:t>Do konzole připojte napájecí kabel</w:t>
      </w:r>
    </w:p>
    <w:p w:rsidR="00B44A5E" w:rsidRPr="00B44A5E" w:rsidRDefault="00B44A5E" w:rsidP="00B44A5E"/>
    <w:p w:rsidR="0032615F" w:rsidRDefault="00D73D52" w:rsidP="0032615F">
      <w:pPr>
        <w:pStyle w:val="Nadpis3"/>
      </w:pPr>
      <w:bookmarkStart w:id="18" w:name="_Toc133858106"/>
      <w:r>
        <w:lastRenderedPageBreak/>
        <w:t xml:space="preserve">Výměna </w:t>
      </w:r>
      <w:r w:rsidR="0032615F">
        <w:t>displeje</w:t>
      </w:r>
      <w:bookmarkEnd w:id="18"/>
    </w:p>
    <w:p w:rsidR="00B44A5E" w:rsidRDefault="00B44A5E" w:rsidP="00B44A5E">
      <w:r>
        <w:t>Pro výměnu displeje postupujte následovně.</w:t>
      </w:r>
    </w:p>
    <w:p w:rsidR="00B44A5E" w:rsidRDefault="00BB0E9F" w:rsidP="00B44A5E">
      <w:pPr>
        <w:pStyle w:val="Odstavecseseznamem"/>
        <w:numPr>
          <w:ilvl w:val="0"/>
          <w:numId w:val="15"/>
        </w:numPr>
      </w:pPr>
      <w:r>
        <w:t>Ujistěte se, že je zařízení odpojeno z napájení, hrozí nebezpečí úrazu elektrickým proudem.</w:t>
      </w:r>
    </w:p>
    <w:p w:rsidR="00BB0E9F" w:rsidRDefault="00BB0E9F" w:rsidP="00B44A5E">
      <w:pPr>
        <w:pStyle w:val="Odstavecseseznamem"/>
        <w:numPr>
          <w:ilvl w:val="0"/>
          <w:numId w:val="15"/>
        </w:numPr>
      </w:pPr>
      <w:r>
        <w:t>Odpojte z displeje oba kabely (HDMI a USB)</w:t>
      </w:r>
    </w:p>
    <w:p w:rsidR="00BB0E9F" w:rsidRDefault="00BB0E9F" w:rsidP="00B44A5E">
      <w:pPr>
        <w:pStyle w:val="Odstavecseseznamem"/>
        <w:numPr>
          <w:ilvl w:val="0"/>
          <w:numId w:val="15"/>
        </w:numPr>
      </w:pPr>
      <w:r>
        <w:t>Za použití šroubováku PH2 vyšroubujte z rámu displeje 4 šrouby</w:t>
      </w:r>
    </w:p>
    <w:p w:rsidR="00BB0E9F" w:rsidRDefault="00BB0E9F" w:rsidP="00B44A5E">
      <w:pPr>
        <w:pStyle w:val="Odstavecseseznamem"/>
        <w:numPr>
          <w:ilvl w:val="0"/>
          <w:numId w:val="15"/>
        </w:numPr>
      </w:pPr>
      <w:r>
        <w:t>Jemným tlakem do displeje z přední strany konzole zatlačte a vyjměte displej z konzole</w:t>
      </w:r>
    </w:p>
    <w:p w:rsidR="00BB0E9F" w:rsidRDefault="00BB0E9F" w:rsidP="00B44A5E">
      <w:pPr>
        <w:pStyle w:val="Odstavecseseznamem"/>
        <w:numPr>
          <w:ilvl w:val="0"/>
          <w:numId w:val="15"/>
        </w:numPr>
      </w:pPr>
      <w:r>
        <w:t>Před umístěním nového displeje zkontrolujte</w:t>
      </w:r>
    </w:p>
    <w:p w:rsidR="00BB0E9F" w:rsidRDefault="00BB0E9F" w:rsidP="00BB0E9F">
      <w:pPr>
        <w:pStyle w:val="Odstavecseseznamem"/>
        <w:numPr>
          <w:ilvl w:val="1"/>
          <w:numId w:val="15"/>
        </w:numPr>
      </w:pPr>
      <w:r>
        <w:t>Velikost displeje – musí být totožná se starým displejem</w:t>
      </w:r>
    </w:p>
    <w:p w:rsidR="00BB0E9F" w:rsidRDefault="00BB0E9F" w:rsidP="00BB0E9F">
      <w:pPr>
        <w:pStyle w:val="Odstavecseseznamem"/>
        <w:numPr>
          <w:ilvl w:val="1"/>
          <w:numId w:val="15"/>
        </w:numPr>
      </w:pPr>
      <w:r>
        <w:t>Typ připojení displeje – musí využívat HDMI připojení a napájení přes microUSB či USB-A konektor</w:t>
      </w:r>
    </w:p>
    <w:p w:rsidR="00BB0E9F" w:rsidRDefault="00BB0E9F" w:rsidP="00BB0E9F">
      <w:pPr>
        <w:pStyle w:val="Odstavecseseznamem"/>
        <w:numPr>
          <w:ilvl w:val="1"/>
          <w:numId w:val="15"/>
        </w:numPr>
      </w:pPr>
      <w:r>
        <w:t>Díry na uchycení displeje do konstrukce</w:t>
      </w:r>
    </w:p>
    <w:p w:rsidR="00BB0E9F" w:rsidRDefault="00BB0E9F" w:rsidP="00BB0E9F">
      <w:pPr>
        <w:pStyle w:val="Odstavecseseznamem"/>
        <w:numPr>
          <w:ilvl w:val="0"/>
          <w:numId w:val="15"/>
        </w:numPr>
      </w:pPr>
      <w:r>
        <w:t>Displej umístěte na místo starého displeje</w:t>
      </w:r>
    </w:p>
    <w:p w:rsidR="00BB0E9F" w:rsidRDefault="00BB0E9F" w:rsidP="00BB0E9F">
      <w:pPr>
        <w:pStyle w:val="Odstavecseseznamem"/>
        <w:numPr>
          <w:ilvl w:val="0"/>
          <w:numId w:val="15"/>
        </w:numPr>
      </w:pPr>
      <w:r>
        <w:t>Za použití šroubováku PH2 přišroubujte do rámu displeje 4 šrouby</w:t>
      </w:r>
    </w:p>
    <w:p w:rsidR="00BB0E9F" w:rsidRDefault="00BB0E9F" w:rsidP="00BB0E9F">
      <w:pPr>
        <w:pStyle w:val="Odstavecseseznamem"/>
        <w:numPr>
          <w:ilvl w:val="0"/>
          <w:numId w:val="15"/>
        </w:numPr>
      </w:pPr>
      <w:r>
        <w:t>Propojte kabely displej s konzolí (kabely HDMI a USB)</w:t>
      </w:r>
    </w:p>
    <w:p w:rsidR="00BB0E9F" w:rsidRDefault="00BB0E9F" w:rsidP="00BB0E9F">
      <w:pPr>
        <w:pStyle w:val="Odstavecseseznamem"/>
        <w:numPr>
          <w:ilvl w:val="0"/>
          <w:numId w:val="15"/>
        </w:numPr>
      </w:pPr>
      <w:r>
        <w:t>Nasaďte zadní stranu konzole</w:t>
      </w:r>
    </w:p>
    <w:p w:rsidR="00BB0E9F" w:rsidRDefault="00BB0E9F" w:rsidP="00BB0E9F">
      <w:pPr>
        <w:pStyle w:val="Odstavecseseznamem"/>
        <w:numPr>
          <w:ilvl w:val="0"/>
          <w:numId w:val="15"/>
        </w:numPr>
      </w:pPr>
      <w:r>
        <w:t>Za použití šroubováku PH2 zajistěte 6 šroubů upevňující zadní stěnu konzole</w:t>
      </w:r>
    </w:p>
    <w:p w:rsidR="00BB0E9F" w:rsidRPr="00B44A5E" w:rsidRDefault="00BB0E9F" w:rsidP="00BB0E9F">
      <w:pPr>
        <w:pStyle w:val="Odstavecseseznamem"/>
        <w:numPr>
          <w:ilvl w:val="0"/>
          <w:numId w:val="15"/>
        </w:numPr>
      </w:pPr>
      <w:r>
        <w:t>Do konzole připojte napájecí kabel</w:t>
      </w:r>
    </w:p>
    <w:p w:rsidR="00B44A5E" w:rsidRPr="00B44A5E" w:rsidRDefault="00B44A5E" w:rsidP="00B44A5E"/>
    <w:p w:rsidR="0032615F" w:rsidRPr="0032615F" w:rsidRDefault="0032615F" w:rsidP="0032615F"/>
    <w:p w:rsidR="0032615F" w:rsidRPr="0032615F" w:rsidRDefault="0032615F" w:rsidP="0032615F"/>
    <w:sectPr w:rsidR="0032615F" w:rsidRPr="0032615F" w:rsidSect="00493906">
      <w:footerReference w:type="even" r:id="rId10"/>
      <w:footerReference w:type="default" r:id="rId11"/>
      <w:pgSz w:w="8391" w:h="11906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3E2E" w:rsidRDefault="00A83E2E" w:rsidP="00493906">
      <w:r>
        <w:separator/>
      </w:r>
    </w:p>
  </w:endnote>
  <w:endnote w:type="continuationSeparator" w:id="0">
    <w:p w:rsidR="00A83E2E" w:rsidRDefault="00A83E2E" w:rsidP="0049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1250726270"/>
      <w:docPartObj>
        <w:docPartGallery w:val="Page Numbers (Bottom of Page)"/>
        <w:docPartUnique/>
      </w:docPartObj>
    </w:sdtPr>
    <w:sdtContent>
      <w:p w:rsidR="00493906" w:rsidRDefault="00493906" w:rsidP="00FE1680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:rsidR="00493906" w:rsidRDefault="00493906" w:rsidP="00493906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761524433"/>
      <w:docPartObj>
        <w:docPartGallery w:val="Page Numbers (Bottom of Page)"/>
        <w:docPartUnique/>
      </w:docPartObj>
    </w:sdtPr>
    <w:sdtContent>
      <w:p w:rsidR="00493906" w:rsidRDefault="00493906" w:rsidP="00FE1680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2</w:t>
        </w:r>
        <w:r>
          <w:rPr>
            <w:rStyle w:val="slostrnky"/>
          </w:rPr>
          <w:fldChar w:fldCharType="end"/>
        </w:r>
      </w:p>
    </w:sdtContent>
  </w:sdt>
  <w:p w:rsidR="00493906" w:rsidRDefault="00493906" w:rsidP="00493906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3E2E" w:rsidRDefault="00A83E2E" w:rsidP="00493906">
      <w:r>
        <w:separator/>
      </w:r>
    </w:p>
  </w:footnote>
  <w:footnote w:type="continuationSeparator" w:id="0">
    <w:p w:rsidR="00A83E2E" w:rsidRDefault="00A83E2E" w:rsidP="00493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EEA"/>
    <w:multiLevelType w:val="hybridMultilevel"/>
    <w:tmpl w:val="EF4028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22DF9"/>
    <w:multiLevelType w:val="hybridMultilevel"/>
    <w:tmpl w:val="C2745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00E2"/>
    <w:multiLevelType w:val="hybridMultilevel"/>
    <w:tmpl w:val="C2745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13411"/>
    <w:multiLevelType w:val="hybridMultilevel"/>
    <w:tmpl w:val="09D820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7F2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2FD4D23"/>
    <w:multiLevelType w:val="hybridMultilevel"/>
    <w:tmpl w:val="E2F6A3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F7F18"/>
    <w:multiLevelType w:val="hybridMultilevel"/>
    <w:tmpl w:val="1A7681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276E1"/>
    <w:multiLevelType w:val="hybridMultilevel"/>
    <w:tmpl w:val="CA1C10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E127E"/>
    <w:multiLevelType w:val="hybridMultilevel"/>
    <w:tmpl w:val="40685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D62BD"/>
    <w:multiLevelType w:val="hybridMultilevel"/>
    <w:tmpl w:val="C8EA3A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A265F"/>
    <w:multiLevelType w:val="hybridMultilevel"/>
    <w:tmpl w:val="999C99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C570F"/>
    <w:multiLevelType w:val="hybridMultilevel"/>
    <w:tmpl w:val="466C0D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B23D7"/>
    <w:multiLevelType w:val="hybridMultilevel"/>
    <w:tmpl w:val="1A768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270FE"/>
    <w:multiLevelType w:val="hybridMultilevel"/>
    <w:tmpl w:val="C27454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67B01"/>
    <w:multiLevelType w:val="hybridMultilevel"/>
    <w:tmpl w:val="1A768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764519">
    <w:abstractNumId w:val="4"/>
  </w:num>
  <w:num w:numId="2" w16cid:durableId="1356422019">
    <w:abstractNumId w:val="0"/>
  </w:num>
  <w:num w:numId="3" w16cid:durableId="1492090709">
    <w:abstractNumId w:val="11"/>
  </w:num>
  <w:num w:numId="4" w16cid:durableId="684602324">
    <w:abstractNumId w:val="3"/>
  </w:num>
  <w:num w:numId="5" w16cid:durableId="1949896733">
    <w:abstractNumId w:val="9"/>
  </w:num>
  <w:num w:numId="6" w16cid:durableId="1803425781">
    <w:abstractNumId w:val="6"/>
  </w:num>
  <w:num w:numId="7" w16cid:durableId="586501572">
    <w:abstractNumId w:val="14"/>
  </w:num>
  <w:num w:numId="8" w16cid:durableId="1146700656">
    <w:abstractNumId w:val="8"/>
  </w:num>
  <w:num w:numId="9" w16cid:durableId="774250632">
    <w:abstractNumId w:val="12"/>
  </w:num>
  <w:num w:numId="10" w16cid:durableId="179978716">
    <w:abstractNumId w:val="10"/>
  </w:num>
  <w:num w:numId="11" w16cid:durableId="276180275">
    <w:abstractNumId w:val="5"/>
  </w:num>
  <w:num w:numId="12" w16cid:durableId="162939526">
    <w:abstractNumId w:val="13"/>
  </w:num>
  <w:num w:numId="13" w16cid:durableId="2014065313">
    <w:abstractNumId w:val="1"/>
  </w:num>
  <w:num w:numId="14" w16cid:durableId="125586200">
    <w:abstractNumId w:val="2"/>
  </w:num>
  <w:num w:numId="15" w16cid:durableId="4061507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5F"/>
    <w:rsid w:val="000367D3"/>
    <w:rsid w:val="00112D81"/>
    <w:rsid w:val="00232CE9"/>
    <w:rsid w:val="002A7558"/>
    <w:rsid w:val="002C6A61"/>
    <w:rsid w:val="0032615F"/>
    <w:rsid w:val="003507A1"/>
    <w:rsid w:val="003C7583"/>
    <w:rsid w:val="0041622C"/>
    <w:rsid w:val="00493906"/>
    <w:rsid w:val="005D4864"/>
    <w:rsid w:val="006740F8"/>
    <w:rsid w:val="00751955"/>
    <w:rsid w:val="00776D79"/>
    <w:rsid w:val="008544B2"/>
    <w:rsid w:val="00885BD3"/>
    <w:rsid w:val="008A4A26"/>
    <w:rsid w:val="00A83E2E"/>
    <w:rsid w:val="00A96988"/>
    <w:rsid w:val="00AD2BC4"/>
    <w:rsid w:val="00AF2FAD"/>
    <w:rsid w:val="00B1403B"/>
    <w:rsid w:val="00B3300B"/>
    <w:rsid w:val="00B44A5E"/>
    <w:rsid w:val="00BB0E9F"/>
    <w:rsid w:val="00CD0211"/>
    <w:rsid w:val="00D35EC8"/>
    <w:rsid w:val="00D73D52"/>
    <w:rsid w:val="00E600D7"/>
    <w:rsid w:val="00E8278C"/>
    <w:rsid w:val="00F03988"/>
    <w:rsid w:val="00F7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C9D7F"/>
  <w15:chartTrackingRefBased/>
  <w15:docId w15:val="{C5AB79A6-C4E1-2A4A-A54B-E6A893C0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195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1955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51955"/>
    <w:pPr>
      <w:keepNext/>
      <w:keepLines/>
      <w:pageBreakBefore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color w:val="385623" w:themeColor="accent6" w:themeShade="80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261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261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261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261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61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61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19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5195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51955"/>
    <w:rPr>
      <w:rFonts w:asciiTheme="majorHAnsi" w:eastAsiaTheme="majorEastAsia" w:hAnsiTheme="majorHAnsi" w:cstheme="majorBidi"/>
      <w:color w:val="385623" w:themeColor="accent6" w:themeShade="8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261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261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261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2615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261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261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885BD3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8A4A26"/>
    <w:pPr>
      <w:numPr>
        <w:numId w:val="0"/>
      </w:numPr>
      <w:spacing w:before="480" w:line="276" w:lineRule="auto"/>
      <w:outlineLvl w:val="9"/>
    </w:pPr>
    <w:rPr>
      <w:b/>
      <w:bCs/>
      <w:kern w:val="0"/>
      <w:sz w:val="28"/>
      <w:szCs w:val="28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8A4A2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8A4A26"/>
    <w:pPr>
      <w:ind w:left="240"/>
    </w:pPr>
    <w:rPr>
      <w:rFonts w:cstheme="minorHAnsi"/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8A4A26"/>
    <w:pPr>
      <w:ind w:left="480"/>
    </w:pPr>
    <w:rPr>
      <w:rFonts w:cstheme="minorHAnsi"/>
      <w:i/>
      <w:iCs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8A4A26"/>
    <w:rPr>
      <w:color w:val="0563C1" w:themeColor="hyperlink"/>
      <w:u w:val="single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8A4A26"/>
    <w:pPr>
      <w:ind w:left="72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8A4A26"/>
    <w:pPr>
      <w:ind w:left="96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8A4A26"/>
    <w:pPr>
      <w:ind w:left="12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8A4A26"/>
    <w:pPr>
      <w:ind w:left="144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8A4A26"/>
    <w:pPr>
      <w:ind w:left="168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8A4A26"/>
    <w:pPr>
      <w:ind w:left="1920"/>
    </w:pPr>
    <w:rPr>
      <w:rFonts w:cstheme="minorHAns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9390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93906"/>
  </w:style>
  <w:style w:type="paragraph" w:styleId="Zpat">
    <w:name w:val="footer"/>
    <w:basedOn w:val="Normln"/>
    <w:link w:val="ZpatChar"/>
    <w:uiPriority w:val="99"/>
    <w:unhideWhenUsed/>
    <w:rsid w:val="0049390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93906"/>
  </w:style>
  <w:style w:type="character" w:styleId="slostrnky">
    <w:name w:val="page number"/>
    <w:basedOn w:val="Standardnpsmoodstavce"/>
    <w:uiPriority w:val="99"/>
    <w:semiHidden/>
    <w:unhideWhenUsed/>
    <w:rsid w:val="0049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.XSL" StyleName="ISO 690 – první prvek a datum" Version="1987"/>
</file>

<file path=customXml/itemProps1.xml><?xml version="1.0" encoding="utf-8"?>
<ds:datastoreItem xmlns:ds="http://schemas.openxmlformats.org/officeDocument/2006/customXml" ds:itemID="{D3C93ED0-EC47-4A4A-8739-17A8E849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1649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Veselý</dc:creator>
  <cp:keywords/>
  <dc:description/>
  <cp:lastModifiedBy>Martin Veselý</cp:lastModifiedBy>
  <cp:revision>3</cp:revision>
  <dcterms:created xsi:type="dcterms:W3CDTF">2023-05-01T16:25:00Z</dcterms:created>
  <dcterms:modified xsi:type="dcterms:W3CDTF">2023-05-01T16:28:00Z</dcterms:modified>
</cp:coreProperties>
</file>