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8A5CD" w14:textId="2C165F9B" w:rsidR="00A52415" w:rsidRPr="006E6EB6" w:rsidRDefault="00045EE1" w:rsidP="00A52415">
      <w:pPr>
        <w:rPr>
          <w:rFonts w:ascii="Helvetica" w:hAnsi="Helvetica"/>
          <w:b/>
          <w:sz w:val="32"/>
          <w:u w:val="single"/>
        </w:rPr>
      </w:pPr>
      <w:r w:rsidRPr="006E6EB6">
        <w:rPr>
          <w:rFonts w:ascii="Helvetica" w:hAnsi="Helvetica"/>
          <w:b/>
          <w:sz w:val="32"/>
          <w:u w:val="single"/>
        </w:rPr>
        <w:t xml:space="preserve">Main Project </w:t>
      </w:r>
      <w:r w:rsidR="00A52415" w:rsidRPr="006E6EB6">
        <w:rPr>
          <w:rFonts w:ascii="Helvetica" w:hAnsi="Helvetica"/>
          <w:b/>
          <w:sz w:val="32"/>
          <w:u w:val="single"/>
        </w:rPr>
        <w:t>Question:</w:t>
      </w:r>
    </w:p>
    <w:p w14:paraId="484D8EA0" w14:textId="77777777" w:rsidR="00A52415" w:rsidRPr="006E6EB6" w:rsidRDefault="00A52415" w:rsidP="00A52415">
      <w:pPr>
        <w:rPr>
          <w:rFonts w:ascii="Helvetica" w:hAnsi="Helvetica" w:cs="Calibri"/>
          <w:b/>
          <w:sz w:val="28"/>
          <w:szCs w:val="26"/>
          <w:lang w:val="en-US"/>
        </w:rPr>
      </w:pPr>
      <w:r w:rsidRPr="006E6EB6">
        <w:rPr>
          <w:rFonts w:ascii="Helvetica" w:hAnsi="Helvetica" w:cs="Calibri"/>
          <w:b/>
          <w:sz w:val="28"/>
          <w:szCs w:val="26"/>
          <w:lang w:val="en-US"/>
        </w:rPr>
        <w:t>Analysis on the rise of expenditure on gym membership and supplements to aid a portable personal trainer application.</w:t>
      </w:r>
    </w:p>
    <w:p w14:paraId="62657234" w14:textId="77777777" w:rsidR="00FC45A4" w:rsidRPr="006E6EB6" w:rsidRDefault="00FC45A4">
      <w:pPr>
        <w:rPr>
          <w:rFonts w:ascii="Helvetica" w:hAnsi="Helvetica"/>
        </w:rPr>
      </w:pPr>
    </w:p>
    <w:p w14:paraId="0381C99C" w14:textId="77777777" w:rsidR="00040C9F" w:rsidRPr="006E6EB6" w:rsidRDefault="00040C9F">
      <w:pPr>
        <w:rPr>
          <w:rFonts w:ascii="Helvetica" w:hAnsi="Helvetica"/>
        </w:rPr>
      </w:pPr>
    </w:p>
    <w:p w14:paraId="1EC2D2F2" w14:textId="5AD59190" w:rsidR="00ED3086" w:rsidRPr="006E6EB6" w:rsidRDefault="00ED3086">
      <w:pPr>
        <w:rPr>
          <w:rFonts w:ascii="Helvetica" w:hAnsi="Helvetica"/>
          <w:b/>
        </w:rPr>
      </w:pPr>
      <w:r w:rsidRPr="006E6EB6">
        <w:rPr>
          <w:rFonts w:ascii="Helvetica" w:hAnsi="Helvetica"/>
          <w:b/>
        </w:rPr>
        <w:t>26</w:t>
      </w:r>
      <w:r w:rsidRPr="006E6EB6">
        <w:rPr>
          <w:rFonts w:ascii="Helvetica" w:hAnsi="Helvetica"/>
          <w:b/>
          <w:vertAlign w:val="superscript"/>
        </w:rPr>
        <w:t>th</w:t>
      </w:r>
      <w:r w:rsidRPr="006E6EB6">
        <w:rPr>
          <w:rFonts w:ascii="Helvetica" w:hAnsi="Helvetica"/>
          <w:b/>
        </w:rPr>
        <w:t xml:space="preserve"> September – 5</w:t>
      </w:r>
      <w:r w:rsidRPr="006E6EB6">
        <w:rPr>
          <w:rFonts w:ascii="Helvetica" w:hAnsi="Helvetica"/>
          <w:b/>
          <w:vertAlign w:val="superscript"/>
        </w:rPr>
        <w:t>th</w:t>
      </w:r>
      <w:r w:rsidRPr="006E6EB6">
        <w:rPr>
          <w:rFonts w:ascii="Helvetica" w:hAnsi="Helvetica"/>
          <w:b/>
        </w:rPr>
        <w:t xml:space="preserve"> October</w:t>
      </w:r>
    </w:p>
    <w:p w14:paraId="33233F38" w14:textId="4593A0BB" w:rsidR="00ED3086" w:rsidRPr="006E6EB6" w:rsidRDefault="00ED3086">
      <w:pPr>
        <w:rPr>
          <w:rFonts w:ascii="Helvetica" w:hAnsi="Helvetica"/>
        </w:rPr>
      </w:pPr>
      <w:r w:rsidRPr="006E6EB6">
        <w:rPr>
          <w:rFonts w:ascii="Helvetica" w:hAnsi="Helvetica"/>
        </w:rPr>
        <w:t>Start of term. Organise time to see supervisor and clarify the outline of project.</w:t>
      </w:r>
    </w:p>
    <w:p w14:paraId="6A3D1D22" w14:textId="53B21491" w:rsidR="00ED3086" w:rsidRPr="006E6EB6" w:rsidRDefault="00ED3086">
      <w:pPr>
        <w:rPr>
          <w:rFonts w:ascii="Helvetica" w:hAnsi="Helvetica"/>
        </w:rPr>
      </w:pPr>
      <w:r w:rsidRPr="006E6EB6">
        <w:rPr>
          <w:rFonts w:ascii="Helvetica" w:hAnsi="Helvetica"/>
        </w:rPr>
        <w:t>Learning how to use SVN correctly and submit the work. Have chosen to use GitHub on a day to day basis and SVN only when submitting work.</w:t>
      </w:r>
    </w:p>
    <w:p w14:paraId="69E832C9" w14:textId="77777777" w:rsidR="00ED3086" w:rsidRPr="006E6EB6" w:rsidRDefault="00ED3086">
      <w:pPr>
        <w:rPr>
          <w:rFonts w:ascii="Helvetica" w:hAnsi="Helvetica"/>
        </w:rPr>
      </w:pPr>
    </w:p>
    <w:p w14:paraId="25307911" w14:textId="4FA13E51" w:rsidR="00952A68" w:rsidRPr="006E6EB6" w:rsidRDefault="00ED3086">
      <w:pPr>
        <w:rPr>
          <w:rFonts w:ascii="Helvetica" w:hAnsi="Helvetica"/>
          <w:b/>
        </w:rPr>
      </w:pPr>
      <w:r w:rsidRPr="006E6EB6">
        <w:rPr>
          <w:rFonts w:ascii="Helvetica" w:hAnsi="Helvetica"/>
          <w:b/>
        </w:rPr>
        <w:t>5</w:t>
      </w:r>
      <w:r w:rsidRPr="006E6EB6">
        <w:rPr>
          <w:rFonts w:ascii="Helvetica" w:hAnsi="Helvetica"/>
          <w:b/>
          <w:vertAlign w:val="superscript"/>
        </w:rPr>
        <w:t>th</w:t>
      </w:r>
      <w:r w:rsidRPr="006E6EB6">
        <w:rPr>
          <w:rFonts w:ascii="Helvetica" w:hAnsi="Helvetica"/>
          <w:b/>
        </w:rPr>
        <w:t xml:space="preserve"> October – 18</w:t>
      </w:r>
      <w:r w:rsidRPr="006E6EB6">
        <w:rPr>
          <w:rFonts w:ascii="Helvetica" w:hAnsi="Helvetica"/>
          <w:b/>
          <w:vertAlign w:val="superscript"/>
        </w:rPr>
        <w:t>th</w:t>
      </w:r>
      <w:r w:rsidRPr="006E6EB6">
        <w:rPr>
          <w:rFonts w:ascii="Helvetica" w:hAnsi="Helvetica"/>
          <w:b/>
        </w:rPr>
        <w:t xml:space="preserve"> October</w:t>
      </w:r>
    </w:p>
    <w:p w14:paraId="77E08BA7" w14:textId="7C5A8AE3" w:rsidR="00952A68" w:rsidRPr="006E6EB6" w:rsidRDefault="00952A68">
      <w:pPr>
        <w:rPr>
          <w:rFonts w:ascii="Helvetica" w:hAnsi="Helvetica"/>
        </w:rPr>
      </w:pPr>
      <w:r w:rsidRPr="006E6EB6">
        <w:rPr>
          <w:rFonts w:ascii="Helvetica" w:hAnsi="Helvetica"/>
        </w:rPr>
        <w:t>Keep conducting research.</w:t>
      </w:r>
    </w:p>
    <w:p w14:paraId="4B12728C" w14:textId="1C2FCC70" w:rsidR="00ED3086" w:rsidRPr="006E6EB6" w:rsidRDefault="00ED3086">
      <w:pPr>
        <w:rPr>
          <w:rFonts w:ascii="Helvetica" w:hAnsi="Helvetica"/>
        </w:rPr>
      </w:pPr>
      <w:r w:rsidRPr="006E6EB6">
        <w:rPr>
          <w:rFonts w:ascii="Helvetica" w:hAnsi="Helvetica"/>
        </w:rPr>
        <w:t>Planning the project plan. Need to write what the aims and objectives are.</w:t>
      </w:r>
    </w:p>
    <w:p w14:paraId="11775CA5" w14:textId="77777777" w:rsidR="00ED3086" w:rsidRPr="006E6EB6" w:rsidRDefault="00ED3086">
      <w:pPr>
        <w:rPr>
          <w:rFonts w:ascii="Helvetica" w:hAnsi="Helvetica"/>
        </w:rPr>
      </w:pPr>
      <w:r w:rsidRPr="006E6EB6">
        <w:rPr>
          <w:rFonts w:ascii="Helvetica" w:hAnsi="Helvetica"/>
        </w:rPr>
        <w:t xml:space="preserve">Try and define clearly the plan! </w:t>
      </w:r>
      <w:r w:rsidRPr="006E6EB6">
        <w:rPr>
          <w:rFonts w:ascii="Helvetica" w:hAnsi="Helvetica"/>
        </w:rPr>
        <w:br/>
        <w:t xml:space="preserve">Make a time scale for all the activities. </w:t>
      </w:r>
    </w:p>
    <w:p w14:paraId="1DC1503C" w14:textId="002D46A3" w:rsidR="00ED3086" w:rsidRPr="006E6EB6" w:rsidRDefault="00ED3086">
      <w:pPr>
        <w:rPr>
          <w:rFonts w:ascii="Helvetica" w:hAnsi="Helvetica"/>
        </w:rPr>
      </w:pPr>
      <w:r w:rsidRPr="006E6EB6">
        <w:rPr>
          <w:rFonts w:ascii="Helvetica" w:hAnsi="Helvetica"/>
        </w:rPr>
        <w:t>Talked to my supervisor and was told to narrow it down and be more specific. Some of my objectives and aims overlapped with requirements. Also had to add sub headings into requirements to make it easier to locate each part.</w:t>
      </w:r>
      <w:r w:rsidRPr="006E6EB6">
        <w:rPr>
          <w:rFonts w:ascii="Helvetica" w:hAnsi="Helvetica"/>
        </w:rPr>
        <w:br/>
        <w:t>Must start compiling all of this into one document and prepare this for submission.</w:t>
      </w:r>
    </w:p>
    <w:p w14:paraId="252025F6" w14:textId="77777777" w:rsidR="00040C9F" w:rsidRPr="006E6EB6" w:rsidRDefault="00040C9F">
      <w:pPr>
        <w:rPr>
          <w:rFonts w:ascii="Helvetica" w:hAnsi="Helvetica"/>
        </w:rPr>
      </w:pPr>
    </w:p>
    <w:p w14:paraId="03078A4C" w14:textId="3D48D142" w:rsidR="00952A68" w:rsidRPr="006E6EB6" w:rsidRDefault="00952A68">
      <w:pPr>
        <w:rPr>
          <w:rFonts w:ascii="Helvetica" w:hAnsi="Helvetica"/>
        </w:rPr>
      </w:pPr>
      <w:r w:rsidRPr="006E6EB6">
        <w:rPr>
          <w:rFonts w:ascii="Helvetica" w:hAnsi="Helvetica"/>
          <w:b/>
        </w:rPr>
        <w:t>18</w:t>
      </w:r>
      <w:r w:rsidRPr="006E6EB6">
        <w:rPr>
          <w:rFonts w:ascii="Helvetica" w:hAnsi="Helvetica"/>
          <w:b/>
          <w:vertAlign w:val="superscript"/>
        </w:rPr>
        <w:t>th</w:t>
      </w:r>
      <w:r w:rsidRPr="006E6EB6">
        <w:rPr>
          <w:rFonts w:ascii="Helvetica" w:hAnsi="Helvetica"/>
          <w:b/>
        </w:rPr>
        <w:t xml:space="preserve"> October</w:t>
      </w:r>
      <w:r w:rsidRPr="006E6EB6">
        <w:rPr>
          <w:rFonts w:ascii="Helvetica" w:hAnsi="Helvetica"/>
        </w:rPr>
        <w:t>:</w:t>
      </w:r>
    </w:p>
    <w:p w14:paraId="6D4CFB12" w14:textId="566FBAC6" w:rsidR="00952A68" w:rsidRPr="006E6EB6" w:rsidRDefault="00952A68">
      <w:pPr>
        <w:rPr>
          <w:rFonts w:ascii="Helvetica" w:hAnsi="Helvetica"/>
        </w:rPr>
      </w:pPr>
      <w:r w:rsidRPr="006E6EB6">
        <w:rPr>
          <w:rFonts w:ascii="Helvetica" w:hAnsi="Helvetica"/>
        </w:rPr>
        <w:t>Keep conducting research.</w:t>
      </w:r>
      <w:r w:rsidRPr="006E6EB6">
        <w:rPr>
          <w:rFonts w:ascii="Helvetica" w:hAnsi="Helvetica"/>
        </w:rPr>
        <w:br/>
        <w:t xml:space="preserve">Start planning out the design of the application. Need to have an outline of what I am aiming to achieve. </w:t>
      </w:r>
      <w:r w:rsidRPr="006E6EB6">
        <w:rPr>
          <w:rFonts w:ascii="Helvetica" w:hAnsi="Helvetica"/>
        </w:rPr>
        <w:br/>
        <w:t>Set a plan for what the prototype will include and why. Must make sure it is enough for the prototype.</w:t>
      </w:r>
    </w:p>
    <w:p w14:paraId="5D5D225C" w14:textId="6395E070" w:rsidR="00040C9F" w:rsidRPr="006E6EB6" w:rsidRDefault="00040C9F">
      <w:pPr>
        <w:rPr>
          <w:rFonts w:ascii="Helvetica" w:hAnsi="Helvetica"/>
        </w:rPr>
      </w:pPr>
    </w:p>
    <w:p w14:paraId="0367DF7F" w14:textId="77777777" w:rsidR="0033370D" w:rsidRPr="00A141CF" w:rsidRDefault="0033370D" w:rsidP="0033370D">
      <w:pPr>
        <w:rPr>
          <w:rFonts w:ascii="Helvetica" w:hAnsi="Helvetica"/>
          <w:b/>
        </w:rPr>
      </w:pPr>
      <w:r w:rsidRPr="00A141CF">
        <w:rPr>
          <w:rFonts w:ascii="Helvetica" w:hAnsi="Helvetica"/>
          <w:b/>
        </w:rPr>
        <w:t>Need to draw up:</w:t>
      </w:r>
    </w:p>
    <w:p w14:paraId="420AA9E5" w14:textId="2E249A4C" w:rsidR="0033370D" w:rsidRPr="006E6EB6" w:rsidRDefault="0033370D" w:rsidP="0033370D">
      <w:pPr>
        <w:rPr>
          <w:rFonts w:ascii="Helvetica" w:eastAsia="Times New Roman" w:hAnsi="Helvetica" w:cs="Times New Roman"/>
          <w:lang w:eastAsia="en-GB"/>
        </w:rPr>
      </w:pPr>
      <w:r w:rsidRPr="00A141CF">
        <w:rPr>
          <w:rFonts w:ascii="Helvetica" w:hAnsi="Helvetica"/>
          <w:b/>
        </w:rPr>
        <w:t>Project Backlog</w:t>
      </w:r>
      <w:r w:rsidRPr="006E6EB6">
        <w:rPr>
          <w:rFonts w:ascii="Helvetica" w:hAnsi="Helvetica"/>
        </w:rPr>
        <w:t>:</w:t>
      </w:r>
      <w:r w:rsidRPr="006E6EB6">
        <w:rPr>
          <w:rFonts w:ascii="Helvetica" w:hAnsi="Helvetica"/>
        </w:rPr>
        <w:br/>
      </w:r>
      <w:r w:rsidRPr="006E6EB6">
        <w:rPr>
          <w:rFonts w:ascii="Helvetica" w:eastAsia="Times New Roman" w:hAnsi="Helvetica" w:cs="Times New Roman"/>
          <w:lang w:eastAsia="en-GB"/>
        </w:rPr>
        <w:t>project goal, system features and key scenarios in Gherkin notation</w:t>
      </w:r>
      <w:r w:rsidRPr="006E6EB6">
        <w:rPr>
          <w:rFonts w:ascii="Helvetica" w:eastAsia="Times New Roman" w:hAnsi="Helvetica" w:cs="Times New Roman"/>
          <w:lang w:eastAsia="en-GB"/>
        </w:rPr>
        <w:br/>
      </w:r>
      <w:r w:rsidRPr="006E6EB6">
        <w:rPr>
          <w:rFonts w:ascii="Helvetica" w:hAnsi="Helvetica"/>
        </w:rPr>
        <w:br/>
      </w:r>
      <w:r w:rsidRPr="00A141CF">
        <w:rPr>
          <w:rFonts w:ascii="Helvetica" w:hAnsi="Helvetica"/>
          <w:b/>
        </w:rPr>
        <w:t>Use Case Diagram:</w:t>
      </w:r>
      <w:r w:rsidRPr="006E6EB6">
        <w:rPr>
          <w:rFonts w:ascii="Helvetica" w:hAnsi="Helvetica"/>
        </w:rPr>
        <w:br/>
      </w:r>
      <w:r w:rsidRPr="006E6EB6">
        <w:rPr>
          <w:rFonts w:ascii="Helvetica" w:eastAsia="Times New Roman" w:hAnsi="Helvetica" w:cs="Times New Roman"/>
          <w:lang w:eastAsia="en-GB"/>
        </w:rPr>
        <w:t>Each use case has to be assigned a priority aligned with the system features, the project plan and the risk assessment.</w:t>
      </w:r>
    </w:p>
    <w:p w14:paraId="07D01EB4" w14:textId="6D1ADB3E" w:rsidR="00176EEF" w:rsidRPr="00A141CF" w:rsidRDefault="0033370D" w:rsidP="0033370D">
      <w:pPr>
        <w:rPr>
          <w:rFonts w:ascii="Helvetica" w:eastAsia="Times New Roman" w:hAnsi="Helvetica" w:cs="Times New Roman"/>
          <w:b/>
          <w:lang w:eastAsia="en-GB"/>
        </w:rPr>
      </w:pPr>
      <w:r w:rsidRPr="006E6EB6">
        <w:rPr>
          <w:rFonts w:ascii="Helvetica" w:hAnsi="Helvetica"/>
        </w:rPr>
        <w:br/>
      </w:r>
      <w:r w:rsidRPr="00A141CF">
        <w:rPr>
          <w:rFonts w:ascii="Helvetica" w:hAnsi="Helvetica"/>
          <w:b/>
        </w:rPr>
        <w:t>Component Diagram</w:t>
      </w:r>
      <w:r w:rsidR="00A141CF" w:rsidRPr="00A141CF">
        <w:rPr>
          <w:rFonts w:ascii="Helvetica" w:hAnsi="Helvetica"/>
          <w:b/>
        </w:rPr>
        <w:t>:</w:t>
      </w:r>
    </w:p>
    <w:p w14:paraId="28A21560" w14:textId="20848E77" w:rsidR="00A141CF" w:rsidRPr="00A141CF" w:rsidRDefault="00A141CF" w:rsidP="00A141CF">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A</w:t>
      </w:r>
      <w:r w:rsidRPr="00A141CF">
        <w:rPr>
          <w:rFonts w:ascii="Arial" w:eastAsia="Times New Roman" w:hAnsi="Arial" w:cs="Arial"/>
          <w:color w:val="222222"/>
          <w:shd w:val="clear" w:color="auto" w:fill="FFFFFF"/>
          <w:lang w:eastAsia="en-GB"/>
        </w:rPr>
        <w:t xml:space="preserve"> special kind of </w:t>
      </w:r>
      <w:r w:rsidRPr="00A141CF">
        <w:rPr>
          <w:rFonts w:ascii="Arial" w:eastAsia="Times New Roman" w:hAnsi="Arial" w:cs="Arial"/>
          <w:b/>
          <w:bCs/>
          <w:color w:val="222222"/>
          <w:shd w:val="clear" w:color="auto" w:fill="FFFFFF"/>
          <w:lang w:eastAsia="en-GB"/>
        </w:rPr>
        <w:t>diagram</w:t>
      </w:r>
      <w:r w:rsidRPr="00A141CF">
        <w:rPr>
          <w:rFonts w:ascii="Arial" w:eastAsia="Times New Roman" w:hAnsi="Arial" w:cs="Arial"/>
          <w:color w:val="222222"/>
          <w:shd w:val="clear" w:color="auto" w:fill="FFFFFF"/>
          <w:lang w:eastAsia="en-GB"/>
        </w:rPr>
        <w:t> in UML. The purpose is also different from all other </w:t>
      </w:r>
      <w:r w:rsidRPr="00A141CF">
        <w:rPr>
          <w:rFonts w:ascii="Arial" w:eastAsia="Times New Roman" w:hAnsi="Arial" w:cs="Arial"/>
          <w:b/>
          <w:bCs/>
          <w:color w:val="222222"/>
          <w:shd w:val="clear" w:color="auto" w:fill="FFFFFF"/>
          <w:lang w:eastAsia="en-GB"/>
        </w:rPr>
        <w:t>diagrams</w:t>
      </w:r>
      <w:r w:rsidRPr="00A141CF">
        <w:rPr>
          <w:rFonts w:ascii="Arial" w:eastAsia="Times New Roman" w:hAnsi="Arial" w:cs="Arial"/>
          <w:color w:val="222222"/>
          <w:shd w:val="clear" w:color="auto" w:fill="FFFFFF"/>
          <w:lang w:eastAsia="en-GB"/>
        </w:rPr>
        <w:t> discussed so far. It does not describe the functionality of the system but it describes the </w:t>
      </w:r>
      <w:r w:rsidRPr="00A141CF">
        <w:rPr>
          <w:rFonts w:ascii="Arial" w:eastAsia="Times New Roman" w:hAnsi="Arial" w:cs="Arial"/>
          <w:b/>
          <w:bCs/>
          <w:color w:val="222222"/>
          <w:shd w:val="clear" w:color="auto" w:fill="FFFFFF"/>
          <w:lang w:eastAsia="en-GB"/>
        </w:rPr>
        <w:t>components</w:t>
      </w:r>
      <w:r w:rsidRPr="00A141CF">
        <w:rPr>
          <w:rFonts w:ascii="Arial" w:eastAsia="Times New Roman" w:hAnsi="Arial" w:cs="Arial"/>
          <w:color w:val="222222"/>
          <w:shd w:val="clear" w:color="auto" w:fill="FFFFFF"/>
          <w:lang w:eastAsia="en-GB"/>
        </w:rPr>
        <w:t> used to make those functionalities.</w:t>
      </w:r>
    </w:p>
    <w:p w14:paraId="4C096364" w14:textId="19AAE29C" w:rsidR="0033370D" w:rsidRPr="006E6EB6" w:rsidRDefault="0033370D" w:rsidP="0033370D">
      <w:pPr>
        <w:rPr>
          <w:rFonts w:ascii="Helvetica" w:eastAsia="Times New Roman" w:hAnsi="Helvetica" w:cs="Times New Roman"/>
          <w:lang w:eastAsia="en-GB"/>
        </w:rPr>
      </w:pPr>
      <w:r w:rsidRPr="006E6EB6">
        <w:rPr>
          <w:rFonts w:ascii="Helvetica" w:hAnsi="Helvetica"/>
        </w:rPr>
        <w:t>Initial Risk Assessment:</w:t>
      </w:r>
      <w:r w:rsidRPr="006E6EB6">
        <w:rPr>
          <w:rFonts w:ascii="Helvetica" w:hAnsi="Helvetica"/>
        </w:rPr>
        <w:br/>
      </w:r>
      <w:r w:rsidRPr="006E6EB6">
        <w:rPr>
          <w:rFonts w:ascii="Helvetica" w:eastAsia="Times New Roman" w:hAnsi="Helvetica" w:cs="Times New Roman"/>
          <w:lang w:eastAsia="en-GB"/>
        </w:rPr>
        <w:t>identification and brief description of the top 10 risks faced by the project; an assessment of the likelihood of their occurrence and their potential impact leading to a prioritization; measures for risk avoidance or mitigation, including responsibility and deadlines. A guide with a template is available from the course webpage</w:t>
      </w:r>
    </w:p>
    <w:p w14:paraId="62C60087" w14:textId="4F7F820A" w:rsidR="0033370D" w:rsidRPr="006E6EB6" w:rsidRDefault="0033370D" w:rsidP="0033370D">
      <w:pPr>
        <w:rPr>
          <w:rFonts w:ascii="Helvetica" w:hAnsi="Helvetica"/>
        </w:rPr>
      </w:pPr>
    </w:p>
    <w:p w14:paraId="782DA2E8" w14:textId="77777777" w:rsidR="0033370D" w:rsidRPr="006E6EB6" w:rsidRDefault="0033370D" w:rsidP="0033370D">
      <w:pPr>
        <w:rPr>
          <w:rFonts w:ascii="Helvetica" w:eastAsia="Times New Roman" w:hAnsi="Helvetica" w:cs="Times New Roman"/>
          <w:lang w:eastAsia="en-GB"/>
        </w:rPr>
      </w:pPr>
      <w:r w:rsidRPr="00A141CF">
        <w:rPr>
          <w:rFonts w:ascii="Helvetica" w:hAnsi="Helvetica"/>
          <w:b/>
        </w:rPr>
        <w:t>Detailed Software Architecture:</w:t>
      </w:r>
      <w:r w:rsidRPr="006E6EB6">
        <w:rPr>
          <w:rFonts w:ascii="Helvetica" w:hAnsi="Helvetica"/>
        </w:rPr>
        <w:br/>
      </w:r>
      <w:r w:rsidRPr="006E6EB6">
        <w:rPr>
          <w:rFonts w:ascii="Helvetica" w:eastAsia="Times New Roman" w:hAnsi="Helvetica" w:cs="Times New Roman"/>
          <w:lang w:eastAsia="en-GB"/>
        </w:rPr>
        <w:t xml:space="preserve">Are the main components of the software architecture considered - domain model, </w:t>
      </w:r>
      <w:r w:rsidRPr="006E6EB6">
        <w:rPr>
          <w:rFonts w:ascii="Helvetica" w:eastAsia="Times New Roman" w:hAnsi="Helvetica" w:cs="Times New Roman"/>
          <w:lang w:eastAsia="en-GB"/>
        </w:rPr>
        <w:lastRenderedPageBreak/>
        <w:t>data model (JPA annotations), repository layer, controller layer, security layer, views? Is their internal structure specified at the right level of detail? Is the object design consistent with the software architecture? Are the interfaces consistent with the software architecture? Have they been implemented in the object design model? Regarding the data management strategy: Are the relevant data formats explained? Are persistent objects identified? Is the choice of database management system and persistence method justified? Regarding the security layer: Does the access control strategy include how authentication is implemented? Are the data structures to be used to implement access control been identified and specified and justified? Where in the 1 CO2015 Milestone description system will they be implemented? Is the access control strategy aligned with the object design?</w:t>
      </w:r>
    </w:p>
    <w:p w14:paraId="4BC44BBE" w14:textId="0BFB948E" w:rsidR="0033370D" w:rsidRPr="006E6EB6" w:rsidRDefault="0033370D" w:rsidP="0033370D">
      <w:pPr>
        <w:rPr>
          <w:rFonts w:ascii="Helvetica" w:hAnsi="Helvetica"/>
        </w:rPr>
      </w:pPr>
    </w:p>
    <w:p w14:paraId="7A66CA02" w14:textId="1A99E401" w:rsidR="0033370D" w:rsidRPr="006E6EB6" w:rsidRDefault="0033370D" w:rsidP="0033370D">
      <w:pPr>
        <w:rPr>
          <w:rFonts w:ascii="Helvetica" w:eastAsia="Times New Roman" w:hAnsi="Helvetica" w:cs="Times New Roman"/>
          <w:lang w:eastAsia="en-GB"/>
        </w:rPr>
      </w:pPr>
      <w:r w:rsidRPr="00A141CF">
        <w:rPr>
          <w:rFonts w:ascii="Helvetica" w:hAnsi="Helvetica"/>
          <w:b/>
        </w:rPr>
        <w:t>Detailed Feature Specification</w:t>
      </w:r>
      <w:r w:rsidRPr="006E6EB6">
        <w:rPr>
          <w:rFonts w:ascii="Helvetica" w:hAnsi="Helvetica"/>
        </w:rPr>
        <w:t>:</w:t>
      </w:r>
      <w:r w:rsidRPr="006E6EB6">
        <w:rPr>
          <w:rFonts w:ascii="Helvetica" w:hAnsi="Helvetica"/>
        </w:rPr>
        <w:br/>
      </w:r>
      <w:r w:rsidRPr="006E6EB6">
        <w:rPr>
          <w:rFonts w:ascii="Helvetica" w:eastAsia="Times New Roman" w:hAnsi="Helvetica" w:cs="Times New Roman"/>
          <w:lang w:eastAsia="en-GB"/>
        </w:rPr>
        <w:t>Define Gherkin features and scenarios for each layer. These usually decompose system features into more specific features, which are dependent on the software architecture chosen. (Note the Gherkin features for the first task for are the acceptance tests that relate to the high level, business requirements. The features for this task test at a more specific level</w:t>
      </w:r>
    </w:p>
    <w:p w14:paraId="09CF963F" w14:textId="03485B8D" w:rsidR="0033370D" w:rsidRPr="0033370D" w:rsidRDefault="0033370D" w:rsidP="0033370D">
      <w:pPr>
        <w:rPr>
          <w:rFonts w:ascii="Helvetica" w:hAnsi="Helvetica"/>
        </w:rPr>
      </w:pPr>
    </w:p>
    <w:p w14:paraId="0AE3EB91" w14:textId="0D8D04DD" w:rsidR="0033370D" w:rsidRPr="006E6EB6" w:rsidRDefault="0033370D" w:rsidP="0033370D">
      <w:pPr>
        <w:rPr>
          <w:rFonts w:ascii="Helvetica" w:eastAsia="Times New Roman" w:hAnsi="Helvetica" w:cs="Times New Roman"/>
          <w:lang w:eastAsia="en-GB"/>
        </w:rPr>
      </w:pPr>
      <w:r w:rsidRPr="00A141CF">
        <w:rPr>
          <w:rFonts w:ascii="Helvetica" w:hAnsi="Helvetica"/>
          <w:b/>
        </w:rPr>
        <w:t>Design Documents:</w:t>
      </w:r>
      <w:r w:rsidRPr="006E6EB6">
        <w:rPr>
          <w:rFonts w:ascii="Helvetica" w:hAnsi="Helvetica"/>
        </w:rPr>
        <w:br/>
      </w:r>
      <w:r w:rsidRPr="006E6EB6">
        <w:rPr>
          <w:rFonts w:ascii="Helvetica" w:eastAsia="Times New Roman" w:hAnsi="Helvetica" w:cs="Times New Roman"/>
          <w:lang w:eastAsia="en-GB"/>
        </w:rPr>
        <w:t xml:space="preserve">All design object models from other worksheets updated to reflect decisions made during the project. Summary of the key design decisions that were made by the group, and reflection on how well they worked. Summary of what was done (or should have been done) when designing the application to help with performance and security (any sense of performance and security that you think is relevant to this </w:t>
      </w:r>
      <w:r w:rsidR="00A54120" w:rsidRPr="006E6EB6">
        <w:rPr>
          <w:rFonts w:ascii="Helvetica" w:eastAsia="Times New Roman" w:hAnsi="Helvetica" w:cs="Times New Roman"/>
          <w:lang w:eastAsia="en-GB"/>
        </w:rPr>
        <w:t>application</w:t>
      </w:r>
      <w:r w:rsidRPr="006E6EB6">
        <w:rPr>
          <w:rFonts w:ascii="Helvetica" w:eastAsia="Times New Roman" w:hAnsi="Helvetica" w:cs="Times New Roman"/>
          <w:lang w:eastAsia="en-GB"/>
        </w:rPr>
        <w:t>)</w:t>
      </w:r>
    </w:p>
    <w:p w14:paraId="4D4022DC" w14:textId="08EA3FDC" w:rsidR="0033370D" w:rsidRPr="006E6EB6" w:rsidRDefault="0033370D">
      <w:pPr>
        <w:rPr>
          <w:rFonts w:ascii="Helvetica" w:hAnsi="Helvetica"/>
        </w:rPr>
      </w:pPr>
    </w:p>
    <w:p w14:paraId="56369616" w14:textId="77777777" w:rsidR="00176EEF" w:rsidRPr="006E6EB6" w:rsidRDefault="00176EEF">
      <w:pPr>
        <w:rPr>
          <w:rFonts w:ascii="Helvetica" w:hAnsi="Helvetica"/>
        </w:rPr>
      </w:pPr>
    </w:p>
    <w:p w14:paraId="0728BAC3" w14:textId="77777777" w:rsidR="00176EEF" w:rsidRPr="006E6EB6" w:rsidRDefault="00176EEF">
      <w:pPr>
        <w:rPr>
          <w:rFonts w:ascii="Helvetica" w:hAnsi="Helvetica"/>
        </w:rPr>
      </w:pPr>
    </w:p>
    <w:p w14:paraId="40918C7A" w14:textId="77777777" w:rsidR="00176EEF" w:rsidRPr="006E6EB6" w:rsidRDefault="00176EEF">
      <w:pPr>
        <w:rPr>
          <w:rFonts w:ascii="Helvetica" w:hAnsi="Helvetica"/>
        </w:rPr>
      </w:pPr>
    </w:p>
    <w:p w14:paraId="2AC702A8" w14:textId="77777777" w:rsidR="00176EEF" w:rsidRPr="006E6EB6" w:rsidRDefault="00176EEF">
      <w:pPr>
        <w:rPr>
          <w:rFonts w:ascii="Helvetica" w:hAnsi="Helvetica"/>
        </w:rPr>
      </w:pPr>
    </w:p>
    <w:p w14:paraId="2FBDB4CF" w14:textId="77777777" w:rsidR="00176EEF" w:rsidRPr="006E6EB6" w:rsidRDefault="00176EEF">
      <w:pPr>
        <w:rPr>
          <w:rFonts w:ascii="Helvetica" w:hAnsi="Helvetica"/>
        </w:rPr>
      </w:pPr>
    </w:p>
    <w:p w14:paraId="1BCE3182" w14:textId="77777777" w:rsidR="00176EEF" w:rsidRPr="006E6EB6" w:rsidRDefault="00176EEF">
      <w:pPr>
        <w:rPr>
          <w:rFonts w:ascii="Helvetica" w:hAnsi="Helvetica"/>
        </w:rPr>
      </w:pPr>
    </w:p>
    <w:p w14:paraId="504E0691" w14:textId="77777777" w:rsidR="00176EEF" w:rsidRPr="006E6EB6" w:rsidRDefault="00176EEF">
      <w:pPr>
        <w:rPr>
          <w:rFonts w:ascii="Helvetica" w:hAnsi="Helvetica"/>
        </w:rPr>
      </w:pPr>
    </w:p>
    <w:p w14:paraId="5C5EC74F" w14:textId="77777777" w:rsidR="00176EEF" w:rsidRPr="006E6EB6" w:rsidRDefault="00176EEF">
      <w:pPr>
        <w:rPr>
          <w:rFonts w:ascii="Helvetica" w:hAnsi="Helvetica"/>
        </w:rPr>
      </w:pPr>
    </w:p>
    <w:p w14:paraId="3B110B59" w14:textId="77777777" w:rsidR="00176EEF" w:rsidRPr="006E6EB6" w:rsidRDefault="00176EEF">
      <w:pPr>
        <w:rPr>
          <w:rFonts w:ascii="Helvetica" w:hAnsi="Helvetica"/>
        </w:rPr>
      </w:pPr>
    </w:p>
    <w:p w14:paraId="17ED3385" w14:textId="77777777" w:rsidR="00176EEF" w:rsidRPr="006E6EB6" w:rsidRDefault="00176EEF">
      <w:pPr>
        <w:rPr>
          <w:rFonts w:ascii="Helvetica" w:hAnsi="Helvetica"/>
        </w:rPr>
      </w:pPr>
    </w:p>
    <w:p w14:paraId="01DE3529" w14:textId="77777777" w:rsidR="00176EEF" w:rsidRPr="006E6EB6" w:rsidRDefault="00176EEF">
      <w:pPr>
        <w:rPr>
          <w:rFonts w:ascii="Helvetica" w:hAnsi="Helvetica"/>
        </w:rPr>
      </w:pPr>
    </w:p>
    <w:p w14:paraId="44AA1014" w14:textId="77777777" w:rsidR="00176EEF" w:rsidRPr="006E6EB6" w:rsidRDefault="00176EEF">
      <w:pPr>
        <w:rPr>
          <w:rFonts w:ascii="Helvetica" w:hAnsi="Helvetica"/>
        </w:rPr>
      </w:pPr>
    </w:p>
    <w:p w14:paraId="4B37B339" w14:textId="77777777" w:rsidR="00176EEF" w:rsidRPr="006E6EB6" w:rsidRDefault="00176EEF">
      <w:pPr>
        <w:rPr>
          <w:rFonts w:ascii="Helvetica" w:hAnsi="Helvetica"/>
        </w:rPr>
      </w:pPr>
    </w:p>
    <w:p w14:paraId="32E36807" w14:textId="77777777" w:rsidR="00176EEF" w:rsidRPr="006E6EB6" w:rsidRDefault="00176EEF">
      <w:pPr>
        <w:rPr>
          <w:rFonts w:ascii="Helvetica" w:hAnsi="Helvetica"/>
        </w:rPr>
      </w:pPr>
    </w:p>
    <w:p w14:paraId="591A919C" w14:textId="77777777" w:rsidR="00176EEF" w:rsidRPr="006E6EB6" w:rsidRDefault="00176EEF">
      <w:pPr>
        <w:rPr>
          <w:rFonts w:ascii="Helvetica" w:hAnsi="Helvetica"/>
        </w:rPr>
      </w:pPr>
    </w:p>
    <w:p w14:paraId="6B50E8EF" w14:textId="77777777" w:rsidR="00176EEF" w:rsidRPr="006E6EB6" w:rsidRDefault="00176EEF">
      <w:pPr>
        <w:rPr>
          <w:rFonts w:ascii="Helvetica" w:hAnsi="Helvetica"/>
        </w:rPr>
      </w:pPr>
    </w:p>
    <w:p w14:paraId="1A04FBCF" w14:textId="77777777" w:rsidR="00176EEF" w:rsidRPr="006E6EB6" w:rsidRDefault="00176EEF">
      <w:pPr>
        <w:rPr>
          <w:rFonts w:ascii="Helvetica" w:hAnsi="Helvetica"/>
        </w:rPr>
      </w:pPr>
    </w:p>
    <w:p w14:paraId="4C3CE5BA" w14:textId="77777777" w:rsidR="00176EEF" w:rsidRDefault="00176EEF">
      <w:pPr>
        <w:rPr>
          <w:rFonts w:ascii="Helvetica" w:hAnsi="Helvetica"/>
        </w:rPr>
      </w:pPr>
    </w:p>
    <w:p w14:paraId="704E11E8" w14:textId="77777777" w:rsidR="006E6EB6" w:rsidRDefault="006E6EB6">
      <w:pPr>
        <w:rPr>
          <w:rFonts w:ascii="Helvetica" w:hAnsi="Helvetica"/>
        </w:rPr>
      </w:pPr>
    </w:p>
    <w:p w14:paraId="185A2DEB" w14:textId="77777777" w:rsidR="00A141CF" w:rsidRDefault="00A141CF">
      <w:pPr>
        <w:rPr>
          <w:rFonts w:ascii="Helvetica" w:hAnsi="Helvetica"/>
        </w:rPr>
      </w:pPr>
      <w:bookmarkStart w:id="0" w:name="_GoBack"/>
      <w:bookmarkEnd w:id="0"/>
    </w:p>
    <w:p w14:paraId="7E11D30F" w14:textId="77777777" w:rsidR="006E6EB6" w:rsidRPr="006E6EB6" w:rsidRDefault="006E6EB6">
      <w:pPr>
        <w:rPr>
          <w:rFonts w:ascii="Helvetica" w:hAnsi="Helvetica"/>
        </w:rPr>
      </w:pPr>
    </w:p>
    <w:p w14:paraId="5CEE3167" w14:textId="77777777" w:rsidR="00040C9F" w:rsidRPr="006E6EB6" w:rsidRDefault="00040C9F" w:rsidP="00040C9F">
      <w:pPr>
        <w:rPr>
          <w:rFonts w:ascii="Helvetica" w:hAnsi="Helvetica"/>
          <w:b/>
          <w:sz w:val="32"/>
          <w:u w:val="single"/>
        </w:rPr>
      </w:pPr>
      <w:r w:rsidRPr="006E6EB6">
        <w:rPr>
          <w:rFonts w:ascii="Helvetica" w:hAnsi="Helvetica"/>
          <w:b/>
          <w:sz w:val="32"/>
          <w:u w:val="single"/>
        </w:rPr>
        <w:t>Useful Information:</w:t>
      </w:r>
    </w:p>
    <w:p w14:paraId="38EA3521" w14:textId="77777777" w:rsidR="00040C9F" w:rsidRPr="006E6EB6" w:rsidRDefault="00040C9F" w:rsidP="00040C9F">
      <w:pPr>
        <w:rPr>
          <w:rFonts w:ascii="Helvetica" w:hAnsi="Helvetica"/>
          <w:b/>
          <w:sz w:val="32"/>
          <w:u w:val="single"/>
        </w:rPr>
      </w:pPr>
    </w:p>
    <w:p w14:paraId="0C04FE5F" w14:textId="77777777" w:rsidR="00040C9F" w:rsidRPr="006E6EB6" w:rsidRDefault="00040C9F" w:rsidP="00040C9F">
      <w:pPr>
        <w:rPr>
          <w:rFonts w:ascii="Helvetica" w:hAnsi="Helvetica"/>
          <w:b/>
          <w:sz w:val="32"/>
          <w:u w:val="single"/>
        </w:rPr>
      </w:pPr>
      <w:r w:rsidRPr="006E6EB6">
        <w:rPr>
          <w:rFonts w:ascii="Helvetica" w:hAnsi="Helvetica"/>
          <w:b/>
          <w:sz w:val="32"/>
          <w:u w:val="single"/>
        </w:rPr>
        <w:t>Timetable Semester 1:</w:t>
      </w:r>
    </w:p>
    <w:p w14:paraId="369F2BA6" w14:textId="77777777" w:rsidR="00040C9F" w:rsidRPr="006E6EB6" w:rsidRDefault="00040C9F" w:rsidP="00040C9F">
      <w:pPr>
        <w:rPr>
          <w:rFonts w:ascii="Helvetica" w:hAnsi="Helvetica"/>
          <w:sz w:val="22"/>
        </w:rPr>
      </w:pPr>
    </w:p>
    <w:p w14:paraId="135A4E6F" w14:textId="77777777" w:rsidR="00040C9F" w:rsidRPr="006E6EB6" w:rsidRDefault="00040C9F" w:rsidP="00040C9F">
      <w:pPr>
        <w:rPr>
          <w:rFonts w:ascii="Helvetica" w:hAnsi="Helvetica"/>
        </w:rPr>
      </w:pPr>
      <w:r w:rsidRPr="006E6EB6">
        <w:rPr>
          <w:rFonts w:ascii="Helvetica" w:hAnsi="Helvetica"/>
        </w:rPr>
        <w:t>Project Deadlines:</w:t>
      </w:r>
    </w:p>
    <w:p w14:paraId="0A7FA49C" w14:textId="77777777" w:rsidR="00040C9F" w:rsidRPr="006E6EB6" w:rsidRDefault="00040C9F" w:rsidP="00040C9F">
      <w:pPr>
        <w:pStyle w:val="ListParagraph"/>
        <w:numPr>
          <w:ilvl w:val="0"/>
          <w:numId w:val="2"/>
        </w:numPr>
        <w:rPr>
          <w:rFonts w:ascii="Helvetica" w:hAnsi="Helvetica"/>
        </w:rPr>
      </w:pPr>
      <w:r w:rsidRPr="006E6EB6">
        <w:rPr>
          <w:rFonts w:ascii="Helvetica" w:hAnsi="Helvetica"/>
          <w:u w:val="single"/>
        </w:rPr>
        <w:t>Term 1:</w:t>
      </w:r>
      <w:r w:rsidRPr="006E6EB6">
        <w:rPr>
          <w:rFonts w:ascii="Helvetica" w:hAnsi="Helvetica"/>
        </w:rPr>
        <w:t xml:space="preserve"> 26</w:t>
      </w:r>
      <w:r w:rsidRPr="006E6EB6">
        <w:rPr>
          <w:rFonts w:ascii="Helvetica" w:hAnsi="Helvetica"/>
          <w:vertAlign w:val="superscript"/>
        </w:rPr>
        <w:t>th</w:t>
      </w:r>
      <w:r w:rsidRPr="006E6EB6">
        <w:rPr>
          <w:rFonts w:ascii="Helvetica" w:hAnsi="Helvetica"/>
        </w:rPr>
        <w:t xml:space="preserve"> September – 9</w:t>
      </w:r>
      <w:r w:rsidRPr="006E6EB6">
        <w:rPr>
          <w:rFonts w:ascii="Helvetica" w:hAnsi="Helvetica"/>
          <w:vertAlign w:val="superscript"/>
        </w:rPr>
        <w:t>th</w:t>
      </w:r>
      <w:r w:rsidRPr="006E6EB6">
        <w:rPr>
          <w:rFonts w:ascii="Helvetica" w:hAnsi="Helvetica"/>
        </w:rPr>
        <w:t xml:space="preserve"> December</w:t>
      </w:r>
    </w:p>
    <w:p w14:paraId="5DDAB58F" w14:textId="77777777" w:rsidR="00040C9F" w:rsidRPr="006E6EB6" w:rsidRDefault="00040C9F" w:rsidP="00040C9F">
      <w:pPr>
        <w:pStyle w:val="ListParagraph"/>
        <w:numPr>
          <w:ilvl w:val="0"/>
          <w:numId w:val="2"/>
        </w:numPr>
        <w:rPr>
          <w:rFonts w:ascii="Helvetica" w:hAnsi="Helvetica"/>
        </w:rPr>
      </w:pPr>
      <w:r w:rsidRPr="006E6EB6">
        <w:rPr>
          <w:rFonts w:ascii="Helvetica" w:hAnsi="Helvetica"/>
        </w:rPr>
        <w:t>Plan: 20</w:t>
      </w:r>
      <w:r w:rsidRPr="006E6EB6">
        <w:rPr>
          <w:rFonts w:ascii="Helvetica" w:hAnsi="Helvetica"/>
          <w:vertAlign w:val="superscript"/>
        </w:rPr>
        <w:t>th</w:t>
      </w:r>
      <w:r w:rsidRPr="006E6EB6">
        <w:rPr>
          <w:rFonts w:ascii="Helvetica" w:hAnsi="Helvetica"/>
        </w:rPr>
        <w:t xml:space="preserve"> October</w:t>
      </w:r>
    </w:p>
    <w:p w14:paraId="2A741454" w14:textId="77777777" w:rsidR="00040C9F" w:rsidRPr="006E6EB6" w:rsidRDefault="00040C9F" w:rsidP="00040C9F">
      <w:pPr>
        <w:pStyle w:val="ListParagraph"/>
        <w:numPr>
          <w:ilvl w:val="0"/>
          <w:numId w:val="2"/>
        </w:numPr>
        <w:rPr>
          <w:rFonts w:ascii="Helvetica" w:hAnsi="Helvetica"/>
        </w:rPr>
      </w:pPr>
      <w:r w:rsidRPr="006E6EB6">
        <w:rPr>
          <w:rFonts w:ascii="Helvetica" w:hAnsi="Helvetica"/>
        </w:rPr>
        <w:t>Proto-type Demo 3%: 28</w:t>
      </w:r>
      <w:r w:rsidRPr="006E6EB6">
        <w:rPr>
          <w:rFonts w:ascii="Helvetica" w:hAnsi="Helvetica"/>
          <w:vertAlign w:val="superscript"/>
        </w:rPr>
        <w:t>th</w:t>
      </w:r>
      <w:r w:rsidRPr="006E6EB6">
        <w:rPr>
          <w:rFonts w:ascii="Helvetica" w:hAnsi="Helvetica"/>
        </w:rPr>
        <w:t xml:space="preserve"> November – 2</w:t>
      </w:r>
      <w:r w:rsidRPr="006E6EB6">
        <w:rPr>
          <w:rFonts w:ascii="Helvetica" w:hAnsi="Helvetica"/>
          <w:vertAlign w:val="superscript"/>
        </w:rPr>
        <w:t>nd</w:t>
      </w:r>
      <w:r w:rsidRPr="006E6EB6">
        <w:rPr>
          <w:rFonts w:ascii="Helvetica" w:hAnsi="Helvetica"/>
        </w:rPr>
        <w:t xml:space="preserve"> December </w:t>
      </w:r>
    </w:p>
    <w:p w14:paraId="423CAB23" w14:textId="77777777" w:rsidR="00040C9F" w:rsidRPr="006E6EB6" w:rsidRDefault="00040C9F" w:rsidP="00040C9F">
      <w:pPr>
        <w:pStyle w:val="ListParagraph"/>
        <w:numPr>
          <w:ilvl w:val="0"/>
          <w:numId w:val="2"/>
        </w:numPr>
        <w:rPr>
          <w:rFonts w:ascii="Helvetica" w:hAnsi="Helvetica"/>
        </w:rPr>
      </w:pPr>
      <w:r w:rsidRPr="006E6EB6">
        <w:rPr>
          <w:rFonts w:ascii="Helvetica" w:hAnsi="Helvetica"/>
        </w:rPr>
        <w:t>Interim Report and Career Plan 7%: 8</w:t>
      </w:r>
      <w:r w:rsidRPr="006E6EB6">
        <w:rPr>
          <w:rFonts w:ascii="Helvetica" w:hAnsi="Helvetica"/>
          <w:vertAlign w:val="superscript"/>
        </w:rPr>
        <w:t>th</w:t>
      </w:r>
      <w:r w:rsidRPr="006E6EB6">
        <w:rPr>
          <w:rFonts w:ascii="Helvetica" w:hAnsi="Helvetica"/>
        </w:rPr>
        <w:t xml:space="preserve"> December</w:t>
      </w:r>
    </w:p>
    <w:p w14:paraId="2C7E48A4" w14:textId="77777777" w:rsidR="00040C9F" w:rsidRPr="006E6EB6" w:rsidRDefault="00040C9F" w:rsidP="00040C9F">
      <w:pPr>
        <w:pStyle w:val="ListParagraph"/>
        <w:rPr>
          <w:rFonts w:ascii="Helvetica" w:hAnsi="Helvetica"/>
        </w:rPr>
      </w:pPr>
    </w:p>
    <w:p w14:paraId="03B576C7" w14:textId="77777777" w:rsidR="00040C9F" w:rsidRPr="006E6EB6" w:rsidRDefault="00040C9F" w:rsidP="00040C9F">
      <w:pPr>
        <w:rPr>
          <w:rFonts w:ascii="Helvetica" w:hAnsi="Helvetica"/>
          <w:b/>
          <w:sz w:val="32"/>
          <w:u w:val="single"/>
        </w:rPr>
      </w:pPr>
      <w:r w:rsidRPr="006E6EB6">
        <w:rPr>
          <w:rFonts w:ascii="Helvetica" w:hAnsi="Helvetica"/>
          <w:b/>
          <w:sz w:val="32"/>
          <w:u w:val="single"/>
        </w:rPr>
        <w:t>Timetable Semester 2:</w:t>
      </w:r>
    </w:p>
    <w:p w14:paraId="639A506F" w14:textId="77777777" w:rsidR="00040C9F" w:rsidRPr="006E6EB6" w:rsidRDefault="00040C9F" w:rsidP="00040C9F">
      <w:pPr>
        <w:rPr>
          <w:rFonts w:ascii="Helvetica" w:hAnsi="Helvetica"/>
          <w:sz w:val="22"/>
        </w:rPr>
      </w:pPr>
    </w:p>
    <w:p w14:paraId="320CAF9B" w14:textId="77777777" w:rsidR="00040C9F" w:rsidRPr="006E6EB6" w:rsidRDefault="00040C9F" w:rsidP="00040C9F">
      <w:pPr>
        <w:rPr>
          <w:rFonts w:ascii="Helvetica" w:hAnsi="Helvetica"/>
        </w:rPr>
      </w:pPr>
      <w:r w:rsidRPr="006E6EB6">
        <w:rPr>
          <w:rFonts w:ascii="Helvetica" w:hAnsi="Helvetica"/>
        </w:rPr>
        <w:t>Project Deadlines:</w:t>
      </w:r>
    </w:p>
    <w:p w14:paraId="2BB99BC3" w14:textId="77777777" w:rsidR="00040C9F" w:rsidRPr="006E6EB6" w:rsidRDefault="00040C9F" w:rsidP="00040C9F">
      <w:pPr>
        <w:pStyle w:val="ListParagraph"/>
        <w:numPr>
          <w:ilvl w:val="0"/>
          <w:numId w:val="3"/>
        </w:numPr>
        <w:rPr>
          <w:rFonts w:ascii="Helvetica" w:hAnsi="Helvetica"/>
        </w:rPr>
      </w:pPr>
      <w:r w:rsidRPr="006E6EB6">
        <w:rPr>
          <w:rFonts w:ascii="Helvetica" w:hAnsi="Helvetica"/>
          <w:u w:val="single"/>
        </w:rPr>
        <w:t>Term 2:</w:t>
      </w:r>
      <w:r w:rsidRPr="006E6EB6">
        <w:rPr>
          <w:rFonts w:ascii="Helvetica" w:hAnsi="Helvetica"/>
        </w:rPr>
        <w:t xml:space="preserve"> 9</w:t>
      </w:r>
      <w:r w:rsidRPr="006E6EB6">
        <w:rPr>
          <w:rFonts w:ascii="Helvetica" w:hAnsi="Helvetica"/>
          <w:vertAlign w:val="superscript"/>
        </w:rPr>
        <w:t>th</w:t>
      </w:r>
      <w:r w:rsidRPr="006E6EB6">
        <w:rPr>
          <w:rFonts w:ascii="Helvetica" w:hAnsi="Helvetica"/>
        </w:rPr>
        <w:t xml:space="preserve"> January – 24</w:t>
      </w:r>
      <w:r w:rsidRPr="006E6EB6">
        <w:rPr>
          <w:rFonts w:ascii="Helvetica" w:hAnsi="Helvetica"/>
          <w:vertAlign w:val="superscript"/>
        </w:rPr>
        <w:t>th</w:t>
      </w:r>
      <w:r w:rsidRPr="006E6EB6">
        <w:rPr>
          <w:rFonts w:ascii="Helvetica" w:hAnsi="Helvetica"/>
        </w:rPr>
        <w:t xml:space="preserve"> March</w:t>
      </w:r>
    </w:p>
    <w:p w14:paraId="0A994223"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Interview with Second Marker 5%: 27</w:t>
      </w:r>
      <w:r w:rsidRPr="006E6EB6">
        <w:rPr>
          <w:rFonts w:ascii="Helvetica" w:hAnsi="Helvetica"/>
          <w:vertAlign w:val="superscript"/>
        </w:rPr>
        <w:t>th</w:t>
      </w:r>
      <w:r w:rsidRPr="006E6EB6">
        <w:rPr>
          <w:rFonts w:ascii="Helvetica" w:hAnsi="Helvetica"/>
        </w:rPr>
        <w:t xml:space="preserve"> February – 3</w:t>
      </w:r>
      <w:r w:rsidRPr="006E6EB6">
        <w:rPr>
          <w:rFonts w:ascii="Helvetica" w:hAnsi="Helvetica"/>
          <w:vertAlign w:val="superscript"/>
        </w:rPr>
        <w:t>rd</w:t>
      </w:r>
      <w:r w:rsidRPr="006E6EB6">
        <w:rPr>
          <w:rFonts w:ascii="Helvetica" w:hAnsi="Helvetica"/>
        </w:rPr>
        <w:t xml:space="preserve"> March</w:t>
      </w:r>
    </w:p>
    <w:p w14:paraId="348AF854" w14:textId="77777777" w:rsidR="00040C9F" w:rsidRPr="006E6EB6" w:rsidRDefault="00040C9F" w:rsidP="00040C9F">
      <w:pPr>
        <w:pStyle w:val="ListParagraph"/>
        <w:numPr>
          <w:ilvl w:val="0"/>
          <w:numId w:val="3"/>
        </w:numPr>
        <w:rPr>
          <w:rFonts w:ascii="Helvetica" w:hAnsi="Helvetica"/>
        </w:rPr>
      </w:pPr>
      <w:r w:rsidRPr="006E6EB6">
        <w:rPr>
          <w:rFonts w:ascii="Helvetica" w:hAnsi="Helvetica"/>
          <w:u w:val="single"/>
        </w:rPr>
        <w:t>Term 3:</w:t>
      </w:r>
      <w:r w:rsidRPr="006E6EB6">
        <w:rPr>
          <w:rFonts w:ascii="Helvetica" w:hAnsi="Helvetica"/>
        </w:rPr>
        <w:t xml:space="preserve"> 1</w:t>
      </w:r>
      <w:r w:rsidRPr="006E6EB6">
        <w:rPr>
          <w:rFonts w:ascii="Helvetica" w:hAnsi="Helvetica"/>
          <w:vertAlign w:val="superscript"/>
        </w:rPr>
        <w:t>st</w:t>
      </w:r>
      <w:r w:rsidRPr="006E6EB6">
        <w:rPr>
          <w:rFonts w:ascii="Helvetica" w:hAnsi="Helvetica"/>
        </w:rPr>
        <w:t xml:space="preserve"> May – 23</w:t>
      </w:r>
      <w:r w:rsidRPr="006E6EB6">
        <w:rPr>
          <w:rFonts w:ascii="Helvetica" w:hAnsi="Helvetica"/>
          <w:vertAlign w:val="superscript"/>
        </w:rPr>
        <w:t>rd</w:t>
      </w:r>
      <w:r w:rsidRPr="006E6EB6">
        <w:rPr>
          <w:rFonts w:ascii="Helvetica" w:hAnsi="Helvetica"/>
        </w:rPr>
        <w:t xml:space="preserve"> June</w:t>
      </w:r>
    </w:p>
    <w:p w14:paraId="52659085"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Dissertation 25%: 4</w:t>
      </w:r>
      <w:r w:rsidRPr="006E6EB6">
        <w:rPr>
          <w:rFonts w:ascii="Helvetica" w:hAnsi="Helvetica"/>
          <w:vertAlign w:val="superscript"/>
        </w:rPr>
        <w:t>th</w:t>
      </w:r>
      <w:r w:rsidRPr="006E6EB6">
        <w:rPr>
          <w:rFonts w:ascii="Helvetica" w:hAnsi="Helvetica"/>
        </w:rPr>
        <w:t xml:space="preserve"> May </w:t>
      </w:r>
    </w:p>
    <w:p w14:paraId="1D662EA3"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Software System 15%: 4</w:t>
      </w:r>
      <w:r w:rsidRPr="006E6EB6">
        <w:rPr>
          <w:rFonts w:ascii="Helvetica" w:hAnsi="Helvetica"/>
          <w:vertAlign w:val="superscript"/>
        </w:rPr>
        <w:t>th</w:t>
      </w:r>
      <w:r w:rsidRPr="006E6EB6">
        <w:rPr>
          <w:rFonts w:ascii="Helvetica" w:hAnsi="Helvetica"/>
        </w:rPr>
        <w:t xml:space="preserve"> May</w:t>
      </w:r>
    </w:p>
    <w:p w14:paraId="7417E167"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Viva with Presentation 10%: During examination period.</w:t>
      </w:r>
    </w:p>
    <w:p w14:paraId="532F237A" w14:textId="77777777" w:rsidR="00040C9F" w:rsidRPr="006E6EB6" w:rsidRDefault="00040C9F" w:rsidP="00040C9F">
      <w:pPr>
        <w:rPr>
          <w:rFonts w:ascii="Helvetica" w:hAnsi="Helvetica"/>
          <w:b/>
          <w:sz w:val="32"/>
          <w:u w:val="single"/>
        </w:rPr>
      </w:pPr>
    </w:p>
    <w:p w14:paraId="5270F149" w14:textId="77777777" w:rsidR="00040C9F" w:rsidRPr="006E6EB6" w:rsidRDefault="00040C9F" w:rsidP="00040C9F">
      <w:pPr>
        <w:rPr>
          <w:rFonts w:ascii="Helvetica" w:hAnsi="Helvetica"/>
          <w:b/>
          <w:sz w:val="22"/>
          <w:u w:val="single"/>
        </w:rPr>
      </w:pPr>
      <w:r w:rsidRPr="006E6EB6">
        <w:rPr>
          <w:rFonts w:ascii="Helvetica" w:hAnsi="Helvetica"/>
          <w:b/>
          <w:sz w:val="32"/>
          <w:u w:val="single"/>
        </w:rPr>
        <w:t>Section Percentages:</w:t>
      </w:r>
      <w:r w:rsidRPr="006E6EB6">
        <w:rPr>
          <w:rFonts w:ascii="Helvetica" w:hAnsi="Helvetica"/>
          <w:b/>
          <w:sz w:val="32"/>
          <w:u w:val="single"/>
        </w:rPr>
        <w:br/>
      </w:r>
    </w:p>
    <w:p w14:paraId="51E561EC" w14:textId="77777777" w:rsidR="00040C9F" w:rsidRPr="006E6EB6" w:rsidRDefault="00040C9F" w:rsidP="00040C9F">
      <w:pPr>
        <w:pStyle w:val="ListParagraph"/>
        <w:numPr>
          <w:ilvl w:val="0"/>
          <w:numId w:val="2"/>
        </w:numPr>
        <w:rPr>
          <w:rFonts w:ascii="Helvetica" w:hAnsi="Helvetica"/>
        </w:rPr>
      </w:pPr>
      <w:r w:rsidRPr="006E6EB6">
        <w:rPr>
          <w:rFonts w:ascii="Helvetica" w:hAnsi="Helvetica"/>
        </w:rPr>
        <w:t>Plan: 0%</w:t>
      </w:r>
    </w:p>
    <w:p w14:paraId="67EA83DB" w14:textId="77777777" w:rsidR="00040C9F" w:rsidRPr="006E6EB6" w:rsidRDefault="00040C9F" w:rsidP="00040C9F">
      <w:pPr>
        <w:pStyle w:val="ListParagraph"/>
        <w:numPr>
          <w:ilvl w:val="0"/>
          <w:numId w:val="2"/>
        </w:numPr>
        <w:rPr>
          <w:rFonts w:ascii="Helvetica" w:hAnsi="Helvetica"/>
        </w:rPr>
      </w:pPr>
      <w:r w:rsidRPr="006E6EB6">
        <w:rPr>
          <w:rFonts w:ascii="Helvetica" w:hAnsi="Helvetica"/>
        </w:rPr>
        <w:t>Proto-type Demo: 3%</w:t>
      </w:r>
    </w:p>
    <w:p w14:paraId="2AD162B1" w14:textId="77777777" w:rsidR="00040C9F" w:rsidRPr="006E6EB6" w:rsidRDefault="00040C9F" w:rsidP="00040C9F">
      <w:pPr>
        <w:pStyle w:val="ListParagraph"/>
        <w:numPr>
          <w:ilvl w:val="0"/>
          <w:numId w:val="2"/>
        </w:numPr>
        <w:rPr>
          <w:rFonts w:ascii="Helvetica" w:hAnsi="Helvetica"/>
        </w:rPr>
      </w:pPr>
      <w:r w:rsidRPr="006E6EB6">
        <w:rPr>
          <w:rFonts w:ascii="Helvetica" w:hAnsi="Helvetica"/>
        </w:rPr>
        <w:t>Interim Report and Career Plan: 7%</w:t>
      </w:r>
    </w:p>
    <w:p w14:paraId="3DC3FCFD"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Interview with Second Marker: 5%</w:t>
      </w:r>
    </w:p>
    <w:p w14:paraId="22CD43D6"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Dissertation: 25%</w:t>
      </w:r>
    </w:p>
    <w:p w14:paraId="37B03EFC"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Software System: 15%</w:t>
      </w:r>
    </w:p>
    <w:p w14:paraId="7F6D2601"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Viva with Presentation: 10%</w:t>
      </w:r>
    </w:p>
    <w:p w14:paraId="1957FA1D"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Technical Achievements: 30%</w:t>
      </w:r>
    </w:p>
    <w:p w14:paraId="5F22E6DA" w14:textId="77777777" w:rsidR="00040C9F" w:rsidRPr="006E6EB6" w:rsidRDefault="00040C9F" w:rsidP="00040C9F">
      <w:pPr>
        <w:pStyle w:val="ListParagraph"/>
        <w:numPr>
          <w:ilvl w:val="0"/>
          <w:numId w:val="3"/>
        </w:numPr>
        <w:rPr>
          <w:rFonts w:ascii="Helvetica" w:hAnsi="Helvetica"/>
        </w:rPr>
      </w:pPr>
      <w:r w:rsidRPr="006E6EB6">
        <w:rPr>
          <w:rFonts w:ascii="Helvetica" w:hAnsi="Helvetica"/>
        </w:rPr>
        <w:t>Effort: 5%</w:t>
      </w:r>
    </w:p>
    <w:p w14:paraId="4B2B732C" w14:textId="77777777" w:rsidR="00040C9F" w:rsidRPr="006E6EB6" w:rsidRDefault="00040C9F">
      <w:pPr>
        <w:rPr>
          <w:rFonts w:ascii="Helvetica" w:hAnsi="Helvetica"/>
        </w:rPr>
      </w:pPr>
    </w:p>
    <w:sectPr w:rsidR="00040C9F" w:rsidRPr="006E6EB6" w:rsidSect="00B216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17167"/>
    <w:multiLevelType w:val="hybridMultilevel"/>
    <w:tmpl w:val="9D1A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50BC8"/>
    <w:multiLevelType w:val="hybridMultilevel"/>
    <w:tmpl w:val="4968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65CA2"/>
    <w:multiLevelType w:val="hybridMultilevel"/>
    <w:tmpl w:val="047C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15"/>
    <w:rsid w:val="00040C9F"/>
    <w:rsid w:val="00045EE1"/>
    <w:rsid w:val="00176EEF"/>
    <w:rsid w:val="0033370D"/>
    <w:rsid w:val="00391098"/>
    <w:rsid w:val="006E6EB6"/>
    <w:rsid w:val="00740364"/>
    <w:rsid w:val="00765EF3"/>
    <w:rsid w:val="0085772B"/>
    <w:rsid w:val="00952A68"/>
    <w:rsid w:val="00A141CF"/>
    <w:rsid w:val="00A52415"/>
    <w:rsid w:val="00A54120"/>
    <w:rsid w:val="00B21639"/>
    <w:rsid w:val="00CD1E82"/>
    <w:rsid w:val="00ED3086"/>
    <w:rsid w:val="00F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332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41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364"/>
    <w:pPr>
      <w:ind w:left="720"/>
      <w:contextualSpacing/>
    </w:pPr>
  </w:style>
  <w:style w:type="character" w:customStyle="1" w:styleId="apple-converted-space">
    <w:name w:val="apple-converted-space"/>
    <w:basedOn w:val="DefaultParagraphFont"/>
    <w:rsid w:val="00A14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89845">
      <w:bodyDiv w:val="1"/>
      <w:marLeft w:val="0"/>
      <w:marRight w:val="0"/>
      <w:marTop w:val="0"/>
      <w:marBottom w:val="0"/>
      <w:divBdr>
        <w:top w:val="none" w:sz="0" w:space="0" w:color="auto"/>
        <w:left w:val="none" w:sz="0" w:space="0" w:color="auto"/>
        <w:bottom w:val="none" w:sz="0" w:space="0" w:color="auto"/>
        <w:right w:val="none" w:sz="0" w:space="0" w:color="auto"/>
      </w:divBdr>
    </w:div>
    <w:div w:id="238566153">
      <w:bodyDiv w:val="1"/>
      <w:marLeft w:val="0"/>
      <w:marRight w:val="0"/>
      <w:marTop w:val="0"/>
      <w:marBottom w:val="0"/>
      <w:divBdr>
        <w:top w:val="none" w:sz="0" w:space="0" w:color="auto"/>
        <w:left w:val="none" w:sz="0" w:space="0" w:color="auto"/>
        <w:bottom w:val="none" w:sz="0" w:space="0" w:color="auto"/>
        <w:right w:val="none" w:sz="0" w:space="0" w:color="auto"/>
      </w:divBdr>
    </w:div>
    <w:div w:id="817961325">
      <w:bodyDiv w:val="1"/>
      <w:marLeft w:val="0"/>
      <w:marRight w:val="0"/>
      <w:marTop w:val="0"/>
      <w:marBottom w:val="0"/>
      <w:divBdr>
        <w:top w:val="none" w:sz="0" w:space="0" w:color="auto"/>
        <w:left w:val="none" w:sz="0" w:space="0" w:color="auto"/>
        <w:bottom w:val="none" w:sz="0" w:space="0" w:color="auto"/>
        <w:right w:val="none" w:sz="0" w:space="0" w:color="auto"/>
      </w:divBdr>
    </w:div>
    <w:div w:id="1025322852">
      <w:bodyDiv w:val="1"/>
      <w:marLeft w:val="0"/>
      <w:marRight w:val="0"/>
      <w:marTop w:val="0"/>
      <w:marBottom w:val="0"/>
      <w:divBdr>
        <w:top w:val="none" w:sz="0" w:space="0" w:color="auto"/>
        <w:left w:val="none" w:sz="0" w:space="0" w:color="auto"/>
        <w:bottom w:val="none" w:sz="0" w:space="0" w:color="auto"/>
        <w:right w:val="none" w:sz="0" w:space="0" w:color="auto"/>
      </w:divBdr>
    </w:div>
    <w:div w:id="1395858213">
      <w:bodyDiv w:val="1"/>
      <w:marLeft w:val="0"/>
      <w:marRight w:val="0"/>
      <w:marTop w:val="0"/>
      <w:marBottom w:val="0"/>
      <w:divBdr>
        <w:top w:val="none" w:sz="0" w:space="0" w:color="auto"/>
        <w:left w:val="none" w:sz="0" w:space="0" w:color="auto"/>
        <w:bottom w:val="none" w:sz="0" w:space="0" w:color="auto"/>
        <w:right w:val="none" w:sz="0" w:space="0" w:color="auto"/>
      </w:divBdr>
    </w:div>
    <w:div w:id="1787770231">
      <w:bodyDiv w:val="1"/>
      <w:marLeft w:val="0"/>
      <w:marRight w:val="0"/>
      <w:marTop w:val="0"/>
      <w:marBottom w:val="0"/>
      <w:divBdr>
        <w:top w:val="none" w:sz="0" w:space="0" w:color="auto"/>
        <w:left w:val="none" w:sz="0" w:space="0" w:color="auto"/>
        <w:bottom w:val="none" w:sz="0" w:space="0" w:color="auto"/>
        <w:right w:val="none" w:sz="0" w:space="0" w:color="auto"/>
      </w:divBdr>
    </w:div>
    <w:div w:id="2073969048">
      <w:bodyDiv w:val="1"/>
      <w:marLeft w:val="0"/>
      <w:marRight w:val="0"/>
      <w:marTop w:val="0"/>
      <w:marBottom w:val="0"/>
      <w:divBdr>
        <w:top w:val="none" w:sz="0" w:space="0" w:color="auto"/>
        <w:left w:val="none" w:sz="0" w:space="0" w:color="auto"/>
        <w:bottom w:val="none" w:sz="0" w:space="0" w:color="auto"/>
        <w:right w:val="none" w:sz="0" w:space="0" w:color="auto"/>
      </w:divBdr>
    </w:div>
    <w:div w:id="2143452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682</Words>
  <Characters>3893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2016-10-18T14:37:00Z</dcterms:created>
  <dcterms:modified xsi:type="dcterms:W3CDTF">2016-10-26T16:46:00Z</dcterms:modified>
</cp:coreProperties>
</file>