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72" w:name="linpack性能测试实验报告"/>
    <w:p>
      <w:pPr>
        <w:pStyle w:val="Heading1"/>
      </w:pPr>
      <w:r>
        <w:t xml:space="preserve">LINPACK性能测试，实验报告</w:t>
      </w:r>
    </w:p>
    <w:bookmarkStart w:id="20" w:name="一-实验目的"/>
    <w:p>
      <w:pPr>
        <w:pStyle w:val="Heading2"/>
      </w:pPr>
      <w:r>
        <w:t xml:space="preserve">一. 实验目的</w:t>
      </w:r>
    </w:p>
    <w:p>
      <w:pPr>
        <w:numPr>
          <w:ilvl w:val="0"/>
          <w:numId w:val="1001"/>
        </w:numPr>
      </w:pPr>
      <w:r>
        <w:t xml:space="preserve">掌握 Linpack 和 HPL 的背景知识</w:t>
      </w:r>
    </w:p>
    <w:p>
      <w:pPr>
        <w:numPr>
          <w:ilvl w:val="0"/>
          <w:numId w:val="1001"/>
        </w:numPr>
      </w:pPr>
      <w:r>
        <w:t xml:space="preserve">完成 HPL 的安装和配置</w:t>
      </w:r>
    </w:p>
    <w:p>
      <w:pPr>
        <w:numPr>
          <w:ilvl w:val="0"/>
          <w:numId w:val="1001"/>
        </w:numPr>
      </w:pPr>
      <w:r>
        <w:t xml:space="preserve">运行 HPL，并调整相关参数分析集群性能</w:t>
      </w:r>
    </w:p>
    <w:bookmarkEnd w:id="20"/>
    <w:bookmarkStart w:id="21" w:name="二实验环境"/>
    <w:p>
      <w:pPr>
        <w:pStyle w:val="Heading2"/>
      </w:pPr>
      <w:r>
        <w:t xml:space="preserve">二.实验环境</w:t>
      </w:r>
    </w:p>
    <w:p>
      <w:pPr>
        <w:numPr>
          <w:ilvl w:val="0"/>
          <w:numId w:val="1002"/>
        </w:numPr>
      </w:pPr>
      <w:r>
        <w:t xml:space="preserve">CentOS7 64位操作系统（CentOS Linux release 7.6.1810）（运行于虚拟机）</w:t>
      </w:r>
    </w:p>
    <w:p>
      <w:pPr>
        <w:numPr>
          <w:ilvl w:val="0"/>
          <w:numId w:val="1002"/>
        </w:numPr>
      </w:pPr>
      <w:r>
        <w:t xml:space="preserve">虚拟机使用了3台，为每台虚拟机设置为1块双核CPU</w:t>
      </w:r>
    </w:p>
    <w:p>
      <w:pPr>
        <w:numPr>
          <w:ilvl w:val="0"/>
          <w:numId w:val="1002"/>
        </w:numPr>
      </w:pPr>
      <w:r>
        <w:t xml:space="preserve">VMware® Workstation 16 Pro-16.2.4 build-20089737 虚拟机软件</w:t>
      </w:r>
    </w:p>
    <w:p>
      <w:pPr>
        <w:numPr>
          <w:ilvl w:val="0"/>
          <w:numId w:val="1002"/>
        </w:numPr>
      </w:pPr>
      <w:r>
        <w:t xml:space="preserve">FinalShell 3.9.8.2 终端软件，通过SSH与Linux虚拟机连接</w:t>
      </w:r>
    </w:p>
    <w:p>
      <w:pPr>
        <w:numPr>
          <w:ilvl w:val="0"/>
          <w:numId w:val="1002"/>
        </w:numPr>
      </w:pPr>
      <w:r>
        <w:t xml:space="preserve">硬件环境：</w:t>
      </w:r>
    </w:p>
    <w:p>
      <w:pPr>
        <w:numPr>
          <w:ilvl w:val="0"/>
          <w:numId w:val="1000"/>
        </w:numPr>
      </w:pPr>
      <w:r>
        <w:t xml:space="preserve">设备名称 martinred</w:t>
      </w:r>
      <w:r>
        <w:br/>
      </w:r>
      <w:r>
        <w:t xml:space="preserve">处理器 AMD Ryzen 7 6800H with Radeon Graphics 3.20 GHz</w:t>
      </w:r>
      <w:r>
        <w:br/>
      </w:r>
      <w:r>
        <w:t xml:space="preserve">机带 RAM 16.0 GB (15.2 GB 可用)</w:t>
      </w:r>
      <w:r>
        <w:br/>
      </w:r>
      <w:r>
        <w:t xml:space="preserve">设备 ID 5FBC4275-DA53-4E4A-890E-0B2D7B2246AD</w:t>
      </w:r>
      <w:r>
        <w:br/>
      </w:r>
      <w:r>
        <w:t xml:space="preserve">产品 ID 00342-30700-55566-AAOEM</w:t>
      </w:r>
      <w:r>
        <w:br/>
      </w:r>
      <w:r>
        <w:t xml:space="preserve">系统类型 64 位操作系统, 基于 x64 的处理器</w:t>
      </w:r>
    </w:p>
    <w:bookmarkEnd w:id="21"/>
    <w:bookmarkStart w:id="71" w:name="三实验内容"/>
    <w:p>
      <w:pPr>
        <w:pStyle w:val="Heading2"/>
      </w:pPr>
      <w:r>
        <w:t xml:space="preserve">三.实验内容</w:t>
      </w:r>
    </w:p>
    <w:bookmarkStart w:id="31" w:name="X2e2cca92512c6b9296e7e9fdc2767b18591ca1d"/>
    <w:p>
      <w:pPr>
        <w:pStyle w:val="Heading3"/>
      </w:pPr>
      <w:r>
        <w:t xml:space="preserve">1. 配置3台虚拟机的ip地址和hostname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hostname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ip address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linpack1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192.168.224.151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linpack2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192.168.224.152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linpack3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192.168.224.153</w:t>
            </w:r>
          </w:p>
        </w:tc>
      </w:tr>
    </w:tbl>
    <w:p>
      <w:pPr>
        <w:pStyle w:val="BodyText"/>
      </w:pPr>
      <w:r>
        <w:t xml:space="preserve">配置完成后展示：</w:t>
      </w:r>
    </w:p>
    <w:p>
      <w:pPr>
        <w:pStyle w:val="CaptionedFigure"/>
      </w:pPr>
      <w:r>
        <w:drawing>
          <wp:inline>
            <wp:extent cx="5334000" cy="916297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C:\Users\16011\Documents\GitHub\SHU-Files\%E8%AE%A1%E7%AE%97%E6%9C%BA%E7%B3%BB%E7%BB%9F%E7%BB%93%E6%9E%84\%E5%AE%9E%E9%AA%8C\%E5%AE%9E%E9%AA%8C4\.assets\LINPACK%E5%AE%9E%E9%AA%8C%E6%8A%A5%E5%91%8A\image-20230519205623899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6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906603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C:\Users\16011\Documents\GitHub\SHU-Files\%E8%AE%A1%E7%AE%97%E6%9C%BA%E7%B3%BB%E7%BB%9F%E7%BB%93%E6%9E%84\%E5%AE%9E%E9%AA%8C\%E5%AE%9E%E9%AA%8C4\.assets\LINPACK%E5%AE%9E%E9%AA%8C%E6%8A%A5%E5%91%8A\image-20230519205639969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922089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C:\Users\16011\Documents\GitHub\SHU-Files\%E8%AE%A1%E7%AE%97%E6%9C%BA%E7%B3%BB%E7%BB%9F%E7%BB%93%E6%9E%84\%E5%AE%9E%E9%AA%8C\%E5%AE%9E%E9%AA%8C4\.assets\LINPACK%E5%AE%9E%E9%AA%8C%E6%8A%A5%E5%91%8A\image-20230519205653819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2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1"/>
    <w:bookmarkStart w:id="41" w:name="X77fdc65648d4dedc87715a243425e244a91753a"/>
    <w:p>
      <w:pPr>
        <w:pStyle w:val="Heading3"/>
      </w:pPr>
      <w:r>
        <w:t xml:space="preserve">2. 安装SSH</w:t>
      </w:r>
    </w:p>
    <w:p>
      <w:pPr>
        <w:pStyle w:val="FirstParagraph"/>
      </w:pPr>
      <w:r>
        <w:t xml:space="preserve">实验1已经完成。</w:t>
      </w:r>
    </w:p>
    <w:p>
      <w:pPr>
        <w:pStyle w:val="BodyText"/>
      </w:pPr>
      <w:r>
        <w:t xml:space="preserve">验证虚拟机的SSH是否安装好：</w:t>
      </w:r>
    </w:p>
    <w:p>
      <w:pPr>
        <w:pStyle w:val="CaptionedFigure"/>
      </w:pPr>
      <w:r>
        <w:drawing>
          <wp:inline>
            <wp:extent cx="5334000" cy="85430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C:\Users\16011\Documents\GitHub\SHU-Files\%E8%AE%A1%E7%AE%97%E6%9C%BA%E7%B3%BB%E7%BB%9F%E7%BB%93%E6%9E%84\%E5%AE%9E%E9%AA%8C\%E5%AE%9E%E9%AA%8C4\.assets\LINPACK%E5%AE%9E%E9%AA%8C%E6%8A%A5%E5%91%8A\image-20230519205807606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4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78041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C:\Users\16011\Documents\GitHub\SHU-Files\%E8%AE%A1%E7%AE%97%E6%9C%BA%E7%B3%BB%E7%BB%9F%E7%BB%93%E6%9E%84\%E5%AE%9E%E9%AA%8C\%E5%AE%9E%E9%AA%8C4\.assets\LINPACK%E5%AE%9E%E9%AA%8C%E6%8A%A5%E5%91%8A\image-2023051920582904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0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749525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C:\Users\16011\Documents\GitHub\SHU-Files\%E8%AE%A1%E7%AE%97%E6%9C%BA%E7%B3%BB%E7%BB%9F%E7%BB%93%E6%9E%84\%E5%AE%9E%E9%AA%8C\%E5%AE%9E%E9%AA%8C4\.assets\LINPACK%E5%AE%9E%E9%AA%8C%E6%8A%A5%E5%91%8A\image-2023051920584347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1"/>
    <w:bookmarkStart w:id="51" w:name="X34864e2e67fbd26f2019f691e879e931492e416"/>
    <w:p>
      <w:pPr>
        <w:pStyle w:val="Heading3"/>
      </w:pPr>
      <w:r>
        <w:t xml:space="preserve">3. 安装openmpi</w:t>
      </w:r>
    </w:p>
    <w:p>
      <w:pPr>
        <w:pStyle w:val="FirstParagraph"/>
      </w:pPr>
      <w:r>
        <w:t xml:space="preserve">实验3已经完成。</w:t>
      </w:r>
    </w:p>
    <w:p>
      <w:pPr>
        <w:pStyle w:val="BodyText"/>
      </w:pPr>
      <w:r>
        <w:t xml:space="preserve">验证虚拟机的OpenMPI是否安装好：</w:t>
      </w:r>
    </w:p>
    <w:p>
      <w:pPr>
        <w:pStyle w:val="CaptionedFigure"/>
      </w:pPr>
      <w:r>
        <w:drawing>
          <wp:inline>
            <wp:extent cx="5334000" cy="1281205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C:\Users\16011\Documents\GitHub\SHU-Files\%E8%AE%A1%E7%AE%97%E6%9C%BA%E7%B3%BB%E7%BB%9F%E7%BB%93%E6%9E%84\%E5%AE%9E%E9%AA%8C\%E5%AE%9E%E9%AA%8C4\.assets\LINPACK%E5%AE%9E%E9%AA%8C%E6%8A%A5%E5%91%8A\image-2023051921020972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1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306722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C:\Users\16011\Documents\GitHub\SHU-Files\%E8%AE%A1%E7%AE%97%E6%9C%BA%E7%B3%BB%E7%BB%9F%E7%BB%93%E6%9E%84\%E5%AE%9E%E9%AA%8C\%E5%AE%9E%E9%AA%8C4\.assets\LINPACK%E5%AE%9E%E9%AA%8C%E6%8A%A5%E5%91%8A\image-2023051921021700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6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321413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C:\Users\16011\Documents\GitHub\SHU-Files\%E8%AE%A1%E7%AE%97%E6%9C%BA%E7%B3%BB%E7%BB%9F%E7%BB%93%E6%9E%84\%E5%AE%9E%E9%AA%8C\%E5%AE%9E%E9%AA%8C4\.assets\LINPACK%E5%AE%9E%E9%AA%8C%E6%8A%A5%E5%91%8A\image-2023051921022471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1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1"/>
    <w:bookmarkStart w:id="61" w:name="Xf5806cf01799b0730045632d25c0099e1b0ab82"/>
    <w:p>
      <w:pPr>
        <w:pStyle w:val="Heading3"/>
      </w:pPr>
      <w:r>
        <w:t xml:space="preserve">4. 安装OpenBLAS</w:t>
      </w:r>
    </w:p>
    <w:p>
      <w:pPr>
        <w:pStyle w:val="FirstParagraph"/>
      </w:pPr>
      <w:r>
        <w:t xml:space="preserve">安装操作的指令为：</w:t>
      </w:r>
    </w:p>
    <w:p>
      <w:pPr>
        <w:pStyle w:val="SourceCode"/>
      </w:pPr>
      <w:r>
        <w:rPr>
          <w:rStyle w:val="FunctionTok"/>
        </w:rPr>
        <w:t xml:space="preserve">tar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-xf</w:t>
      </w:r>
      <w:r>
        <w:rPr>
          <w:rStyle w:val="NormalTok"/>
        </w:rPr>
        <w:t xml:space="preserve"> OpenBLAS-0.3.23.tar.gz  </w:t>
      </w:r>
      <w:r>
        <w:rPr>
          <w:rStyle w:val="CommentTok"/>
        </w:rPr>
        <w:t xml:space="preserve"># 解压缩OpenBLAS源代码包
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OpenBLAS-0.3.23  </w:t>
      </w:r>
      <w:r>
        <w:rPr>
          <w:rStyle w:val="CommentTok"/>
        </w:rPr>
        <w:t xml:space="preserve"># 进入解压后的OpenBLAS目录
</w:t>
      </w:r>
      <w:r>
        <w:br/>
      </w:r>
      <w:r>
        <w:rPr>
          <w:rStyle w:val="FunctionTok"/>
        </w:rPr>
        <w:t xml:space="preserve">sudo</w:t>
      </w:r>
      <w:r>
        <w:rPr>
          <w:rStyle w:val="NormalTok"/>
        </w:rPr>
        <w:t xml:space="preserve"> make    </w:t>
      </w:r>
      <w:r>
        <w:rPr>
          <w:rStyle w:val="CommentTok"/>
        </w:rPr>
        <w:t xml:space="preserve"># 执行配置命令
</w:t>
      </w:r>
      <w:r>
        <w:br/>
      </w:r>
      <w:r>
        <w:rPr>
          <w:rStyle w:val="FunctionTok"/>
        </w:rPr>
        <w:t xml:space="preserve">sudo</w:t>
      </w:r>
      <w:r>
        <w:rPr>
          <w:rStyle w:val="NormalTok"/>
        </w:rPr>
        <w:t xml:space="preserve"> make PREFIX=/usr/local install  </w:t>
      </w:r>
      <w:r>
        <w:rPr>
          <w:rStyle w:val="CommentTok"/>
        </w:rPr>
        <w:t xml:space="preserve"># 执行安装命令</w:t>
      </w:r>
    </w:p>
    <w:p>
      <w:pPr>
        <w:pStyle w:val="FirstParagraph"/>
      </w:pPr>
      <w:r>
        <w:t xml:space="preserve">安装完成后显示：</w:t>
      </w:r>
    </w:p>
    <w:p>
      <w:pPr>
        <w:pStyle w:val="CaptionedFigure"/>
      </w:pPr>
      <w:r>
        <w:drawing>
          <wp:inline>
            <wp:extent cx="5334000" cy="928321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C:\Users\16011\Documents\GitHub\SHU-Files\%E8%AE%A1%E7%AE%97%E6%9C%BA%E7%B3%BB%E7%BB%9F%E7%BB%93%E6%9E%84\%E5%AE%9E%E9%AA%8C\%E5%AE%9E%E9%AA%8C4\.assets\LINPACK%E5%AE%9E%E9%AA%8C%E6%8A%A5%E5%91%8A\image-2023052016193328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8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894229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C:\Users\16011\Documents\GitHub\SHU-Files\%E8%AE%A1%E7%AE%97%E6%9C%BA%E7%B3%BB%E7%BB%9F%E7%BB%93%E6%9E%84\%E5%AE%9E%E9%AA%8C\%E5%AE%9E%E9%AA%8C4\.assets\LINPACK%E5%AE%9E%E9%AA%8C%E6%8A%A5%E5%91%8A\image-2023052016194095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4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857916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C:\Users\16011\Documents\GitHub\SHU-Files\%E8%AE%A1%E7%AE%97%E6%9C%BA%E7%B3%BB%E7%BB%9F%E7%BB%93%E6%9E%84\%E5%AE%9E%E9%AA%8C\%E5%AE%9E%E9%AA%8C4\.assets\LINPACK%E5%AE%9E%E9%AA%8C%E6%8A%A5%E5%91%8A\image-2023052016195067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1"/>
    <w:bookmarkStart w:id="65" w:name="Xae37137ae4c584e0701687a689279148ccb67ea"/>
    <w:p>
      <w:pPr>
        <w:pStyle w:val="Heading3"/>
      </w:pPr>
      <w:r>
        <w:t xml:space="preserve">5. 安装HPL并进行基准测试</w:t>
      </w:r>
    </w:p>
    <w:p>
      <w:pPr>
        <w:pStyle w:val="FirstParagraph"/>
      </w:pPr>
      <w:r>
        <w:t xml:space="preserve">使用如下命令：</w:t>
      </w:r>
    </w:p>
    <w:p>
      <w:pPr>
        <w:pStyle w:val="SourceCode"/>
      </w:pPr>
      <w:r>
        <w:rPr>
          <w:rStyle w:val="FunctionTok"/>
        </w:rPr>
        <w:t xml:space="preserve">tar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-xf</w:t>
      </w:r>
      <w:r>
        <w:rPr>
          <w:rStyle w:val="NormalTok"/>
        </w:rPr>
        <w:t xml:space="preserve"> hpl-2.3.tar.gz  </w:t>
      </w:r>
      <w:r>
        <w:rPr>
          <w:rStyle w:val="CommentTok"/>
        </w:rPr>
        <w:t xml:space="preserve"># 解压缩HPL源代码包
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hpl-2.3  </w:t>
      </w:r>
      <w:r>
        <w:rPr>
          <w:rStyle w:val="CommentTok"/>
        </w:rPr>
        <w:t xml:space="preserve"># 进入解压后的HPL目录
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./setup/Make.Linux_PII_FBLAS Make.Linux_PII_FBLAS    </w:t>
      </w:r>
      <w:r>
        <w:rPr>
          <w:rStyle w:val="CommentTok"/>
        </w:rPr>
        <w:t xml:space="preserve"># 选择模板文件，将其复制为Make.Linux_PII_FBLAS
</w:t>
      </w:r>
      <w:r>
        <w:br/>
      </w:r>
      <w:r>
        <w:rPr>
          <w:rStyle w:val="ExtensionTok"/>
        </w:rPr>
        <w:t xml:space="preserve">vim</w:t>
      </w:r>
      <w:r>
        <w:rPr>
          <w:rStyle w:val="NormalTok"/>
        </w:rPr>
        <w:t xml:space="preserve"> Make.Linux_PII_FBLAS  </w:t>
      </w:r>
      <w:r>
        <w:rPr>
          <w:rStyle w:val="CommentTok"/>
        </w:rPr>
        <w:t xml:space="preserve"># 使用文本编辑器打开Make.Linux_PII_FBLAS文件，进行配置
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arch=Linux_PII_FBLAS   </w:t>
      </w:r>
      <w:r>
        <w:rPr>
          <w:rStyle w:val="CommentTok"/>
        </w:rPr>
        <w:t xml:space="preserve"># 运行make命令进行编译，使用Linux_PII_FBLAS作为架构选项
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./bin/Linux_PII_FBLAS/   </w:t>
      </w:r>
      <w:r>
        <w:rPr>
          <w:rStyle w:val="CommentTok"/>
        </w:rPr>
        <w:t xml:space="preserve"># 进入生成的可执行文件所在目录Linux_PII_FBLAS
</w:t>
      </w:r>
      <w:r>
        <w:br/>
      </w:r>
      <w:r>
        <w:rPr>
          <w:rStyle w:val="ExtensionTok"/>
        </w:rPr>
        <w:t xml:space="preserve">mpirun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--allow-run-as-root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-np</w:t>
      </w:r>
      <w:r>
        <w:rPr>
          <w:rStyle w:val="NormalTok"/>
        </w:rPr>
        <w:t xml:space="preserve"> 4 ./xhpl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1.txt  </w:t>
      </w:r>
      <w:r>
        <w:rPr>
          <w:rStyle w:val="CommentTok"/>
        </w:rPr>
        <w:t xml:space="preserve"># 使用mpirun命令运行HPL程序，使用4个进程，并将输出重定向到1.txt文件</w:t>
      </w:r>
    </w:p>
    <w:p>
      <w:pPr>
        <w:pStyle w:val="FirstParagraph"/>
      </w:pPr>
      <w:r>
        <w:rPr>
          <w:rStyle w:val="VerbatimChar"/>
        </w:rPr>
        <w:t xml:space="preserve">Make.Linux_PII_FBLAS</w:t>
      </w:r>
      <w:r>
        <w:t xml:space="preserve">文件修改的地方如下：</w:t>
      </w:r>
    </w:p>
    <w:p>
      <w:pPr>
        <w:pStyle w:val="SourceCode"/>
      </w:pPr>
      <w:r>
        <w:rPr>
          <w:rStyle w:val="VerbatimChar"/>
        </w:rPr>
        <w:t xml:space="preserve"> 70 TOPdir       = $(HOME)/hpl-2.3        # HPL顶级目录，存放HPL文件的位置
</w:t>
      </w:r>
      <w:r>
        <w:br/>
      </w:r>
      <w:r>
        <w:rPr>
          <w:rStyle w:val="VerbatimChar"/>
        </w:rPr>
        <w:t xml:space="preserve"> 84 MPdir        = /usr/lib64/openmpi     # OpenMPI安装目录
</w:t>
      </w:r>
      <w:r>
        <w:br/>
      </w:r>
      <w:r>
        <w:rPr>
          <w:rStyle w:val="VerbatimChar"/>
        </w:rPr>
        <w:t xml:space="preserve"> 86 MPlib        = $(MPdir)/lib/libmpi.so  # OpenMPI库文件路径
</w:t>
      </w:r>
      <w:r>
        <w:br/>
      </w:r>
      <w:r>
        <w:rPr>
          <w:rStyle w:val="VerbatimChar"/>
        </w:rPr>
        <w:t xml:space="preserve"> 95 LAdir        = /usr/local/lib         # OpenBLAS安装目录
</w:t>
      </w:r>
      <w:r>
        <w:br/>
      </w:r>
      <w:r>
        <w:rPr>
          <w:rStyle w:val="VerbatimChar"/>
        </w:rPr>
        <w:t xml:space="preserve"> 97 LAlib        = $(LAdir)/libopenblas.a  # OpenBLAS库文件路径
</w:t>
      </w:r>
      <w:r>
        <w:br/>
      </w:r>
      <w:r>
        <w:rPr>
          <w:rStyle w:val="VerbatimChar"/>
        </w:rPr>
        <w:t xml:space="preserve">169 CC           = /usr/lib64/openmpi/bin/mpicc  # C编译器路径
</w:t>
      </w:r>
      <w:r>
        <w:br/>
      </w:r>
      <w:r>
        <w:rPr>
          <w:rStyle w:val="VerbatimChar"/>
        </w:rPr>
        <w:t xml:space="preserve">171 CCFLAGS      = $(HPL_DEFS) -fomit-frame-pointer -O3 -funroll-loops -W -Wall -pthread  # C编译器标志
</w:t>
      </w:r>
      <w:r>
        <w:br/>
      </w:r>
      <w:r>
        <w:rPr>
          <w:rStyle w:val="VerbatimChar"/>
        </w:rPr>
        <w:t xml:space="preserve">176 LINKER       = /usr/lib64/openmpi/bin/mpif77  # 链接器路径</w:t>
      </w:r>
    </w:p>
    <w:p>
      <w:pPr>
        <w:pStyle w:val="FirstParagraph"/>
      </w:pPr>
      <w:r>
        <w:t xml:space="preserve">执行完成后的</w:t>
      </w:r>
      <w:r>
        <w:rPr>
          <w:rStyle w:val="VerbatimChar"/>
        </w:rPr>
        <w:t xml:space="preserve">1.txt</w:t>
      </w:r>
      <w:r>
        <w:t xml:space="preserve">文件内容为：</w:t>
      </w:r>
    </w:p>
    <w:p>
      <w:pPr>
        <w:pStyle w:val="CaptionedFigure"/>
      </w:pPr>
      <w:r>
        <w:drawing>
          <wp:inline>
            <wp:extent cx="5334000" cy="6929394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C:\Users\16011\Documents\GitHub\SHU-Files\%E8%AE%A1%E7%AE%97%E6%9C%BA%E7%B3%BB%E7%BB%9F%E7%BB%93%E6%9E%84\%E5%AE%9E%E9%AA%8C\%E5%AE%9E%E9%AA%8C4\.assets\LINPACK%E5%AE%9E%E9%AA%8C%E6%8A%A5%E5%91%8A\image-2023052016495052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5"/>
    <w:bookmarkStart w:id="66" w:name="Xef51baf2d389c5b3bb61798cf32bc683a387e2e"/>
    <w:p>
      <w:pPr>
        <w:pStyle w:val="Heading3"/>
      </w:pPr>
      <w:r>
        <w:t xml:space="preserve">6. 集群系统性能调优以及分析</w:t>
      </w:r>
    </w:p>
    <w:p>
      <w:pPr>
        <w:pStyle w:val="FirstParagraph"/>
      </w:pPr>
      <w:r>
        <w:t xml:space="preserve">实验过程所用命令展示：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/root/hpl-2.3/bin/Linux_PII_FBLAS
</w:t>
      </w:r>
      <w:r>
        <w:br/>
      </w:r>
      <w:r>
        <w:rPr>
          <w:rStyle w:val="ExtensionTok"/>
        </w:rPr>
        <w:t xml:space="preserve">vim</w:t>
      </w:r>
      <w:r>
        <w:rPr>
          <w:rStyle w:val="NormalTok"/>
        </w:rPr>
        <w:t xml:space="preserve"> nodes
</w:t>
      </w:r>
      <w:r>
        <w:br/>
      </w:r>
      <w:r>
        <w:rPr>
          <w:rStyle w:val="ExtensionTok"/>
        </w:rPr>
        <w:t xml:space="preserve">vim</w:t>
      </w:r>
      <w:r>
        <w:rPr>
          <w:rStyle w:val="NormalTok"/>
        </w:rPr>
        <w:t xml:space="preserve"> HPL.dat
</w:t>
      </w:r>
      <w:r>
        <w:br/>
      </w:r>
      <w:r>
        <w:rPr>
          <w:rStyle w:val="ExtensionTok"/>
        </w:rPr>
        <w:t xml:space="preserve">mpirun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--allow-run-as-root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-np</w:t>
      </w:r>
      <w:r>
        <w:rPr>
          <w:rStyle w:val="NormalTok"/>
        </w:rPr>
        <w:t xml:space="preserve"> 4 </w:t>
      </w:r>
      <w:r>
        <w:rPr>
          <w:rStyle w:val="AttributeTok"/>
        </w:rPr>
        <w:t xml:space="preserve">--machinefile</w:t>
      </w:r>
      <w:r>
        <w:rPr>
          <w:rStyle w:val="NormalTok"/>
        </w:rPr>
        <w:t xml:space="preserve"> nodes </w:t>
      </w:r>
      <w:r>
        <w:rPr>
          <w:rStyle w:val="AttributeTok"/>
        </w:rPr>
        <w:t xml:space="preserve">--mca</w:t>
      </w:r>
      <w:r>
        <w:rPr>
          <w:rStyle w:val="NormalTok"/>
        </w:rPr>
        <w:t xml:space="preserve"> btl_tcp_if_include ens33 ./xhpl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data.txt</w:t>
      </w:r>
    </w:p>
    <w:p>
      <w:pPr>
        <w:pStyle w:val="FirstParagraph"/>
      </w:pPr>
      <w:r>
        <w:t xml:space="preserve">在HPL测试中，使用的参数选择与测试的结果有很大的关系。HPL中参数的设定是通过从一个配置文件HPL.dat中读取的，所以在测试前要改写HPL.dat文件，设置需要使用的各种参数，然后再开始运行测试程序。配置文件</w:t>
      </w:r>
      <w:r>
        <w:rPr>
          <w:rStyle w:val="VerbatimChar"/>
        </w:rPr>
        <w:t xml:space="preserve">HPL.dat</w:t>
      </w:r>
      <w:r>
        <w:t xml:space="preserve">内容的结构如下：</w:t>
      </w:r>
    </w:p>
    <w:p>
      <w:pPr>
        <w:pStyle w:val="SourceCode"/>
      </w:pPr>
      <w:r>
        <w:rPr>
          <w:rStyle w:val="ExtensionTok"/>
        </w:rPr>
        <w:t xml:space="preserve">HPLinpack</w:t>
      </w:r>
      <w:r>
        <w:rPr>
          <w:rStyle w:val="NormalTok"/>
        </w:rPr>
        <w:t xml:space="preserve"> benchmark input file
</w:t>
      </w:r>
      <w:r>
        <w:br/>
      </w:r>
      <w:r>
        <w:rPr>
          <w:rStyle w:val="ExtensionTok"/>
        </w:rPr>
        <w:t xml:space="preserve">Innovative</w:t>
      </w:r>
      <w:r>
        <w:rPr>
          <w:rStyle w:val="NormalTok"/>
        </w:rPr>
        <w:t xml:space="preserve"> Computing Laboratory, University of Tennessee
</w:t>
      </w:r>
      <w:r>
        <w:br/>
      </w:r>
      <w:r>
        <w:rPr>
          <w:rStyle w:val="ExtensionTok"/>
        </w:rPr>
        <w:t xml:space="preserve">HPL.out</w:t>
      </w:r>
      <w:r>
        <w:rPr>
          <w:rStyle w:val="NormalTok"/>
        </w:rPr>
        <w:t xml:space="preserve">      output file name </w:t>
      </w:r>
      <w:r>
        <w:rPr>
          <w:rStyle w:val="ErrorTok"/>
        </w:rPr>
        <w:t xml:space="preserve">(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any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输出文件名（如果有）
</w:t>
      </w:r>
      <w:r>
        <w:br/>
      </w:r>
      <w:r>
        <w:rPr>
          <w:rStyle w:val="ExtensionTok"/>
        </w:rPr>
        <w:t xml:space="preserve">6</w:t>
      </w:r>
      <w:r>
        <w:rPr>
          <w:rStyle w:val="NormalTok"/>
        </w:rPr>
        <w:t xml:space="preserve">            device out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6=stdout,7=stderr,file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
</w:t>
      </w:r>
      <w:r>
        <w:br/>
      </w:r>
      <w:r>
        <w:rPr>
          <w:rStyle w:val="ExtensionTok"/>
        </w:rPr>
        <w:t xml:space="preserve">4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问题规模(N)
</w:t>
      </w:r>
      <w:r>
        <w:br/>
      </w:r>
      <w:r>
        <w:rPr>
          <w:rStyle w:val="ExtensionTok"/>
        </w:rPr>
        <w:t xml:space="preserve">29</w:t>
      </w:r>
      <w:r>
        <w:rPr>
          <w:rStyle w:val="NormalTok"/>
        </w:rPr>
        <w:t xml:space="preserve"> 30 34 35  Ns                        </w:t>
      </w:r>
      <w:r>
        <w:rPr>
          <w:rStyle w:val="CommentTok"/>
        </w:rPr>
        <w:t xml:space="preserve"># 问题大小的具体数值（Ns）
</w:t>
      </w:r>
      <w:r>
        <w:br/>
      </w:r>
      <w:r>
        <w:rPr>
          <w:rStyle w:val="ExtensionTok"/>
        </w:rPr>
        <w:t xml:space="preserve">4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NB的数量（块大小）
</w:t>
      </w:r>
      <w:r>
        <w:br/>
      </w:r>
      <w:r>
        <w:rPr>
          <w:rStyle w:val="ExtensionTok"/>
        </w:rPr>
        <w:t xml:space="preserve">1</w:t>
      </w:r>
      <w:r>
        <w:rPr>
          <w:rStyle w:val="NormalTok"/>
        </w:rPr>
        <w:t xml:space="preserve"> 2 3 4      NBs                       </w:t>
      </w:r>
      <w:r>
        <w:rPr>
          <w:rStyle w:val="CommentTok"/>
        </w:rPr>
        <w:t xml:space="preserve"># NB的具体数值（NBs）
</w:t>
      </w:r>
      <w:r>
        <w:br/>
      </w:r>
      <w:r>
        <w:rPr>
          <w:rStyle w:val="ExtensionTok"/>
        </w:rPr>
        <w:t xml:space="preserve">0</w:t>
      </w:r>
      <w:r>
        <w:rPr>
          <w:rStyle w:val="NormalTok"/>
        </w:rPr>
        <w:t xml:space="preserve">            PMAP process mapping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0=Row-,1=Column-major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PMAP进程映射（0=行主序，1=列主序）
</w:t>
      </w:r>
      <w:r>
        <w:br/>
      </w:r>
      <w:r>
        <w:rPr>
          <w:rStyle w:val="ExtensionTok"/>
        </w:rPr>
        <w:t xml:space="preserve">3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进程网格的数量（P x Q）
</w:t>
      </w:r>
      <w:r>
        <w:br/>
      </w:r>
      <w:r>
        <w:rPr>
          <w:rStyle w:val="ExtensionTok"/>
        </w:rPr>
        <w:t xml:space="preserve">2</w:t>
      </w:r>
      <w:r>
        <w:rPr>
          <w:rStyle w:val="NormalTok"/>
        </w:rPr>
        <w:t xml:space="preserve"> 1 4        Ps                        </w:t>
      </w:r>
      <w:r>
        <w:rPr>
          <w:rStyle w:val="CommentTok"/>
        </w:rPr>
        <w:t xml:space="preserve"># 进程网格的行号（Ps）
</w:t>
      </w:r>
      <w:r>
        <w:br/>
      </w:r>
      <w:r>
        <w:rPr>
          <w:rStyle w:val="ExtensionTok"/>
        </w:rPr>
        <w:t xml:space="preserve">2</w:t>
      </w:r>
      <w:r>
        <w:rPr>
          <w:rStyle w:val="NormalTok"/>
        </w:rPr>
        <w:t xml:space="preserve"> 4 1        Qs                        </w:t>
      </w:r>
      <w:r>
        <w:rPr>
          <w:rStyle w:val="CommentTok"/>
        </w:rPr>
        <w:t xml:space="preserve"># 进程网格的列号（Qs）
</w:t>
      </w:r>
      <w:r>
        <w:br/>
      </w:r>
      <w:r>
        <w:rPr>
          <w:rStyle w:val="ExtensionTok"/>
        </w:rPr>
        <w:t xml:space="preserve">16.0</w:t>
      </w:r>
      <w:r>
        <w:rPr>
          <w:rStyle w:val="NormalTok"/>
        </w:rPr>
        <w:t xml:space="preserve">         threshold                 </w:t>
      </w:r>
      <w:r>
        <w:rPr>
          <w:rStyle w:val="CommentTok"/>
        </w:rPr>
        <w:t xml:space="preserve"># 阈值
</w:t>
      </w:r>
      <w:r>
        <w:br/>
      </w:r>
      <w:r>
        <w:rPr>
          <w:rStyle w:val="ExtensionTok"/>
        </w:rPr>
        <w:t xml:space="preserve">3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面板因子化的数量
</w:t>
      </w:r>
      <w:r>
        <w:br/>
      </w:r>
      <w:r>
        <w:rPr>
          <w:rStyle w:val="ExtensionTok"/>
        </w:rPr>
        <w:t xml:space="preserve">0</w:t>
      </w:r>
      <w:r>
        <w:rPr>
          <w:rStyle w:val="NormalTok"/>
        </w:rPr>
        <w:t xml:space="preserve"> 1 2        PFACTs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0=left,</w:t>
      </w:r>
      <w:r>
        <w:rPr>
          <w:rStyle w:val="NormalTok"/>
        </w:rPr>
        <w:t xml:space="preserve"> 1=Crout, 2=Right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面板因子化的具体数值（PFACTs）
</w:t>
      </w:r>
      <w:r>
        <w:br/>
      </w:r>
      <w:r>
        <w:rPr>
          <w:rStyle w:val="ExtensionTok"/>
        </w:rPr>
        <w:t xml:space="preserve">2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递归停止准则的数量
</w:t>
      </w:r>
      <w:r>
        <w:br/>
      </w:r>
      <w:r>
        <w:rPr>
          <w:rStyle w:val="ExtensionTok"/>
        </w:rPr>
        <w:t xml:space="preserve">2</w:t>
      </w:r>
      <w:r>
        <w:rPr>
          <w:rStyle w:val="NormalTok"/>
        </w:rPr>
        <w:t xml:space="preserve"> 4          NBMINs </w:t>
      </w:r>
      <w:r>
        <w:rPr>
          <w:rStyle w:val="ErrorTok"/>
        </w:rPr>
        <w:t xml:space="preserve">(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= </w:t>
      </w:r>
      <w:r>
        <w:rPr>
          <w:rStyle w:val="ExtensionTok"/>
        </w:rPr>
        <w:t xml:space="preserve">1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            </w:t>
      </w:r>
      <w:r>
        <w:rPr>
          <w:rStyle w:val="CommentTok"/>
        </w:rPr>
        <w:t xml:space="preserve"># 递归停止准则的具体数值（NBMINs）
</w:t>
      </w:r>
      <w:r>
        <w:br/>
      </w:r>
      <w:r>
        <w:rPr>
          <w:rStyle w:val="ExtensionTok"/>
        </w:rPr>
        <w:t xml:space="preserve">1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递归中面板的数量
</w:t>
      </w:r>
      <w:r>
        <w:br/>
      </w:r>
      <w:r>
        <w:rPr>
          <w:rStyle w:val="ExtensionTok"/>
        </w:rPr>
        <w:t xml:space="preserve">2</w:t>
      </w:r>
      <w:r>
        <w:rPr>
          <w:rStyle w:val="NormalTok"/>
        </w:rPr>
        <w:t xml:space="preserve">            NDIVs                     </w:t>
      </w:r>
      <w:r>
        <w:rPr>
          <w:rStyle w:val="CommentTok"/>
        </w:rPr>
        <w:t xml:space="preserve"># NDIV的具体数值
</w:t>
      </w:r>
      <w:r>
        <w:br/>
      </w:r>
      <w:r>
        <w:rPr>
          <w:rStyle w:val="ExtensionTok"/>
        </w:rPr>
        <w:t xml:space="preserve">3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递归面板因子化的数量
</w:t>
      </w:r>
      <w:r>
        <w:br/>
      </w:r>
      <w:r>
        <w:rPr>
          <w:rStyle w:val="ExtensionTok"/>
        </w:rPr>
        <w:t xml:space="preserve">0</w:t>
      </w:r>
      <w:r>
        <w:rPr>
          <w:rStyle w:val="NormalTok"/>
        </w:rPr>
        <w:t xml:space="preserve"> 1 2        RFACTs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0=left,</w:t>
      </w:r>
      <w:r>
        <w:rPr>
          <w:rStyle w:val="NormalTok"/>
        </w:rPr>
        <w:t xml:space="preserve"> 1=Crout, 2=Right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递归面板因子化的具体数值（RFACTs）
</w:t>
      </w:r>
      <w:r>
        <w:br/>
      </w:r>
      <w:r>
        <w:rPr>
          <w:rStyle w:val="ExtensionTok"/>
        </w:rPr>
        <w:t xml:space="preserve">1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广播的数量
</w:t>
      </w:r>
      <w:r>
        <w:br/>
      </w:r>
      <w:r>
        <w:rPr>
          <w:rStyle w:val="ExtensionTok"/>
        </w:rPr>
        <w:t xml:space="preserve">0</w:t>
      </w:r>
      <w:r>
        <w:rPr>
          <w:rStyle w:val="NormalTok"/>
        </w:rPr>
        <w:t xml:space="preserve">            BCASTs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0=1rg,1=1rM,2=2rg,3=2rM,4=Lng,5=LnM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 广播的具体数值（BCASTs）
</w:t>
      </w:r>
      <w:r>
        <w:br/>
      </w:r>
      <w:r>
        <w:rPr>
          <w:rStyle w:val="ExtensionTok"/>
        </w:rPr>
        <w:t xml:space="preserve">1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向前看的深度的数量
</w:t>
      </w:r>
      <w:r>
        <w:br/>
      </w:r>
      <w:r>
        <w:rPr>
          <w:rStyle w:val="ExtensionTok"/>
        </w:rPr>
        <w:t xml:space="preserve">0</w:t>
      </w:r>
      <w:r>
        <w:rPr>
          <w:rStyle w:val="NormalTok"/>
        </w:rPr>
        <w:t xml:space="preserve">            DEPTHs </w:t>
      </w:r>
      <w:r>
        <w:rPr>
          <w:rStyle w:val="ErrorTok"/>
        </w:rPr>
        <w:t xml:space="preserve">(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=0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             </w:t>
      </w:r>
      <w:r>
        <w:rPr>
          <w:rStyle w:val="CommentTok"/>
        </w:rPr>
        <w:t xml:space="preserve"># 向前看的深度的具体数值（DEPTHs）
</w:t>
      </w:r>
      <w:r>
        <w:br/>
      </w:r>
      <w:r>
        <w:rPr>
          <w:rStyle w:val="ExtensionTok"/>
        </w:rPr>
        <w:t xml:space="preserve">2</w:t>
      </w:r>
      <w:r>
        <w:rPr>
          <w:rStyle w:val="NormalTok"/>
        </w:rPr>
        <w:t xml:space="preserve">            SWAP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0=bin-exch,1=long,2=mix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SWAP类型（0=bin-exch,1=long,2=mix）
</w:t>
      </w:r>
      <w:r>
        <w:br/>
      </w:r>
      <w:r>
        <w:rPr>
          <w:rStyle w:val="ExtensionTok"/>
        </w:rPr>
        <w:t xml:space="preserve">64</w:t>
      </w:r>
      <w:r>
        <w:rPr>
          <w:rStyle w:val="NormalTok"/>
        </w:rPr>
        <w:t xml:space="preserve">           swapping threshold        </w:t>
      </w:r>
      <w:r>
        <w:rPr>
          <w:rStyle w:val="CommentTok"/>
        </w:rPr>
        <w:t xml:space="preserve"># 交换阈值
</w:t>
      </w:r>
      <w:r>
        <w:br/>
      </w:r>
      <w:r>
        <w:rPr>
          <w:rStyle w:val="ExtensionTok"/>
        </w:rPr>
        <w:t xml:space="preserve">0</w:t>
      </w:r>
      <w:r>
        <w:rPr>
          <w:rStyle w:val="NormalTok"/>
        </w:rPr>
        <w:t xml:space="preserve">            L1 in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0=transposed,1=no-transposed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form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L1是否以转置形式存储（0=转置，1=非转置）
</w:t>
      </w:r>
      <w:r>
        <w:br/>
      </w:r>
      <w:r>
        <w:rPr>
          <w:rStyle w:val="ExtensionTok"/>
        </w:rPr>
        <w:t xml:space="preserve">0</w:t>
      </w:r>
      <w:r>
        <w:rPr>
          <w:rStyle w:val="NormalTok"/>
        </w:rPr>
        <w:t xml:space="preserve">            U  in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0=transposed,1=no-transposed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form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U是否以转</w:t>
      </w:r>
    </w:p>
    <w:p>
      <w:pPr>
        <w:pStyle w:val="FirstParagraph"/>
      </w:pPr>
      <w:r>
        <w:t xml:space="preserve">要得到调试出高的性能，必须考虑内存大小，网络类型以及拓扑结构，调试上面的参数，直到得出最高性能。本次实验需要对以下三组参数进行设置：</w:t>
      </w:r>
    </w:p>
    <w:p>
      <w:pPr>
        <w:pStyle w:val="SourceCode"/>
      </w:pPr>
      <w:r>
        <w:rPr>
          <w:rStyle w:val="ExtensionTok"/>
        </w:rPr>
        <w:t xml:space="preserve">2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of problems sizes (N)
</w:t>
      </w:r>
      <w:r>
        <w:br/>
      </w:r>
      <w:r>
        <w:rPr>
          <w:rStyle w:val="ExtensionTok"/>
        </w:rPr>
        <w:t xml:space="preserve">1960</w:t>
      </w:r>
      <w:r>
        <w:rPr>
          <w:rStyle w:val="NormalTok"/>
        </w:rPr>
        <w:t xml:space="preserve"> 2048    Ns     </w:t>
      </w:r>
      <w:r>
        <w:rPr>
          <w:rStyle w:val="CommentTok"/>
        </w:rPr>
        <w:t xml:space="preserve"># 指出要计算的矩阵规格有2种，规格是1960，2048
</w:t>
      </w:r>
      <w:r>
        <w:br/>
      </w:r>
      <w:r>
        <w:rPr>
          <w:rStyle w:val="ExtensionTok"/>
        </w:rPr>
        <w:t xml:space="preserve">2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of NBs
</w:t>
      </w:r>
      <w:r>
        <w:br/>
      </w:r>
      <w:r>
        <w:rPr>
          <w:rStyle w:val="ExtensionTok"/>
        </w:rPr>
        <w:t xml:space="preserve">60</w:t>
      </w:r>
      <w:r>
        <w:rPr>
          <w:rStyle w:val="NormalTok"/>
        </w:rPr>
        <w:t xml:space="preserve"> 80        NBs    </w:t>
      </w:r>
      <w:r>
        <w:rPr>
          <w:rStyle w:val="CommentTok"/>
        </w:rPr>
        <w:t xml:space="preserve"># 指出使用2种不同的分块大小，大小为60，80
</w:t>
      </w:r>
      <w:r>
        <w:br/>
      </w:r>
      <w:r>
        <w:rPr>
          <w:rStyle w:val="ExtensionTok"/>
        </w:rPr>
        <w:t xml:space="preserve">2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of process grids (P x Q)
</w:t>
      </w:r>
      <w:r>
        <w:br/>
      </w:r>
      <w:r>
        <w:rPr>
          <w:rStyle w:val="ExtensionTok"/>
        </w:rPr>
        <w:t xml:space="preserve">2</w:t>
      </w:r>
      <w:r>
        <w:rPr>
          <w:rStyle w:val="NormalTok"/>
        </w:rPr>
        <w:t xml:space="preserve"> 4          Ps     </w:t>
      </w:r>
      <w:r>
        <w:rPr>
          <w:rStyle w:val="CommentTok"/>
        </w:rPr>
        <w:t xml:space="preserve"># 指出用2种进程组合方式
</w:t>
      </w:r>
      <w:r>
        <w:br/>
      </w:r>
      <w:r>
        <w:rPr>
          <w:rStyle w:val="ExtensionTok"/>
        </w:rPr>
        <w:t xml:space="preserve">2</w:t>
      </w:r>
      <w:r>
        <w:rPr>
          <w:rStyle w:val="NormalTok"/>
        </w:rPr>
        <w:t xml:space="preserve"> 1          Qs     </w:t>
      </w:r>
      <w:r>
        <w:rPr>
          <w:rStyle w:val="CommentTok"/>
        </w:rPr>
        <w:t xml:space="preserve"># 分别为（p＝2，q=2） 和（p＝4，q=1）</w:t>
      </w:r>
    </w:p>
    <w:p>
      <w:pPr>
        <w:pStyle w:val="FirstParagraph"/>
      </w:pPr>
      <w:r>
        <w:t xml:space="preserve">注：p＝2，q=2时需要的进程数是p×q＝2×2＝4，运行时</w:t>
      </w:r>
      <w:r>
        <w:rPr>
          <w:rStyle w:val="VerbatimChar"/>
        </w:rPr>
        <w:t xml:space="preserve">mpirun</w:t>
      </w:r>
      <w:r>
        <w:t xml:space="preserve">命令行中指定的进程数必须大于等于4。</w:t>
      </w:r>
    </w:p>
    <w:p>
      <w:pPr>
        <w:pStyle w:val="BodyText"/>
      </w:pPr>
      <w:r>
        <w:t xml:space="preserve">以上3组每组有两种情况，组合后一共有8种情况，将得到8个性能测试值，经过不断的调试将会得出一个最大的性能值，这就是得到的最高性能值。</w:t>
      </w:r>
    </w:p>
    <w:p>
      <w:pPr>
        <w:pStyle w:val="BodyText"/>
      </w:pPr>
      <w:r>
        <w:t xml:space="preserve">以下是将会测试的参数：</w:t>
      </w:r>
    </w:p>
    <w:p>
      <w:pPr>
        <w:pStyle w:val="SourceCode"/>
      </w:pPr>
      <w:r>
        <w:rPr>
          <w:rStyle w:val="VerbatimChar"/>
        </w:rPr>
        <w:t xml:space="preserve">The following parameter values will be used: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N      :    1960     2048 
</w:t>
      </w:r>
      <w:r>
        <w:br/>
      </w:r>
      <w:r>
        <w:rPr>
          <w:rStyle w:val="VerbatimChar"/>
        </w:rPr>
        <w:t xml:space="preserve">NB     :      60       80 
</w:t>
      </w:r>
      <w:r>
        <w:br/>
      </w:r>
      <w:r>
        <w:rPr>
          <w:rStyle w:val="VerbatimChar"/>
        </w:rPr>
        <w:t xml:space="preserve">PMAP   : Row-major process mapping
</w:t>
      </w:r>
      <w:r>
        <w:br/>
      </w:r>
      <w:r>
        <w:rPr>
          <w:rStyle w:val="VerbatimChar"/>
        </w:rPr>
        <w:t xml:space="preserve">P      :       2        4 
</w:t>
      </w:r>
      <w:r>
        <w:br/>
      </w:r>
      <w:r>
        <w:rPr>
          <w:rStyle w:val="VerbatimChar"/>
        </w:rPr>
        <w:t xml:space="preserve">Q      :       2        1 
</w:t>
      </w:r>
      <w:r>
        <w:br/>
      </w:r>
      <w:r>
        <w:rPr>
          <w:rStyle w:val="VerbatimChar"/>
        </w:rPr>
        <w:t xml:space="preserve">PFACT  :    Left    Crout    Right 
</w:t>
      </w:r>
      <w:r>
        <w:br/>
      </w:r>
      <w:r>
        <w:rPr>
          <w:rStyle w:val="VerbatimChar"/>
        </w:rPr>
        <w:t xml:space="preserve">NBMIN  :       2        4 
</w:t>
      </w:r>
      <w:r>
        <w:br/>
      </w:r>
      <w:r>
        <w:rPr>
          <w:rStyle w:val="VerbatimChar"/>
        </w:rPr>
        <w:t xml:space="preserve">NDIV   :       2 
</w:t>
      </w:r>
      <w:r>
        <w:br/>
      </w:r>
      <w:r>
        <w:rPr>
          <w:rStyle w:val="VerbatimChar"/>
        </w:rPr>
        <w:t xml:space="preserve">RFACT  :    Left    Crout    Right 
</w:t>
      </w:r>
      <w:r>
        <w:br/>
      </w:r>
      <w:r>
        <w:rPr>
          <w:rStyle w:val="VerbatimChar"/>
        </w:rPr>
        <w:t xml:space="preserve">BCAST  :   1ring 
</w:t>
      </w:r>
      <w:r>
        <w:br/>
      </w:r>
      <w:r>
        <w:rPr>
          <w:rStyle w:val="VerbatimChar"/>
        </w:rPr>
        <w:t xml:space="preserve">DEPTH  :       0 
</w:t>
      </w:r>
      <w:r>
        <w:br/>
      </w:r>
      <w:r>
        <w:rPr>
          <w:rStyle w:val="VerbatimChar"/>
        </w:rPr>
        <w:t xml:space="preserve">SWAP   : Mix (threshold = 64)
</w:t>
      </w:r>
      <w:r>
        <w:br/>
      </w:r>
      <w:r>
        <w:rPr>
          <w:rStyle w:val="VerbatimChar"/>
        </w:rPr>
        <w:t xml:space="preserve">L1     : transposed form
</w:t>
      </w:r>
      <w:r>
        <w:br/>
      </w:r>
      <w:r>
        <w:rPr>
          <w:rStyle w:val="VerbatimChar"/>
        </w:rPr>
        <w:t xml:space="preserve">U      : transposed form
</w:t>
      </w:r>
      <w:r>
        <w:br/>
      </w:r>
      <w:r>
        <w:rPr>
          <w:rStyle w:val="VerbatimChar"/>
        </w:rPr>
        <w:t xml:space="preserve">EQUIL  : yes
</w:t>
      </w:r>
      <w:r>
        <w:br/>
      </w:r>
      <w:r>
        <w:rPr>
          <w:rStyle w:val="VerbatimChar"/>
        </w:rPr>
        <w:t xml:space="preserve">ALIGN  : 8 double precision words</w:t>
      </w:r>
    </w:p>
    <w:p>
      <w:pPr>
        <w:pStyle w:val="FirstParagraph"/>
      </w:pPr>
      <w:r>
        <w:t xml:space="preserve">以下是其中一个性能测试值，规格为1960，分块是60，p＝2，q=2时，运行时间为：2.96，运算速度为1.6971Gflops。PASSED代表结果符合要求。</w:t>
      </w:r>
    </w:p>
    <w:p>
      <w:pPr>
        <w:pStyle w:val="SourceCode"/>
      </w:pPr>
      <w:r>
        <w:rPr>
          <w:rStyle w:val="VerbatimChar"/>
        </w:rPr>
        <w:t xml:space="preserve">T/V                N    NB     P     Q               Time                 Gflops
</w:t>
      </w:r>
      <w:r>
        <w:br/>
      </w:r>
      <w:r>
        <w:rPr>
          <w:rStyle w:val="VerbatimChar"/>
        </w:rPr>
        <w:t xml:space="preserve">--------------------------------------------------------------------------------
</w:t>
      </w:r>
      <w:r>
        <w:br/>
      </w:r>
      <w:r>
        <w:rPr>
          <w:rStyle w:val="VerbatimChar"/>
        </w:rPr>
        <w:t xml:space="preserve">WR00L2L2        1960    60     2     2               2.96             1.6971e+00
</w:t>
      </w:r>
      <w:r>
        <w:br/>
      </w:r>
      <w:r>
        <w:rPr>
          <w:rStyle w:val="VerbatimChar"/>
        </w:rPr>
        <w:t xml:space="preserve">HPL_pdgesv() start time Thu May 11 23:23:10 2023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HPL_pdgesv() end time   Thu May 11 23:23:13 2023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--------------------------------------------------------------------------------
</w:t>
      </w:r>
      <w:r>
        <w:br/>
      </w:r>
      <w:r>
        <w:rPr>
          <w:rStyle w:val="VerbatimChar"/>
        </w:rPr>
        <w:t xml:space="preserve">||Ax-b||_oo/(eps*(||A||_oo*||x||_oo+||b||_oo)*N)=   2.60744810e-03 ...... PASSED</w:t>
      </w:r>
    </w:p>
    <w:p>
      <w:pPr>
        <w:pStyle w:val="FirstParagraph"/>
      </w:pPr>
      <w:r>
        <w:t xml:space="preserve">以下是各参数组合得到的平均测试结果，可以看出，在</w:t>
      </w:r>
      <w:r>
        <w:rPr>
          <w:rStyle w:val="VerbatimChar"/>
        </w:rPr>
        <w:t xml:space="preserve">N=2048,NB=80,P=2,Q=2</w:t>
      </w:r>
      <w:r>
        <w:t xml:space="preserve">时有最优秀的性能，每秒钟可以执行的浮点运算次数最高。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Gflops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1.367705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0.763215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1.482946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0.897765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1.576211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1.332594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1.562788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0.975348</w:t>
            </w:r>
          </w:p>
        </w:tc>
      </w:tr>
    </w:tbl>
    <w:p>
      <w:pPr>
        <w:pStyle w:val="BodyText"/>
      </w:pPr>
      <w:r>
        <w:t xml:space="preserve">本次实验主要分析的是参数调优，可以通过调整</w:t>
      </w:r>
      <w:r>
        <w:t xml:space="preserve"> </w:t>
      </w:r>
      <w:r>
        <w:rPr>
          <w:rStyle w:val="VerbatimChar"/>
        </w:rPr>
        <w:t xml:space="preserve">HPL.dat</w:t>
      </w:r>
      <w:r>
        <w:t xml:space="preserve"> </w:t>
      </w:r>
      <w:r>
        <w:t xml:space="preserve">测试中的参数配置，如网格分块的维度（P）和每个分块内的处理器数量（Q），进行测试，从而找到最佳的参数组合。</w:t>
      </w:r>
    </w:p>
    <w:bookmarkEnd w:id="66"/>
    <w:bookmarkStart w:id="69" w:name="X05174b4f71219074aec146a71ae39fe04f0aad7"/>
    <w:p>
      <w:pPr>
        <w:pStyle w:val="Heading3"/>
      </w:pPr>
      <w:r>
        <w:t xml:space="preserve">7. 性能测试</w:t>
      </w:r>
    </w:p>
    <w:bookmarkStart w:id="67" w:name="X42782ef5c58f1e5daead11a2246290690da94ab"/>
    <w:p>
      <w:pPr>
        <w:pStyle w:val="Heading4"/>
      </w:pPr>
      <w:r>
        <w:t xml:space="preserve">7.1 线程性能测试</w:t>
      </w:r>
    </w:p>
    <w:p>
      <w:pPr>
        <w:pStyle w:val="FirstParagraph"/>
      </w:pPr>
      <w:r>
        <w:t xml:space="preserve">以下为</w:t>
      </w:r>
      <w:r>
        <w:rPr>
          <w:rStyle w:val="VerbatimChar"/>
        </w:rPr>
        <w:t xml:space="preserve">N=2048,NB=64,P=2,Q=2</w:t>
      </w:r>
      <w:r>
        <w:t xml:space="preserve">时不同线程数的平均测试结果：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Threads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Gflops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1.949234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2.093354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2.060867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6.401161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5.916823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6.152068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16.847124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16.800333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16.805681</w:t>
            </w:r>
          </w:p>
        </w:tc>
      </w:tr>
    </w:tbl>
    <w:bookmarkEnd w:id="67"/>
    <w:bookmarkStart w:id="68" w:name="Xbf4984d50d4d006664761709e0e606f5b22559e"/>
    <w:p>
      <w:pPr>
        <w:pStyle w:val="Heading4"/>
      </w:pPr>
      <w:r>
        <w:t xml:space="preserve">7.2 矩阵规模测试</w:t>
      </w:r>
    </w:p>
    <w:p>
      <w:pPr>
        <w:pStyle w:val="FirstParagraph"/>
      </w:pPr>
      <w:r>
        <w:t xml:space="preserve">以下为</w:t>
      </w:r>
      <w:r>
        <w:rPr>
          <w:rStyle w:val="VerbatimChar"/>
        </w:rPr>
        <w:t xml:space="preserve">4线程,NB=64,P=2,Q=2</w:t>
      </w:r>
      <w:r>
        <w:t xml:space="preserve">时不同规模的平均测试结果：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Gflops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0.006532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0.014667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0.053258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0.152053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0.592636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2.056832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7.256893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16.258892</w:t>
            </w:r>
          </w:p>
        </w:tc>
      </w:tr>
    </w:tbl>
    <w:bookmarkEnd w:id="68"/>
    <w:bookmarkEnd w:id="69"/>
    <w:bookmarkStart w:id="70" w:name="X10602fddaed0faa4399e95c114a6ae919fd4bbc"/>
    <w:p>
      <w:pPr>
        <w:pStyle w:val="Heading3"/>
      </w:pPr>
      <w:r>
        <w:t xml:space="preserve">7.3 分块测试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Gflops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1.367705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0.763215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1.482946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0.897765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1.576211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1.332594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1.562788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0.975348</w:t>
            </w:r>
          </w:p>
        </w:tc>
      </w:tr>
    </w:tbl>
    <w:bookmarkEnd w:id="70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2023-05-20T09:06:39Z</dcterms:created>
  <dcterms:modified xsi:type="dcterms:W3CDTF">2023-05-20T09:06:39Z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