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 A, R?   T2 10 FFF7EF 寄存器值R?    寄存器W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T1 11 CBFE90 ALU直通       寄存器A标志位C,Z   PC输出   加运算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12 FFFFFF 浮空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13 FFFFFF 浮空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 A, @R   T3 14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T2 15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T1 16 CBFE90 ALU直通       寄存器A,IR,C,Z     PC输出   加运算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 A, *    T2 18 C77FFF 存贮器值EM    地址寄存器MAR     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19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1A CBFE90 ALU直通       寄存器A 标志位C,Z  PC输出   加运算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1B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 A, #*   T2 1C C7FFEF 存贮器值EM    寄存器W            PC输出   A输出                 +1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T1 1D CBFE90 ALU直通       寄存器A,IR,C,Z     PC输出   加运算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1E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1F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ADDC A, R?  T1 20 FFF7EF 寄存器值R?    寄存器W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</w:t>
      </w:r>
      <w:r>
        <w:rPr>
          <w:rFonts w:hint="eastAsia"/>
          <w:color w:val="FF0000"/>
          <w:sz w:val="16"/>
          <w:szCs w:val="20"/>
        </w:rPr>
        <w:t xml:space="preserve">  T0 21 CBFE94 ALU直通       寄存器A,IR,C,Z     PC输出   带进位加运算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22 CBFFFF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23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ADDC A, @R? T2 24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25 D7BFEF 存贮器值EM    寄存器W            MAR输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26 CBFE94 ALU直通       寄存器A,IR,C,Z     PC输出   带进位加运算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ADDC A, *   T2 28 C77FFF 存贮器值EM    地址寄存器MAR     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29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2A CBFE94 ALU直通       寄存器A,IR,C,Z     PC输出   带进位加运算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2B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ADDC A, #I  T1 2C C7FFEF 存贮器值EM    寄存器W            PC输出   A输出                 +1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2D CBFE94 ALU直通       寄存器A,IR,C,Z     PC输出   带进位加运算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2E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2F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 A, @R?  T2 34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35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36 CBFE91 ALU直通       寄存器A,IR,C,Z     PC输出   减运算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37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 A, *    T2 38 C77FFF 存贮器值EM    地址寄存器MAR     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39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3A CBFE91 ALU直通       寄存器A,IR,C,Z     PC输出   减运算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3B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 A, #*   T1 3C C7FFEF 存贮器值EM    寄存器W            PC输出   A输出                 +1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3D CBFE91 ALU直通       寄存器A,IR,C,Z     PC输出   减运算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3E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3F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SUBC A, R?  T1 40 FFF7EF 寄存器值R?    寄存器W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41 CBFE95 ALU直通       寄存器A,IR,C,Z     PC输出   带进位减运算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42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43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SUBC A, @R? T2 44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45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46 CBFE95 ALU直通       寄存器A,IR,C,Z     PC输出   带进位减运算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SUBC A, *   T2 48 C77FFF 存贮器值EM    地址寄存器MAR     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49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4A CBFE95 ALU直通       寄存器A,IR,C,Z     PC输出   带进位减运算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4B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SUBC A, #*  T1 4C C7FFEF 存贮器值EM    寄存器W            PC输出   A输出                 +1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 xml:space="preserve">T0 4D </w:t>
      </w:r>
      <w:r>
        <w:rPr>
          <w:rFonts w:hint="eastAsia"/>
          <w:color w:val="FF0000"/>
          <w:sz w:val="16"/>
          <w:szCs w:val="20"/>
          <w:lang w:val="en-US" w:eastAsia="zh-CN"/>
        </w:rPr>
        <w:t>CB</w:t>
      </w:r>
      <w:r>
        <w:rPr>
          <w:rFonts w:hint="eastAsia"/>
          <w:color w:val="FF0000"/>
          <w:sz w:val="16"/>
          <w:szCs w:val="20"/>
        </w:rPr>
        <w:t>FE95 ALU直通       寄存器A,IR,C,Z     PC输出   带进位减运算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4E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4F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AND A, R?   T1 50 FFF7EF 寄存器值R?    寄存器W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51 CBFE93 ALU直通       寄存器A,IR,C,Z     PC输出   与运算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52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53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AND A, @R?  T2 54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55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56 CBFE93 ALU直通       寄存器A,IR,C,Z     PC输出   与运算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AND A, *    T2 58 C77FFF 存贮器值EM    地址寄存器MAR     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59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5A CBFE93 ALU直通       寄存器A,IR,C,Z     PC输出   与运算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5B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AND A, #*   T1 5C C7FFEF 存贮器值EM    寄存器W            PC输出   A输出                 +1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5D CBFE93 ALU直通       寄存器A,IR,C,Z     PC输出   与运算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5E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5F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OR A, R?    T1 60 FFF7EF 寄存器值R?    寄存器W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color w:val="FF0000"/>
          <w:sz w:val="16"/>
          <w:szCs w:val="20"/>
        </w:rPr>
        <w:t xml:space="preserve"> T0 61 CBFE92 ALU直通       寄存器A,IR,C,Z     PC输出   或运算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62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63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OR A, @R?   T2 64 FF77FF 寄存器值R?    地址寄存器MAR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65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color w:val="FF0000"/>
          <w:sz w:val="16"/>
          <w:szCs w:val="20"/>
        </w:rPr>
        <w:t>T0 66 CBFE92 ALU直通       寄存器A,IR,C,Z     PC输出   或运算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67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OR A, *     T2 68 C77FFF 存贮器值EM    地址寄存器MAR     </w:t>
      </w:r>
      <w:bookmarkStart w:id="0" w:name="_GoBack"/>
      <w:bookmarkEnd w:id="0"/>
      <w:r>
        <w:rPr>
          <w:rFonts w:hint="eastAsia"/>
          <w:sz w:val="16"/>
          <w:szCs w:val="20"/>
        </w:rPr>
        <w:t xml:space="preserve"> PC输出   A输出                 +1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T1 69 D7BFEF 存贮器值EM    寄存器W            MAR输出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</w:t>
      </w:r>
      <w:r>
        <w:rPr>
          <w:rFonts w:hint="eastAsia"/>
          <w:color w:val="FF0000"/>
          <w:sz w:val="16"/>
          <w:szCs w:val="20"/>
        </w:rPr>
        <w:t xml:space="preserve">  T0 6A CBFE92 ALU直通       寄存器A,IR,C,Z     PC输出   或运算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6B FFFFFF 浮空                             浮空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MOV A, R?   </w:t>
      </w:r>
      <w:r>
        <w:rPr>
          <w:rFonts w:hint="eastAsia"/>
          <w:color w:val="FF0000"/>
          <w:sz w:val="16"/>
          <w:szCs w:val="20"/>
        </w:rPr>
        <w:t>T0 70 CBF7F7 寄存器值R?    寄存器A,IR         PC输出   A输出 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71 FFFFFF 浮空                             浮空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72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73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MOV R?, A  </w:t>
      </w:r>
      <w:r>
        <w:rPr>
          <w:rFonts w:hint="eastAsia"/>
          <w:color w:val="FF0000"/>
          <w:sz w:val="16"/>
          <w:szCs w:val="20"/>
        </w:rPr>
        <w:t xml:space="preserve"> T0 80 CBFB9F ALU直通       寄存器R?,IR        PC输出   A输出 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81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82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83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IN         </w:t>
      </w:r>
      <w:r>
        <w:rPr>
          <w:rFonts w:hint="eastAsia"/>
          <w:color w:val="FF0000"/>
          <w:sz w:val="16"/>
          <w:szCs w:val="20"/>
        </w:rPr>
        <w:t xml:space="preserve"> T0 C0 CBFF17 用户IN        寄存器A,IR         PC输出   A输出 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C1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C2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C3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OUT        </w:t>
      </w:r>
      <w:r>
        <w:rPr>
          <w:rFonts w:hint="eastAsia"/>
          <w:color w:val="FF0000"/>
          <w:sz w:val="16"/>
          <w:szCs w:val="20"/>
        </w:rPr>
        <w:t xml:space="preserve"> T0 C4 CBDF9F ALU直通       用户OUT,IR         PC输出   A输出 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C5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C6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C7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RR A        </w:t>
      </w:r>
      <w:r>
        <w:rPr>
          <w:rFonts w:hint="eastAsia"/>
          <w:color w:val="FF0000"/>
          <w:sz w:val="16"/>
          <w:szCs w:val="20"/>
        </w:rPr>
        <w:t>T0 D0 CBFCB7 ALU右移       寄存器A,IR,C,Z     PC输出   A输出             右移写入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D1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D2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D3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RL A       </w:t>
      </w:r>
      <w:r>
        <w:rPr>
          <w:rFonts w:hint="eastAsia"/>
          <w:color w:val="FF0000"/>
          <w:sz w:val="16"/>
          <w:szCs w:val="20"/>
        </w:rPr>
        <w:t xml:space="preserve"> T0 D4 CBFCD7 ALU左移       寄存器A,IR,C,Z     PC输出   A输出             左移写入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D5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D6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D7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RRC A     </w:t>
      </w:r>
      <w:r>
        <w:rPr>
          <w:rFonts w:hint="eastAsia"/>
          <w:color w:val="FF0000"/>
          <w:sz w:val="16"/>
          <w:szCs w:val="20"/>
        </w:rPr>
        <w:t xml:space="preserve">  T0 D8 CBFEB7 ALU右移       寄存器A,IR,C,Z     PC输出   A输出       带进位右移写入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D9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DA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DB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RLC A      </w:t>
      </w:r>
      <w:r>
        <w:rPr>
          <w:rFonts w:hint="eastAsia"/>
          <w:color w:val="FF0000"/>
          <w:sz w:val="16"/>
          <w:szCs w:val="20"/>
        </w:rPr>
        <w:t xml:space="preserve"> T0 DC CBFED7 ALU左移       寄存器A,IR,C,Z     PC输出   A输出       带进位左移写入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DD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DE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DF FFFFFF                                           A输出                 +1</w:t>
      </w:r>
    </w:p>
    <w:p>
      <w:pPr>
        <w:rPr>
          <w:rFonts w:hint="eastAsia"/>
          <w:color w:val="FF0000"/>
          <w:sz w:val="16"/>
          <w:szCs w:val="20"/>
        </w:rPr>
      </w:pPr>
      <w:r>
        <w:rPr>
          <w:rFonts w:hint="eastAsia"/>
          <w:sz w:val="16"/>
          <w:szCs w:val="20"/>
        </w:rPr>
        <w:t xml:space="preserve">CPL A       </w:t>
      </w:r>
      <w:r>
        <w:rPr>
          <w:rFonts w:hint="eastAsia"/>
          <w:color w:val="FF0000"/>
          <w:sz w:val="16"/>
          <w:szCs w:val="20"/>
        </w:rPr>
        <w:t>T0 E4 CBFE96 ALU直通       寄存器A,IR,C,Z     PC输出   A取反                 写入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E5 FFFFFF                                           A输出                 +1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E6 FFFFFF                                           A输出                 +1</w:t>
      </w:r>
    </w:p>
    <w:p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   E7 FFFFFF                                           A输出                 +1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3397C46"/>
    <w:rsid w:val="777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2023-05-18T10:37:00Z</dcterms:created>
  <dc:creator>16011</dc:creator>
  <cp:lastModifiedBy>16011</cp:lastModifiedBy>
  <dcterms:modified xsi:type="dcterms:W3CDTF">2023-05-18T11:01:59Z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B10966F71EC94042B717F68A46F4ADDF_12</vt:lpwstr>
  </property>
</Properties>
</file>