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EBC6E2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>Test di valutazione – Modulo</w:t>
      </w:r>
      <w:r w:rsidR="0097786E">
        <w:rPr>
          <w:lang w:val="it-IT"/>
        </w:rPr>
        <w:t xml:space="preserve"> </w:t>
      </w:r>
      <w:r w:rsidR="001553E9">
        <w:rPr>
          <w:lang w:val="it-IT"/>
        </w:rPr>
        <w:t>1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5"/>
        <w:gridCol w:w="1115"/>
        <w:gridCol w:w="3240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CA3A554" w:rsidR="00547F36" w:rsidRPr="001E6010" w:rsidRDefault="008F1AC1">
            <w:pPr>
              <w:pStyle w:val="Informazionisullostudente"/>
            </w:pPr>
            <w:r>
              <w:t>Martina</w:t>
            </w: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FD85A11" w:rsidR="00547F36" w:rsidRPr="001E6010" w:rsidRDefault="008F1AC1">
            <w:pPr>
              <w:pStyle w:val="Informazionisullostudente"/>
            </w:pPr>
            <w:r>
              <w:t>Libreri</w:t>
            </w: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3C9EA83" w:rsidR="00547F36" w:rsidRPr="001E6010" w:rsidRDefault="008F1AC1">
            <w:pPr>
              <w:pStyle w:val="Informazionisullostudente"/>
            </w:pPr>
            <w:r>
              <w:t>5/2/2021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21CE5A6" w14:textId="643677A8" w:rsidR="00B77A40" w:rsidRDefault="001553E9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Spie</w:t>
      </w:r>
      <w:r w:rsidR="00E11311" w:rsidRPr="00B77A40">
        <w:rPr>
          <w:rFonts w:ascii="Century Gothic" w:hAnsi="Century Gothic"/>
          <w:i/>
          <w:iCs/>
          <w:sz w:val="18"/>
          <w:szCs w:val="18"/>
        </w:rPr>
        <w:t>gare le differenze tra memoria principale, secondaria e virtuale</w:t>
      </w:r>
    </w:p>
    <w:p w14:paraId="18996098" w14:textId="2466665A" w:rsidR="008F1AC1" w:rsidRDefault="008F1AC1" w:rsidP="008F1AC1">
      <w:pPr>
        <w:rPr>
          <w:i/>
          <w:iCs/>
        </w:rPr>
      </w:pPr>
    </w:p>
    <w:p w14:paraId="0771582D" w14:textId="52E9F4F0" w:rsidR="008F1AC1" w:rsidRDefault="008F1AC1" w:rsidP="008F1AC1">
      <w:pPr>
        <w:rPr>
          <w:i/>
          <w:iCs/>
        </w:rPr>
      </w:pPr>
      <w:r>
        <w:rPr>
          <w:i/>
          <w:iCs/>
        </w:rPr>
        <w:t xml:space="preserve">Memoria </w:t>
      </w:r>
      <w:proofErr w:type="spellStart"/>
      <w:r>
        <w:rPr>
          <w:i/>
          <w:iCs/>
        </w:rPr>
        <w:t>principale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istruzioni</w:t>
      </w:r>
      <w:proofErr w:type="spellEnd"/>
      <w:r>
        <w:rPr>
          <w:i/>
          <w:iCs/>
        </w:rPr>
        <w:t xml:space="preserve"> del </w:t>
      </w:r>
      <w:proofErr w:type="spellStart"/>
      <w:r>
        <w:rPr>
          <w:i/>
          <w:iCs/>
        </w:rPr>
        <w:t>programma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vengono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eseguite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nell’immediato</w:t>
      </w:r>
      <w:proofErr w:type="spellEnd"/>
    </w:p>
    <w:p w14:paraId="746684D5" w14:textId="6BA6A8EC" w:rsidR="008F1AC1" w:rsidRDefault="008F1AC1" w:rsidP="008F1AC1">
      <w:pPr>
        <w:rPr>
          <w:i/>
          <w:iCs/>
        </w:rPr>
      </w:pPr>
      <w:r>
        <w:rPr>
          <w:i/>
          <w:iCs/>
        </w:rPr>
        <w:t xml:space="preserve">Memoria </w:t>
      </w:r>
      <w:proofErr w:type="spellStart"/>
      <w:r>
        <w:rPr>
          <w:i/>
          <w:iCs/>
        </w:rPr>
        <w:t>secondaria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informazioni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non </w:t>
      </w:r>
      <w:proofErr w:type="spellStart"/>
      <w:r>
        <w:rPr>
          <w:i/>
          <w:iCs/>
        </w:rPr>
        <w:t>servono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nell’immediato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viene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utilizzata</w:t>
      </w:r>
      <w:proofErr w:type="spellEnd"/>
      <w:r>
        <w:rPr>
          <w:i/>
          <w:iCs/>
        </w:rPr>
        <w:t xml:space="preserve"> come </w:t>
      </w:r>
      <w:proofErr w:type="spellStart"/>
      <w:r>
        <w:rPr>
          <w:i/>
          <w:iCs/>
        </w:rPr>
        <w:t>memoria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appoggio</w:t>
      </w:r>
      <w:proofErr w:type="spellEnd"/>
    </w:p>
    <w:p w14:paraId="73AB4F75" w14:textId="431DDB76" w:rsidR="008F1AC1" w:rsidRPr="008F1AC1" w:rsidRDefault="008F1AC1" w:rsidP="008F1AC1">
      <w:pPr>
        <w:rPr>
          <w:i/>
          <w:iCs/>
        </w:rPr>
      </w:pPr>
      <w:r>
        <w:rPr>
          <w:i/>
          <w:iCs/>
        </w:rPr>
        <w:t xml:space="preserve">Memoria </w:t>
      </w:r>
      <w:proofErr w:type="spellStart"/>
      <w:r>
        <w:rPr>
          <w:i/>
          <w:iCs/>
        </w:rPr>
        <w:t>virtuale</w:t>
      </w:r>
      <w:proofErr w:type="spellEnd"/>
      <w:r>
        <w:rPr>
          <w:i/>
          <w:iCs/>
        </w:rPr>
        <w:t xml:space="preserve">: è un </w:t>
      </w:r>
      <w:proofErr w:type="spellStart"/>
      <w:r>
        <w:rPr>
          <w:i/>
          <w:iCs/>
        </w:rPr>
        <w:t>meccanismo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permette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avere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maggiore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capacità</w:t>
      </w:r>
      <w:proofErr w:type="spellEnd"/>
      <w:r>
        <w:rPr>
          <w:i/>
          <w:iCs/>
        </w:rPr>
        <w:t xml:space="preserve"> di RAM rispetto </w:t>
      </w:r>
      <w:proofErr w:type="spellStart"/>
      <w:r>
        <w:rPr>
          <w:i/>
          <w:iCs/>
        </w:rPr>
        <w:t>alla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memoria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fisica</w:t>
      </w:r>
      <w:proofErr w:type="spellEnd"/>
      <w:r>
        <w:rPr>
          <w:i/>
          <w:iCs/>
        </w:rPr>
        <w:t>)</w:t>
      </w:r>
    </w:p>
    <w:p w14:paraId="499EB447" w14:textId="2652D0B1" w:rsidR="00B03500" w:rsidRPr="00B77A40" w:rsidRDefault="00DA5C84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14:paraId="06CAA4BF" w14:textId="6B7906EC" w:rsidR="002D1DB6" w:rsidRDefault="00E11311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 xml:space="preserve">Cosa significa che un linguaggio è tipizzato? </w:t>
      </w:r>
      <w:r w:rsidR="00821CF1" w:rsidRPr="00B77A40">
        <w:rPr>
          <w:rFonts w:ascii="Century Gothic" w:hAnsi="Century Gothic"/>
          <w:i/>
          <w:iCs/>
          <w:sz w:val="18"/>
          <w:szCs w:val="18"/>
        </w:rPr>
        <w:t xml:space="preserve">Spiegare </w:t>
      </w:r>
      <w:r w:rsidRPr="00B77A40">
        <w:rPr>
          <w:rFonts w:ascii="Century Gothic" w:hAnsi="Century Gothic"/>
          <w:i/>
          <w:iCs/>
          <w:sz w:val="18"/>
          <w:szCs w:val="18"/>
        </w:rPr>
        <w:t>la suddivisione in tipi in C</w:t>
      </w:r>
      <w:r w:rsidR="00821CF1" w:rsidRPr="00B77A40">
        <w:rPr>
          <w:rFonts w:ascii="Century Gothic" w:hAnsi="Century Gothic"/>
          <w:i/>
          <w:iCs/>
          <w:sz w:val="18"/>
          <w:szCs w:val="18"/>
        </w:rPr>
        <w:t># e le relative caratteristiche.</w:t>
      </w:r>
    </w:p>
    <w:p w14:paraId="0E7285B7" w14:textId="69EBC1E7" w:rsidR="00F020B2" w:rsidRDefault="008F1AC1" w:rsidP="008F1AC1">
      <w:pPr>
        <w:rPr>
          <w:i/>
          <w:iCs/>
        </w:rPr>
      </w:pPr>
      <w:r>
        <w:rPr>
          <w:i/>
          <w:iCs/>
        </w:rPr>
        <w:t xml:space="preserve">Il </w:t>
      </w:r>
      <w:proofErr w:type="spellStart"/>
      <w:r>
        <w:rPr>
          <w:i/>
          <w:iCs/>
        </w:rPr>
        <w:t>linguaggio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tipizzato</w:t>
      </w:r>
      <w:proofErr w:type="spellEnd"/>
      <w:r>
        <w:rPr>
          <w:i/>
          <w:iCs/>
        </w:rPr>
        <w:t xml:space="preserve"> è un </w:t>
      </w:r>
      <w:proofErr w:type="spellStart"/>
      <w:r>
        <w:rPr>
          <w:i/>
          <w:iCs/>
        </w:rPr>
        <w:t>linguaggio</w:t>
      </w:r>
      <w:proofErr w:type="spellEnd"/>
      <w:r>
        <w:rPr>
          <w:i/>
          <w:iCs/>
        </w:rPr>
        <w:t xml:space="preserve"> </w:t>
      </w:r>
      <w:r w:rsidR="00F020B2">
        <w:rPr>
          <w:i/>
          <w:iCs/>
        </w:rPr>
        <w:t xml:space="preserve">in cui </w:t>
      </w:r>
      <w:proofErr w:type="spellStart"/>
      <w:r w:rsidR="00F020B2">
        <w:rPr>
          <w:i/>
          <w:iCs/>
        </w:rPr>
        <w:t>viene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associato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alla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variapile</w:t>
      </w:r>
      <w:proofErr w:type="spellEnd"/>
      <w:r w:rsidR="00F020B2">
        <w:rPr>
          <w:i/>
          <w:iCs/>
        </w:rPr>
        <w:t xml:space="preserve"> un tip oche indica il </w:t>
      </w:r>
      <w:proofErr w:type="spellStart"/>
      <w:r w:rsidR="00F020B2">
        <w:rPr>
          <w:i/>
          <w:iCs/>
        </w:rPr>
        <w:t>ruolo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che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svolge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quella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variabile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nel</w:t>
      </w:r>
      <w:proofErr w:type="spellEnd"/>
      <w:r w:rsidR="00F020B2">
        <w:rPr>
          <w:i/>
          <w:iCs/>
        </w:rPr>
        <w:t xml:space="preserve"> </w:t>
      </w:r>
      <w:proofErr w:type="spellStart"/>
      <w:r w:rsidR="00F020B2">
        <w:rPr>
          <w:i/>
          <w:iCs/>
        </w:rPr>
        <w:t>codice</w:t>
      </w:r>
      <w:proofErr w:type="spellEnd"/>
      <w:r w:rsidR="00F020B2">
        <w:rPr>
          <w:i/>
          <w:iCs/>
        </w:rPr>
        <w:t>.</w:t>
      </w:r>
    </w:p>
    <w:p w14:paraId="1D0B6966" w14:textId="211FD88B" w:rsidR="008F1AC1" w:rsidRDefault="00F020B2" w:rsidP="008F1AC1">
      <w:pPr>
        <w:rPr>
          <w:i/>
          <w:iCs/>
        </w:rPr>
      </w:pPr>
      <w:r>
        <w:rPr>
          <w:i/>
          <w:iCs/>
        </w:rPr>
        <w:t>I</w:t>
      </w:r>
      <w:r w:rsidR="008F1AC1">
        <w:rPr>
          <w:i/>
          <w:iCs/>
        </w:rPr>
        <w:t xml:space="preserve">n C# le </w:t>
      </w:r>
      <w:proofErr w:type="spellStart"/>
      <w:r w:rsidR="008F1AC1">
        <w:rPr>
          <w:i/>
          <w:iCs/>
        </w:rPr>
        <w:t>variabili</w:t>
      </w:r>
      <w:proofErr w:type="spellEnd"/>
      <w:r>
        <w:rPr>
          <w:i/>
          <w:iCs/>
        </w:rPr>
        <w:t xml:space="preserve"> </w:t>
      </w:r>
      <w:proofErr w:type="spellStart"/>
      <w:r w:rsidR="008F1AC1">
        <w:rPr>
          <w:i/>
          <w:iCs/>
        </w:rPr>
        <w:t>sono</w:t>
      </w:r>
      <w:proofErr w:type="spellEnd"/>
      <w:r w:rsidR="008F1AC1">
        <w:rPr>
          <w:i/>
          <w:iCs/>
        </w:rPr>
        <w:t xml:space="preserve"> </w:t>
      </w:r>
      <w:proofErr w:type="spellStart"/>
      <w:r w:rsidR="008F1AC1">
        <w:rPr>
          <w:i/>
          <w:iCs/>
        </w:rPr>
        <w:t>suddivise</w:t>
      </w:r>
      <w:proofErr w:type="spellEnd"/>
      <w:r w:rsidR="008F1AC1">
        <w:rPr>
          <w:i/>
          <w:iCs/>
        </w:rPr>
        <w:t xml:space="preserve"> in tipi:</w:t>
      </w:r>
    </w:p>
    <w:p w14:paraId="5DC300CB" w14:textId="447C6474" w:rsidR="00F020B2" w:rsidRDefault="00F020B2" w:rsidP="008F1AC1">
      <w:pPr>
        <w:rPr>
          <w:i/>
          <w:iCs/>
        </w:rPr>
      </w:pPr>
      <w:proofErr w:type="spellStart"/>
      <w:r>
        <w:rPr>
          <w:i/>
          <w:iCs/>
        </w:rPr>
        <w:t>Possono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Boolean</w:t>
      </w:r>
      <w:r w:rsidR="00FA2DE2">
        <w:rPr>
          <w:i/>
          <w:iCs/>
        </w:rPr>
        <w:t xml:space="preserve">, Char, Int16, Int32, Decimal, Double, String </w:t>
      </w:r>
      <w:proofErr w:type="spellStart"/>
      <w:r w:rsidR="00FA2DE2">
        <w:rPr>
          <w:i/>
          <w:iCs/>
        </w:rPr>
        <w:t>che</w:t>
      </w:r>
      <w:proofErr w:type="spellEnd"/>
      <w:r w:rsidR="00FA2DE2">
        <w:rPr>
          <w:i/>
          <w:iCs/>
        </w:rPr>
        <w:t xml:space="preserve"> </w:t>
      </w:r>
      <w:proofErr w:type="spellStart"/>
      <w:r w:rsidR="00FA2DE2">
        <w:rPr>
          <w:i/>
          <w:iCs/>
        </w:rPr>
        <w:t>vengono</w:t>
      </w:r>
      <w:proofErr w:type="spellEnd"/>
      <w:r w:rsidR="00FA2DE2">
        <w:rPr>
          <w:i/>
          <w:iCs/>
        </w:rPr>
        <w:t xml:space="preserve"> poi </w:t>
      </w:r>
      <w:proofErr w:type="spellStart"/>
      <w:r w:rsidR="00FA2DE2">
        <w:rPr>
          <w:i/>
          <w:iCs/>
        </w:rPr>
        <w:t>richiamate</w:t>
      </w:r>
      <w:proofErr w:type="spellEnd"/>
      <w:r w:rsidR="00FA2DE2">
        <w:rPr>
          <w:i/>
          <w:iCs/>
        </w:rPr>
        <w:t xml:space="preserve"> con alias </w:t>
      </w:r>
      <w:proofErr w:type="spellStart"/>
      <w:r w:rsidR="00FA2DE2">
        <w:rPr>
          <w:i/>
          <w:iCs/>
        </w:rPr>
        <w:t>nel</w:t>
      </w:r>
      <w:proofErr w:type="spellEnd"/>
      <w:r w:rsidR="00FA2DE2">
        <w:rPr>
          <w:i/>
          <w:iCs/>
        </w:rPr>
        <w:t xml:space="preserve"> </w:t>
      </w:r>
      <w:proofErr w:type="spellStart"/>
      <w:r w:rsidR="00FA2DE2">
        <w:rPr>
          <w:i/>
          <w:iCs/>
        </w:rPr>
        <w:t>codice</w:t>
      </w:r>
      <w:proofErr w:type="spellEnd"/>
      <w:r w:rsidR="00FA2DE2">
        <w:rPr>
          <w:i/>
          <w:iCs/>
        </w:rPr>
        <w:t xml:space="preserve"> (bool, char, int (Int32), decimal, double, string)</w:t>
      </w:r>
    </w:p>
    <w:p w14:paraId="73269526" w14:textId="26A938A8" w:rsidR="00FA2DE2" w:rsidRPr="008F1AC1" w:rsidRDefault="00FA2DE2" w:rsidP="008F1AC1">
      <w:pPr>
        <w:rPr>
          <w:i/>
          <w:iCs/>
        </w:rPr>
      </w:pPr>
      <w:r>
        <w:rPr>
          <w:i/>
          <w:iCs/>
        </w:rPr>
        <w:t xml:space="preserve">Le </w:t>
      </w:r>
      <w:proofErr w:type="spellStart"/>
      <w:r>
        <w:rPr>
          <w:i/>
          <w:iCs/>
        </w:rPr>
        <w:t>variabili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Value Type, </w:t>
      </w:r>
      <w:proofErr w:type="spellStart"/>
      <w:r>
        <w:rPr>
          <w:i/>
          <w:iCs/>
        </w:rPr>
        <w:t>contengono</w:t>
      </w:r>
      <w:proofErr w:type="spellEnd"/>
      <w:r>
        <w:rPr>
          <w:i/>
          <w:iCs/>
        </w:rPr>
        <w:t xml:space="preserve"> il </w:t>
      </w:r>
      <w:proofErr w:type="spellStart"/>
      <w:r>
        <w:rPr>
          <w:i/>
          <w:iCs/>
        </w:rPr>
        <w:t>dato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nello</w:t>
      </w:r>
      <w:proofErr w:type="spellEnd"/>
      <w:r>
        <w:rPr>
          <w:i/>
          <w:iCs/>
        </w:rPr>
        <w:t xml:space="preserve"> stack e </w:t>
      </w:r>
      <w:proofErr w:type="spellStart"/>
      <w:r>
        <w:rPr>
          <w:i/>
          <w:iCs/>
        </w:rPr>
        <w:t>viene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vaffa</w:t>
      </w:r>
      <w:proofErr w:type="spellEnd"/>
      <w:r>
        <w:rPr>
          <w:i/>
          <w:iCs/>
        </w:rPr>
        <w:t xml:space="preserve"> una </w:t>
      </w:r>
      <w:proofErr w:type="spellStart"/>
      <w:r>
        <w:rPr>
          <w:i/>
          <w:iCs/>
        </w:rPr>
        <w:t>copia</w:t>
      </w:r>
      <w:proofErr w:type="spellEnd"/>
      <w:r>
        <w:rPr>
          <w:i/>
          <w:iCs/>
        </w:rPr>
        <w:t xml:space="preserve"> del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del </w:t>
      </w:r>
      <w:proofErr w:type="spellStart"/>
      <w:r>
        <w:rPr>
          <w:i/>
          <w:iCs/>
        </w:rPr>
        <w:t>dato</w:t>
      </w:r>
      <w:proofErr w:type="spellEnd"/>
      <w:r>
        <w:rPr>
          <w:i/>
          <w:iCs/>
        </w:rPr>
        <w:t xml:space="preserve"> e le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vengono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fatte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effetto</w:t>
      </w:r>
      <w:proofErr w:type="spellEnd"/>
      <w:r>
        <w:rPr>
          <w:i/>
          <w:iCs/>
        </w:rPr>
        <w:t xml:space="preserve"> solo </w:t>
      </w:r>
      <w:proofErr w:type="spellStart"/>
      <w:r>
        <w:rPr>
          <w:i/>
          <w:iCs/>
        </w:rPr>
        <w:t>nel</w:t>
      </w:r>
      <w:proofErr w:type="spellEnd"/>
      <w:r>
        <w:rPr>
          <w:i/>
          <w:iCs/>
        </w:rPr>
        <w:t xml:space="preserve"> punto </w:t>
      </w:r>
      <w:proofErr w:type="spellStart"/>
      <w:r>
        <w:rPr>
          <w:i/>
          <w:iCs/>
        </w:rPr>
        <w:t>corrente</w:t>
      </w:r>
      <w:proofErr w:type="spellEnd"/>
      <w:r>
        <w:rPr>
          <w:i/>
          <w:iCs/>
        </w:rPr>
        <w:t xml:space="preserve"> e non </w:t>
      </w:r>
      <w:proofErr w:type="spellStart"/>
      <w:r>
        <w:rPr>
          <w:i/>
          <w:iCs/>
        </w:rPr>
        <w:t>puo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nullo</w:t>
      </w:r>
      <w:proofErr w:type="spellEnd"/>
      <w:r>
        <w:rPr>
          <w:i/>
          <w:iCs/>
        </w:rPr>
        <w:t xml:space="preserve">, o Reference Type non </w:t>
      </w:r>
      <w:proofErr w:type="spellStart"/>
      <w:r>
        <w:rPr>
          <w:i/>
          <w:iCs/>
        </w:rPr>
        <w:t>contengono</w:t>
      </w:r>
      <w:proofErr w:type="spellEnd"/>
      <w:r>
        <w:rPr>
          <w:i/>
          <w:iCs/>
        </w:rPr>
        <w:t xml:space="preserve"> il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 del </w:t>
      </w:r>
      <w:proofErr w:type="spellStart"/>
      <w:r>
        <w:rPr>
          <w:i/>
          <w:iCs/>
        </w:rPr>
        <w:t>dato</w:t>
      </w:r>
      <w:proofErr w:type="spellEnd"/>
      <w:r>
        <w:rPr>
          <w:i/>
          <w:iCs/>
        </w:rPr>
        <w:t xml:space="preserve"> ma il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dell’oggetto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null.</w:t>
      </w:r>
    </w:p>
    <w:p w14:paraId="5C4A2FEA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3C31C472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57F771D1" w14:textId="59000E4B" w:rsidR="002D1DB6" w:rsidRDefault="002D1DB6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Cos’è un sistema operativo? Dare una spiegazione delle funzionalità.</w:t>
      </w:r>
    </w:p>
    <w:p w14:paraId="72313420" w14:textId="5A69B5D8" w:rsidR="008F1AC1" w:rsidRDefault="008F1AC1" w:rsidP="008F1AC1">
      <w:pPr>
        <w:rPr>
          <w:i/>
          <w:iCs/>
        </w:rPr>
      </w:pPr>
      <w:r>
        <w:rPr>
          <w:i/>
          <w:iCs/>
        </w:rPr>
        <w:t xml:space="preserve">Un Sistema </w:t>
      </w:r>
      <w:proofErr w:type="spellStart"/>
      <w:r>
        <w:rPr>
          <w:i/>
          <w:iCs/>
        </w:rPr>
        <w:t>operativo</w:t>
      </w:r>
      <w:proofErr w:type="spellEnd"/>
      <w:r>
        <w:rPr>
          <w:i/>
          <w:iCs/>
        </w:rPr>
        <w:t xml:space="preserve"> è un </w:t>
      </w:r>
      <w:proofErr w:type="spellStart"/>
      <w:r>
        <w:rPr>
          <w:i/>
          <w:iCs/>
        </w:rPr>
        <w:t>insieme</w:t>
      </w:r>
      <w:proofErr w:type="spellEnd"/>
      <w:r>
        <w:rPr>
          <w:i/>
          <w:iCs/>
        </w:rPr>
        <w:t xml:space="preserve"> di software ed ha 4 </w:t>
      </w:r>
      <w:proofErr w:type="spellStart"/>
      <w:r>
        <w:rPr>
          <w:i/>
          <w:iCs/>
        </w:rPr>
        <w:t>compiti</w:t>
      </w:r>
      <w:proofErr w:type="spellEnd"/>
      <w:r>
        <w:rPr>
          <w:i/>
          <w:iCs/>
        </w:rPr>
        <w:t>:</w:t>
      </w:r>
    </w:p>
    <w:p w14:paraId="66D8AED7" w14:textId="76499227" w:rsidR="008F1AC1" w:rsidRPr="008F1AC1" w:rsidRDefault="008F1AC1" w:rsidP="008F1AC1">
      <w:pPr>
        <w:pStyle w:val="ListParagraph"/>
        <w:numPr>
          <w:ilvl w:val="0"/>
          <w:numId w:val="27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8F1AC1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Gestisce il kernel,</w:t>
      </w:r>
    </w:p>
    <w:p w14:paraId="7F78CD76" w14:textId="5ABD9E37" w:rsidR="008F1AC1" w:rsidRPr="008F1AC1" w:rsidRDefault="008F1AC1" w:rsidP="008F1AC1">
      <w:pPr>
        <w:pStyle w:val="ListParagraph"/>
        <w:numPr>
          <w:ilvl w:val="0"/>
          <w:numId w:val="27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8F1AC1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Gestisce la memoria,</w:t>
      </w:r>
    </w:p>
    <w:p w14:paraId="376B7D4C" w14:textId="24EDD967" w:rsidR="008F1AC1" w:rsidRPr="008F1AC1" w:rsidRDefault="008F1AC1" w:rsidP="008F1AC1">
      <w:pPr>
        <w:pStyle w:val="ListParagraph"/>
        <w:numPr>
          <w:ilvl w:val="0"/>
          <w:numId w:val="27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8F1AC1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Gestisce l’intrfaccia con l’utente,</w:t>
      </w:r>
    </w:p>
    <w:p w14:paraId="53BA0AED" w14:textId="5F2CD9F4" w:rsidR="008F1AC1" w:rsidRPr="008F1AC1" w:rsidRDefault="008F1AC1" w:rsidP="008F1AC1">
      <w:pPr>
        <w:pStyle w:val="ListParagraph"/>
        <w:numPr>
          <w:ilvl w:val="0"/>
          <w:numId w:val="27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8F1AC1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Gestisce I/O.</w:t>
      </w:r>
    </w:p>
    <w:p w14:paraId="63BF48BE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0BA6BB42" w14:textId="63187010" w:rsidR="00B03500" w:rsidRDefault="002D1DB6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Descrivere il funzionamento degli operatori logici e delle relative tabelle di verità.</w:t>
      </w:r>
    </w:p>
    <w:p w14:paraId="15A9A221" w14:textId="72A483F4" w:rsidR="008F1AC1" w:rsidRPr="008F1AC1" w:rsidRDefault="008F1AC1" w:rsidP="008F1AC1">
      <w:pPr>
        <w:rPr>
          <w:i/>
          <w:iCs/>
        </w:rPr>
      </w:pPr>
      <w:r w:rsidRPr="008F1AC1">
        <w:rPr>
          <w:i/>
          <w:iCs/>
        </w:rPr>
        <w:t xml:space="preserve">Gli operatori logici sono operatori che descrivono il rapporto tra due </w:t>
      </w:r>
      <w:proofErr w:type="spellStart"/>
      <w:r w:rsidRPr="008F1AC1">
        <w:rPr>
          <w:i/>
          <w:iCs/>
        </w:rPr>
        <w:t>variabili</w:t>
      </w:r>
      <w:proofErr w:type="spellEnd"/>
      <w:r w:rsidRPr="008F1AC1">
        <w:rPr>
          <w:i/>
          <w:iCs/>
        </w:rPr>
        <w:t xml:space="preserve"> e </w:t>
      </w:r>
      <w:proofErr w:type="spellStart"/>
      <w:r>
        <w:rPr>
          <w:i/>
          <w:iCs/>
        </w:rPr>
        <w:t>possono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465"/>
      </w:tblGrid>
      <w:tr w:rsidR="008F1AC1" w14:paraId="2F72B1F9" w14:textId="77777777" w:rsidTr="008F1AC1">
        <w:trPr>
          <w:trHeight w:val="324"/>
        </w:trPr>
        <w:tc>
          <w:tcPr>
            <w:tcW w:w="620" w:type="dxa"/>
          </w:tcPr>
          <w:p w14:paraId="63411A40" w14:textId="2A19CDC9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AND</w:t>
            </w:r>
          </w:p>
        </w:tc>
        <w:tc>
          <w:tcPr>
            <w:tcW w:w="620" w:type="dxa"/>
          </w:tcPr>
          <w:p w14:paraId="5398F2D3" w14:textId="3AF86678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2DA85FDF" w14:textId="667FEA40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1AC1" w14:paraId="543C85ED" w14:textId="77777777" w:rsidTr="008F1AC1">
        <w:trPr>
          <w:trHeight w:val="312"/>
        </w:trPr>
        <w:tc>
          <w:tcPr>
            <w:tcW w:w="620" w:type="dxa"/>
          </w:tcPr>
          <w:p w14:paraId="5E226DA1" w14:textId="544A7F3A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0" w:type="dxa"/>
          </w:tcPr>
          <w:p w14:paraId="69D4A0F6" w14:textId="2D92CF41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1D2FF7A7" w14:textId="2BCB33E6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  <w:tr w:rsidR="008F1AC1" w14:paraId="34AE4790" w14:textId="77777777" w:rsidTr="008F1AC1">
        <w:trPr>
          <w:trHeight w:val="324"/>
        </w:trPr>
        <w:tc>
          <w:tcPr>
            <w:tcW w:w="620" w:type="dxa"/>
          </w:tcPr>
          <w:p w14:paraId="30EAC125" w14:textId="48FFB614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20" w:type="dxa"/>
          </w:tcPr>
          <w:p w14:paraId="39007F6F" w14:textId="7425BC23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63259ABE" w14:textId="14F8E739" w:rsidR="008F1AC1" w:rsidRDefault="008F1AC1" w:rsidP="008F1AC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1B7131F9" w14:textId="325C13AD" w:rsidR="00B77A40" w:rsidRDefault="00B77A40" w:rsidP="008F1AC1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465"/>
      </w:tblGrid>
      <w:tr w:rsidR="008F1AC1" w14:paraId="35DAEE63" w14:textId="77777777" w:rsidTr="00943129">
        <w:trPr>
          <w:trHeight w:val="324"/>
        </w:trPr>
        <w:tc>
          <w:tcPr>
            <w:tcW w:w="620" w:type="dxa"/>
          </w:tcPr>
          <w:p w14:paraId="67E80DA8" w14:textId="07998DD3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</w:tc>
        <w:tc>
          <w:tcPr>
            <w:tcW w:w="620" w:type="dxa"/>
          </w:tcPr>
          <w:p w14:paraId="4C60C3B1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37403917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1AC1" w14:paraId="25283CE7" w14:textId="77777777" w:rsidTr="00943129">
        <w:trPr>
          <w:trHeight w:val="312"/>
        </w:trPr>
        <w:tc>
          <w:tcPr>
            <w:tcW w:w="620" w:type="dxa"/>
          </w:tcPr>
          <w:p w14:paraId="2AF82D4C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</w:t>
            </w:r>
          </w:p>
        </w:tc>
        <w:tc>
          <w:tcPr>
            <w:tcW w:w="620" w:type="dxa"/>
          </w:tcPr>
          <w:p w14:paraId="0DEE9494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14C6AEAF" w14:textId="2886E7D6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1AC1" w14:paraId="2B15659E" w14:textId="77777777" w:rsidTr="00943129">
        <w:trPr>
          <w:trHeight w:val="324"/>
        </w:trPr>
        <w:tc>
          <w:tcPr>
            <w:tcW w:w="620" w:type="dxa"/>
          </w:tcPr>
          <w:p w14:paraId="13B52EC8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20" w:type="dxa"/>
          </w:tcPr>
          <w:p w14:paraId="28D05F5D" w14:textId="1795906E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5" w:type="dxa"/>
          </w:tcPr>
          <w:p w14:paraId="5CE728CF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116B9962" w14:textId="5A78CAAB" w:rsidR="008F1AC1" w:rsidRDefault="008F1AC1" w:rsidP="008F1AC1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465"/>
      </w:tblGrid>
      <w:tr w:rsidR="008F1AC1" w14:paraId="13927AD3" w14:textId="77777777" w:rsidTr="00943129">
        <w:trPr>
          <w:trHeight w:val="324"/>
        </w:trPr>
        <w:tc>
          <w:tcPr>
            <w:tcW w:w="620" w:type="dxa"/>
          </w:tcPr>
          <w:p w14:paraId="19904440" w14:textId="6517B72A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NOR</w:t>
            </w:r>
          </w:p>
        </w:tc>
        <w:tc>
          <w:tcPr>
            <w:tcW w:w="620" w:type="dxa"/>
          </w:tcPr>
          <w:p w14:paraId="4E970445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128BADAD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1AC1" w14:paraId="2A2D73B6" w14:textId="77777777" w:rsidTr="00943129">
        <w:trPr>
          <w:trHeight w:val="312"/>
        </w:trPr>
        <w:tc>
          <w:tcPr>
            <w:tcW w:w="620" w:type="dxa"/>
          </w:tcPr>
          <w:p w14:paraId="757EB43C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20" w:type="dxa"/>
          </w:tcPr>
          <w:p w14:paraId="18D55BDC" w14:textId="36FFA56E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5" w:type="dxa"/>
          </w:tcPr>
          <w:p w14:paraId="4C31B65A" w14:textId="55FDD804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1AC1" w14:paraId="3E0A507D" w14:textId="77777777" w:rsidTr="00943129">
        <w:trPr>
          <w:trHeight w:val="324"/>
        </w:trPr>
        <w:tc>
          <w:tcPr>
            <w:tcW w:w="620" w:type="dxa"/>
          </w:tcPr>
          <w:p w14:paraId="2CBCDEDE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20" w:type="dxa"/>
          </w:tcPr>
          <w:p w14:paraId="64BEA4A4" w14:textId="774A4FB2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5" w:type="dxa"/>
          </w:tcPr>
          <w:p w14:paraId="00BF180D" w14:textId="022415D0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6703D85D" w14:textId="2CBE93DE" w:rsidR="008F1AC1" w:rsidRDefault="008F1AC1" w:rsidP="008F1AC1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465"/>
      </w:tblGrid>
      <w:tr w:rsidR="008F1AC1" w14:paraId="362A066B" w14:textId="77777777" w:rsidTr="00943129">
        <w:trPr>
          <w:trHeight w:val="324"/>
        </w:trPr>
        <w:tc>
          <w:tcPr>
            <w:tcW w:w="620" w:type="dxa"/>
          </w:tcPr>
          <w:p w14:paraId="542C61B4" w14:textId="3738D5E9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NOT</w:t>
            </w:r>
          </w:p>
        </w:tc>
        <w:tc>
          <w:tcPr>
            <w:tcW w:w="620" w:type="dxa"/>
          </w:tcPr>
          <w:p w14:paraId="45AD1014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65" w:type="dxa"/>
          </w:tcPr>
          <w:p w14:paraId="1B4EB95E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1AC1" w14:paraId="13670DB4" w14:textId="77777777" w:rsidTr="00943129">
        <w:trPr>
          <w:trHeight w:val="312"/>
        </w:trPr>
        <w:tc>
          <w:tcPr>
            <w:tcW w:w="620" w:type="dxa"/>
          </w:tcPr>
          <w:p w14:paraId="0545045A" w14:textId="1A7322A4" w:rsidR="008F1AC1" w:rsidRDefault="008F1AC1" w:rsidP="00943129">
            <w:pPr>
              <w:rPr>
                <w:i/>
                <w:iCs/>
              </w:rPr>
            </w:pPr>
          </w:p>
        </w:tc>
        <w:tc>
          <w:tcPr>
            <w:tcW w:w="620" w:type="dxa"/>
          </w:tcPr>
          <w:p w14:paraId="43C49D21" w14:textId="1E0AD4EA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5" w:type="dxa"/>
          </w:tcPr>
          <w:p w14:paraId="68CCC9D0" w14:textId="77777777" w:rsidR="008F1AC1" w:rsidRDefault="008F1AC1" w:rsidP="00943129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  <w:tr w:rsidR="008F1AC1" w14:paraId="5AE4204A" w14:textId="77777777" w:rsidTr="00943129">
        <w:trPr>
          <w:trHeight w:val="312"/>
        </w:trPr>
        <w:tc>
          <w:tcPr>
            <w:tcW w:w="620" w:type="dxa"/>
          </w:tcPr>
          <w:p w14:paraId="2667DB18" w14:textId="77777777" w:rsidR="008F1AC1" w:rsidRDefault="008F1AC1" w:rsidP="00943129">
            <w:pPr>
              <w:rPr>
                <w:i/>
                <w:iCs/>
              </w:rPr>
            </w:pPr>
          </w:p>
        </w:tc>
        <w:tc>
          <w:tcPr>
            <w:tcW w:w="620" w:type="dxa"/>
          </w:tcPr>
          <w:p w14:paraId="794CE827" w14:textId="77777777" w:rsidR="008F1AC1" w:rsidRDefault="008F1AC1" w:rsidP="00943129">
            <w:pPr>
              <w:rPr>
                <w:i/>
                <w:iCs/>
              </w:rPr>
            </w:pPr>
          </w:p>
        </w:tc>
        <w:tc>
          <w:tcPr>
            <w:tcW w:w="465" w:type="dxa"/>
          </w:tcPr>
          <w:p w14:paraId="16732877" w14:textId="77777777" w:rsidR="008F1AC1" w:rsidRDefault="008F1AC1" w:rsidP="00943129">
            <w:pPr>
              <w:rPr>
                <w:i/>
                <w:iCs/>
              </w:rPr>
            </w:pPr>
          </w:p>
        </w:tc>
      </w:tr>
    </w:tbl>
    <w:p w14:paraId="2C7C553F" w14:textId="77777777" w:rsidR="008F1AC1" w:rsidRPr="00B77A40" w:rsidRDefault="008F1AC1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77544FCB" w14:textId="278337C8" w:rsidR="002D1DB6" w:rsidRDefault="00A510E2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Spie</w:t>
      </w:r>
      <w:r w:rsidR="002D1DB6" w:rsidRPr="00B77A40">
        <w:rPr>
          <w:rFonts w:ascii="Century Gothic" w:hAnsi="Century Gothic"/>
          <w:i/>
          <w:iCs/>
          <w:sz w:val="18"/>
          <w:szCs w:val="18"/>
        </w:rPr>
        <w:t xml:space="preserve">gare la differenza tra </w:t>
      </w:r>
      <w:r w:rsidR="00F94C53" w:rsidRPr="00B77A40">
        <w:rPr>
          <w:rFonts w:ascii="Century Gothic" w:hAnsi="Century Gothic"/>
          <w:i/>
          <w:iCs/>
          <w:sz w:val="18"/>
          <w:szCs w:val="18"/>
        </w:rPr>
        <w:t>ricorsione e iterazione e le relative peculiarità.</w:t>
      </w:r>
    </w:p>
    <w:p w14:paraId="6310A216" w14:textId="061E475D" w:rsidR="008F1AC1" w:rsidRDefault="008F1AC1" w:rsidP="008F1AC1">
      <w:pPr>
        <w:rPr>
          <w:i/>
          <w:iCs/>
        </w:rPr>
      </w:pPr>
      <w:proofErr w:type="spellStart"/>
      <w:r>
        <w:rPr>
          <w:i/>
          <w:iCs/>
        </w:rPr>
        <w:t>Ricorsione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richiamo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funzione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funzione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così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facendo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tengo</w:t>
      </w:r>
      <w:proofErr w:type="spellEnd"/>
      <w:r>
        <w:rPr>
          <w:i/>
          <w:iCs/>
        </w:rPr>
        <w:t xml:space="preserve"> il </w:t>
      </w:r>
      <w:proofErr w:type="spellStart"/>
      <w:r>
        <w:rPr>
          <w:i/>
          <w:iCs/>
        </w:rPr>
        <w:t>richiamo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funzione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aperto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utilizzo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spazio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memoria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nello</w:t>
      </w:r>
      <w:proofErr w:type="spellEnd"/>
      <w:r>
        <w:rPr>
          <w:i/>
          <w:iCs/>
        </w:rPr>
        <w:t xml:space="preserve"> stack</w:t>
      </w:r>
    </w:p>
    <w:p w14:paraId="52A46C89" w14:textId="08E4B4FD" w:rsidR="008F1AC1" w:rsidRDefault="008F1AC1" w:rsidP="008F1AC1">
      <w:pPr>
        <w:rPr>
          <w:i/>
          <w:iCs/>
        </w:rPr>
      </w:pPr>
    </w:p>
    <w:p w14:paraId="490012FE" w14:textId="6546C2BC" w:rsidR="008F1AC1" w:rsidRPr="008F1AC1" w:rsidRDefault="008F1AC1" w:rsidP="008F1AC1">
      <w:pPr>
        <w:rPr>
          <w:i/>
          <w:iCs/>
        </w:rPr>
      </w:pPr>
      <w:proofErr w:type="spellStart"/>
      <w:r>
        <w:rPr>
          <w:i/>
          <w:iCs/>
        </w:rPr>
        <w:t>Iterazione</w:t>
      </w:r>
      <w:proofErr w:type="spellEnd"/>
      <w:r>
        <w:rPr>
          <w:i/>
          <w:iCs/>
        </w:rPr>
        <w:t xml:space="preserve">: </w:t>
      </w:r>
      <w:r w:rsidR="0036292A">
        <w:rPr>
          <w:i/>
          <w:iCs/>
        </w:rPr>
        <w:t xml:space="preserve">continua ad </w:t>
      </w:r>
      <w:proofErr w:type="spellStart"/>
      <w:r w:rsidR="0036292A">
        <w:rPr>
          <w:i/>
          <w:iCs/>
        </w:rPr>
        <w:t>essere</w:t>
      </w:r>
      <w:proofErr w:type="spellEnd"/>
      <w:r w:rsidR="0036292A">
        <w:rPr>
          <w:i/>
          <w:iCs/>
        </w:rPr>
        <w:t xml:space="preserve"> </w:t>
      </w:r>
      <w:proofErr w:type="spellStart"/>
      <w:r w:rsidR="0036292A">
        <w:rPr>
          <w:i/>
          <w:iCs/>
        </w:rPr>
        <w:t>eseguito</w:t>
      </w:r>
      <w:proofErr w:type="spellEnd"/>
      <w:r w:rsidR="0036292A">
        <w:rPr>
          <w:i/>
          <w:iCs/>
        </w:rPr>
        <w:t xml:space="preserve"> un </w:t>
      </w:r>
      <w:proofErr w:type="spellStart"/>
      <w:r w:rsidR="0036292A">
        <w:rPr>
          <w:i/>
          <w:iCs/>
        </w:rPr>
        <w:t>blocco</w:t>
      </w:r>
      <w:proofErr w:type="spellEnd"/>
      <w:r w:rsidR="0036292A">
        <w:rPr>
          <w:i/>
          <w:iCs/>
        </w:rPr>
        <w:t xml:space="preserve"> di </w:t>
      </w:r>
      <w:proofErr w:type="spellStart"/>
      <w:r w:rsidR="0036292A">
        <w:rPr>
          <w:i/>
          <w:iCs/>
        </w:rPr>
        <w:t>codice</w:t>
      </w:r>
      <w:proofErr w:type="spellEnd"/>
      <w:r w:rsidR="0036292A">
        <w:rPr>
          <w:i/>
          <w:iCs/>
        </w:rPr>
        <w:t xml:space="preserve"> </w:t>
      </w:r>
      <w:proofErr w:type="spellStart"/>
      <w:r w:rsidR="0036292A">
        <w:rPr>
          <w:i/>
          <w:iCs/>
        </w:rPr>
        <w:t>fino</w:t>
      </w:r>
      <w:proofErr w:type="spellEnd"/>
      <w:r w:rsidR="0036292A">
        <w:rPr>
          <w:i/>
          <w:iCs/>
        </w:rPr>
        <w:t xml:space="preserve"> a </w:t>
      </w:r>
      <w:proofErr w:type="spellStart"/>
      <w:r w:rsidR="0036292A">
        <w:rPr>
          <w:i/>
          <w:iCs/>
        </w:rPr>
        <w:t>che</w:t>
      </w:r>
      <w:proofErr w:type="spellEnd"/>
      <w:r w:rsidR="0036292A">
        <w:rPr>
          <w:i/>
          <w:iCs/>
        </w:rPr>
        <w:t xml:space="preserve"> non </w:t>
      </w:r>
      <w:proofErr w:type="spellStart"/>
      <w:r w:rsidR="0036292A">
        <w:rPr>
          <w:i/>
          <w:iCs/>
        </w:rPr>
        <w:t>viene</w:t>
      </w:r>
      <w:proofErr w:type="spellEnd"/>
      <w:r w:rsidR="0036292A">
        <w:rPr>
          <w:i/>
          <w:iCs/>
        </w:rPr>
        <w:t xml:space="preserve"> </w:t>
      </w:r>
      <w:proofErr w:type="spellStart"/>
      <w:r w:rsidR="0036292A">
        <w:rPr>
          <w:i/>
          <w:iCs/>
        </w:rPr>
        <w:t>soddisfatta</w:t>
      </w:r>
      <w:proofErr w:type="spellEnd"/>
      <w:r w:rsidR="0036292A">
        <w:rPr>
          <w:i/>
          <w:iCs/>
        </w:rPr>
        <w:t xml:space="preserve"> una </w:t>
      </w:r>
      <w:proofErr w:type="spellStart"/>
      <w:r w:rsidR="0036292A">
        <w:rPr>
          <w:i/>
          <w:iCs/>
        </w:rPr>
        <w:t>condizione</w:t>
      </w:r>
      <w:proofErr w:type="spellEnd"/>
      <w:r w:rsidR="0036292A">
        <w:rPr>
          <w:i/>
          <w:iCs/>
        </w:rPr>
        <w:t xml:space="preserve">, </w:t>
      </w:r>
      <w:proofErr w:type="spellStart"/>
      <w:r w:rsidR="0036292A">
        <w:rPr>
          <w:i/>
          <w:iCs/>
        </w:rPr>
        <w:t>utilizza</w:t>
      </w:r>
      <w:proofErr w:type="spellEnd"/>
      <w:r w:rsidR="0036292A">
        <w:rPr>
          <w:i/>
          <w:iCs/>
        </w:rPr>
        <w:t xml:space="preserve"> </w:t>
      </w:r>
      <w:proofErr w:type="spellStart"/>
      <w:r w:rsidR="0036292A">
        <w:rPr>
          <w:i/>
          <w:iCs/>
        </w:rPr>
        <w:t>meno</w:t>
      </w:r>
      <w:proofErr w:type="spellEnd"/>
      <w:r w:rsidR="0036292A">
        <w:rPr>
          <w:i/>
          <w:iCs/>
        </w:rPr>
        <w:t xml:space="preserve"> </w:t>
      </w:r>
      <w:proofErr w:type="spellStart"/>
      <w:r w:rsidR="0036292A">
        <w:rPr>
          <w:i/>
          <w:iCs/>
        </w:rPr>
        <w:t>spazio</w:t>
      </w:r>
      <w:proofErr w:type="spellEnd"/>
      <w:r w:rsidR="0036292A">
        <w:rPr>
          <w:i/>
          <w:iCs/>
        </w:rPr>
        <w:t xml:space="preserve"> in </w:t>
      </w:r>
      <w:proofErr w:type="spellStart"/>
      <w:r w:rsidR="0036292A">
        <w:rPr>
          <w:i/>
          <w:iCs/>
        </w:rPr>
        <w:t>memoria</w:t>
      </w:r>
      <w:proofErr w:type="spellEnd"/>
    </w:p>
    <w:p w14:paraId="4621EE9B" w14:textId="77777777" w:rsidR="00B77A40" w:rsidRDefault="002D1DB6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Dare una definizione di casting. Fornire degli esempi.</w:t>
      </w:r>
    </w:p>
    <w:p w14:paraId="1ECB8E45" w14:textId="0401B215" w:rsidR="00B77A40" w:rsidRDefault="0036292A" w:rsidP="0036292A">
      <w:pPr>
        <w:rPr>
          <w:i/>
          <w:iCs/>
        </w:rPr>
      </w:pPr>
      <w:r>
        <w:rPr>
          <w:i/>
          <w:iCs/>
        </w:rPr>
        <w:t xml:space="preserve">Il casting è un </w:t>
      </w:r>
      <w:proofErr w:type="spellStart"/>
      <w:r>
        <w:rPr>
          <w:i/>
          <w:iCs/>
        </w:rPr>
        <w:t>metodo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utilizzato</w:t>
      </w:r>
      <w:proofErr w:type="spellEnd"/>
      <w:r>
        <w:rPr>
          <w:i/>
          <w:iCs/>
        </w:rPr>
        <w:t xml:space="preserve"> per </w:t>
      </w:r>
      <w:proofErr w:type="spellStart"/>
      <w:r>
        <w:rPr>
          <w:i/>
          <w:iCs/>
        </w:rPr>
        <w:t>convertire</w:t>
      </w:r>
      <w:proofErr w:type="spellEnd"/>
      <w:r>
        <w:rPr>
          <w:i/>
          <w:iCs/>
        </w:rPr>
        <w:t xml:space="preserve"> una </w:t>
      </w:r>
      <w:proofErr w:type="spellStart"/>
      <w:r>
        <w:rPr>
          <w:i/>
          <w:iCs/>
        </w:rPr>
        <w:t>variabile</w:t>
      </w:r>
      <w:proofErr w:type="spellEnd"/>
      <w:r>
        <w:rPr>
          <w:i/>
          <w:iCs/>
        </w:rPr>
        <w:t xml:space="preserve"> di un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in un </w:t>
      </w:r>
      <w:proofErr w:type="spellStart"/>
      <w:r>
        <w:rPr>
          <w:i/>
          <w:iCs/>
        </w:rPr>
        <w:t>altro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Può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implicito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esplicito</w:t>
      </w:r>
      <w:proofErr w:type="spellEnd"/>
      <w:r>
        <w:rPr>
          <w:i/>
          <w:iCs/>
        </w:rPr>
        <w:t>.</w:t>
      </w:r>
    </w:p>
    <w:p w14:paraId="7A4037B8" w14:textId="0123DAF2" w:rsidR="0036292A" w:rsidRDefault="0036292A" w:rsidP="0036292A">
      <w:pPr>
        <w:rPr>
          <w:i/>
          <w:iCs/>
        </w:rPr>
      </w:pPr>
      <w:proofErr w:type="spellStart"/>
      <w:r>
        <w:rPr>
          <w:i/>
          <w:iCs/>
        </w:rPr>
        <w:t>Implicito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quando</w:t>
      </w:r>
      <w:proofErr w:type="spellEnd"/>
      <w:r>
        <w:rPr>
          <w:i/>
          <w:iCs/>
        </w:rPr>
        <w:t xml:space="preserve"> il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variabile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inserito</w:t>
      </w:r>
      <w:proofErr w:type="spellEnd"/>
      <w:r>
        <w:rPr>
          <w:i/>
          <w:iCs/>
        </w:rPr>
        <w:t xml:space="preserve"> in un </w:t>
      </w:r>
      <w:proofErr w:type="spellStart"/>
      <w:r>
        <w:rPr>
          <w:i/>
          <w:iCs/>
        </w:rPr>
        <w:t>altro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variabile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esempio</w:t>
      </w:r>
      <w:proofErr w:type="spellEnd"/>
      <w:r>
        <w:rPr>
          <w:i/>
          <w:iCs/>
        </w:rPr>
        <w:t xml:space="preserve"> un int in long)</w:t>
      </w:r>
    </w:p>
    <w:p w14:paraId="57931D7A" w14:textId="2598D3D8" w:rsidR="0036292A" w:rsidRDefault="0036292A" w:rsidP="0036292A">
      <w:pPr>
        <w:rPr>
          <w:i/>
          <w:iCs/>
        </w:rPr>
      </w:pPr>
      <w:proofErr w:type="spellStart"/>
      <w:r>
        <w:rPr>
          <w:i/>
          <w:iCs/>
        </w:rPr>
        <w:t>Esplicito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quando</w:t>
      </w:r>
      <w:proofErr w:type="spellEnd"/>
      <w:r>
        <w:rPr>
          <w:i/>
          <w:iCs/>
        </w:rPr>
        <w:t xml:space="preserve"> il passaggio da un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all’altro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richiede</w:t>
      </w:r>
      <w:proofErr w:type="spellEnd"/>
      <w:r>
        <w:rPr>
          <w:i/>
          <w:iCs/>
        </w:rPr>
        <w:t xml:space="preserve"> una </w:t>
      </w:r>
      <w:proofErr w:type="spellStart"/>
      <w:r>
        <w:rPr>
          <w:i/>
          <w:iCs/>
        </w:rPr>
        <w:t>conversione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esempio</w:t>
      </w:r>
      <w:proofErr w:type="spellEnd"/>
      <w:r>
        <w:rPr>
          <w:i/>
          <w:iCs/>
        </w:rPr>
        <w:t xml:space="preserve"> un int in string).  </w:t>
      </w:r>
      <w:proofErr w:type="spellStart"/>
      <w:r>
        <w:rPr>
          <w:i/>
          <w:iCs/>
        </w:rPr>
        <w:t>MyType</w:t>
      </w:r>
      <w:proofErr w:type="spellEnd"/>
      <w:r>
        <w:rPr>
          <w:i/>
          <w:iCs/>
        </w:rPr>
        <w:t xml:space="preserve"> x= (</w:t>
      </w:r>
      <w:proofErr w:type="spellStart"/>
      <w:r>
        <w:rPr>
          <w:i/>
          <w:iCs/>
        </w:rPr>
        <w:t>MyType</w:t>
      </w:r>
      <w:proofErr w:type="spellEnd"/>
      <w:r>
        <w:rPr>
          <w:i/>
          <w:iCs/>
        </w:rPr>
        <w:t xml:space="preserve">)y </w:t>
      </w:r>
    </w:p>
    <w:p w14:paraId="635132F4" w14:textId="25E8178D" w:rsidR="0036292A" w:rsidRDefault="0036292A" w:rsidP="0036292A">
      <w:pPr>
        <w:rPr>
          <w:i/>
          <w:iCs/>
        </w:rPr>
      </w:pPr>
      <w:proofErr w:type="spellStart"/>
      <w:r>
        <w:rPr>
          <w:i/>
          <w:iCs/>
        </w:rPr>
        <w:t>Possono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usati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sulla</w:t>
      </w:r>
      <w:proofErr w:type="spellEnd"/>
      <w:r>
        <w:rPr>
          <w:i/>
          <w:iCs/>
        </w:rPr>
        <w:t xml:space="preserve"> conversion </w:t>
      </w:r>
      <w:proofErr w:type="spellStart"/>
      <w:r>
        <w:rPr>
          <w:i/>
          <w:iCs/>
        </w:rPr>
        <w:t>usando</w:t>
      </w:r>
      <w:proofErr w:type="spellEnd"/>
      <w:r>
        <w:rPr>
          <w:i/>
          <w:iCs/>
        </w:rPr>
        <w:t>:</w:t>
      </w:r>
    </w:p>
    <w:p w14:paraId="53DC4E1E" w14:textId="01A4653D" w:rsidR="0036292A" w:rsidRPr="0036292A" w:rsidRDefault="0036292A" w:rsidP="0036292A">
      <w:pPr>
        <w:pStyle w:val="ListParagraph"/>
        <w:numPr>
          <w:ilvl w:val="0"/>
          <w:numId w:val="28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36292A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Try – catch</w:t>
      </w:r>
    </w:p>
    <w:p w14:paraId="4F8983C6" w14:textId="7AAF21E3" w:rsidR="0036292A" w:rsidRPr="0036292A" w:rsidRDefault="0036292A" w:rsidP="0036292A">
      <w:pPr>
        <w:pStyle w:val="ListParagraph"/>
        <w:numPr>
          <w:ilvl w:val="0"/>
          <w:numId w:val="28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36292A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Is</w:t>
      </w:r>
    </w:p>
    <w:p w14:paraId="5B2021D3" w14:textId="2FEAFA53" w:rsidR="0036292A" w:rsidRPr="0036292A" w:rsidRDefault="0036292A" w:rsidP="0036292A">
      <w:pPr>
        <w:pStyle w:val="ListParagraph"/>
        <w:numPr>
          <w:ilvl w:val="0"/>
          <w:numId w:val="28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36292A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as</w:t>
      </w:r>
    </w:p>
    <w:p w14:paraId="1BB9C37C" w14:textId="413C6CAD" w:rsidR="0036481C" w:rsidRPr="00B77A40" w:rsidRDefault="00DA5C84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14:paraId="104E2838" w14:textId="7303CB39" w:rsidR="005645F9" w:rsidRDefault="00A510E2" w:rsidP="00B77A40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Spiegare cosa è un</w:t>
      </w:r>
      <w:r w:rsidR="002D1DB6" w:rsidRPr="00B77A40">
        <w:rPr>
          <w:rFonts w:ascii="Century Gothic" w:hAnsi="Century Gothic"/>
          <w:i/>
          <w:iCs/>
          <w:sz w:val="18"/>
          <w:szCs w:val="18"/>
        </w:rPr>
        <w:t>a routine. Specificare le tipologie di routine e fornire degli esempi per ciascuna.</w:t>
      </w:r>
    </w:p>
    <w:p w14:paraId="73984E07" w14:textId="650A2B38" w:rsidR="0036292A" w:rsidRDefault="00F020B2" w:rsidP="0036292A">
      <w:pPr>
        <w:rPr>
          <w:i/>
          <w:iCs/>
        </w:rPr>
      </w:pPr>
      <w:r>
        <w:rPr>
          <w:i/>
          <w:iCs/>
        </w:rPr>
        <w:t xml:space="preserve">Routine: è un </w:t>
      </w:r>
      <w:proofErr w:type="spellStart"/>
      <w:r>
        <w:rPr>
          <w:i/>
          <w:iCs/>
        </w:rPr>
        <w:t>insieme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istruzioni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possono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richiamati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più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punti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suddividono</w:t>
      </w:r>
      <w:proofErr w:type="spellEnd"/>
      <w:r>
        <w:rPr>
          <w:i/>
          <w:iCs/>
        </w:rPr>
        <w:t xml:space="preserve"> in:</w:t>
      </w:r>
    </w:p>
    <w:p w14:paraId="357F05B1" w14:textId="09810699" w:rsidR="00F020B2" w:rsidRPr="00F020B2" w:rsidRDefault="00F020B2" w:rsidP="00F020B2">
      <w:pPr>
        <w:pStyle w:val="ListParagraph"/>
        <w:numPr>
          <w:ilvl w:val="0"/>
          <w:numId w:val="32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F020B2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Funzioni: se oltre ai parametri passati in input vengono ritornati valori di ritorno</w:t>
      </w:r>
    </w:p>
    <w:p w14:paraId="1FE3BB7E" w14:textId="485FDCC4" w:rsidR="00F020B2" w:rsidRPr="00F020B2" w:rsidRDefault="00F020B2" w:rsidP="00F020B2">
      <w:pPr>
        <w:pStyle w:val="ListParagraph"/>
        <w:numPr>
          <w:ilvl w:val="0"/>
          <w:numId w:val="32"/>
        </w:numPr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</w:pPr>
      <w:r w:rsidRPr="00F020B2">
        <w:rPr>
          <w:rFonts w:ascii="Century Gothic" w:eastAsia="Times New Roman" w:hAnsi="Century Gothic" w:cs="Century Gothic"/>
          <w:i/>
          <w:iCs/>
          <w:sz w:val="18"/>
          <w:szCs w:val="18"/>
          <w:lang w:val="en-GB" w:eastAsia="zh-CN"/>
        </w:rPr>
        <w:t>Procedure: vengono dati solo valori in input (no ritorno void)</w:t>
      </w:r>
    </w:p>
    <w:p w14:paraId="20A51995" w14:textId="58B2D6CE" w:rsidR="00F020B2" w:rsidRPr="00F020B2" w:rsidRDefault="00F020B2" w:rsidP="00F020B2">
      <w:pPr>
        <w:rPr>
          <w:i/>
          <w:iCs/>
        </w:rPr>
      </w:pPr>
      <w:r>
        <w:rPr>
          <w:i/>
          <w:iCs/>
        </w:rPr>
        <w:t xml:space="preserve">Serve per </w:t>
      </w:r>
      <w:proofErr w:type="spellStart"/>
      <w:r>
        <w:rPr>
          <w:i/>
          <w:iCs/>
        </w:rPr>
        <w:t>rendere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snello</w:t>
      </w:r>
      <w:proofErr w:type="spellEnd"/>
      <w:r>
        <w:rPr>
          <w:i/>
          <w:iCs/>
        </w:rPr>
        <w:t xml:space="preserve"> il main</w:t>
      </w:r>
    </w:p>
    <w:p w14:paraId="6E26919E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2DBB2912" w14:textId="3BACF45B" w:rsidR="002D1DB6" w:rsidRPr="00FA2DE2" w:rsidRDefault="002D1DB6" w:rsidP="00FA2DE2">
      <w:pPr>
        <w:pStyle w:val="ListParagraph"/>
        <w:numPr>
          <w:ilvl w:val="0"/>
          <w:numId w:val="26"/>
        </w:numPr>
        <w:rPr>
          <w:i/>
          <w:iCs/>
        </w:rPr>
      </w:pPr>
      <w:r w:rsidRPr="00FA2DE2">
        <w:rPr>
          <w:i/>
          <w:iCs/>
        </w:rPr>
        <w:t>Des</w:t>
      </w:r>
      <w:r w:rsidR="00F94C53" w:rsidRPr="00FA2DE2">
        <w:rPr>
          <w:i/>
          <w:iCs/>
        </w:rPr>
        <w:t>c</w:t>
      </w:r>
      <w:r w:rsidRPr="00FA2DE2">
        <w:rPr>
          <w:i/>
          <w:iCs/>
        </w:rPr>
        <w:t>rivere la funzione del compilatore</w:t>
      </w:r>
    </w:p>
    <w:p w14:paraId="6C0DA51F" w14:textId="5FA68A79" w:rsidR="00B77A40" w:rsidRPr="00F020B2" w:rsidRDefault="00F020B2" w:rsidP="00F020B2">
      <w:pPr>
        <w:rPr>
          <w:i/>
          <w:iCs/>
        </w:rPr>
      </w:pPr>
      <w:r>
        <w:rPr>
          <w:i/>
          <w:iCs/>
        </w:rPr>
        <w:t xml:space="preserve">Il </w:t>
      </w:r>
      <w:proofErr w:type="spellStart"/>
      <w:r>
        <w:rPr>
          <w:i/>
          <w:iCs/>
        </w:rPr>
        <w:t>compilatore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viene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utilizzato</w:t>
      </w:r>
      <w:proofErr w:type="spellEnd"/>
      <w:r>
        <w:rPr>
          <w:i/>
          <w:iCs/>
        </w:rPr>
        <w:t xml:space="preserve"> per </w:t>
      </w:r>
      <w:proofErr w:type="spellStart"/>
      <w:r>
        <w:rPr>
          <w:i/>
          <w:iCs/>
        </w:rPr>
        <w:t>controllare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sintassi</w:t>
      </w:r>
      <w:proofErr w:type="spellEnd"/>
      <w:r>
        <w:rPr>
          <w:i/>
          <w:iCs/>
        </w:rPr>
        <w:t xml:space="preserve"> del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non la </w:t>
      </w:r>
      <w:proofErr w:type="spellStart"/>
      <w:r>
        <w:rPr>
          <w:i/>
          <w:iCs/>
        </w:rPr>
        <w:t>logica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Svolge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lettura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integrale</w:t>
      </w:r>
      <w:proofErr w:type="spellEnd"/>
      <w:r>
        <w:rPr>
          <w:i/>
          <w:iCs/>
        </w:rPr>
        <w:t xml:space="preserve"> del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per </w:t>
      </w:r>
      <w:proofErr w:type="spellStart"/>
      <w:r>
        <w:rPr>
          <w:i/>
          <w:iCs/>
        </w:rPr>
        <w:t>renderlo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leggibile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macchina</w:t>
      </w:r>
      <w:proofErr w:type="spellEnd"/>
    </w:p>
    <w:p w14:paraId="08CAEDB3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5143F940" w14:textId="24D670FF" w:rsidR="00F94C53" w:rsidRPr="00B77A40" w:rsidRDefault="00F94C53" w:rsidP="00F020B2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>Descrivere le funzioni di un sistema di versionamento e le diverse tipologie</w:t>
      </w:r>
    </w:p>
    <w:p w14:paraId="51B99DEF" w14:textId="58ECB59C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000F12" w14:textId="7D69952A" w:rsidR="00F94C53" w:rsidRPr="00B71262" w:rsidRDefault="0036292A" w:rsidP="0036292A">
      <w:pPr>
        <w:rPr>
          <w:rFonts w:cstheme="minorHAnsi"/>
          <w:i/>
          <w:iCs/>
        </w:rPr>
      </w:pPr>
      <w:r w:rsidRPr="00B71262">
        <w:rPr>
          <w:rFonts w:cstheme="minorHAnsi"/>
          <w:i/>
          <w:iCs/>
        </w:rPr>
        <w:t xml:space="preserve">Il Sistema di </w:t>
      </w:r>
      <w:proofErr w:type="spellStart"/>
      <w:r w:rsidR="00B71262" w:rsidRPr="00B71262">
        <w:rPr>
          <w:rFonts w:cstheme="minorHAnsi"/>
          <w:i/>
          <w:iCs/>
        </w:rPr>
        <w:t>versionamento</w:t>
      </w:r>
      <w:proofErr w:type="spellEnd"/>
      <w:r w:rsidR="00B71262" w:rsidRPr="00B71262">
        <w:rPr>
          <w:rFonts w:cstheme="minorHAnsi"/>
          <w:i/>
          <w:iCs/>
        </w:rPr>
        <w:t xml:space="preserve"> serve per registrar I </w:t>
      </w:r>
      <w:proofErr w:type="spellStart"/>
      <w:r w:rsidR="00B71262" w:rsidRPr="00B71262">
        <w:rPr>
          <w:rFonts w:cstheme="minorHAnsi"/>
          <w:i/>
          <w:iCs/>
        </w:rPr>
        <w:t>cambiamenti</w:t>
      </w:r>
      <w:proofErr w:type="spellEnd"/>
      <w:r w:rsidR="00B71262" w:rsidRPr="00B71262">
        <w:rPr>
          <w:rFonts w:cstheme="minorHAnsi"/>
          <w:i/>
          <w:iCs/>
        </w:rPr>
        <w:t xml:space="preserve"> </w:t>
      </w:r>
      <w:proofErr w:type="spellStart"/>
      <w:r w:rsidR="00B71262" w:rsidRPr="00B71262">
        <w:rPr>
          <w:rFonts w:cstheme="minorHAnsi"/>
          <w:i/>
          <w:iCs/>
        </w:rPr>
        <w:t>dei</w:t>
      </w:r>
      <w:proofErr w:type="spellEnd"/>
      <w:r w:rsidR="00B71262" w:rsidRPr="00B71262">
        <w:rPr>
          <w:rFonts w:cstheme="minorHAnsi"/>
          <w:i/>
          <w:iCs/>
        </w:rPr>
        <w:t xml:space="preserve"> file:</w:t>
      </w:r>
    </w:p>
    <w:p w14:paraId="568C6019" w14:textId="7B1B93AE" w:rsidR="00B71262" w:rsidRDefault="00B71262" w:rsidP="00B71262">
      <w:pPr>
        <w:pStyle w:val="ListParagraph"/>
        <w:numPr>
          <w:ilvl w:val="0"/>
          <w:numId w:val="29"/>
        </w:numP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Ripristi</w:t>
      </w:r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na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la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versione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precedente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di un file</w:t>
      </w:r>
    </w:p>
    <w:p w14:paraId="6BFD7A43" w14:textId="4EF165E9" w:rsidR="00B71262" w:rsidRDefault="00B71262" w:rsidP="00B71262">
      <w:pPr>
        <w:pStyle w:val="ListParagraph"/>
        <w:numPr>
          <w:ilvl w:val="0"/>
          <w:numId w:val="29"/>
        </w:numP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Revisiona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le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modifiche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avvenute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al file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nel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tempo</w:t>
      </w:r>
    </w:p>
    <w:p w14:paraId="1DDF8333" w14:textId="7BAA3544" w:rsidR="00B71262" w:rsidRDefault="00B71262" w:rsidP="00B71262">
      <w:pPr>
        <w:pStyle w:val="ListParagraph"/>
        <w:numPr>
          <w:ilvl w:val="0"/>
          <w:numId w:val="29"/>
        </w:numP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Ripristina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un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intero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Progetto in una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versione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precedente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.</w:t>
      </w:r>
    </w:p>
    <w:p w14:paraId="4BCA5F7A" w14:textId="41A170A3" w:rsidR="00B71262" w:rsidRDefault="00B71262" w:rsidP="00B71262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Ci </w:t>
      </w:r>
      <w:proofErr w:type="spellStart"/>
      <w:r>
        <w:rPr>
          <w:rFonts w:cstheme="minorHAnsi"/>
          <w:i/>
          <w:iCs/>
        </w:rPr>
        <w:t>sono</w:t>
      </w:r>
      <w:proofErr w:type="spellEnd"/>
      <w:r>
        <w:rPr>
          <w:rFonts w:cstheme="minorHAnsi"/>
          <w:i/>
          <w:iCs/>
        </w:rPr>
        <w:t xml:space="preserve"> diverse </w:t>
      </w:r>
      <w:proofErr w:type="spellStart"/>
      <w:r>
        <w:rPr>
          <w:rFonts w:cstheme="minorHAnsi"/>
          <w:i/>
          <w:iCs/>
        </w:rPr>
        <w:t>tipologie</w:t>
      </w:r>
      <w:proofErr w:type="spellEnd"/>
      <w:r>
        <w:rPr>
          <w:rFonts w:cstheme="minorHAnsi"/>
          <w:i/>
          <w:iCs/>
        </w:rPr>
        <w:t>:</w:t>
      </w:r>
    </w:p>
    <w:p w14:paraId="696B079C" w14:textId="655C6D21" w:rsidR="00B71262" w:rsidRPr="00B71262" w:rsidRDefault="00B71262" w:rsidP="00B71262">
      <w:pPr>
        <w:pStyle w:val="ListParagraph"/>
        <w:numPr>
          <w:ilvl w:val="0"/>
          <w:numId w:val="29"/>
        </w:numP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Controllo di versione locale, il file viene salvato sul pc locale (disco)</w:t>
      </w:r>
    </w:p>
    <w:p w14:paraId="6CCDF516" w14:textId="7D3421D8" w:rsidR="00B71262" w:rsidRPr="00B71262" w:rsidRDefault="00B71262" w:rsidP="00B71262">
      <w:pPr>
        <w:pStyle w:val="ListParagraph"/>
        <w:numPr>
          <w:ilvl w:val="0"/>
          <w:numId w:val="29"/>
        </w:numP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Controllo di versione centralizzato, i file sono contenuti in un server esterno attraverso il quale gli utenti che ci accedono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possono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scaricare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l’ultima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versione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;</w:t>
      </w:r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Problema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in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caso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di downtime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essendo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l’unico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database in cui è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stata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inserita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la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versione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non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si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ci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può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lavorare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per un tot di tempo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mentre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se il server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viene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danneggiato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si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perde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il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lavoro</w:t>
      </w:r>
      <w:proofErr w:type="spellEnd"/>
    </w:p>
    <w:p w14:paraId="2A2DE440" w14:textId="4151E5A5" w:rsidR="00B71262" w:rsidRPr="00B71262" w:rsidRDefault="00B71262" w:rsidP="00B71262">
      <w:pPr>
        <w:pStyle w:val="ListParagraph"/>
        <w:numPr>
          <w:ilvl w:val="0"/>
          <w:numId w:val="29"/>
        </w:numP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Controllo versione distribuito,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possono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essere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inseriti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diversi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snapshot del file e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copiare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lo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storico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delle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modifiche</w:t>
      </w:r>
      <w:proofErr w:type="spellEnd"/>
      <w:r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,</w:t>
      </w:r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Problema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se due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utenti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lavorano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contemporaneamente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un secondo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utente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potrebbe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inserire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una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nuova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versione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del file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su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cui il primo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stava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ancora</w:t>
      </w:r>
      <w:proofErr w:type="spellEnd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 xml:space="preserve"> </w:t>
      </w:r>
      <w:proofErr w:type="spellStart"/>
      <w:r w:rsidRPr="00B71262"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  <w:t>lavorando</w:t>
      </w:r>
      <w:proofErr w:type="spellEnd"/>
    </w:p>
    <w:p w14:paraId="6207B331" w14:textId="5C72423B" w:rsidR="00F94C53" w:rsidRPr="00B71262" w:rsidRDefault="00F94C53" w:rsidP="00F94C53">
      <w:pPr>
        <w:pStyle w:val="ListParagraph"/>
        <w:ind w:left="360"/>
        <w:rPr>
          <w:rFonts w:ascii="Century Gothic" w:eastAsia="Times New Roman" w:hAnsi="Century Gothic" w:cstheme="minorHAnsi"/>
          <w:i/>
          <w:iCs/>
          <w:sz w:val="18"/>
          <w:szCs w:val="18"/>
          <w:lang w:val="en-GB" w:eastAsia="zh-CN"/>
        </w:rPr>
      </w:pPr>
    </w:p>
    <w:p w14:paraId="2663ACB3" w14:textId="58E50BA5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5FC90C1" w14:textId="254A37D2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B4C48DC" w14:textId="2893E409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C9FE504" w14:textId="2D21A9B0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F77999A" w14:textId="2A4CB2E4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B7797BD" w14:textId="77777777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171DCC6" w14:textId="77777777" w:rsidR="00B77A40" w:rsidRPr="00865FF9" w:rsidRDefault="00B77A40" w:rsidP="00F94C53">
      <w:pPr>
        <w:rPr>
          <w:lang w:val="it-IT"/>
        </w:rPr>
      </w:pPr>
    </w:p>
    <w:p w14:paraId="6FFE3ACB" w14:textId="77777777" w:rsidR="00B77A40" w:rsidRPr="00865FF9" w:rsidRDefault="00B77A40" w:rsidP="00F94C53">
      <w:pPr>
        <w:rPr>
          <w:lang w:val="it-IT"/>
        </w:rPr>
      </w:pPr>
    </w:p>
    <w:p w14:paraId="521E3B66" w14:textId="77777777" w:rsidR="00B77A40" w:rsidRPr="00865FF9" w:rsidRDefault="00B77A40" w:rsidP="00F94C53">
      <w:pPr>
        <w:rPr>
          <w:lang w:val="it-IT"/>
        </w:rPr>
      </w:pPr>
    </w:p>
    <w:p w14:paraId="74E9BF37" w14:textId="77777777" w:rsidR="00B77A40" w:rsidRPr="00865FF9" w:rsidRDefault="00B77A40" w:rsidP="00F94C53">
      <w:pPr>
        <w:rPr>
          <w:lang w:val="it-IT"/>
        </w:rPr>
      </w:pPr>
    </w:p>
    <w:p w14:paraId="7093DC8E" w14:textId="254C7F2E" w:rsidR="00F94C53" w:rsidRDefault="00F94C53" w:rsidP="00F94C53">
      <w:pPr>
        <w:rPr>
          <w:i/>
          <w:iCs/>
        </w:rPr>
      </w:pPr>
      <w:proofErr w:type="spellStart"/>
      <w:r w:rsidRPr="00B77A40">
        <w:rPr>
          <w:i/>
          <w:iCs/>
        </w:rPr>
        <w:t>Esercizio</w:t>
      </w:r>
      <w:proofErr w:type="spellEnd"/>
      <w:r w:rsidRPr="00B77A40">
        <w:rPr>
          <w:i/>
          <w:iCs/>
        </w:rPr>
        <w:t xml:space="preserve"> </w:t>
      </w:r>
      <w:proofErr w:type="spellStart"/>
      <w:r w:rsidRPr="00B77A40">
        <w:rPr>
          <w:i/>
          <w:iCs/>
        </w:rPr>
        <w:t>Pratico</w:t>
      </w:r>
      <w:proofErr w:type="spellEnd"/>
    </w:p>
    <w:p w14:paraId="02B7D6EA" w14:textId="77777777" w:rsidR="00DF6D49" w:rsidRPr="00B77A40" w:rsidRDefault="00DF6D49" w:rsidP="00F94C53">
      <w:pPr>
        <w:rPr>
          <w:i/>
          <w:iCs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04A1EC91" w:rsidR="00B77A40" w:rsidRDefault="00B77A40" w:rsidP="00B77A40">
      <w:pPr>
        <w:rPr>
          <w:rStyle w:val="Emphasis"/>
          <w:rFonts w:cstheme="minorHAnsi"/>
          <w:i w:val="0"/>
          <w:iCs w:val="0"/>
        </w:rPr>
      </w:pPr>
      <w:proofErr w:type="spellStart"/>
      <w:r>
        <w:rPr>
          <w:rStyle w:val="Emphasis"/>
          <w:rFonts w:cstheme="minorHAnsi"/>
          <w:i w:val="0"/>
          <w:iCs w:val="0"/>
        </w:rPr>
        <w:t>Requisiti</w:t>
      </w:r>
      <w:proofErr w:type="spellEnd"/>
      <w:r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</w:rPr>
        <w:t>Tecnici</w:t>
      </w:r>
      <w:proofErr w:type="spellEnd"/>
      <w:r>
        <w:rPr>
          <w:rStyle w:val="Emphasis"/>
          <w:rFonts w:cstheme="minorHAnsi"/>
          <w:i w:val="0"/>
          <w:iCs w:val="0"/>
        </w:rPr>
        <w:t>:</w:t>
      </w:r>
    </w:p>
    <w:p w14:paraId="52FD19AB" w14:textId="36EA5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664259D4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-Utilizzare adeguatamente il concetto di classe</w:t>
      </w:r>
    </w:p>
    <w:p w14:paraId="1A7CFF8C" w14:textId="1C99693F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-Dividere le funzionalità in relative funzioni e procedure</w:t>
      </w:r>
    </w:p>
    <w:p w14:paraId="44675820" w14:textId="6F060711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</w:p>
    <w:p w14:paraId="554A1BF3" w14:textId="5969BFAA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-Mettere una nomenclatura conforme</w:t>
      </w:r>
    </w:p>
    <w:p w14:paraId="1AC41A3A" w14:textId="17018449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-Le date di scadenza devono essere posteriori o uguali rispetto alla data di inserimento</w:t>
      </w:r>
    </w:p>
    <w:p w14:paraId="7EEEE38F" w14:textId="3ADD659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104D3756" w14:textId="4C697D8D" w:rsidR="00DF6D49" w:rsidRPr="00DF6D49" w:rsidRDefault="00DF6D4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5F3DD43" w14:textId="1F552A65" w:rsidR="00F94C53" w:rsidRPr="00B77A40" w:rsidRDefault="00F94C53" w:rsidP="00F94C53">
      <w:pPr>
        <w:ind w:left="360"/>
        <w:rPr>
          <w:rFonts w:cstheme="minorHAnsi"/>
          <w:i/>
          <w:iCs/>
          <w:sz w:val="16"/>
          <w:szCs w:val="16"/>
          <w:lang w:val="it-IT"/>
        </w:rPr>
      </w:pPr>
    </w:p>
    <w:p w14:paraId="5DE7E8AF" w14:textId="77777777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6BAA7" w14:textId="38237C71" w:rsidR="002D1DB6" w:rsidRDefault="002D1DB6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B95FB" w14:textId="77777777" w:rsidR="007F7D5D" w:rsidRDefault="007F7D5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4839284" w14:textId="77777777" w:rsidR="007F7D5D" w:rsidRDefault="007F7D5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1A7DD000" w:rsidR="0014318B" w:rsidRDefault="002F2AFA" w:rsidP="0014318B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B77A40">
      <w:rPr>
        <w:lang w:val="it-IT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F5FCD" w14:textId="77777777" w:rsidR="007F7D5D" w:rsidRDefault="007F7D5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3CDA5A6" w14:textId="77777777" w:rsidR="007F7D5D" w:rsidRDefault="007F7D5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0E0B"/>
    <w:multiLevelType w:val="hybridMultilevel"/>
    <w:tmpl w:val="F7F89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2082"/>
    <w:multiLevelType w:val="hybridMultilevel"/>
    <w:tmpl w:val="06E28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843D4"/>
    <w:multiLevelType w:val="hybridMultilevel"/>
    <w:tmpl w:val="9A1C8920"/>
    <w:styleLink w:val="Answers"/>
    <w:lvl w:ilvl="0" w:tplc="C29EB86C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B61E3D6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E146EC56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2E72458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CA887390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C6E2704C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AD60F02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A7EA55C2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4DFA03CE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2E8F5563"/>
    <w:multiLevelType w:val="hybridMultilevel"/>
    <w:tmpl w:val="596CD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71E68"/>
    <w:multiLevelType w:val="multilevel"/>
    <w:tmpl w:val="9A1C8920"/>
    <w:numStyleLink w:val="Answers"/>
  </w:abstractNum>
  <w:abstractNum w:abstractNumId="9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6725C"/>
    <w:multiLevelType w:val="hybridMultilevel"/>
    <w:tmpl w:val="62C0E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B22"/>
    <w:multiLevelType w:val="multilevel"/>
    <w:tmpl w:val="9A1C8920"/>
    <w:numStyleLink w:val="Answers"/>
  </w:abstractNum>
  <w:abstractNum w:abstractNumId="12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55185"/>
    <w:multiLevelType w:val="multilevel"/>
    <w:tmpl w:val="9A1C8920"/>
    <w:numStyleLink w:val="Answers"/>
  </w:abstractNum>
  <w:abstractNum w:abstractNumId="18" w15:restartNumberingAfterBreak="0">
    <w:nsid w:val="49AF741D"/>
    <w:multiLevelType w:val="multilevel"/>
    <w:tmpl w:val="9A1C8920"/>
    <w:numStyleLink w:val="Answers"/>
  </w:abstractNum>
  <w:abstractNum w:abstractNumId="19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261FE"/>
    <w:multiLevelType w:val="hybridMultilevel"/>
    <w:tmpl w:val="E036F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73671"/>
    <w:multiLevelType w:val="hybridMultilevel"/>
    <w:tmpl w:val="9A1C8920"/>
    <w:numStyleLink w:val="Answers"/>
  </w:abstractNum>
  <w:abstractNum w:abstractNumId="22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B2330"/>
    <w:multiLevelType w:val="hybridMultilevel"/>
    <w:tmpl w:val="02DE6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14"/>
  </w:num>
  <w:num w:numId="18">
    <w:abstractNumId w:val="0"/>
  </w:num>
  <w:num w:numId="19">
    <w:abstractNumId w:val="16"/>
  </w:num>
  <w:num w:numId="20">
    <w:abstractNumId w:val="9"/>
  </w:num>
  <w:num w:numId="21">
    <w:abstractNumId w:val="2"/>
  </w:num>
  <w:num w:numId="22">
    <w:abstractNumId w:val="19"/>
  </w:num>
  <w:num w:numId="23">
    <w:abstractNumId w:val="12"/>
  </w:num>
  <w:num w:numId="24">
    <w:abstractNumId w:val="15"/>
  </w:num>
  <w:num w:numId="25">
    <w:abstractNumId w:val="13"/>
  </w:num>
  <w:num w:numId="26">
    <w:abstractNumId w:val="22"/>
  </w:num>
  <w:num w:numId="27">
    <w:abstractNumId w:val="3"/>
  </w:num>
  <w:num w:numId="28">
    <w:abstractNumId w:val="20"/>
  </w:num>
  <w:num w:numId="29">
    <w:abstractNumId w:val="7"/>
  </w:num>
  <w:num w:numId="30">
    <w:abstractNumId w:val="23"/>
  </w:num>
  <w:num w:numId="31">
    <w:abstractNumId w:val="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E60BC"/>
    <w:rsid w:val="00132BA7"/>
    <w:rsid w:val="00135EC2"/>
    <w:rsid w:val="00141303"/>
    <w:rsid w:val="0014318B"/>
    <w:rsid w:val="001553E9"/>
    <w:rsid w:val="001A3C39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76C02"/>
    <w:rsid w:val="002825D6"/>
    <w:rsid w:val="002D1DB6"/>
    <w:rsid w:val="002F2AFA"/>
    <w:rsid w:val="00315CD3"/>
    <w:rsid w:val="003444B6"/>
    <w:rsid w:val="00347AB7"/>
    <w:rsid w:val="00356CAC"/>
    <w:rsid w:val="0036292A"/>
    <w:rsid w:val="0036481C"/>
    <w:rsid w:val="003A0670"/>
    <w:rsid w:val="003D7282"/>
    <w:rsid w:val="003E162F"/>
    <w:rsid w:val="003E30EA"/>
    <w:rsid w:val="0042169D"/>
    <w:rsid w:val="004254F0"/>
    <w:rsid w:val="00443C7E"/>
    <w:rsid w:val="00446E50"/>
    <w:rsid w:val="00457A53"/>
    <w:rsid w:val="00464B0E"/>
    <w:rsid w:val="00496042"/>
    <w:rsid w:val="0053305A"/>
    <w:rsid w:val="00547F36"/>
    <w:rsid w:val="005645F9"/>
    <w:rsid w:val="005A2070"/>
    <w:rsid w:val="00646C29"/>
    <w:rsid w:val="006A5B48"/>
    <w:rsid w:val="006C0AE1"/>
    <w:rsid w:val="006E0899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7F7D5D"/>
    <w:rsid w:val="008120C2"/>
    <w:rsid w:val="00821CF1"/>
    <w:rsid w:val="008353A9"/>
    <w:rsid w:val="0084271B"/>
    <w:rsid w:val="0084793A"/>
    <w:rsid w:val="00865FF9"/>
    <w:rsid w:val="008739A2"/>
    <w:rsid w:val="008A5436"/>
    <w:rsid w:val="008E653D"/>
    <w:rsid w:val="008F1AC1"/>
    <w:rsid w:val="00910C80"/>
    <w:rsid w:val="009200E1"/>
    <w:rsid w:val="0092010E"/>
    <w:rsid w:val="00957D96"/>
    <w:rsid w:val="0097786E"/>
    <w:rsid w:val="00A1545F"/>
    <w:rsid w:val="00A360C5"/>
    <w:rsid w:val="00A510E2"/>
    <w:rsid w:val="00A9761D"/>
    <w:rsid w:val="00B03500"/>
    <w:rsid w:val="00B142D7"/>
    <w:rsid w:val="00B219E6"/>
    <w:rsid w:val="00B67E28"/>
    <w:rsid w:val="00B71262"/>
    <w:rsid w:val="00B77A40"/>
    <w:rsid w:val="00B915D5"/>
    <w:rsid w:val="00BA5730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A34E6"/>
    <w:rsid w:val="00DA5C84"/>
    <w:rsid w:val="00DB470B"/>
    <w:rsid w:val="00DF6D49"/>
    <w:rsid w:val="00E0358B"/>
    <w:rsid w:val="00E04A03"/>
    <w:rsid w:val="00E11311"/>
    <w:rsid w:val="00E56692"/>
    <w:rsid w:val="00E60E2F"/>
    <w:rsid w:val="00E66EA4"/>
    <w:rsid w:val="00E7015D"/>
    <w:rsid w:val="00E91E65"/>
    <w:rsid w:val="00E94E57"/>
    <w:rsid w:val="00ED5A4F"/>
    <w:rsid w:val="00EE5783"/>
    <w:rsid w:val="00EF68B0"/>
    <w:rsid w:val="00F020B2"/>
    <w:rsid w:val="00F26F54"/>
    <w:rsid w:val="00F60AF1"/>
    <w:rsid w:val="00F94C53"/>
    <w:rsid w:val="00F9747F"/>
    <w:rsid w:val="00FA2DE2"/>
    <w:rsid w:val="00FC6BAD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  <w:style w:type="table" w:styleId="TableGrid">
    <w:name w:val="Table Grid"/>
    <w:basedOn w:val="TableNormal"/>
    <w:rsid w:val="008F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235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Martina Libreri (c)</cp:lastModifiedBy>
  <cp:revision>15</cp:revision>
  <cp:lastPrinted>2004-01-22T16:32:00Z</cp:lastPrinted>
  <dcterms:created xsi:type="dcterms:W3CDTF">2020-11-06T14:31:00Z</dcterms:created>
  <dcterms:modified xsi:type="dcterms:W3CDTF">2021-02-05T11:58:00Z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