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34B2A" w14:textId="32BB2F07" w:rsidR="00530937" w:rsidRPr="008A6508" w:rsidRDefault="00530937" w:rsidP="00530937">
      <w:pPr>
        <w:pStyle w:val="Titolo1"/>
        <w:shd w:val="clear" w:color="auto" w:fill="FFFFFF"/>
        <w:spacing w:before="0" w:beforeAutospacing="0" w:after="150" w:afterAutospacing="0"/>
        <w:jc w:val="center"/>
        <w:rPr>
          <w:color w:val="FF0000"/>
          <w:sz w:val="40"/>
          <w:szCs w:val="40"/>
          <w:lang w:val="en-GB"/>
        </w:rPr>
      </w:pPr>
      <w:r w:rsidRPr="008A6508">
        <w:rPr>
          <w:color w:val="FF0000"/>
          <w:sz w:val="40"/>
          <w:szCs w:val="40"/>
          <w:lang w:val="en-GB"/>
        </w:rPr>
        <w:t>Report: Maze Game</w:t>
      </w:r>
      <w:r>
        <w:rPr>
          <w:color w:val="FF0000"/>
          <w:sz w:val="40"/>
          <w:szCs w:val="40"/>
          <w:lang w:val="en-GB"/>
        </w:rPr>
        <w:t xml:space="preserve"> (A*)</w:t>
      </w:r>
    </w:p>
    <w:p w14:paraId="06A300D2" w14:textId="5F4E282B" w:rsidR="00532BE1" w:rsidRDefault="00532BE1" w:rsidP="00532BE1">
      <w:pPr>
        <w:rPr>
          <w:sz w:val="24"/>
          <w:szCs w:val="24"/>
          <w:lang w:val="en-GB"/>
        </w:rPr>
      </w:pPr>
      <w:r w:rsidRPr="00532BE1">
        <w:rPr>
          <w:sz w:val="24"/>
          <w:szCs w:val="24"/>
          <w:lang w:val="en-GB"/>
        </w:rPr>
        <w:t xml:space="preserve">I didn't have time to adapt it to the two maze exercises done previously as I didn't know what I had to change on the deadline day. Then I used the </w:t>
      </w:r>
      <w:proofErr w:type="spellStart"/>
      <w:r w:rsidRPr="00532BE1">
        <w:rPr>
          <w:sz w:val="24"/>
          <w:szCs w:val="24"/>
          <w:lang w:val="en-GB"/>
        </w:rPr>
        <w:t>pyamaze</w:t>
      </w:r>
      <w:proofErr w:type="spellEnd"/>
      <w:r w:rsidRPr="00532BE1">
        <w:rPr>
          <w:sz w:val="24"/>
          <w:szCs w:val="24"/>
          <w:lang w:val="en-GB"/>
        </w:rPr>
        <w:t xml:space="preserve"> library importing maze, agent</w:t>
      </w:r>
      <w:r>
        <w:rPr>
          <w:sz w:val="24"/>
          <w:szCs w:val="24"/>
          <w:lang w:val="en-GB"/>
        </w:rPr>
        <w:t>,</w:t>
      </w:r>
      <w:r w:rsidRPr="00532BE1">
        <w:rPr>
          <w:sz w:val="24"/>
          <w:szCs w:val="24"/>
          <w:lang w:val="en-GB"/>
        </w:rPr>
        <w:t xml:space="preserve"> and a label for the text.</w:t>
      </w:r>
      <w:r>
        <w:rPr>
          <w:sz w:val="24"/>
          <w:szCs w:val="24"/>
          <w:lang w:val="en-GB"/>
        </w:rPr>
        <w:t xml:space="preserve"> </w:t>
      </w:r>
      <w:r w:rsidRPr="00532BE1">
        <w:rPr>
          <w:sz w:val="24"/>
          <w:szCs w:val="24"/>
          <w:lang w:val="en-GB"/>
        </w:rPr>
        <w:t xml:space="preserve">The main idea of this module, </w:t>
      </w:r>
      <w:proofErr w:type="spellStart"/>
      <w:r w:rsidRPr="00532BE1">
        <w:rPr>
          <w:sz w:val="24"/>
          <w:szCs w:val="24"/>
          <w:lang w:val="en-GB"/>
        </w:rPr>
        <w:t>pyamaze</w:t>
      </w:r>
      <w:proofErr w:type="spellEnd"/>
      <w:r w:rsidRPr="00532BE1">
        <w:rPr>
          <w:sz w:val="24"/>
          <w:szCs w:val="24"/>
          <w:lang w:val="en-GB"/>
        </w:rPr>
        <w:t xml:space="preserve">, is to assist in creating customizable random mazes and be able to work on that, like applying the search algorithm with much ease. By using this module, you don't need to program the GUI </w:t>
      </w:r>
      <w:proofErr w:type="gramStart"/>
      <w:r w:rsidRPr="00532BE1">
        <w:rPr>
          <w:sz w:val="24"/>
          <w:szCs w:val="24"/>
          <w:lang w:val="en-GB"/>
        </w:rPr>
        <w:t>and also</w:t>
      </w:r>
      <w:proofErr w:type="gramEnd"/>
      <w:r w:rsidRPr="00532BE1">
        <w:rPr>
          <w:sz w:val="24"/>
          <w:szCs w:val="24"/>
          <w:lang w:val="en-GB"/>
        </w:rPr>
        <w:t xml:space="preserve"> you don't need the Object-Oriented Programming since the module will provide you the support. This module uses the </w:t>
      </w:r>
      <w:proofErr w:type="spellStart"/>
      <w:r w:rsidRPr="00532BE1">
        <w:rPr>
          <w:sz w:val="24"/>
          <w:szCs w:val="24"/>
          <w:lang w:val="en-GB"/>
        </w:rPr>
        <w:t>Tkinter</w:t>
      </w:r>
      <w:proofErr w:type="spellEnd"/>
      <w:r w:rsidRPr="00532BE1">
        <w:rPr>
          <w:sz w:val="24"/>
          <w:szCs w:val="24"/>
          <w:lang w:val="en-GB"/>
        </w:rPr>
        <w:t xml:space="preserve"> GUI framework which is built-in in </w:t>
      </w:r>
      <w:proofErr w:type="gramStart"/>
      <w:r w:rsidRPr="00532BE1">
        <w:rPr>
          <w:sz w:val="24"/>
          <w:szCs w:val="24"/>
          <w:lang w:val="en-GB"/>
        </w:rPr>
        <w:t>Python</w:t>
      </w:r>
      <w:proofErr w:type="gramEnd"/>
      <w:r w:rsidRPr="00532BE1">
        <w:rPr>
          <w:sz w:val="24"/>
          <w:szCs w:val="24"/>
          <w:lang w:val="en-GB"/>
        </w:rPr>
        <w:t xml:space="preserve"> and you don't need to install any framework to use this module. In addition, I used the library queue.</w:t>
      </w:r>
    </w:p>
    <w:p w14:paraId="18B4E40E" w14:textId="34E66AFB" w:rsidR="00530937" w:rsidRDefault="00530937" w:rsidP="00532BE1">
      <w:pPr>
        <w:jc w:val="center"/>
        <w:rPr>
          <w:sz w:val="24"/>
          <w:szCs w:val="24"/>
          <w:lang w:val="en-GB"/>
        </w:rPr>
      </w:pPr>
      <w:r>
        <w:rPr>
          <w:noProof/>
          <w:sz w:val="24"/>
          <w:szCs w:val="24"/>
          <w:lang w:val="en-GB"/>
        </w:rPr>
        <w:drawing>
          <wp:inline distT="0" distB="0" distL="0" distR="0" wp14:anchorId="53A74050" wp14:editId="2B165DDC">
            <wp:extent cx="5499389" cy="695325"/>
            <wp:effectExtent l="0" t="0" r="635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5">
                      <a:extLst>
                        <a:ext uri="{28A0092B-C50C-407E-A947-70E740481C1C}">
                          <a14:useLocalDpi xmlns:a14="http://schemas.microsoft.com/office/drawing/2010/main" val="0"/>
                        </a:ext>
                      </a:extLst>
                    </a:blip>
                    <a:stretch>
                      <a:fillRect/>
                    </a:stretch>
                  </pic:blipFill>
                  <pic:spPr>
                    <a:xfrm>
                      <a:off x="0" y="0"/>
                      <a:ext cx="5504032" cy="695912"/>
                    </a:xfrm>
                    <a:prstGeom prst="rect">
                      <a:avLst/>
                    </a:prstGeom>
                  </pic:spPr>
                </pic:pic>
              </a:graphicData>
            </a:graphic>
          </wp:inline>
        </w:drawing>
      </w:r>
    </w:p>
    <w:p w14:paraId="4AF3989E" w14:textId="0A426F9E" w:rsidR="00530937" w:rsidRPr="00532BE1" w:rsidRDefault="00C61877" w:rsidP="00532BE1">
      <w:pPr>
        <w:rPr>
          <w:sz w:val="24"/>
          <w:szCs w:val="24"/>
          <w:lang w:val="en-GB"/>
        </w:rPr>
      </w:pPr>
      <w:r>
        <w:rPr>
          <w:sz w:val="24"/>
          <w:szCs w:val="24"/>
          <w:lang w:val="en-GB"/>
        </w:rPr>
        <w:t>This function simply defines the cell of the maze.</w:t>
      </w:r>
    </w:p>
    <w:p w14:paraId="273B5F6F" w14:textId="303CCF4F" w:rsidR="00530937" w:rsidRDefault="00532BE1" w:rsidP="00532BE1">
      <w:pPr>
        <w:jc w:val="center"/>
        <w:rPr>
          <w:sz w:val="24"/>
          <w:szCs w:val="24"/>
          <w:lang w:val="en-GB"/>
        </w:rPr>
      </w:pPr>
      <w:r>
        <w:rPr>
          <w:noProof/>
          <w:sz w:val="24"/>
          <w:szCs w:val="24"/>
          <w:lang w:val="en-GB"/>
        </w:rPr>
        <w:drawing>
          <wp:inline distT="0" distB="0" distL="0" distR="0" wp14:anchorId="369F5C72" wp14:editId="12D0619E">
            <wp:extent cx="4643438" cy="1457325"/>
            <wp:effectExtent l="0" t="0" r="5080" b="0"/>
            <wp:docPr id="27" name="Immagine 2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Immagine che contiene testo&#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4648030" cy="1458766"/>
                    </a:xfrm>
                    <a:prstGeom prst="rect">
                      <a:avLst/>
                    </a:prstGeom>
                  </pic:spPr>
                </pic:pic>
              </a:graphicData>
            </a:graphic>
          </wp:inline>
        </w:drawing>
      </w:r>
    </w:p>
    <w:p w14:paraId="5394A631" w14:textId="77777777" w:rsidR="001273D5" w:rsidRDefault="001273D5" w:rsidP="00530937">
      <w:pPr>
        <w:rPr>
          <w:sz w:val="24"/>
          <w:szCs w:val="24"/>
          <w:lang w:val="en-GB"/>
        </w:rPr>
      </w:pPr>
      <w:r w:rsidRPr="001273D5">
        <w:rPr>
          <w:sz w:val="24"/>
          <w:szCs w:val="24"/>
          <w:lang w:val="en-GB"/>
        </w:rPr>
        <w:t xml:space="preserve">Starting from the initial cell, the cost of the initial cell is 0 because the cost to reach the initial cell from the initial cell is obviously zero. Algorithm A* will choose the cell with the lowest cost for the next move. The algorithm defined below will apply the same operations for all other cells until it reaches the end, </w:t>
      </w:r>
      <w:proofErr w:type="gramStart"/>
      <w:r w:rsidRPr="001273D5">
        <w:rPr>
          <w:sz w:val="24"/>
          <w:szCs w:val="24"/>
          <w:lang w:val="en-GB"/>
        </w:rPr>
        <w:t>i.e.</w:t>
      </w:r>
      <w:proofErr w:type="gramEnd"/>
      <w:r w:rsidRPr="001273D5">
        <w:rPr>
          <w:sz w:val="24"/>
          <w:szCs w:val="24"/>
          <w:lang w:val="en-GB"/>
        </w:rPr>
        <w:t xml:space="preserve"> the green square. Since we must choose the cell with the least cost, we will use the priority queue of the data structure to implement the A* algorithm. </w:t>
      </w:r>
    </w:p>
    <w:p w14:paraId="2CAE9E17" w14:textId="60F06ABC" w:rsidR="001273D5" w:rsidRDefault="001273D5" w:rsidP="00530937">
      <w:pPr>
        <w:rPr>
          <w:sz w:val="24"/>
          <w:szCs w:val="24"/>
          <w:lang w:val="en-GB"/>
        </w:rPr>
      </w:pPr>
      <w:r w:rsidRPr="001273D5">
        <w:rPr>
          <w:sz w:val="24"/>
          <w:szCs w:val="24"/>
          <w:lang w:val="en-GB"/>
        </w:rPr>
        <w:t xml:space="preserve">Unlike the queue which works on the FIFO (First </w:t>
      </w:r>
      <w:proofErr w:type="gramStart"/>
      <w:r w:rsidRPr="001273D5">
        <w:rPr>
          <w:sz w:val="24"/>
          <w:szCs w:val="24"/>
          <w:lang w:val="en-GB"/>
        </w:rPr>
        <w:t>In</w:t>
      </w:r>
      <w:proofErr w:type="gramEnd"/>
      <w:r w:rsidRPr="001273D5">
        <w:rPr>
          <w:sz w:val="24"/>
          <w:szCs w:val="24"/>
          <w:lang w:val="en-GB"/>
        </w:rPr>
        <w:t xml:space="preserve"> First Out) principle, the items in a priority queue are checked according to priority. The priority can be the value of the item (highest or lowest). In Python, we have </w:t>
      </w:r>
      <w:r>
        <w:rPr>
          <w:sz w:val="24"/>
          <w:szCs w:val="24"/>
          <w:lang w:val="en-GB"/>
        </w:rPr>
        <w:t xml:space="preserve">a </w:t>
      </w:r>
      <w:r w:rsidRPr="001273D5">
        <w:rPr>
          <w:sz w:val="24"/>
          <w:szCs w:val="24"/>
          <w:lang w:val="en-GB"/>
        </w:rPr>
        <w:t xml:space="preserve">priority queue available in the queue module and the priority is the lowest value, and therefore is more suitable for implementing A*. </w:t>
      </w:r>
    </w:p>
    <w:p w14:paraId="0BCE0546" w14:textId="08B89812" w:rsidR="00C61877" w:rsidRDefault="001273D5" w:rsidP="00530937">
      <w:pPr>
        <w:rPr>
          <w:sz w:val="24"/>
          <w:szCs w:val="24"/>
          <w:lang w:val="en-GB"/>
        </w:rPr>
      </w:pPr>
      <w:r w:rsidRPr="001273D5">
        <w:rPr>
          <w:sz w:val="24"/>
          <w:szCs w:val="24"/>
          <w:lang w:val="en-GB"/>
        </w:rPr>
        <w:t xml:space="preserve">The Maze arguments that will be presented are: rows, where </w:t>
      </w:r>
      <w:proofErr w:type="spellStart"/>
      <w:r w:rsidRPr="001273D5">
        <w:rPr>
          <w:sz w:val="24"/>
          <w:szCs w:val="24"/>
          <w:lang w:val="en-GB"/>
        </w:rPr>
        <w:t>m.rows</w:t>
      </w:r>
      <w:proofErr w:type="spellEnd"/>
      <w:r w:rsidRPr="001273D5">
        <w:rPr>
          <w:sz w:val="24"/>
          <w:szCs w:val="24"/>
          <w:lang w:val="en-GB"/>
        </w:rPr>
        <w:t xml:space="preserve"> will return the number of rows in the maze; cols, where </w:t>
      </w:r>
      <w:proofErr w:type="spellStart"/>
      <w:r w:rsidRPr="001273D5">
        <w:rPr>
          <w:sz w:val="24"/>
          <w:szCs w:val="24"/>
          <w:lang w:val="en-GB"/>
        </w:rPr>
        <w:t>m.cols</w:t>
      </w:r>
      <w:proofErr w:type="spellEnd"/>
      <w:r w:rsidRPr="001273D5">
        <w:rPr>
          <w:sz w:val="24"/>
          <w:szCs w:val="24"/>
          <w:lang w:val="en-GB"/>
        </w:rPr>
        <w:t xml:space="preserve"> will return the number of columns in the maze; grid, where </w:t>
      </w:r>
      <w:proofErr w:type="spellStart"/>
      <w:r w:rsidRPr="001273D5">
        <w:rPr>
          <w:sz w:val="24"/>
          <w:szCs w:val="24"/>
          <w:lang w:val="en-GB"/>
        </w:rPr>
        <w:t>m.grid</w:t>
      </w:r>
      <w:proofErr w:type="spellEnd"/>
      <w:r w:rsidRPr="001273D5">
        <w:rPr>
          <w:sz w:val="24"/>
          <w:szCs w:val="24"/>
          <w:lang w:val="en-GB"/>
        </w:rPr>
        <w:t xml:space="preserve"> will return a list of all cells in the maze; </w:t>
      </w:r>
      <w:proofErr w:type="spellStart"/>
      <w:r w:rsidRPr="001273D5">
        <w:rPr>
          <w:sz w:val="24"/>
          <w:szCs w:val="24"/>
          <w:lang w:val="en-GB"/>
        </w:rPr>
        <w:t>maze_map</w:t>
      </w:r>
      <w:proofErr w:type="spellEnd"/>
      <w:r w:rsidRPr="001273D5">
        <w:rPr>
          <w:sz w:val="24"/>
          <w:szCs w:val="24"/>
          <w:lang w:val="en-GB"/>
        </w:rPr>
        <w:t xml:space="preserve">, where </w:t>
      </w:r>
      <w:proofErr w:type="spellStart"/>
      <w:r w:rsidRPr="001273D5">
        <w:rPr>
          <w:sz w:val="24"/>
          <w:szCs w:val="24"/>
          <w:lang w:val="en-GB"/>
        </w:rPr>
        <w:t>m.maze_map</w:t>
      </w:r>
      <w:proofErr w:type="spellEnd"/>
      <w:r w:rsidRPr="001273D5">
        <w:rPr>
          <w:sz w:val="24"/>
          <w:szCs w:val="24"/>
          <w:lang w:val="en-GB"/>
        </w:rPr>
        <w:t xml:space="preserve"> will return the information of the open and closed walls of the maze as a dictionary. The keys will be the cell and the value will be another dictionary with the information of four walls in the East, West, North and South directions ("ESNW" in the </w:t>
      </w:r>
      <w:proofErr w:type="spellStart"/>
      <w:r w:rsidRPr="001273D5">
        <w:rPr>
          <w:sz w:val="24"/>
          <w:szCs w:val="24"/>
          <w:lang w:val="en-GB"/>
        </w:rPr>
        <w:t>for</w:t>
      </w:r>
      <w:proofErr w:type="spellEnd"/>
      <w:r w:rsidRPr="001273D5">
        <w:rPr>
          <w:sz w:val="24"/>
          <w:szCs w:val="24"/>
          <w:lang w:val="en-GB"/>
        </w:rPr>
        <w:t>).</w:t>
      </w:r>
    </w:p>
    <w:p w14:paraId="63696E70" w14:textId="11A1C1E2" w:rsidR="001273D5" w:rsidRDefault="001273D5" w:rsidP="00530937">
      <w:pPr>
        <w:rPr>
          <w:sz w:val="24"/>
          <w:szCs w:val="24"/>
          <w:lang w:val="en-GB"/>
        </w:rPr>
      </w:pPr>
      <w:r w:rsidRPr="001273D5">
        <w:rPr>
          <w:sz w:val="24"/>
          <w:szCs w:val="24"/>
          <w:lang w:val="en-GB"/>
        </w:rPr>
        <w:t>In addition, the length of the path from the start point to the end point is calculated.</w:t>
      </w:r>
    </w:p>
    <w:p w14:paraId="30494AA6" w14:textId="270E4DAF" w:rsidR="00530937" w:rsidRDefault="00532BE1" w:rsidP="00530937">
      <w:pPr>
        <w:jc w:val="center"/>
        <w:rPr>
          <w:sz w:val="24"/>
          <w:szCs w:val="24"/>
          <w:lang w:val="en-GB"/>
        </w:rPr>
      </w:pPr>
      <w:r>
        <w:rPr>
          <w:noProof/>
          <w:sz w:val="24"/>
          <w:szCs w:val="24"/>
          <w:lang w:val="en-GB"/>
        </w:rPr>
        <w:lastRenderedPageBreak/>
        <w:drawing>
          <wp:inline distT="0" distB="0" distL="0" distR="0" wp14:anchorId="6B897EE1" wp14:editId="7C92CEA3">
            <wp:extent cx="5095875" cy="5326140"/>
            <wp:effectExtent l="0" t="0" r="0" b="8255"/>
            <wp:docPr id="28" name="Immagine 2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descr="Immagine che contiene test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5097585" cy="5327927"/>
                    </a:xfrm>
                    <a:prstGeom prst="rect">
                      <a:avLst/>
                    </a:prstGeom>
                  </pic:spPr>
                </pic:pic>
              </a:graphicData>
            </a:graphic>
          </wp:inline>
        </w:drawing>
      </w:r>
    </w:p>
    <w:p w14:paraId="6AC6FFD3" w14:textId="29943E91" w:rsidR="00532BE1" w:rsidRDefault="00532BE1" w:rsidP="00530937">
      <w:pPr>
        <w:jc w:val="center"/>
        <w:rPr>
          <w:sz w:val="24"/>
          <w:szCs w:val="24"/>
          <w:lang w:val="en-GB"/>
        </w:rPr>
      </w:pPr>
      <w:r>
        <w:rPr>
          <w:noProof/>
          <w:sz w:val="24"/>
          <w:szCs w:val="24"/>
          <w:lang w:val="en-GB"/>
        </w:rPr>
        <w:drawing>
          <wp:inline distT="0" distB="0" distL="0" distR="0" wp14:anchorId="308F6D4D" wp14:editId="0A098086">
            <wp:extent cx="6159480" cy="3171825"/>
            <wp:effectExtent l="0" t="0" r="0" b="0"/>
            <wp:docPr id="31" name="Immagine 3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62572" cy="3173417"/>
                    </a:xfrm>
                    <a:prstGeom prst="rect">
                      <a:avLst/>
                    </a:prstGeom>
                  </pic:spPr>
                </pic:pic>
              </a:graphicData>
            </a:graphic>
          </wp:inline>
        </w:drawing>
      </w:r>
    </w:p>
    <w:p w14:paraId="5A125A48" w14:textId="77777777" w:rsidR="00532BE1" w:rsidRDefault="00532BE1" w:rsidP="00530937">
      <w:pPr>
        <w:rPr>
          <w:sz w:val="24"/>
          <w:szCs w:val="24"/>
          <w:lang w:val="en-GB"/>
        </w:rPr>
      </w:pPr>
    </w:p>
    <w:p w14:paraId="1C919169" w14:textId="2C6C76CB" w:rsidR="004A771B" w:rsidRDefault="00532BE1" w:rsidP="00530937">
      <w:pPr>
        <w:rPr>
          <w:sz w:val="24"/>
          <w:szCs w:val="24"/>
          <w:lang w:val="en-GB"/>
        </w:rPr>
      </w:pPr>
      <w:r>
        <w:rPr>
          <w:sz w:val="24"/>
          <w:szCs w:val="24"/>
          <w:lang w:val="en-GB"/>
        </w:rPr>
        <w:lastRenderedPageBreak/>
        <w:t xml:space="preserve">In the main, </w:t>
      </w:r>
      <w:r>
        <w:rPr>
          <w:rFonts w:ascii="Segoe UI" w:hAnsi="Segoe UI" w:cs="Segoe UI"/>
          <w:color w:val="24292F"/>
          <w:shd w:val="clear" w:color="auto" w:fill="FFFFFF"/>
          <w:lang w:val="en-GB"/>
        </w:rPr>
        <w:t>t</w:t>
      </w:r>
      <w:r w:rsidRPr="00532BE1">
        <w:rPr>
          <w:rFonts w:ascii="Segoe UI" w:hAnsi="Segoe UI" w:cs="Segoe UI"/>
          <w:color w:val="24292F"/>
          <w:shd w:val="clear" w:color="auto" w:fill="FFFFFF"/>
          <w:lang w:val="en-GB"/>
        </w:rPr>
        <w:t>o simply generate a maze, you need to create the maze object and then apply the </w:t>
      </w:r>
      <w:proofErr w:type="spellStart"/>
      <w:r w:rsidRPr="001273D5">
        <w:rPr>
          <w:rStyle w:val="Enfasigrassetto"/>
          <w:rFonts w:ascii="Segoe UI" w:hAnsi="Segoe UI" w:cs="Segoe UI"/>
          <w:b w:val="0"/>
          <w:bCs w:val="0"/>
          <w:color w:val="24292F"/>
          <w:shd w:val="clear" w:color="auto" w:fill="FFFFFF"/>
          <w:lang w:val="en-GB"/>
        </w:rPr>
        <w:t>CreateMaze</w:t>
      </w:r>
      <w:proofErr w:type="spellEnd"/>
      <w:r w:rsidRPr="00532BE1">
        <w:rPr>
          <w:rFonts w:ascii="Segoe UI" w:hAnsi="Segoe UI" w:cs="Segoe UI"/>
          <w:color w:val="24292F"/>
          <w:shd w:val="clear" w:color="auto" w:fill="FFFFFF"/>
          <w:lang w:val="en-GB"/>
        </w:rPr>
        <w:t xml:space="preserve"> function. </w:t>
      </w:r>
      <w:r w:rsidRPr="004A771B">
        <w:rPr>
          <w:sz w:val="24"/>
          <w:szCs w:val="24"/>
          <w:lang w:val="en-GB"/>
        </w:rPr>
        <w:t>The last statement will be applying the function </w:t>
      </w:r>
      <w:r w:rsidRPr="001273D5">
        <w:rPr>
          <w:sz w:val="24"/>
          <w:szCs w:val="24"/>
          <w:lang w:val="en-GB"/>
        </w:rPr>
        <w:t>run</w:t>
      </w:r>
      <w:r w:rsidRPr="004A771B">
        <w:rPr>
          <w:sz w:val="24"/>
          <w:szCs w:val="24"/>
          <w:lang w:val="en-GB"/>
        </w:rPr>
        <w:t> to run the simulation.</w:t>
      </w:r>
      <w:r w:rsidR="004A771B" w:rsidRPr="004A771B">
        <w:rPr>
          <w:sz w:val="24"/>
          <w:szCs w:val="24"/>
          <w:lang w:val="en-GB"/>
        </w:rPr>
        <w:t xml:space="preserve"> The top left cell is the goal of the maze and there are ways you can change the goal in any cell. Also, by default, a perfect maze is generated, which means that all cells in the maze are accessible and there is only one path from any cell to the target cell. Therefore, any cell can be treated as a starting cell and therefore not highlighted. Internally the last cell, i.e., the last row and the last cell of the column, is set as the starting cell. So, the general task will be to find the way from the lower right cell to the upper left cell. You can change the size of the maze as you create it.</w:t>
      </w:r>
      <w:r w:rsidR="004A771B">
        <w:rPr>
          <w:sz w:val="24"/>
          <w:szCs w:val="24"/>
          <w:lang w:val="en-GB"/>
        </w:rPr>
        <w:t xml:space="preserve"> </w:t>
      </w:r>
      <w:r w:rsidR="004A771B" w:rsidRPr="004A771B">
        <w:rPr>
          <w:sz w:val="24"/>
          <w:szCs w:val="24"/>
          <w:lang w:val="en-GB"/>
        </w:rPr>
        <w:t xml:space="preserve">After creating a maze and an agent (one or more) inside the maze, you can make the agent move along a specific path. The best will be to move the agent on the path attribute of the maze. For this, we have a method in the maze class called </w:t>
      </w:r>
      <w:proofErr w:type="spellStart"/>
      <w:r w:rsidR="004A771B" w:rsidRPr="004A771B">
        <w:rPr>
          <w:sz w:val="24"/>
          <w:szCs w:val="24"/>
          <w:lang w:val="en-GB"/>
        </w:rPr>
        <w:t>tracePath</w:t>
      </w:r>
      <w:proofErr w:type="spellEnd"/>
      <w:r w:rsidR="004A771B" w:rsidRPr="004A771B">
        <w:rPr>
          <w:sz w:val="24"/>
          <w:szCs w:val="24"/>
          <w:lang w:val="en-GB"/>
        </w:rPr>
        <w:t xml:space="preserve"> which takes a dictionary as an input argument. The dictionary key is the </w:t>
      </w:r>
      <w:r w:rsidR="001273D5" w:rsidRPr="004A771B">
        <w:rPr>
          <w:sz w:val="24"/>
          <w:szCs w:val="24"/>
          <w:lang w:val="en-GB"/>
        </w:rPr>
        <w:t>agent,</w:t>
      </w:r>
      <w:r w:rsidR="004A771B" w:rsidRPr="004A771B">
        <w:rPr>
          <w:sz w:val="24"/>
          <w:szCs w:val="24"/>
          <w:lang w:val="en-GB"/>
        </w:rPr>
        <w:t xml:space="preserve"> and the value is the path you want that agent to follow. The </w:t>
      </w:r>
      <w:proofErr w:type="spellStart"/>
      <w:r w:rsidR="004A771B" w:rsidRPr="004A771B">
        <w:rPr>
          <w:sz w:val="24"/>
          <w:szCs w:val="24"/>
          <w:lang w:val="en-GB"/>
        </w:rPr>
        <w:t>tracePath</w:t>
      </w:r>
      <w:proofErr w:type="spellEnd"/>
      <w:r w:rsidR="004A771B" w:rsidRPr="004A771B">
        <w:rPr>
          <w:sz w:val="24"/>
          <w:szCs w:val="24"/>
          <w:lang w:val="en-GB"/>
        </w:rPr>
        <w:t xml:space="preserve"> method will simulate the agent walking the path.</w:t>
      </w:r>
    </w:p>
    <w:p w14:paraId="6312A1E6" w14:textId="16124D78" w:rsidR="00530937" w:rsidRDefault="00532BE1" w:rsidP="00530937">
      <w:pPr>
        <w:jc w:val="center"/>
        <w:rPr>
          <w:sz w:val="24"/>
          <w:szCs w:val="24"/>
          <w:lang w:val="en-GB"/>
        </w:rPr>
      </w:pPr>
      <w:r>
        <w:rPr>
          <w:noProof/>
          <w:sz w:val="24"/>
          <w:szCs w:val="24"/>
          <w:lang w:val="en-GB"/>
        </w:rPr>
        <w:drawing>
          <wp:inline distT="0" distB="0" distL="0" distR="0" wp14:anchorId="5732B70E" wp14:editId="221E40E3">
            <wp:extent cx="5424805" cy="2565944"/>
            <wp:effectExtent l="0" t="0" r="4445" b="6350"/>
            <wp:docPr id="32" name="Immagine 3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descr="Immagine che contiene test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440256" cy="2573253"/>
                    </a:xfrm>
                    <a:prstGeom prst="rect">
                      <a:avLst/>
                    </a:prstGeom>
                  </pic:spPr>
                </pic:pic>
              </a:graphicData>
            </a:graphic>
          </wp:inline>
        </w:drawing>
      </w:r>
    </w:p>
    <w:p w14:paraId="48CD73AC" w14:textId="77777777" w:rsidR="004A771B" w:rsidRDefault="004A771B" w:rsidP="004A771B">
      <w:pPr>
        <w:rPr>
          <w:sz w:val="24"/>
          <w:szCs w:val="24"/>
          <w:lang w:val="en-GB"/>
        </w:rPr>
      </w:pPr>
    </w:p>
    <w:p w14:paraId="5A36F461" w14:textId="77777777" w:rsidR="004A771B" w:rsidRDefault="004A771B" w:rsidP="004A771B">
      <w:pPr>
        <w:rPr>
          <w:sz w:val="24"/>
          <w:szCs w:val="24"/>
          <w:lang w:val="en-GB"/>
        </w:rPr>
      </w:pPr>
    </w:p>
    <w:p w14:paraId="7BEF4E8A" w14:textId="77777777" w:rsidR="004A771B" w:rsidRDefault="004A771B" w:rsidP="004A771B">
      <w:pPr>
        <w:rPr>
          <w:sz w:val="24"/>
          <w:szCs w:val="24"/>
          <w:lang w:val="en-GB"/>
        </w:rPr>
      </w:pPr>
    </w:p>
    <w:p w14:paraId="2544F62A" w14:textId="77777777" w:rsidR="004A771B" w:rsidRDefault="004A771B" w:rsidP="004A771B">
      <w:pPr>
        <w:rPr>
          <w:sz w:val="24"/>
          <w:szCs w:val="24"/>
          <w:lang w:val="en-GB"/>
        </w:rPr>
      </w:pPr>
    </w:p>
    <w:p w14:paraId="7BE4EEAD" w14:textId="77777777" w:rsidR="004A771B" w:rsidRDefault="004A771B" w:rsidP="004A771B">
      <w:pPr>
        <w:rPr>
          <w:sz w:val="24"/>
          <w:szCs w:val="24"/>
          <w:lang w:val="en-GB"/>
        </w:rPr>
      </w:pPr>
    </w:p>
    <w:p w14:paraId="1DB0060F" w14:textId="77777777" w:rsidR="004A771B" w:rsidRDefault="004A771B" w:rsidP="004A771B">
      <w:pPr>
        <w:rPr>
          <w:sz w:val="24"/>
          <w:szCs w:val="24"/>
          <w:lang w:val="en-GB"/>
        </w:rPr>
      </w:pPr>
    </w:p>
    <w:p w14:paraId="66B1044F" w14:textId="77777777" w:rsidR="004A771B" w:rsidRDefault="004A771B" w:rsidP="004A771B">
      <w:pPr>
        <w:rPr>
          <w:sz w:val="24"/>
          <w:szCs w:val="24"/>
          <w:lang w:val="en-GB"/>
        </w:rPr>
      </w:pPr>
    </w:p>
    <w:p w14:paraId="6CF5539A" w14:textId="77777777" w:rsidR="004A771B" w:rsidRDefault="004A771B" w:rsidP="004A771B">
      <w:pPr>
        <w:rPr>
          <w:sz w:val="24"/>
          <w:szCs w:val="24"/>
          <w:lang w:val="en-GB"/>
        </w:rPr>
      </w:pPr>
    </w:p>
    <w:p w14:paraId="65ACC4EF" w14:textId="77777777" w:rsidR="004A771B" w:rsidRDefault="004A771B" w:rsidP="004A771B">
      <w:pPr>
        <w:rPr>
          <w:sz w:val="24"/>
          <w:szCs w:val="24"/>
          <w:lang w:val="en-GB"/>
        </w:rPr>
      </w:pPr>
    </w:p>
    <w:p w14:paraId="5336083F" w14:textId="77777777" w:rsidR="004A771B" w:rsidRDefault="004A771B" w:rsidP="004A771B">
      <w:pPr>
        <w:rPr>
          <w:sz w:val="24"/>
          <w:szCs w:val="24"/>
          <w:lang w:val="en-GB"/>
        </w:rPr>
      </w:pPr>
    </w:p>
    <w:p w14:paraId="3185B0AD" w14:textId="77777777" w:rsidR="004A771B" w:rsidRDefault="004A771B" w:rsidP="004A771B">
      <w:pPr>
        <w:rPr>
          <w:sz w:val="24"/>
          <w:szCs w:val="24"/>
          <w:lang w:val="en-GB"/>
        </w:rPr>
      </w:pPr>
    </w:p>
    <w:p w14:paraId="6E077BAB" w14:textId="4AFEF18E" w:rsidR="004A771B" w:rsidRDefault="004A771B" w:rsidP="004A771B">
      <w:pPr>
        <w:rPr>
          <w:sz w:val="24"/>
          <w:szCs w:val="24"/>
          <w:lang w:val="en-GB"/>
        </w:rPr>
      </w:pPr>
      <w:r w:rsidRPr="004A771B">
        <w:rPr>
          <w:sz w:val="24"/>
          <w:szCs w:val="24"/>
          <w:lang w:val="en-GB"/>
        </w:rPr>
        <w:lastRenderedPageBreak/>
        <w:t>Once the maze is created, the starting point is in the lower right corner and the ending point is marked with a green square in the upper left.</w:t>
      </w:r>
    </w:p>
    <w:p w14:paraId="5F17839C" w14:textId="70D79963" w:rsidR="00532BE1" w:rsidRDefault="00532BE1" w:rsidP="004A771B">
      <w:pPr>
        <w:jc w:val="center"/>
        <w:rPr>
          <w:sz w:val="24"/>
          <w:szCs w:val="24"/>
          <w:lang w:val="en-GB"/>
        </w:rPr>
      </w:pPr>
      <w:r>
        <w:rPr>
          <w:noProof/>
          <w:sz w:val="24"/>
          <w:szCs w:val="24"/>
          <w:lang w:val="en-GB"/>
        </w:rPr>
        <w:drawing>
          <wp:inline distT="0" distB="0" distL="0" distR="0" wp14:anchorId="71FC7549" wp14:editId="2CFADF61">
            <wp:extent cx="4038600" cy="4063176"/>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pic:cNvPicPr/>
                  </pic:nvPicPr>
                  <pic:blipFill>
                    <a:blip r:embed="rId10">
                      <a:extLst>
                        <a:ext uri="{28A0092B-C50C-407E-A947-70E740481C1C}">
                          <a14:useLocalDpi xmlns:a14="http://schemas.microsoft.com/office/drawing/2010/main" val="0"/>
                        </a:ext>
                      </a:extLst>
                    </a:blip>
                    <a:stretch>
                      <a:fillRect/>
                    </a:stretch>
                  </pic:blipFill>
                  <pic:spPr>
                    <a:xfrm>
                      <a:off x="0" y="0"/>
                      <a:ext cx="4041886" cy="4066482"/>
                    </a:xfrm>
                    <a:prstGeom prst="rect">
                      <a:avLst/>
                    </a:prstGeom>
                  </pic:spPr>
                </pic:pic>
              </a:graphicData>
            </a:graphic>
          </wp:inline>
        </w:drawing>
      </w:r>
    </w:p>
    <w:p w14:paraId="5BCF9443" w14:textId="77777777" w:rsidR="00F86AE6" w:rsidRDefault="00F86AE6" w:rsidP="00530937">
      <w:pPr>
        <w:rPr>
          <w:sz w:val="24"/>
          <w:szCs w:val="24"/>
          <w:lang w:val="en-GB"/>
        </w:rPr>
      </w:pPr>
    </w:p>
    <w:p w14:paraId="1BD1CEFF" w14:textId="77777777" w:rsidR="00F86AE6" w:rsidRDefault="00F86AE6" w:rsidP="00530937">
      <w:pPr>
        <w:rPr>
          <w:sz w:val="24"/>
          <w:szCs w:val="24"/>
          <w:lang w:val="en-GB"/>
        </w:rPr>
      </w:pPr>
    </w:p>
    <w:p w14:paraId="7B4ABCA0" w14:textId="77777777" w:rsidR="00F86AE6" w:rsidRDefault="00F86AE6" w:rsidP="00530937">
      <w:pPr>
        <w:rPr>
          <w:sz w:val="24"/>
          <w:szCs w:val="24"/>
          <w:lang w:val="en-GB"/>
        </w:rPr>
      </w:pPr>
    </w:p>
    <w:p w14:paraId="3171899C" w14:textId="77777777" w:rsidR="00F86AE6" w:rsidRDefault="00F86AE6" w:rsidP="00530937">
      <w:pPr>
        <w:rPr>
          <w:sz w:val="24"/>
          <w:szCs w:val="24"/>
          <w:lang w:val="en-GB"/>
        </w:rPr>
      </w:pPr>
    </w:p>
    <w:p w14:paraId="2F8040AF" w14:textId="77777777" w:rsidR="00F86AE6" w:rsidRDefault="00F86AE6" w:rsidP="00530937">
      <w:pPr>
        <w:rPr>
          <w:sz w:val="24"/>
          <w:szCs w:val="24"/>
          <w:lang w:val="en-GB"/>
        </w:rPr>
      </w:pPr>
    </w:p>
    <w:p w14:paraId="7BA08E64" w14:textId="77777777" w:rsidR="00F86AE6" w:rsidRDefault="00F86AE6" w:rsidP="00530937">
      <w:pPr>
        <w:rPr>
          <w:sz w:val="24"/>
          <w:szCs w:val="24"/>
          <w:lang w:val="en-GB"/>
        </w:rPr>
      </w:pPr>
    </w:p>
    <w:p w14:paraId="24E19C74" w14:textId="77777777" w:rsidR="00F86AE6" w:rsidRDefault="00F86AE6" w:rsidP="00530937">
      <w:pPr>
        <w:rPr>
          <w:sz w:val="24"/>
          <w:szCs w:val="24"/>
          <w:lang w:val="en-GB"/>
        </w:rPr>
      </w:pPr>
    </w:p>
    <w:p w14:paraId="5673F114" w14:textId="77777777" w:rsidR="00F86AE6" w:rsidRDefault="00F86AE6" w:rsidP="00530937">
      <w:pPr>
        <w:rPr>
          <w:sz w:val="24"/>
          <w:szCs w:val="24"/>
          <w:lang w:val="en-GB"/>
        </w:rPr>
      </w:pPr>
    </w:p>
    <w:p w14:paraId="122EF4CC" w14:textId="77777777" w:rsidR="00F86AE6" w:rsidRDefault="00F86AE6" w:rsidP="00530937">
      <w:pPr>
        <w:rPr>
          <w:sz w:val="24"/>
          <w:szCs w:val="24"/>
          <w:lang w:val="en-GB"/>
        </w:rPr>
      </w:pPr>
    </w:p>
    <w:p w14:paraId="6182C387" w14:textId="77777777" w:rsidR="00F86AE6" w:rsidRDefault="00F86AE6" w:rsidP="00530937">
      <w:pPr>
        <w:rPr>
          <w:sz w:val="24"/>
          <w:szCs w:val="24"/>
          <w:lang w:val="en-GB"/>
        </w:rPr>
      </w:pPr>
    </w:p>
    <w:p w14:paraId="77317EBC" w14:textId="77777777" w:rsidR="00F86AE6" w:rsidRDefault="00F86AE6" w:rsidP="00530937">
      <w:pPr>
        <w:rPr>
          <w:sz w:val="24"/>
          <w:szCs w:val="24"/>
          <w:lang w:val="en-GB"/>
        </w:rPr>
      </w:pPr>
    </w:p>
    <w:p w14:paraId="359BFFF9" w14:textId="77777777" w:rsidR="00F86AE6" w:rsidRDefault="00F86AE6" w:rsidP="00530937">
      <w:pPr>
        <w:rPr>
          <w:sz w:val="24"/>
          <w:szCs w:val="24"/>
          <w:lang w:val="en-GB"/>
        </w:rPr>
      </w:pPr>
    </w:p>
    <w:p w14:paraId="738ABFEC" w14:textId="77777777" w:rsidR="00F86AE6" w:rsidRDefault="00F86AE6" w:rsidP="00530937">
      <w:pPr>
        <w:rPr>
          <w:sz w:val="24"/>
          <w:szCs w:val="24"/>
          <w:lang w:val="en-GB"/>
        </w:rPr>
      </w:pPr>
    </w:p>
    <w:p w14:paraId="51E26497" w14:textId="77777777" w:rsidR="00F86AE6" w:rsidRDefault="00F86AE6" w:rsidP="00530937">
      <w:pPr>
        <w:rPr>
          <w:sz w:val="24"/>
          <w:szCs w:val="24"/>
          <w:lang w:val="en-GB"/>
        </w:rPr>
      </w:pPr>
    </w:p>
    <w:p w14:paraId="2F255872" w14:textId="2CF1C369" w:rsidR="00530937" w:rsidRDefault="00530937" w:rsidP="00530937">
      <w:pPr>
        <w:rPr>
          <w:sz w:val="24"/>
          <w:szCs w:val="24"/>
          <w:lang w:val="en-GB"/>
        </w:rPr>
      </w:pPr>
      <w:r w:rsidRPr="00FD6FF6">
        <w:rPr>
          <w:sz w:val="24"/>
          <w:szCs w:val="24"/>
          <w:lang w:val="en-GB"/>
        </w:rPr>
        <w:lastRenderedPageBreak/>
        <w:t xml:space="preserve">Finally, the final path from the </w:t>
      </w:r>
      <w:r w:rsidR="00532BE1">
        <w:rPr>
          <w:sz w:val="24"/>
          <w:szCs w:val="24"/>
          <w:lang w:val="en-GB"/>
        </w:rPr>
        <w:t>start blue</w:t>
      </w:r>
      <w:r w:rsidRPr="00FD6FF6">
        <w:rPr>
          <w:sz w:val="24"/>
          <w:szCs w:val="24"/>
          <w:lang w:val="en-GB"/>
        </w:rPr>
        <w:t xml:space="preserve"> dot to the </w:t>
      </w:r>
      <w:r w:rsidR="00532BE1">
        <w:rPr>
          <w:sz w:val="24"/>
          <w:szCs w:val="24"/>
          <w:lang w:val="en-GB"/>
        </w:rPr>
        <w:t>green</w:t>
      </w:r>
      <w:r w:rsidRPr="00FD6FF6">
        <w:rPr>
          <w:sz w:val="24"/>
          <w:szCs w:val="24"/>
          <w:lang w:val="en-GB"/>
        </w:rPr>
        <w:t xml:space="preserve"> dot is marked in </w:t>
      </w:r>
      <w:r w:rsidR="00532BE1">
        <w:rPr>
          <w:sz w:val="24"/>
          <w:szCs w:val="24"/>
          <w:lang w:val="en-GB"/>
        </w:rPr>
        <w:t>blue dot</w:t>
      </w:r>
      <w:r w:rsidR="00A84DE5">
        <w:rPr>
          <w:sz w:val="24"/>
          <w:szCs w:val="24"/>
          <w:lang w:val="en-GB"/>
        </w:rPr>
        <w:t xml:space="preserve"> street</w:t>
      </w:r>
      <w:r w:rsidRPr="00FD6FF6">
        <w:rPr>
          <w:sz w:val="24"/>
          <w:szCs w:val="24"/>
          <w:lang w:val="en-GB"/>
        </w:rPr>
        <w:t>.</w:t>
      </w:r>
    </w:p>
    <w:p w14:paraId="46BED4F8" w14:textId="2E8EFED9" w:rsidR="00530937" w:rsidRPr="00FD6FF6" w:rsidRDefault="00532BE1" w:rsidP="00532BE1">
      <w:pPr>
        <w:jc w:val="center"/>
        <w:rPr>
          <w:sz w:val="24"/>
          <w:szCs w:val="24"/>
          <w:lang w:val="en-GB"/>
        </w:rPr>
      </w:pPr>
      <w:r>
        <w:rPr>
          <w:noProof/>
          <w:sz w:val="24"/>
          <w:szCs w:val="24"/>
          <w:lang w:val="en-GB"/>
        </w:rPr>
        <w:drawing>
          <wp:inline distT="0" distB="0" distL="0" distR="0" wp14:anchorId="3ED3A5B8" wp14:editId="6E4FEBD8">
            <wp:extent cx="4086225" cy="4086225"/>
            <wp:effectExtent l="0" t="0" r="9525" b="9525"/>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 34"/>
                    <pic:cNvPicPr/>
                  </pic:nvPicPr>
                  <pic:blipFill>
                    <a:blip r:embed="rId11">
                      <a:extLst>
                        <a:ext uri="{28A0092B-C50C-407E-A947-70E740481C1C}">
                          <a14:useLocalDpi xmlns:a14="http://schemas.microsoft.com/office/drawing/2010/main" val="0"/>
                        </a:ext>
                      </a:extLst>
                    </a:blip>
                    <a:stretch>
                      <a:fillRect/>
                    </a:stretch>
                  </pic:blipFill>
                  <pic:spPr>
                    <a:xfrm>
                      <a:off x="0" y="0"/>
                      <a:ext cx="4086225" cy="4086225"/>
                    </a:xfrm>
                    <a:prstGeom prst="rect">
                      <a:avLst/>
                    </a:prstGeom>
                  </pic:spPr>
                </pic:pic>
              </a:graphicData>
            </a:graphic>
          </wp:inline>
        </w:drawing>
      </w:r>
    </w:p>
    <w:p w14:paraId="6FCDB8E4" w14:textId="18F5F42D" w:rsidR="00530937" w:rsidRPr="00650005" w:rsidRDefault="00530937" w:rsidP="00530937">
      <w:pPr>
        <w:rPr>
          <w:b/>
          <w:bCs/>
          <w:color w:val="FF0000"/>
          <w:sz w:val="32"/>
          <w:szCs w:val="32"/>
          <w:lang w:val="en-GB"/>
        </w:rPr>
      </w:pPr>
      <w:r w:rsidRPr="00650005">
        <w:rPr>
          <w:b/>
          <w:bCs/>
          <w:color w:val="FF0000"/>
          <w:sz w:val="32"/>
          <w:szCs w:val="32"/>
          <w:lang w:val="en-GB"/>
        </w:rPr>
        <w:t xml:space="preserve">Statistics </w:t>
      </w:r>
      <w:r w:rsidR="00532BE1">
        <w:rPr>
          <w:b/>
          <w:bCs/>
          <w:color w:val="FF0000"/>
          <w:sz w:val="32"/>
          <w:szCs w:val="32"/>
          <w:lang w:val="en-GB"/>
        </w:rPr>
        <w:t>A*</w:t>
      </w:r>
      <w:r w:rsidRPr="00650005">
        <w:rPr>
          <w:b/>
          <w:bCs/>
          <w:color w:val="FF0000"/>
          <w:sz w:val="32"/>
          <w:szCs w:val="32"/>
          <w:lang w:val="en-GB"/>
        </w:rPr>
        <w:t>:</w:t>
      </w:r>
    </w:p>
    <w:p w14:paraId="423AE5CF" w14:textId="094D55CD" w:rsidR="00530937" w:rsidRPr="00373B2B" w:rsidRDefault="00530937" w:rsidP="00530937">
      <w:pPr>
        <w:rPr>
          <w:sz w:val="24"/>
          <w:szCs w:val="24"/>
          <w:lang w:val="en-GB"/>
        </w:rPr>
      </w:pPr>
      <w:r w:rsidRPr="00373B2B">
        <w:rPr>
          <w:sz w:val="24"/>
          <w:szCs w:val="24"/>
          <w:lang w:val="en-GB"/>
        </w:rPr>
        <w:t>The time that the algorithm takes to find the solution since the program is run, the labyrinth is built,</w:t>
      </w:r>
      <w:r w:rsidR="00A26FDB">
        <w:rPr>
          <w:sz w:val="24"/>
          <w:szCs w:val="24"/>
          <w:lang w:val="en-GB"/>
        </w:rPr>
        <w:t xml:space="preserve"> </w:t>
      </w:r>
      <w:r w:rsidRPr="00373B2B">
        <w:rPr>
          <w:sz w:val="24"/>
          <w:szCs w:val="24"/>
          <w:lang w:val="en-GB"/>
        </w:rPr>
        <w:t>and the final solution has been found is 00:</w:t>
      </w:r>
      <w:r w:rsidR="00F86AE6">
        <w:rPr>
          <w:sz w:val="24"/>
          <w:szCs w:val="24"/>
          <w:lang w:val="en-GB"/>
        </w:rPr>
        <w:t>06</w:t>
      </w:r>
      <w:r w:rsidRPr="00373B2B">
        <w:rPr>
          <w:sz w:val="24"/>
          <w:szCs w:val="24"/>
          <w:lang w:val="en-GB"/>
        </w:rPr>
        <w:t>.</w:t>
      </w:r>
      <w:r w:rsidR="00F86AE6">
        <w:rPr>
          <w:sz w:val="24"/>
          <w:szCs w:val="24"/>
          <w:lang w:val="en-GB"/>
        </w:rPr>
        <w:t>80</w:t>
      </w:r>
      <w:r>
        <w:rPr>
          <w:sz w:val="24"/>
          <w:szCs w:val="24"/>
          <w:lang w:val="en-GB"/>
        </w:rPr>
        <w:t>.</w:t>
      </w:r>
    </w:p>
    <w:p w14:paraId="13E7253F" w14:textId="7B3F2B92" w:rsidR="00530937" w:rsidRPr="00532BE1" w:rsidRDefault="00530937">
      <w:pPr>
        <w:rPr>
          <w:sz w:val="24"/>
          <w:szCs w:val="24"/>
          <w:lang w:val="en-GB"/>
        </w:rPr>
      </w:pPr>
      <w:r w:rsidRPr="00EA3B05">
        <w:rPr>
          <w:sz w:val="24"/>
          <w:szCs w:val="24"/>
          <w:lang w:val="en-GB"/>
        </w:rPr>
        <w:t xml:space="preserve">The time that the algorithm takes to find the solution with the maze already built </w:t>
      </w:r>
      <w:r>
        <w:rPr>
          <w:sz w:val="24"/>
          <w:szCs w:val="24"/>
          <w:lang w:val="en-GB"/>
        </w:rPr>
        <w:t xml:space="preserve">and </w:t>
      </w:r>
      <w:r w:rsidRPr="00EA3B05">
        <w:rPr>
          <w:sz w:val="24"/>
          <w:szCs w:val="24"/>
          <w:lang w:val="en-GB"/>
        </w:rPr>
        <w:t>therefore</w:t>
      </w:r>
      <w:r w:rsidR="00A26FDB">
        <w:rPr>
          <w:sz w:val="24"/>
          <w:szCs w:val="24"/>
          <w:lang w:val="en-GB"/>
        </w:rPr>
        <w:t xml:space="preserve"> </w:t>
      </w:r>
      <w:r w:rsidRPr="00EA3B05">
        <w:rPr>
          <w:sz w:val="24"/>
          <w:szCs w:val="24"/>
          <w:lang w:val="en-GB"/>
        </w:rPr>
        <w:t>the final solution is 00:</w:t>
      </w:r>
      <w:r w:rsidR="00831854">
        <w:rPr>
          <w:sz w:val="24"/>
          <w:szCs w:val="24"/>
          <w:lang w:val="en-GB"/>
        </w:rPr>
        <w:t>03</w:t>
      </w:r>
      <w:r w:rsidRPr="00EA3B05">
        <w:rPr>
          <w:sz w:val="24"/>
          <w:szCs w:val="24"/>
          <w:lang w:val="en-GB"/>
        </w:rPr>
        <w:t>.</w:t>
      </w:r>
      <w:r w:rsidR="00831854">
        <w:rPr>
          <w:sz w:val="24"/>
          <w:szCs w:val="24"/>
          <w:lang w:val="en-GB"/>
        </w:rPr>
        <w:t>50</w:t>
      </w:r>
      <w:r>
        <w:rPr>
          <w:sz w:val="24"/>
          <w:szCs w:val="24"/>
          <w:lang w:val="en-GB"/>
        </w:rPr>
        <w:t>.</w:t>
      </w:r>
    </w:p>
    <w:sectPr w:rsidR="00530937" w:rsidRPr="00532BE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C6F1C"/>
    <w:multiLevelType w:val="hybridMultilevel"/>
    <w:tmpl w:val="B4E8D1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63547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937"/>
    <w:rsid w:val="001273D5"/>
    <w:rsid w:val="004A771B"/>
    <w:rsid w:val="00530937"/>
    <w:rsid w:val="00532BE1"/>
    <w:rsid w:val="00831854"/>
    <w:rsid w:val="00A26FDB"/>
    <w:rsid w:val="00A84DE5"/>
    <w:rsid w:val="00C61877"/>
    <w:rsid w:val="00F86A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DD49"/>
  <w15:chartTrackingRefBased/>
  <w15:docId w15:val="{2E0CACAC-34CE-40B2-8E32-65619674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30937"/>
  </w:style>
  <w:style w:type="paragraph" w:styleId="Titolo1">
    <w:name w:val="heading 1"/>
    <w:basedOn w:val="Normale"/>
    <w:link w:val="Titolo1Carattere"/>
    <w:uiPriority w:val="9"/>
    <w:qFormat/>
    <w:rsid w:val="005309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30937"/>
    <w:rPr>
      <w:rFonts w:ascii="Times New Roman" w:eastAsia="Times New Roman" w:hAnsi="Times New Roman" w:cs="Times New Roman"/>
      <w:b/>
      <w:bCs/>
      <w:kern w:val="36"/>
      <w:sz w:val="48"/>
      <w:szCs w:val="48"/>
      <w:lang w:eastAsia="it-IT"/>
    </w:rPr>
  </w:style>
  <w:style w:type="paragraph" w:styleId="Paragrafoelenco">
    <w:name w:val="List Paragraph"/>
    <w:basedOn w:val="Normale"/>
    <w:uiPriority w:val="34"/>
    <w:qFormat/>
    <w:rsid w:val="00530937"/>
    <w:pPr>
      <w:ind w:left="720"/>
      <w:contextualSpacing/>
    </w:pPr>
  </w:style>
  <w:style w:type="character" w:styleId="Enfasigrassetto">
    <w:name w:val="Strong"/>
    <w:basedOn w:val="Carpredefinitoparagrafo"/>
    <w:uiPriority w:val="22"/>
    <w:qFormat/>
    <w:rsid w:val="00532B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607</Words>
  <Characters>3460</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Nolletti</dc:creator>
  <cp:keywords/>
  <dc:description/>
  <cp:lastModifiedBy>Martina Nolletti</cp:lastModifiedBy>
  <cp:revision>6</cp:revision>
  <dcterms:created xsi:type="dcterms:W3CDTF">2022-11-22T11:43:00Z</dcterms:created>
  <dcterms:modified xsi:type="dcterms:W3CDTF">2022-11-22T14:51:00Z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eed2bfcd-f18a-41f3-8ec6-4aa6d081934e</vt:lpwstr>
  </property>
</Properties>
</file>