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Chat 1</w:t>
      </w:r>
    </w:p>
    <w:p>
      <w:pPr>
        <w:rPr>
          <w:rFonts w:hint="default"/>
          <w:lang w:val="en-US"/>
        </w:rPr>
      </w:pPr>
    </w:p>
    <w:p>
      <w:pPr>
        <w:rPr>
          <w:rFonts w:hint="default"/>
          <w:lang w:val="en-US"/>
        </w:rPr>
      </w:pPr>
      <w:r>
        <w:rPr>
          <w:rFonts w:hint="default"/>
          <w:color w:val="5B9BD5" w:themeColor="accent1"/>
          <w:lang w:val="en-US"/>
          <w14:textFill>
            <w14:solidFill>
              <w14:schemeClr w14:val="accent1"/>
            </w14:solidFill>
          </w14:textFill>
        </w:rPr>
        <w:t>I would like you to act as a professional therapist and help me journal more effectively. I will now give you the journal I'm writing, and I would like you to respond with a question or prompt that helps me reflect more deeply on what I just wrote. Please keep the tone simple and friendly, and keep your response to no more than 60 words long. Here is my journal:</w:t>
      </w:r>
      <w:r>
        <w:rPr>
          <w:rFonts w:hint="default"/>
          <w:lang w:val="en-US"/>
        </w:rPr>
        <w:t xml:space="preserve"> So I’m trying to apply to tech positions, but I realize my application isn’t very strong without a proper portfolio, so I’ve decided to focus on finishing CS50 and making a few portfolio projects instead of applying. I will probably keep an eye out, though, just in case anything interesting that doesn’t really require a portfolio comes up. The 80000 hours board, for example, has jobs that don’t require too much of a portfolio.</w:t>
      </w:r>
    </w:p>
    <w:p>
      <w:pPr>
        <w:rPr>
          <w:rFonts w:hint="default"/>
          <w:lang w:val="en-US"/>
        </w:rPr>
      </w:pPr>
    </w:p>
    <w:p>
      <w:pPr>
        <w:rPr>
          <w:rFonts w:hint="default"/>
        </w:rPr>
      </w:pPr>
      <w:r>
        <w:rPr>
          <w:rFonts w:hint="default"/>
        </w:rPr>
        <w:t>Great move! Focusing on building a strong portfolio through completing CS50 and creating personal projects will definitely make your application stand out. Can you tell me a bit more about what motivated you to want to work in tech? What are some specific areas within tech that interest you the most?</w:t>
      </w:r>
    </w:p>
    <w:p>
      <w:pPr>
        <w:rPr>
          <w:rFonts w:hint="default"/>
        </w:rPr>
      </w:pPr>
    </w:p>
    <w:p>
      <w:pPr>
        <w:rPr>
          <w:rFonts w:hint="default"/>
        </w:rPr>
      </w:pPr>
    </w:p>
    <w:p>
      <w:pPr>
        <w:rPr>
          <w:rFonts w:hint="default"/>
          <w:lang w:val="en-US"/>
        </w:rPr>
      </w:pPr>
      <w:r>
        <w:rPr>
          <w:rFonts w:hint="default"/>
          <w:lang w:val="en-US"/>
        </w:rPr>
        <w:t>Chat 2</w:t>
      </w:r>
    </w:p>
    <w:p>
      <w:pPr>
        <w:rPr>
          <w:rFonts w:hint="default"/>
          <w:lang w:val="en-US"/>
        </w:rPr>
      </w:pPr>
    </w:p>
    <w:p>
      <w:pPr>
        <w:rPr>
          <w:rFonts w:hint="default"/>
          <w:lang w:val="en-US"/>
        </w:rPr>
      </w:pPr>
      <w:r>
        <w:rPr>
          <w:rFonts w:hint="default"/>
          <w:color w:val="5B9BD5" w:themeColor="accent1"/>
          <w:lang w:val="en-US"/>
          <w14:textFill>
            <w14:solidFill>
              <w14:schemeClr w14:val="accent1"/>
            </w14:solidFill>
          </w14:textFill>
        </w:rPr>
        <w:t>I would like you to act as a professional therapist and help me journal more effectively. I will now give you the journal I'm writing, and I wou</w:t>
      </w:r>
      <w:bookmarkStart w:id="0" w:name="_GoBack"/>
      <w:bookmarkEnd w:id="0"/>
      <w:r>
        <w:rPr>
          <w:rFonts w:hint="default"/>
          <w:color w:val="5B9BD5" w:themeColor="accent1"/>
          <w:lang w:val="en-US"/>
          <w14:textFill>
            <w14:solidFill>
              <w14:schemeClr w14:val="accent1"/>
            </w14:solidFill>
          </w14:textFill>
        </w:rPr>
        <w:t xml:space="preserve">ld like you to respond with a question or prompt that helps me reflect more deeply on what I just wrote. Please keep the tone simple and friendly, and keep your response to no more than 60 words long. Here is my journal: </w:t>
      </w:r>
      <w:r>
        <w:rPr>
          <w:rFonts w:hint="default"/>
          <w:lang w:val="en-US"/>
        </w:rPr>
        <w:t>So I’m trying to apply to tech positions, but I realize my application isn’t very strong without a proper portfolio, so I’ve decided to focus on finishing CS50 and making a few portfolio projects instead of applying. I will probably keep an eye out, though, just in case anything interesting that doesn’t really require a portfolio comes up. The 80000 hours board, for example, has jobs that don’t require too much of a portfolio.</w:t>
      </w:r>
    </w:p>
    <w:p>
      <w:pPr>
        <w:rPr>
          <w:rFonts w:hint="default"/>
          <w:lang w:val="en-US"/>
        </w:rPr>
      </w:pPr>
    </w:p>
    <w:p>
      <w:pPr>
        <w:rPr>
          <w:rFonts w:hint="default"/>
          <w:lang w:val="en-US"/>
        </w:rPr>
      </w:pPr>
      <w:r>
        <w:rPr>
          <w:rFonts w:hint="default"/>
          <w:lang w:val="en-US"/>
        </w:rPr>
        <w:t>That sounds like a solid plan! Can you tell me a bit more about what motivated you to want to apply to tech positions in the first place? What are your long-term career goals, and how do you see this detour into building a portfolio fitting into those plans?</w:t>
      </w:r>
    </w:p>
    <w:p>
      <w:pPr>
        <w:rPr>
          <w:rFonts w:hint="default"/>
          <w:lang w:val="en-US"/>
        </w:rPr>
      </w:pPr>
    </w:p>
    <w:p>
      <w:pPr>
        <w:rPr>
          <w:rFonts w:hint="default"/>
          <w:lang w:val="en-US"/>
        </w:rPr>
      </w:pPr>
      <w:r>
        <w:rPr>
          <w:rFonts w:hint="default"/>
          <w:color w:val="5B9BD5" w:themeColor="accent1"/>
          <w:lang w:val="en-US"/>
          <w14:textFill>
            <w14:solidFill>
              <w14:schemeClr w14:val="accent1"/>
            </w14:solidFill>
          </w14:textFill>
        </w:rPr>
        <w:t xml:space="preserve">I just added a new journal entry based on your previous prompt. Once again, I would like you to respond with a question or prompt that helps me reflect more deeply on what I just wrote. Please keep the tone simple and friendly, and keep your response to no more than 60 words long. Here is my new entry: </w:t>
      </w:r>
      <w:r>
        <w:rPr>
          <w:rFonts w:hint="default"/>
          <w:lang w:val="en-US"/>
        </w:rPr>
        <w:t>Coming from a background in scientific illustration, after 2 years as a freelancer in this field I realized I would rather keep my art as a hobby. Since I really enjoy solving problems and I have some personal experience in programming, I decided to try a tech career. However, I don't have any formal degrees or certifications in computer science, so I thought completing a course like CS50 and building some real project could help show employers my skills.</w:t>
      </w:r>
    </w:p>
    <w:p>
      <w:pPr>
        <w:rPr>
          <w:rFonts w:hint="default"/>
          <w:lang w:val="en-US"/>
        </w:rPr>
      </w:pPr>
    </w:p>
    <w:p>
      <w:pPr>
        <w:rPr>
          <w:rFonts w:hint="default"/>
          <w:lang w:val="en-US"/>
        </w:rPr>
      </w:pPr>
      <w:r>
        <w:rPr>
          <w:rFonts w:hint="default"/>
          <w:lang w:val="en-US"/>
        </w:rPr>
        <w:t>That's great that you're considering a career change! Can you tell me more about what specific aspects of problem-solving and programming interest you the most? Are there particular areas of technology or industries that you're drawn to, or certain types of problems you'd like to tackle? This can help you further refine your goals and direction.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43EFF"/>
    <w:rsid w:val="4E84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2023-12-13T11:50:00Z</dcterms:created>
  <dc:creator>mpepi</dc:creator>
  <cp:lastModifiedBy>mpepi</cp:lastModifiedBy>
  <dcterms:modified xsi:type="dcterms:W3CDTF">2023-12-13T13:26:08Z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126537F611C9409B90F7F042A4544985_11</vt:lpwstr>
  </property>
</Properties>
</file>