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DCD" w:rsidRDefault="00915708" w:rsidP="00915708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Export your data if filled in Redcap, or use your raw file</w:t>
      </w:r>
    </w:p>
    <w:p w:rsidR="00915708" w:rsidRDefault="00915708" w:rsidP="00915708">
      <w:pPr>
        <w:pStyle w:val="Paragraphedeliste"/>
        <w:rPr>
          <w:lang w:val="en-US"/>
        </w:rPr>
      </w:pPr>
      <w:r>
        <w:rPr>
          <w:noProof/>
          <w:lang w:eastAsia="fr-BE"/>
        </w:rPr>
        <w:drawing>
          <wp:inline distT="0" distB="0" distL="0" distR="0" wp14:anchorId="32A08407" wp14:editId="4E42776A">
            <wp:extent cx="5760720" cy="3046095"/>
            <wp:effectExtent l="0" t="0" r="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708" w:rsidRDefault="00915708" w:rsidP="00915708">
      <w:pPr>
        <w:pStyle w:val="Paragraphedeliste"/>
        <w:rPr>
          <w:lang w:val="en-US"/>
        </w:rPr>
      </w:pPr>
    </w:p>
    <w:p w:rsidR="00915708" w:rsidRDefault="00915708" w:rsidP="00915708">
      <w:pPr>
        <w:pStyle w:val="Paragraphedeliste"/>
        <w:rPr>
          <w:lang w:val="en-US"/>
        </w:rPr>
      </w:pPr>
      <w:r>
        <w:rPr>
          <w:noProof/>
          <w:lang w:eastAsia="fr-BE"/>
        </w:rPr>
        <w:drawing>
          <wp:inline distT="0" distB="0" distL="0" distR="0" wp14:anchorId="27F77F37" wp14:editId="3C6DB8FD">
            <wp:extent cx="5760720" cy="288480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708" w:rsidRDefault="00915708" w:rsidP="00915708">
      <w:pPr>
        <w:pStyle w:val="Paragraphedeliste"/>
        <w:rPr>
          <w:lang w:val="en-US"/>
        </w:rPr>
      </w:pPr>
    </w:p>
    <w:p w:rsidR="00915708" w:rsidRDefault="00915708" w:rsidP="00915708">
      <w:pPr>
        <w:pStyle w:val="Paragraphedeliste"/>
        <w:rPr>
          <w:lang w:val="en-US"/>
        </w:rPr>
      </w:pPr>
      <w:r>
        <w:rPr>
          <w:noProof/>
          <w:lang w:eastAsia="fr-BE"/>
        </w:rPr>
        <w:lastRenderedPageBreak/>
        <w:drawing>
          <wp:inline distT="0" distB="0" distL="0" distR="0" wp14:anchorId="27069411" wp14:editId="5A4217B0">
            <wp:extent cx="5760720" cy="280416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708" w:rsidRDefault="00915708" w:rsidP="00915708">
      <w:pPr>
        <w:pStyle w:val="Paragraphedeliste"/>
        <w:rPr>
          <w:lang w:val="en-US"/>
        </w:rPr>
      </w:pPr>
    </w:p>
    <w:p w:rsidR="00915708" w:rsidRDefault="00915708" w:rsidP="00915708">
      <w:pPr>
        <w:pStyle w:val="Paragraphedeliste"/>
        <w:rPr>
          <w:lang w:val="en-US"/>
        </w:rPr>
      </w:pPr>
    </w:p>
    <w:p w:rsidR="00915708" w:rsidRDefault="00915708" w:rsidP="00915708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the CSV file in excel, R, …</w:t>
      </w:r>
    </w:p>
    <w:p w:rsidR="00915708" w:rsidRDefault="00915708" w:rsidP="00915708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Filter on Patient ID (column A) to keep only the “</w:t>
      </w:r>
      <w:proofErr w:type="spellStart"/>
      <w:r>
        <w:rPr>
          <w:lang w:val="en-US"/>
        </w:rPr>
        <w:t>non blanks</w:t>
      </w:r>
      <w:proofErr w:type="spellEnd"/>
      <w:r>
        <w:rPr>
          <w:lang w:val="en-US"/>
        </w:rPr>
        <w:t>” (so you see only the unique patients as rows, and not the information regarding each paclitaxel cycle).</w:t>
      </w:r>
    </w:p>
    <w:p w:rsidR="00915708" w:rsidRDefault="00915708" w:rsidP="00915708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Hereunder a proposition of quality check to make. Personally, I note each excel cell for which I see a potential issue or a missing data, before going at the end back to the EMR and </w:t>
      </w:r>
      <w:proofErr w:type="spellStart"/>
      <w:r>
        <w:rPr>
          <w:lang w:val="en-US"/>
        </w:rPr>
        <w:t>RedCap</w:t>
      </w:r>
      <w:proofErr w:type="spellEnd"/>
      <w:r>
        <w:rPr>
          <w:lang w:val="en-US"/>
        </w:rPr>
        <w:t>.</w:t>
      </w:r>
      <w:r w:rsidR="00BA5888">
        <w:rPr>
          <w:lang w:val="en-US"/>
        </w:rPr>
        <w:t xml:space="preserve"> In excel, easiest is to use data&gt;filter of each column. In R, easiest is probably to perform table(dataframe$variable1, dataframe$variable2)</w:t>
      </w:r>
    </w:p>
    <w:p w:rsidR="00915708" w:rsidRDefault="00915708" w:rsidP="00915708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 not forget to make each correction on </w:t>
      </w:r>
      <w:proofErr w:type="spellStart"/>
      <w:r>
        <w:rPr>
          <w:lang w:val="en-US"/>
        </w:rPr>
        <w:t>RedCap</w:t>
      </w:r>
      <w:proofErr w:type="spellEnd"/>
      <w:r>
        <w:rPr>
          <w:lang w:val="en-US"/>
        </w:rPr>
        <w:t xml:space="preserve"> and save each </w:t>
      </w:r>
      <w:proofErr w:type="gramStart"/>
      <w:r>
        <w:rPr>
          <w:lang w:val="en-US"/>
        </w:rPr>
        <w:t>screen !</w:t>
      </w:r>
      <w:proofErr w:type="gramEnd"/>
    </w:p>
    <w:p w:rsidR="00915708" w:rsidRDefault="00915708">
      <w:pPr>
        <w:rPr>
          <w:lang w:val="en-US"/>
        </w:rPr>
      </w:pPr>
      <w:r>
        <w:rPr>
          <w:lang w:val="en-US"/>
        </w:rPr>
        <w:br w:type="page"/>
      </w:r>
    </w:p>
    <w:p w:rsidR="00915708" w:rsidRDefault="00915708" w:rsidP="00915708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For each column, check by filtering if there are missing data</w:t>
      </w:r>
    </w:p>
    <w:p w:rsidR="00915708" w:rsidRDefault="00915708" w:rsidP="00915708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Column G (date of diagnosis</w:t>
      </w:r>
      <w:proofErr w:type="gramStart"/>
      <w:r>
        <w:rPr>
          <w:lang w:val="en-US"/>
        </w:rPr>
        <w:t>) :</w:t>
      </w:r>
      <w:proofErr w:type="gramEnd"/>
      <w:r>
        <w:rPr>
          <w:lang w:val="en-US"/>
        </w:rPr>
        <w:t xml:space="preserve"> years i</w:t>
      </w:r>
      <w:r w:rsidR="00682BFA">
        <w:rPr>
          <w:lang w:val="en-US"/>
        </w:rPr>
        <w:t>n the expected range ?</w:t>
      </w:r>
    </w:p>
    <w:p w:rsidR="00915708" w:rsidRDefault="00915708" w:rsidP="00915708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Column H </w:t>
      </w:r>
      <w:r w:rsidR="00BA5888">
        <w:rPr>
          <w:lang w:val="en-US"/>
        </w:rPr>
        <w:t xml:space="preserve">or I </w:t>
      </w:r>
      <w:r>
        <w:rPr>
          <w:lang w:val="en-US"/>
        </w:rPr>
        <w:t>(age at diagnosis</w:t>
      </w:r>
      <w:proofErr w:type="gramStart"/>
      <w:r>
        <w:rPr>
          <w:lang w:val="en-US"/>
        </w:rPr>
        <w:t>) :</w:t>
      </w:r>
      <w:proofErr w:type="gramEnd"/>
      <w:r>
        <w:rPr>
          <w:lang w:val="en-US"/>
        </w:rPr>
        <w:t xml:space="preserve"> in the expected range ?</w:t>
      </w:r>
    </w:p>
    <w:p w:rsidR="00915708" w:rsidRDefault="00BA5888" w:rsidP="00915708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Column J (menopausal status</w:t>
      </w:r>
      <w:proofErr w:type="gramStart"/>
      <w:r>
        <w:rPr>
          <w:lang w:val="en-US"/>
        </w:rPr>
        <w:t>) :</w:t>
      </w:r>
      <w:proofErr w:type="gramEnd"/>
      <w:r>
        <w:rPr>
          <w:lang w:val="en-US"/>
        </w:rPr>
        <w:t xml:space="preserve"> filter on “pre-menopausal” : look at column H or I (age at diagnosis) : in the expected range ?</w:t>
      </w:r>
    </w:p>
    <w:p w:rsidR="00BA5888" w:rsidRDefault="00BA5888" w:rsidP="00915708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Column L (BSA</w:t>
      </w:r>
      <w:proofErr w:type="gramStart"/>
      <w:r>
        <w:rPr>
          <w:lang w:val="en-US"/>
        </w:rPr>
        <w:t>) :</w:t>
      </w:r>
      <w:proofErr w:type="gramEnd"/>
      <w:r>
        <w:rPr>
          <w:lang w:val="en-US"/>
        </w:rPr>
        <w:t xml:space="preserve"> in the expected range ?</w:t>
      </w:r>
    </w:p>
    <w:p w:rsidR="00BA5888" w:rsidRDefault="00BA5888" w:rsidP="00915708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Column AA (clinical T stage</w:t>
      </w:r>
      <w:proofErr w:type="gramStart"/>
      <w:r>
        <w:rPr>
          <w:lang w:val="en-US"/>
        </w:rPr>
        <w:t>) :</w:t>
      </w:r>
      <w:proofErr w:type="gramEnd"/>
      <w:r>
        <w:rPr>
          <w:lang w:val="en-US"/>
        </w:rPr>
        <w:t xml:space="preserve"> filter on each possible answer and check if corresponding tumor sizes (column AB) match.</w:t>
      </w:r>
    </w:p>
    <w:p w:rsidR="00682BFA" w:rsidRDefault="00682BFA" w:rsidP="00915708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olumn AD (inflammatory breast cancer</w:t>
      </w:r>
      <w:proofErr w:type="gramStart"/>
      <w:r>
        <w:rPr>
          <w:lang w:val="en-US"/>
        </w:rPr>
        <w:t>)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filter on the 2 possible answers and check if </w:t>
      </w:r>
      <w:r>
        <w:rPr>
          <w:lang w:val="en-US"/>
        </w:rPr>
        <w:t>Column AA (clinical T stage)</w:t>
      </w:r>
      <w:r>
        <w:rPr>
          <w:lang w:val="en-US"/>
        </w:rPr>
        <w:t xml:space="preserve"> matches (T4d ?)</w:t>
      </w:r>
    </w:p>
    <w:p w:rsidR="00682BFA" w:rsidRDefault="00682BFA" w:rsidP="00915708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Column AK (biological subtype) : filter on each possible answer and check if the prognostic factors (columns AF-AG-AH for ER-PR-HER2) match</w:t>
      </w:r>
    </w:p>
    <w:p w:rsidR="00682BFA" w:rsidRDefault="00682BFA" w:rsidP="00915708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Columns BY or CA, and BZ or CB (time from diagnosis to AC and duration of AC) in expected </w:t>
      </w:r>
      <w:proofErr w:type="gramStart"/>
      <w:r>
        <w:rPr>
          <w:lang w:val="en-US"/>
        </w:rPr>
        <w:t>range ?</w:t>
      </w:r>
      <w:proofErr w:type="gramEnd"/>
    </w:p>
    <w:p w:rsidR="00682BFA" w:rsidRDefault="00682BFA" w:rsidP="00915708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Column CC (number of AC cycles) in expected </w:t>
      </w:r>
      <w:proofErr w:type="gramStart"/>
      <w:r>
        <w:rPr>
          <w:lang w:val="en-US"/>
        </w:rPr>
        <w:t>range ?</w:t>
      </w:r>
      <w:proofErr w:type="gramEnd"/>
    </w:p>
    <w:p w:rsidR="00682BFA" w:rsidRDefault="00682BFA" w:rsidP="00915708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Column </w:t>
      </w:r>
      <w:r w:rsidR="00BE4F43">
        <w:rPr>
          <w:lang w:val="en-US"/>
        </w:rPr>
        <w:t xml:space="preserve">CD, </w:t>
      </w:r>
      <w:r>
        <w:rPr>
          <w:lang w:val="en-US"/>
        </w:rPr>
        <w:t>CE and CF</w:t>
      </w:r>
      <w:r w:rsidR="00BE4F43">
        <w:rPr>
          <w:lang w:val="en-US"/>
        </w:rPr>
        <w:t xml:space="preserve"> (total cumulative doses of </w:t>
      </w:r>
      <w:proofErr w:type="spellStart"/>
      <w:r w:rsidR="00BE4F43">
        <w:rPr>
          <w:lang w:val="en-US"/>
        </w:rPr>
        <w:t>doxo</w:t>
      </w:r>
      <w:proofErr w:type="spellEnd"/>
      <w:r w:rsidR="00BE4F43">
        <w:rPr>
          <w:lang w:val="en-US"/>
        </w:rPr>
        <w:t xml:space="preserve">, epi, </w:t>
      </w:r>
      <w:proofErr w:type="spellStart"/>
      <w:r w:rsidR="00BE4F43">
        <w:rPr>
          <w:lang w:val="en-US"/>
        </w:rPr>
        <w:t>cycloph</w:t>
      </w:r>
      <w:proofErr w:type="spellEnd"/>
      <w:r w:rsidR="00BE4F43">
        <w:rPr>
          <w:lang w:val="en-US"/>
        </w:rPr>
        <w:t xml:space="preserve">) in expected </w:t>
      </w:r>
      <w:proofErr w:type="gramStart"/>
      <w:r w:rsidR="00BE4F43">
        <w:rPr>
          <w:lang w:val="en-US"/>
        </w:rPr>
        <w:t>ranges ?</w:t>
      </w:r>
      <w:proofErr w:type="gramEnd"/>
    </w:p>
    <w:p w:rsidR="00BE4F43" w:rsidRDefault="00BE4F43" w:rsidP="00915708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Columns CH and CI (</w:t>
      </w:r>
      <w:proofErr w:type="spellStart"/>
      <w:r>
        <w:rPr>
          <w:lang w:val="en-US"/>
        </w:rPr>
        <w:t>trastu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pertu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neoadj</w:t>
      </w:r>
      <w:proofErr w:type="spellEnd"/>
      <w:r>
        <w:rPr>
          <w:lang w:val="en-US"/>
        </w:rPr>
        <w:t xml:space="preserve">) : </w:t>
      </w:r>
    </w:p>
    <w:p w:rsidR="00BE4F43" w:rsidRDefault="00BE4F43" w:rsidP="00BE4F43">
      <w:pPr>
        <w:pStyle w:val="Paragraphedeliste"/>
        <w:numPr>
          <w:ilvl w:val="1"/>
          <w:numId w:val="2"/>
        </w:numPr>
        <w:rPr>
          <w:lang w:val="en-US"/>
        </w:rPr>
      </w:pPr>
      <w:r>
        <w:rPr>
          <w:lang w:val="en-US"/>
        </w:rPr>
        <w:t>Filter on CH “received</w:t>
      </w:r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all CI “not received” ? </w:t>
      </w: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all AK (bio subtype) are HER2 </w:t>
      </w:r>
      <w:proofErr w:type="spellStart"/>
      <w:r>
        <w:rPr>
          <w:lang w:val="en-US"/>
        </w:rPr>
        <w:t>pos</w:t>
      </w:r>
      <w:proofErr w:type="spellEnd"/>
      <w:r>
        <w:rPr>
          <w:lang w:val="en-US"/>
        </w:rPr>
        <w:t xml:space="preserve"> ?</w:t>
      </w:r>
    </w:p>
    <w:p w:rsidR="00BE4F43" w:rsidRDefault="00BE4F43" w:rsidP="00BE4F43">
      <w:pPr>
        <w:pStyle w:val="Paragraphedeliste"/>
        <w:numPr>
          <w:ilvl w:val="1"/>
          <w:numId w:val="2"/>
        </w:numPr>
        <w:rPr>
          <w:lang w:val="en-US"/>
        </w:rPr>
      </w:pPr>
      <w:r>
        <w:rPr>
          <w:lang w:val="en-US"/>
        </w:rPr>
        <w:t>Filter on CI “received</w:t>
      </w:r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all CH “not received” ? </w:t>
      </w: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all AK (bio subtype) are HER2 </w:t>
      </w:r>
      <w:proofErr w:type="spellStart"/>
      <w:r>
        <w:rPr>
          <w:lang w:val="en-US"/>
        </w:rPr>
        <w:t>pos</w:t>
      </w:r>
      <w:proofErr w:type="spellEnd"/>
      <w:r>
        <w:rPr>
          <w:lang w:val="en-US"/>
        </w:rPr>
        <w:t xml:space="preserve"> ?</w:t>
      </w:r>
    </w:p>
    <w:p w:rsidR="00BE4F43" w:rsidRDefault="00BE4F43" w:rsidP="00BE4F43">
      <w:pPr>
        <w:pStyle w:val="Paragraphedeliste"/>
        <w:numPr>
          <w:ilvl w:val="1"/>
          <w:numId w:val="2"/>
        </w:numPr>
        <w:rPr>
          <w:lang w:val="en-US"/>
        </w:rPr>
      </w:pPr>
      <w:r>
        <w:rPr>
          <w:lang w:val="en-US"/>
        </w:rPr>
        <w:t>Filter on AK (biological subtype) “</w:t>
      </w:r>
      <w:proofErr w:type="spellStart"/>
      <w:r>
        <w:rPr>
          <w:lang w:val="en-US"/>
        </w:rPr>
        <w:t>non luminal</w:t>
      </w:r>
      <w:proofErr w:type="spellEnd"/>
      <w:r>
        <w:rPr>
          <w:lang w:val="en-US"/>
        </w:rPr>
        <w:t xml:space="preserve"> B HER2 positive” and “luminal B HER2 positive</w:t>
      </w:r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columns CH and CI have the expected values ?</w:t>
      </w:r>
    </w:p>
    <w:p w:rsidR="00BE4F43" w:rsidRDefault="00BE4F43" w:rsidP="00BE4F43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Column CG (</w:t>
      </w:r>
      <w:proofErr w:type="spellStart"/>
      <w:r>
        <w:rPr>
          <w:lang w:val="en-US"/>
        </w:rPr>
        <w:t>neoadj</w:t>
      </w:r>
      <w:proofErr w:type="spellEnd"/>
      <w:r>
        <w:rPr>
          <w:lang w:val="en-US"/>
        </w:rPr>
        <w:t xml:space="preserve"> carboplatin</w:t>
      </w:r>
      <w:proofErr w:type="gramStart"/>
      <w:r>
        <w:rPr>
          <w:lang w:val="en-US"/>
        </w:rPr>
        <w:t>) :</w:t>
      </w:r>
      <w:proofErr w:type="gramEnd"/>
      <w:r>
        <w:rPr>
          <w:lang w:val="en-US"/>
        </w:rPr>
        <w:t xml:space="preserve"> filter on “received” : all AK (bio subtype) are triple negative ?</w:t>
      </w:r>
    </w:p>
    <w:p w:rsidR="00BE4F43" w:rsidRDefault="00BE4F43" w:rsidP="00BE4F43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Columns CK and CL (neuropathy and date of occurrence</w:t>
      </w:r>
      <w:proofErr w:type="gramStart"/>
      <w:r>
        <w:rPr>
          <w:lang w:val="en-US"/>
        </w:rPr>
        <w:t>) :</w:t>
      </w:r>
      <w:proofErr w:type="gramEnd"/>
      <w:r>
        <w:rPr>
          <w:lang w:val="en-US"/>
        </w:rPr>
        <w:t xml:space="preserve"> if “presence”, marked date ? If marked date, “presence” and not “absence</w:t>
      </w:r>
      <w:proofErr w:type="gramStart"/>
      <w:r>
        <w:rPr>
          <w:lang w:val="en-US"/>
        </w:rPr>
        <w:t>” ?</w:t>
      </w:r>
      <w:proofErr w:type="gramEnd"/>
    </w:p>
    <w:p w:rsidR="00BE4F43" w:rsidRDefault="00BE4F43" w:rsidP="00BE4F43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Column CM or CN (time to neuropathy</w:t>
      </w:r>
      <w:proofErr w:type="gramStart"/>
      <w:r>
        <w:rPr>
          <w:lang w:val="en-US"/>
        </w:rPr>
        <w:t>) :</w:t>
      </w:r>
      <w:proofErr w:type="gramEnd"/>
      <w:r>
        <w:rPr>
          <w:lang w:val="en-US"/>
        </w:rPr>
        <w:t xml:space="preserve"> in expected ranges ?</w:t>
      </w:r>
    </w:p>
    <w:p w:rsidR="00BE4F43" w:rsidRDefault="00BE4F43" w:rsidP="00BE4F43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Column CP (</w:t>
      </w:r>
      <w:proofErr w:type="spellStart"/>
      <w:r>
        <w:rPr>
          <w:lang w:val="en-US"/>
        </w:rPr>
        <w:t>pre existing</w:t>
      </w:r>
      <w:proofErr w:type="spellEnd"/>
      <w:r>
        <w:rPr>
          <w:lang w:val="en-US"/>
        </w:rPr>
        <w:t xml:space="preserve"> neuropathy</w:t>
      </w:r>
      <w:proofErr w:type="gramStart"/>
      <w:r>
        <w:rPr>
          <w:lang w:val="en-US"/>
        </w:rPr>
        <w:t>) :</w:t>
      </w:r>
      <w:proofErr w:type="gramEnd"/>
      <w:r>
        <w:rPr>
          <w:lang w:val="en-US"/>
        </w:rPr>
        <w:t xml:space="preserve"> if “presence”, </w:t>
      </w:r>
      <w:r w:rsidR="00A63ABF">
        <w:rPr>
          <w:lang w:val="en-US"/>
        </w:rPr>
        <w:t xml:space="preserve">CK (neuropathy during </w:t>
      </w:r>
      <w:proofErr w:type="spellStart"/>
      <w:r w:rsidR="00A63ABF">
        <w:rPr>
          <w:lang w:val="en-US"/>
        </w:rPr>
        <w:t>pacli</w:t>
      </w:r>
      <w:proofErr w:type="spellEnd"/>
      <w:r w:rsidR="00A63ABF">
        <w:rPr>
          <w:lang w:val="en-US"/>
        </w:rPr>
        <w:t>) marked as “presence” ?</w:t>
      </w:r>
    </w:p>
    <w:p w:rsidR="00A63ABF" w:rsidRDefault="00A63ABF" w:rsidP="00BE4F43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Column CV or CW (time to surgery</w:t>
      </w:r>
      <w:proofErr w:type="gramStart"/>
      <w:r>
        <w:rPr>
          <w:lang w:val="en-US"/>
        </w:rPr>
        <w:t>) :</w:t>
      </w:r>
      <w:proofErr w:type="gramEnd"/>
      <w:r>
        <w:rPr>
          <w:lang w:val="en-US"/>
        </w:rPr>
        <w:t xml:space="preserve"> in expected ranges ?</w:t>
      </w:r>
    </w:p>
    <w:p w:rsidR="00A63ABF" w:rsidRDefault="00A63ABF" w:rsidP="00BE4F43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Column CX and CY (types of surgery</w:t>
      </w:r>
      <w:proofErr w:type="gramStart"/>
      <w:r>
        <w:rPr>
          <w:lang w:val="en-US"/>
        </w:rPr>
        <w:t>) :</w:t>
      </w:r>
      <w:proofErr w:type="gramEnd"/>
      <w:r>
        <w:rPr>
          <w:lang w:val="en-US"/>
        </w:rPr>
        <w:t xml:space="preserve"> mutually exclusive ? (</w:t>
      </w:r>
      <w:proofErr w:type="gramStart"/>
      <w:r>
        <w:rPr>
          <w:lang w:val="en-US"/>
        </w:rPr>
        <w:t>NB :</w:t>
      </w:r>
      <w:proofErr w:type="gramEnd"/>
      <w:r>
        <w:rPr>
          <w:lang w:val="en-US"/>
        </w:rPr>
        <w:t xml:space="preserve"> could in rare cases not be exclusive, if re-excision).</w:t>
      </w:r>
    </w:p>
    <w:p w:rsidR="00A63ABF" w:rsidRDefault="00A63ABF" w:rsidP="00BE4F43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Columns CZ, DA, DB (types of ax dissection</w:t>
      </w:r>
      <w:proofErr w:type="gramStart"/>
      <w:r>
        <w:rPr>
          <w:lang w:val="en-US"/>
        </w:rPr>
        <w:t>) :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>mutually exclusive ? (</w:t>
      </w:r>
      <w:proofErr w:type="gramStart"/>
      <w:r>
        <w:rPr>
          <w:lang w:val="en-US"/>
        </w:rPr>
        <w:t>NB :</w:t>
      </w:r>
      <w:proofErr w:type="gramEnd"/>
      <w:r>
        <w:rPr>
          <w:lang w:val="en-US"/>
        </w:rPr>
        <w:t xml:space="preserve"> could</w:t>
      </w:r>
      <w:r>
        <w:rPr>
          <w:lang w:val="en-US"/>
        </w:rPr>
        <w:t xml:space="preserve"> in rare cases not be exclusive</w:t>
      </w:r>
      <w:r>
        <w:rPr>
          <w:lang w:val="en-US"/>
        </w:rPr>
        <w:t>).</w:t>
      </w:r>
    </w:p>
    <w:p w:rsidR="00A63ABF" w:rsidRDefault="00A63ABF" w:rsidP="00BE4F43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Columns DC (pathological T stage</w:t>
      </w:r>
      <w:proofErr w:type="gramStart"/>
      <w:r>
        <w:rPr>
          <w:lang w:val="en-US"/>
        </w:rPr>
        <w:t>) :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 xml:space="preserve">filter on each possible answer and check if corresponding tumor sizes (column </w:t>
      </w:r>
      <w:r>
        <w:rPr>
          <w:lang w:val="en-US"/>
        </w:rPr>
        <w:t>DD</w:t>
      </w:r>
      <w:r>
        <w:rPr>
          <w:lang w:val="en-US"/>
        </w:rPr>
        <w:t>) match.</w:t>
      </w:r>
    </w:p>
    <w:p w:rsidR="00A63ABF" w:rsidRDefault="00A63ABF" w:rsidP="00BE4F43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Column DF (</w:t>
      </w:r>
      <w:proofErr w:type="spellStart"/>
      <w:r>
        <w:rPr>
          <w:lang w:val="en-US"/>
        </w:rPr>
        <w:t>pCR</w:t>
      </w:r>
      <w:proofErr w:type="spellEnd"/>
      <w:proofErr w:type="gramStart"/>
      <w:r>
        <w:rPr>
          <w:lang w:val="en-US"/>
        </w:rPr>
        <w:t>) :</w:t>
      </w:r>
      <w:proofErr w:type="gramEnd"/>
      <w:r>
        <w:rPr>
          <w:lang w:val="en-US"/>
        </w:rPr>
        <w:t xml:space="preserve"> filter on the 2 possible values and check if columns DC and DE match.</w:t>
      </w:r>
    </w:p>
    <w:p w:rsidR="00A63ABF" w:rsidRDefault="00A63ABF" w:rsidP="00BE4F43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Column DI (</w:t>
      </w:r>
      <w:proofErr w:type="spellStart"/>
      <w:r>
        <w:rPr>
          <w:lang w:val="en-US"/>
        </w:rPr>
        <w:t>adj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capecitabine</w:t>
      </w:r>
      <w:proofErr w:type="spellEnd"/>
      <w:r>
        <w:rPr>
          <w:lang w:val="en-US"/>
        </w:rPr>
        <w:t>) : filter on “received” and check if AK (bio subtype) is TNBC</w:t>
      </w:r>
    </w:p>
    <w:p w:rsidR="00A63ABF" w:rsidRPr="00BE4F43" w:rsidRDefault="00A63ABF" w:rsidP="00A63ABF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Column DJ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adj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emtansine</w:t>
      </w:r>
      <w:proofErr w:type="spellEnd"/>
      <w:r>
        <w:rPr>
          <w:lang w:val="en-US"/>
        </w:rPr>
        <w:t xml:space="preserve">) : filter on “received” and check if AK (bio subtype) is </w:t>
      </w:r>
      <w:r>
        <w:rPr>
          <w:lang w:val="en-US"/>
        </w:rPr>
        <w:t xml:space="preserve">HER2 </w:t>
      </w:r>
      <w:proofErr w:type="spellStart"/>
      <w:r>
        <w:rPr>
          <w:lang w:val="en-US"/>
        </w:rPr>
        <w:t>pos</w:t>
      </w:r>
      <w:proofErr w:type="spellEnd"/>
    </w:p>
    <w:p w:rsidR="00A63ABF" w:rsidRDefault="00A63ABF" w:rsidP="00A63ABF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Column DJ (</w:t>
      </w:r>
      <w:proofErr w:type="spellStart"/>
      <w:r>
        <w:rPr>
          <w:lang w:val="en-US"/>
        </w:rPr>
        <w:t>adj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emtansine</w:t>
      </w:r>
      <w:proofErr w:type="spellEnd"/>
      <w:r>
        <w:rPr>
          <w:lang w:val="en-US"/>
        </w:rPr>
        <w:t>) : filter on “received”</w:t>
      </w:r>
      <w:r>
        <w:rPr>
          <w:lang w:val="en-US"/>
        </w:rPr>
        <w:t xml:space="preserve"> and check if :</w:t>
      </w:r>
    </w:p>
    <w:p w:rsidR="00A63ABF" w:rsidRDefault="00A63ABF" w:rsidP="00A63ABF">
      <w:pPr>
        <w:pStyle w:val="Paragraphedeliste"/>
        <w:numPr>
          <w:ilvl w:val="1"/>
          <w:numId w:val="2"/>
        </w:numPr>
        <w:rPr>
          <w:lang w:val="en-US"/>
        </w:rPr>
      </w:pPr>
      <w:r>
        <w:rPr>
          <w:lang w:val="en-US"/>
        </w:rPr>
        <w:t>DF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pCR</w:t>
      </w:r>
      <w:proofErr w:type="spellEnd"/>
      <w:r>
        <w:rPr>
          <w:lang w:val="en-US"/>
        </w:rPr>
        <w:t xml:space="preserve">) is </w:t>
      </w:r>
      <w:r>
        <w:rPr>
          <w:lang w:val="en-US"/>
        </w:rPr>
        <w:t>“No”</w:t>
      </w:r>
    </w:p>
    <w:p w:rsidR="00A63ABF" w:rsidRPr="00BE4F43" w:rsidRDefault="00A63ABF" w:rsidP="00A63ABF">
      <w:pPr>
        <w:pStyle w:val="Paragraphedeliste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AK (bio subtype) is HER2 positive (rare cases of HER2 negative at diagnosis that should then be HER2 positive after </w:t>
      </w:r>
      <w:proofErr w:type="spellStart"/>
      <w:r>
        <w:rPr>
          <w:lang w:val="en-US"/>
        </w:rPr>
        <w:t>neoadj</w:t>
      </w:r>
      <w:proofErr w:type="spellEnd"/>
      <w:r>
        <w:rPr>
          <w:lang w:val="en-US"/>
        </w:rPr>
        <w:t xml:space="preserve"> treatment by clonal selection)</w:t>
      </w:r>
    </w:p>
    <w:p w:rsidR="00A63ABF" w:rsidRDefault="00A63ABF" w:rsidP="00BE4F43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Column DK (</w:t>
      </w:r>
      <w:proofErr w:type="spellStart"/>
      <w:r>
        <w:rPr>
          <w:lang w:val="en-US"/>
        </w:rPr>
        <w:t>adj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trastu</w:t>
      </w:r>
      <w:proofErr w:type="spellEnd"/>
      <w:r>
        <w:rPr>
          <w:lang w:val="en-US"/>
        </w:rPr>
        <w:t xml:space="preserve"> without </w:t>
      </w:r>
      <w:proofErr w:type="spellStart"/>
      <w:r>
        <w:rPr>
          <w:lang w:val="en-US"/>
        </w:rPr>
        <w:t>pertu</w:t>
      </w:r>
      <w:proofErr w:type="spellEnd"/>
      <w:r>
        <w:rPr>
          <w:lang w:val="en-US"/>
        </w:rPr>
        <w:t>) : filter on “received” and check if :</w:t>
      </w:r>
    </w:p>
    <w:p w:rsidR="00A63ABF" w:rsidRDefault="00A63ABF" w:rsidP="00A63ABF">
      <w:pPr>
        <w:pStyle w:val="Paragraphedeliste"/>
        <w:numPr>
          <w:ilvl w:val="1"/>
          <w:numId w:val="2"/>
        </w:numPr>
        <w:rPr>
          <w:lang w:val="en-US"/>
        </w:rPr>
      </w:pPr>
      <w:r>
        <w:rPr>
          <w:lang w:val="en-US"/>
        </w:rPr>
        <w:t>DL (</w:t>
      </w:r>
      <w:proofErr w:type="spellStart"/>
      <w:r>
        <w:rPr>
          <w:lang w:val="en-US"/>
        </w:rPr>
        <w:t>adj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trastu</w:t>
      </w:r>
      <w:proofErr w:type="spellEnd"/>
      <w:r>
        <w:rPr>
          <w:lang w:val="en-US"/>
        </w:rPr>
        <w:t xml:space="preserve"> with </w:t>
      </w:r>
      <w:proofErr w:type="spellStart"/>
      <w:r>
        <w:rPr>
          <w:lang w:val="en-US"/>
        </w:rPr>
        <w:t>pertu</w:t>
      </w:r>
      <w:proofErr w:type="spellEnd"/>
      <w:r>
        <w:rPr>
          <w:lang w:val="en-US"/>
        </w:rPr>
        <w:t>) is “not received”</w:t>
      </w:r>
    </w:p>
    <w:p w:rsidR="00A63ABF" w:rsidRDefault="00A63ABF" w:rsidP="00A63ABF">
      <w:pPr>
        <w:pStyle w:val="Paragraphedeliste"/>
        <w:numPr>
          <w:ilvl w:val="1"/>
          <w:numId w:val="2"/>
        </w:numPr>
        <w:rPr>
          <w:lang w:val="en-US"/>
        </w:rPr>
      </w:pPr>
      <w:r>
        <w:rPr>
          <w:lang w:val="en-US"/>
        </w:rPr>
        <w:t>AK (bio subtype) is HER2 positive (</w:t>
      </w:r>
      <w:r w:rsidR="00473728">
        <w:rPr>
          <w:lang w:val="en-US"/>
        </w:rPr>
        <w:t xml:space="preserve">rare cases of HER2 negative at diagnosis that should then be HER2 positive after </w:t>
      </w:r>
      <w:proofErr w:type="spellStart"/>
      <w:r w:rsidR="00473728">
        <w:rPr>
          <w:lang w:val="en-US"/>
        </w:rPr>
        <w:t>neoadj</w:t>
      </w:r>
      <w:proofErr w:type="spellEnd"/>
      <w:r w:rsidR="00473728">
        <w:rPr>
          <w:lang w:val="en-US"/>
        </w:rPr>
        <w:t xml:space="preserve"> treatment by clonal selection)</w:t>
      </w:r>
    </w:p>
    <w:p w:rsidR="00473728" w:rsidRDefault="00473728" w:rsidP="00473728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Column DL (</w:t>
      </w:r>
      <w:proofErr w:type="spellStart"/>
      <w:r>
        <w:rPr>
          <w:lang w:val="en-US"/>
        </w:rPr>
        <w:t>adj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trastu</w:t>
      </w:r>
      <w:proofErr w:type="spellEnd"/>
      <w:r>
        <w:rPr>
          <w:lang w:val="en-US"/>
        </w:rPr>
        <w:t xml:space="preserve"> with </w:t>
      </w:r>
      <w:proofErr w:type="spellStart"/>
      <w:r>
        <w:rPr>
          <w:lang w:val="en-US"/>
        </w:rPr>
        <w:t>pertu</w:t>
      </w:r>
      <w:proofErr w:type="spellEnd"/>
      <w:r>
        <w:rPr>
          <w:lang w:val="en-US"/>
        </w:rPr>
        <w:t>) : filter on “received” and check if :</w:t>
      </w:r>
    </w:p>
    <w:p w:rsidR="00473728" w:rsidRDefault="00473728" w:rsidP="00473728">
      <w:pPr>
        <w:pStyle w:val="Paragraphedeliste"/>
        <w:numPr>
          <w:ilvl w:val="1"/>
          <w:numId w:val="2"/>
        </w:numPr>
        <w:rPr>
          <w:lang w:val="en-US"/>
        </w:rPr>
      </w:pPr>
      <w:r>
        <w:rPr>
          <w:lang w:val="en-US"/>
        </w:rPr>
        <w:t>D</w:t>
      </w:r>
      <w:r>
        <w:rPr>
          <w:lang w:val="en-US"/>
        </w:rPr>
        <w:t>K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adj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trastu</w:t>
      </w:r>
      <w:proofErr w:type="spellEnd"/>
      <w:r>
        <w:rPr>
          <w:lang w:val="en-US"/>
        </w:rPr>
        <w:t xml:space="preserve"> with</w:t>
      </w:r>
      <w:r>
        <w:rPr>
          <w:lang w:val="en-US"/>
        </w:rPr>
        <w:t>out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pertu</w:t>
      </w:r>
      <w:proofErr w:type="spellEnd"/>
      <w:r>
        <w:rPr>
          <w:lang w:val="en-US"/>
        </w:rPr>
        <w:t>) is “not received”</w:t>
      </w:r>
    </w:p>
    <w:p w:rsidR="00473728" w:rsidRPr="00BE4F43" w:rsidRDefault="00473728" w:rsidP="00473728">
      <w:pPr>
        <w:pStyle w:val="Paragraphedeliste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AK (bio subtype) is HER2 positive (rare cases of HER2 negative at diagnosis that should then be HER2 positive after </w:t>
      </w:r>
      <w:proofErr w:type="spellStart"/>
      <w:r>
        <w:rPr>
          <w:lang w:val="en-US"/>
        </w:rPr>
        <w:t>neoadj</w:t>
      </w:r>
      <w:proofErr w:type="spellEnd"/>
      <w:r>
        <w:rPr>
          <w:lang w:val="en-US"/>
        </w:rPr>
        <w:t xml:space="preserve"> treatment by clonal selection)</w:t>
      </w:r>
    </w:p>
    <w:p w:rsidR="00473728" w:rsidRDefault="00473728" w:rsidP="00473728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Column DN (endocrine therapy) : filter on “received” and check if AK (bio subtype) is “luminal B HER2 positive” (</w:t>
      </w:r>
      <w:r>
        <w:rPr>
          <w:lang w:val="en-US"/>
        </w:rPr>
        <w:t xml:space="preserve">rare cases of </w:t>
      </w:r>
      <w:r>
        <w:rPr>
          <w:lang w:val="en-US"/>
        </w:rPr>
        <w:t>HR</w:t>
      </w:r>
      <w:r>
        <w:rPr>
          <w:lang w:val="en-US"/>
        </w:rPr>
        <w:t xml:space="preserve"> negative at diagnosis that should then be </w:t>
      </w:r>
      <w:r>
        <w:rPr>
          <w:lang w:val="en-US"/>
        </w:rPr>
        <w:t>HR</w:t>
      </w:r>
      <w:r>
        <w:rPr>
          <w:lang w:val="en-US"/>
        </w:rPr>
        <w:t xml:space="preserve"> positive after </w:t>
      </w:r>
      <w:proofErr w:type="spellStart"/>
      <w:r>
        <w:rPr>
          <w:lang w:val="en-US"/>
        </w:rPr>
        <w:t>neoadj</w:t>
      </w:r>
      <w:proofErr w:type="spellEnd"/>
      <w:r>
        <w:rPr>
          <w:lang w:val="en-US"/>
        </w:rPr>
        <w:t xml:space="preserve"> treatment by clonal selection)</w:t>
      </w:r>
    </w:p>
    <w:p w:rsidR="00473728" w:rsidRDefault="00473728" w:rsidP="00473728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Columns DR or DS (time between diagnosis and vital status</w:t>
      </w:r>
      <w:proofErr w:type="gramStart"/>
      <w:r>
        <w:rPr>
          <w:lang w:val="en-US"/>
        </w:rPr>
        <w:t>) :</w:t>
      </w:r>
      <w:proofErr w:type="gramEnd"/>
      <w:r>
        <w:rPr>
          <w:lang w:val="en-US"/>
        </w:rPr>
        <w:t xml:space="preserve"> in expected ranges ?</w:t>
      </w:r>
    </w:p>
    <w:p w:rsidR="00473728" w:rsidRPr="00BE4F43" w:rsidRDefault="00473728" w:rsidP="00473728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Column DT (date of the first IBC-free event). Filter on “not blank</w:t>
      </w:r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at least one of the columns DW or DZ (date of local recurrence, date of distant recurrence) should be filled.</w:t>
      </w:r>
      <w:bookmarkStart w:id="0" w:name="_GoBack"/>
      <w:bookmarkEnd w:id="0"/>
    </w:p>
    <w:p w:rsidR="00915708" w:rsidRPr="00915708" w:rsidRDefault="00915708" w:rsidP="00915708">
      <w:pPr>
        <w:pStyle w:val="Paragraphedeliste"/>
        <w:rPr>
          <w:lang w:val="en-US"/>
        </w:rPr>
      </w:pPr>
    </w:p>
    <w:sectPr w:rsidR="00915708" w:rsidRPr="009157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824E1D"/>
    <w:multiLevelType w:val="hybridMultilevel"/>
    <w:tmpl w:val="3AE605C8"/>
    <w:lvl w:ilvl="0" w:tplc="6ACA50B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F744CC"/>
    <w:multiLevelType w:val="hybridMultilevel"/>
    <w:tmpl w:val="4A8685B8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708"/>
    <w:rsid w:val="00442DCD"/>
    <w:rsid w:val="00473728"/>
    <w:rsid w:val="00682BFA"/>
    <w:rsid w:val="00915708"/>
    <w:rsid w:val="00A63ABF"/>
    <w:rsid w:val="00BA5888"/>
    <w:rsid w:val="00BE4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1B063"/>
  <w15:chartTrackingRefBased/>
  <w15:docId w15:val="{AE988108-FC82-4F5D-9F58-7844B2FA7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15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672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Cliniques Universitaires Saint-Luc (CUSL)</Company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MARCKE Cédric</dc:creator>
  <cp:keywords/>
  <dc:description/>
  <cp:lastModifiedBy>VAN MARCKE Cédric</cp:lastModifiedBy>
  <cp:revision>1</cp:revision>
  <dcterms:created xsi:type="dcterms:W3CDTF">2023-05-02T14:31:00Z</dcterms:created>
  <dcterms:modified xsi:type="dcterms:W3CDTF">2023-05-02T15:40:00Z</dcterms:modified>
</cp:coreProperties>
</file>