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92" w:rsidRDefault="00C90792" w:rsidP="00735664">
      <w:pPr>
        <w:pStyle w:val="Cm"/>
        <w:spacing w:line="276" w:lineRule="auto"/>
        <w:jc w:val="both"/>
        <w:rPr>
          <w:rFonts w:ascii="Times New Roman" w:hAnsi="Times New Roman"/>
        </w:rPr>
      </w:pPr>
      <w:r>
        <w:rPr>
          <w:rFonts w:ascii="Times New Roman" w:hAnsi="Times New Roman"/>
        </w:rPr>
        <w:t>Internetes konfliktusok</w:t>
      </w:r>
    </w:p>
    <w:p w:rsidR="001D04AB" w:rsidRDefault="00C90792" w:rsidP="00F17FA6">
      <w:pPr>
        <w:spacing w:line="276" w:lineRule="auto"/>
        <w:ind w:firstLine="708"/>
        <w:jc w:val="both"/>
        <w:rPr>
          <w:rFonts w:ascii="Times New Roman" w:hAnsi="Times New Roman"/>
          <w:sz w:val="24"/>
          <w:szCs w:val="24"/>
        </w:rPr>
      </w:pPr>
      <w:r>
        <w:rPr>
          <w:rFonts w:ascii="Times New Roman" w:hAnsi="Times New Roman"/>
          <w:sz w:val="24"/>
          <w:szCs w:val="24"/>
        </w:rPr>
        <w:t>Az internet egyik legnagyobb előnye megegyezik a legnagyobb hátrányával: Mindenki hozzáférhet. A Web2 csodálatos újdonsága az, hogy a közösségi médiában bárki képes hozzászólni bármilyen háttértudás nélkül bármilyen poszthoz, így ez rengeteg konfliktust képes eredményezni. Nem feltétlenül lesznek ezek a konfliktusok hátrányosak a vitafeleknek, ugyanis rengeteg új információt is lehetséges ezekkel kapni. Viszont megvan ezeknek a sötét oldala is, amikor a két fél nem képes személyeskedés nélkül kiegyezni és negatív hatást fog gyakorolni mindkét fél számára és lehetséges, hogy az adott személy személyiségétől függően maradandó benyomásként fog hatni. Mostanra az ilyesfajta konfliktusok képesek átfajulni olyannyira, hogy akár fenyegeti az egyik fél a másikat, vagy személyes információkat</w:t>
      </w:r>
      <w:r w:rsidR="00EB5996">
        <w:rPr>
          <w:rFonts w:ascii="Times New Roman" w:hAnsi="Times New Roman"/>
          <w:sz w:val="24"/>
          <w:szCs w:val="24"/>
        </w:rPr>
        <w:t xml:space="preserve"> oszt meg róla (ezt nevezik dox</w:t>
      </w:r>
      <w:r>
        <w:rPr>
          <w:rFonts w:ascii="Times New Roman" w:hAnsi="Times New Roman"/>
          <w:sz w:val="24"/>
          <w:szCs w:val="24"/>
        </w:rPr>
        <w:t>olásnak). Ez a Magyar internetezők között annyira még nem gyakori, viszont</w:t>
      </w:r>
      <w:r w:rsidR="00EB5996">
        <w:rPr>
          <w:rFonts w:ascii="Times New Roman" w:hAnsi="Times New Roman"/>
          <w:sz w:val="24"/>
          <w:szCs w:val="24"/>
        </w:rPr>
        <w:t xml:space="preserve"> külföldi közösségekben, legfő</w:t>
      </w:r>
      <w:r>
        <w:rPr>
          <w:rFonts w:ascii="Times New Roman" w:hAnsi="Times New Roman"/>
          <w:sz w:val="24"/>
          <w:szCs w:val="24"/>
        </w:rPr>
        <w:t xml:space="preserve">képpen Twitteren megjelenik. Nagy probléma különböző fórumokon ezekkel, hogy teljesen anonim az egész kommunikáció, így sokkal bátrabban mernek veszekedni az emberek, ugyanis tudják, hogy ez úgyse lesz kihatással rá. </w:t>
      </w:r>
    </w:p>
    <w:p w:rsidR="005F1E66" w:rsidRDefault="005F1E66" w:rsidP="00735664">
      <w:pPr>
        <w:spacing w:line="276" w:lineRule="auto"/>
        <w:jc w:val="both"/>
        <w:rPr>
          <w:rFonts w:ascii="Times New Roman" w:hAnsi="Times New Roman"/>
          <w:sz w:val="24"/>
          <w:szCs w:val="24"/>
        </w:rPr>
      </w:pPr>
    </w:p>
    <w:p w:rsidR="00C90792" w:rsidRDefault="00C90792" w:rsidP="00F17FA6">
      <w:pPr>
        <w:spacing w:line="276" w:lineRule="auto"/>
        <w:ind w:firstLine="708"/>
        <w:jc w:val="both"/>
        <w:rPr>
          <w:rFonts w:ascii="Times New Roman" w:hAnsi="Times New Roman"/>
          <w:sz w:val="24"/>
          <w:szCs w:val="24"/>
        </w:rPr>
      </w:pPr>
      <w:r>
        <w:rPr>
          <w:rFonts w:ascii="Times New Roman" w:hAnsi="Times New Roman"/>
          <w:sz w:val="24"/>
          <w:szCs w:val="24"/>
        </w:rPr>
        <w:t>Ebben az esettanulmányban a saját konfliktuso</w:t>
      </w:r>
      <w:r w:rsidR="005F1E66">
        <w:rPr>
          <w:rFonts w:ascii="Times New Roman" w:hAnsi="Times New Roman"/>
          <w:sz w:val="24"/>
          <w:szCs w:val="24"/>
        </w:rPr>
        <w:t xml:space="preserve">mat szeretném </w:t>
      </w:r>
      <w:proofErr w:type="gramStart"/>
      <w:r w:rsidR="005F1E66">
        <w:rPr>
          <w:rFonts w:ascii="Times New Roman" w:hAnsi="Times New Roman"/>
          <w:sz w:val="24"/>
          <w:szCs w:val="24"/>
        </w:rPr>
        <w:t>bemutatni</w:t>
      </w:r>
      <w:proofErr w:type="gramEnd"/>
      <w:r w:rsidR="005F1E66">
        <w:rPr>
          <w:rFonts w:ascii="Times New Roman" w:hAnsi="Times New Roman"/>
          <w:sz w:val="24"/>
          <w:szCs w:val="24"/>
        </w:rPr>
        <w:t xml:space="preserve"> ami tavaly</w:t>
      </w:r>
      <w:r>
        <w:rPr>
          <w:rFonts w:ascii="Times New Roman" w:hAnsi="Times New Roman"/>
          <w:sz w:val="24"/>
          <w:szCs w:val="24"/>
        </w:rPr>
        <w:t xml:space="preserve"> nyáron történt meg velem Discordon</w:t>
      </w:r>
      <w:r w:rsidR="001D04AB">
        <w:rPr>
          <w:rFonts w:ascii="Times New Roman" w:hAnsi="Times New Roman"/>
          <w:sz w:val="24"/>
          <w:szCs w:val="24"/>
        </w:rPr>
        <w:t xml:space="preserve"> egy közösségi szerveren</w:t>
      </w:r>
      <w:r>
        <w:rPr>
          <w:rFonts w:ascii="Times New Roman" w:hAnsi="Times New Roman"/>
          <w:sz w:val="24"/>
          <w:szCs w:val="24"/>
        </w:rPr>
        <w:t>. A szereplők között természetesen megjelenek én, egy 16 éves diák aki képes elég elhamarkodottan dönteni</w:t>
      </w:r>
      <w:r w:rsidR="001D04AB">
        <w:rPr>
          <w:rFonts w:ascii="Times New Roman" w:hAnsi="Times New Roman"/>
          <w:sz w:val="24"/>
          <w:szCs w:val="24"/>
        </w:rPr>
        <w:t>, főleg az interneten. A másik szereplőt ezentúl Xerxésznek fogom nevezni</w:t>
      </w:r>
      <w:r w:rsidR="00044C6E">
        <w:rPr>
          <w:rFonts w:ascii="Times New Roman" w:hAnsi="Times New Roman"/>
          <w:sz w:val="24"/>
          <w:szCs w:val="24"/>
        </w:rPr>
        <w:t>,</w:t>
      </w:r>
      <w:r w:rsidR="001D04AB">
        <w:rPr>
          <w:rFonts w:ascii="Times New Roman" w:hAnsi="Times New Roman"/>
          <w:sz w:val="24"/>
          <w:szCs w:val="24"/>
        </w:rPr>
        <w:t xml:space="preserve"> aki egy 20 éves egyetemista, a fent említett közösségnek a vezetője, illetve az a személy</w:t>
      </w:r>
      <w:r w:rsidR="00044C6E">
        <w:rPr>
          <w:rFonts w:ascii="Times New Roman" w:hAnsi="Times New Roman"/>
          <w:sz w:val="24"/>
          <w:szCs w:val="24"/>
        </w:rPr>
        <w:t>,</w:t>
      </w:r>
      <w:r w:rsidR="001D04AB">
        <w:rPr>
          <w:rFonts w:ascii="Times New Roman" w:hAnsi="Times New Roman"/>
          <w:sz w:val="24"/>
          <w:szCs w:val="24"/>
        </w:rPr>
        <w:t xml:space="preserve"> aki 2 évig jó barátom volt. A történet előjárója annyi, hogy régebben is elég rossz volt vele vitázni, ugyanis sokszor kihasználta azt, hogy az adott közösségben ő a vezető, és ahelyett, hogy próbált volna rendesen érvelni, vitázni, ő a könnyebb utat választotta és megfosztotta tagsági jogától az adott személyt. Én szeretek alkalmazkodni az ilyen helyzetekben, mivel eléggé konfliktuskerülő vagyok és inkább kihátrálók a viták alól. Ez elég sokszor előfordul, mivel szeretném megtartani a kapcsolataimat és elég könnyen tönkre tud menni egy </w:t>
      </w:r>
      <w:r w:rsidR="00044C6E">
        <w:rPr>
          <w:rFonts w:ascii="Times New Roman" w:hAnsi="Times New Roman"/>
          <w:sz w:val="24"/>
          <w:szCs w:val="24"/>
        </w:rPr>
        <w:t>barátságos</w:t>
      </w:r>
      <w:r w:rsidR="001D04AB">
        <w:rPr>
          <w:rFonts w:ascii="Times New Roman" w:hAnsi="Times New Roman"/>
          <w:sz w:val="24"/>
          <w:szCs w:val="24"/>
        </w:rPr>
        <w:t xml:space="preserve"> akkor, amikor egy vita veszekedésbe megy át. Mint említettem, én kerülöm a vitákat, viszont Xerxész képes vitázni bármikor bárkivel, amikor már csak egy kicsit sem egyezik a másik véleménye, ami számomra fura, mivel én inkább megérteni próbálom a gondolatmenetét valakinek, mielőtt megcáfolnám.</w:t>
      </w:r>
      <w:r w:rsidR="003438D4">
        <w:rPr>
          <w:rFonts w:ascii="Times New Roman" w:hAnsi="Times New Roman"/>
          <w:sz w:val="24"/>
          <w:szCs w:val="24"/>
        </w:rPr>
        <w:t xml:space="preserve"> </w:t>
      </w:r>
      <w:r w:rsidR="00CB586A">
        <w:rPr>
          <w:rFonts w:ascii="Times New Roman" w:hAnsi="Times New Roman"/>
          <w:sz w:val="24"/>
          <w:szCs w:val="24"/>
        </w:rPr>
        <w:t>Az egésznek a gyökere az, hogy Xerxész rendkívül elítéli az összes kalózkodott tartalmat, mivel lopásnak tartja, és majdnem lenézi azokat a személyeket, akik nem vásárolják meg az adott programot, filmet, játékot és ennek hangot is ad. Egyszer egyik barátunk a szerveren megemlítette, hogy egy program, amit most nem fogok megnevezni rendkívül drága és ahelyett, hogy megvenné az ember, úgyis mindenki le fogja kalózkodni</w:t>
      </w:r>
      <w:r w:rsidR="00044C6E">
        <w:rPr>
          <w:rFonts w:ascii="Times New Roman" w:hAnsi="Times New Roman"/>
          <w:sz w:val="24"/>
          <w:szCs w:val="24"/>
        </w:rPr>
        <w:t>,</w:t>
      </w:r>
      <w:r w:rsidR="00CB586A">
        <w:rPr>
          <w:rFonts w:ascii="Times New Roman" w:hAnsi="Times New Roman"/>
          <w:sz w:val="24"/>
          <w:szCs w:val="24"/>
        </w:rPr>
        <w:t xml:space="preserve"> aki személyes használatra, és nem céges dolgokra szeretné használni. Ez nyilván nem tetszett neki, úgyhogy közbe is szólt a beszélgetésbe. Én személy szerint nem ítélem el a kalózkodást, ugyanis mindenkinek megvan az oka arra, hogy miért csinálja. A magyar bérek sajnálatos módon nem olyan magasak, hogy a külföldi piacra szánt programokat egy átlagos magyar ember, főleg egy diák képes legyen megvásárolni.</w:t>
      </w:r>
      <w:r w:rsidR="00066570">
        <w:rPr>
          <w:rFonts w:ascii="Times New Roman" w:hAnsi="Times New Roman"/>
          <w:sz w:val="24"/>
          <w:szCs w:val="24"/>
        </w:rPr>
        <w:t xml:space="preserve"> Illetve nem fog ártani egy nagy cégnek az, ha a 1000 emberből 10 nem fogja megvásárolni a méregdrága alkalmazásukat, viszont a kisebb cégeknél jobban húz a kalózkodás ellen a kezem, hiszen azoknak még nincsen többezres felhasználói bázisa, és minden forint </w:t>
      </w:r>
      <w:r w:rsidR="00066570">
        <w:rPr>
          <w:rFonts w:ascii="Times New Roman" w:hAnsi="Times New Roman"/>
          <w:sz w:val="24"/>
          <w:szCs w:val="24"/>
        </w:rPr>
        <w:lastRenderedPageBreak/>
        <w:t>számít nekik. Amíg a tag annyira nem foglalkozott vele, addig ezt egy kicsit magamra vettem, hiszen nem várhatja el valakitől azt, hogy több százezer forintot kiadjon valaki egy pár órás munkára. Mint említettem, nem nagyon szoktam vitázni az emberekkel, úgyhogy ekkor is próbáltam diszkréten fogalmazni, de nem nagyon hallgatott rám, és ugyanazt ismételgette, hogy ez akkor is lopás. Ebben a dologban egyet kell értenem vele, viszont nem érzi meg annyira egy Sony vagy Adobe méretű cég azt a bizonyos lopást, mint bármilyen kisebb vállalat. A barátunk már teljesen ignorálta az egészet, és inkább kimaradt az egészből</w:t>
      </w:r>
      <w:r w:rsidR="00044C6E">
        <w:rPr>
          <w:rFonts w:ascii="Times New Roman" w:hAnsi="Times New Roman"/>
          <w:sz w:val="24"/>
          <w:szCs w:val="24"/>
        </w:rPr>
        <w:t>,</w:t>
      </w:r>
      <w:r w:rsidR="00066570">
        <w:rPr>
          <w:rFonts w:ascii="Times New Roman" w:hAnsi="Times New Roman"/>
          <w:sz w:val="24"/>
          <w:szCs w:val="24"/>
        </w:rPr>
        <w:t xml:space="preserve"> amíg én próbáltam bizonyítani az igazamat, de üres fülekre találtam. Én az esetek 99 százalékában nyugodt vagyok, viszont amikor nem hallgatnak meg egyáltalán és képtelen vagyok normálisan kommunikálni valakivel egy vita közben, mert képtelen normálisan beszélgetni, az képes felidegesíteni. Mivel felmérgelt, így elkezdtem cifrább kifejezésekkel leírni a mondandómat</w:t>
      </w:r>
      <w:r w:rsidR="00242F33">
        <w:rPr>
          <w:rFonts w:ascii="Times New Roman" w:hAnsi="Times New Roman"/>
          <w:sz w:val="24"/>
          <w:szCs w:val="24"/>
        </w:rPr>
        <w:t xml:space="preserve">. Elismerem, hogy hiba volt az, hogy nem őriztem meg a hidegvérem egy ilyen bugyuta dolog miatt, viszont úgy érzem, hogy egy kicsit jogos is volt a düh, hiszen későbbiekben provokált is ezzel kapcsolatos dolgokkal, amit nem is értettem, hiszen képes voltam túltenni magam azon, hogy valószínűleg sose fogom meggyőzni. A sokadik ilyen üzente után már írtam neki, hogy </w:t>
      </w:r>
      <w:r w:rsidR="00044C6E">
        <w:rPr>
          <w:rFonts w:ascii="Times New Roman" w:hAnsi="Times New Roman"/>
          <w:sz w:val="24"/>
          <w:szCs w:val="24"/>
        </w:rPr>
        <w:t>álljon</w:t>
      </w:r>
      <w:r w:rsidR="00242F33">
        <w:rPr>
          <w:rFonts w:ascii="Times New Roman" w:hAnsi="Times New Roman"/>
          <w:sz w:val="24"/>
          <w:szCs w:val="24"/>
        </w:rPr>
        <w:t xml:space="preserve"> már le vele, mivel nem érdekel és elég gyerekes az, amit csinál. Ezen behisztizett és letiltott mindenhol, úgyhogy nem igazán tudtam válaszolni neki semmire se, így azóta nem beszéltünk. Összegezve: Egy teljesen felesleges veszekedés miatt lőttek egy 2 éves barátságnak. Elején eléggé rosszul éreztem magam miatta, de rájöttem utólag, hogy bármennyire is voltam hibás az egészben, hogy keményebben beleálltam, attól meg a probléma nagyobb részét ő okozt</w:t>
      </w:r>
      <w:r w:rsidR="005F1E66">
        <w:rPr>
          <w:rFonts w:ascii="Times New Roman" w:hAnsi="Times New Roman"/>
          <w:sz w:val="24"/>
          <w:szCs w:val="24"/>
        </w:rPr>
        <w:t>a, hiszen nem én voltam az, akinek a véleménye teljesen meg volt szilárdulva, és nem volt hajlandó meghallgatni a gondolatmenetem.</w:t>
      </w:r>
    </w:p>
    <w:p w:rsidR="005F1E66" w:rsidRDefault="005F1E66" w:rsidP="00735664">
      <w:pPr>
        <w:spacing w:line="276" w:lineRule="auto"/>
        <w:jc w:val="both"/>
        <w:rPr>
          <w:rFonts w:ascii="Times New Roman" w:hAnsi="Times New Roman"/>
          <w:sz w:val="24"/>
          <w:szCs w:val="24"/>
        </w:rPr>
      </w:pPr>
    </w:p>
    <w:p w:rsidR="00EB5996" w:rsidRPr="00C90792" w:rsidRDefault="005F1E66" w:rsidP="00F17FA6">
      <w:pPr>
        <w:spacing w:line="276" w:lineRule="auto"/>
        <w:ind w:firstLine="708"/>
        <w:jc w:val="both"/>
        <w:rPr>
          <w:rFonts w:ascii="Times New Roman" w:hAnsi="Times New Roman"/>
          <w:sz w:val="24"/>
          <w:szCs w:val="24"/>
        </w:rPr>
      </w:pPr>
      <w:bookmarkStart w:id="0" w:name="_GoBack"/>
      <w:bookmarkEnd w:id="0"/>
      <w:r>
        <w:rPr>
          <w:rFonts w:ascii="Times New Roman" w:hAnsi="Times New Roman"/>
          <w:sz w:val="24"/>
          <w:szCs w:val="24"/>
        </w:rPr>
        <w:t>Az egész már egy éve volt, azóta nem is nagyon volt nagyobb konfliktusom senkivel sem. Azóta megtanultam, hogy felesleges az interneten vitázni másokkal, hiszen közel lehetetlen értelmesen vitázni közösségi oldalakon, így már nem is annyira érdekel az, ha valakivel nem értek egyet, csak elengedem az egészet, nekem nem fáj. El lehetett volna kerülni, ha nem zavart volna engem a kalózkodás elleni megszállottsága, illetve ha Xerxész nem használta volna ki az online kommunikáció azon lehetőségét, hogy nem válaszol arra, amit írok. Azért ezt a valóságban nehéz megvalósítani, így lehet</w:t>
      </w:r>
      <w:r w:rsidR="001C1446">
        <w:rPr>
          <w:rFonts w:ascii="Times New Roman" w:hAnsi="Times New Roman"/>
          <w:sz w:val="24"/>
          <w:szCs w:val="24"/>
        </w:rPr>
        <w:t>,</w:t>
      </w:r>
      <w:r>
        <w:rPr>
          <w:rFonts w:ascii="Times New Roman" w:hAnsi="Times New Roman"/>
          <w:sz w:val="24"/>
          <w:szCs w:val="24"/>
        </w:rPr>
        <w:t xml:space="preserve"> hogy teljesen máshogy alakultak v</w:t>
      </w:r>
      <w:r w:rsidR="00617FF3">
        <w:rPr>
          <w:rFonts w:ascii="Times New Roman" w:hAnsi="Times New Roman"/>
          <w:sz w:val="24"/>
          <w:szCs w:val="24"/>
        </w:rPr>
        <w:t>olna a dolgok, mint ahogy most.</w:t>
      </w:r>
      <w:r w:rsidR="00EB5996">
        <w:rPr>
          <w:rFonts w:ascii="Times New Roman" w:hAnsi="Times New Roman"/>
          <w:sz w:val="24"/>
          <w:szCs w:val="24"/>
        </w:rPr>
        <w:t xml:space="preserve"> Természetesen ez csak egy szélsőséges példa, ugyanis személyiségfüggő az, hogy ki hogyan kezeli az ilyen helyzeteket, és lehetséges, hogy pont egy konfliktus miatt fog kialakulni valaki között egy barátság az interneten, viszont az is kijelenthető, hogy ez az olyan platformokon, mint a Twitter, Facebook, Instagram</w:t>
      </w:r>
      <w:r w:rsidR="00E5078C">
        <w:rPr>
          <w:rFonts w:ascii="Times New Roman" w:hAnsi="Times New Roman"/>
          <w:sz w:val="24"/>
          <w:szCs w:val="24"/>
        </w:rPr>
        <w:t xml:space="preserve"> vagy a Tumblr, ahol egyébként több konfliktus is komoly problémává fejlődött ki</w:t>
      </w:r>
      <w:r w:rsidR="00697443">
        <w:rPr>
          <w:rFonts w:ascii="Times New Roman" w:hAnsi="Times New Roman"/>
          <w:sz w:val="24"/>
          <w:szCs w:val="24"/>
        </w:rPr>
        <w:t>,</w:t>
      </w:r>
      <w:r w:rsidR="00EB5996">
        <w:rPr>
          <w:rFonts w:ascii="Times New Roman" w:hAnsi="Times New Roman"/>
          <w:sz w:val="24"/>
          <w:szCs w:val="24"/>
        </w:rPr>
        <w:t xml:space="preserve"> sokkal kisebb esély van a felhasználóbázis  ellenségessége miatt, melyekről több tanulmány is készült. </w:t>
      </w:r>
    </w:p>
    <w:sectPr w:rsidR="00EB5996" w:rsidRPr="00C9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2"/>
    <w:rsid w:val="00044C6E"/>
    <w:rsid w:val="00066570"/>
    <w:rsid w:val="001C1446"/>
    <w:rsid w:val="001D04AB"/>
    <w:rsid w:val="00220E07"/>
    <w:rsid w:val="00242F33"/>
    <w:rsid w:val="003438D4"/>
    <w:rsid w:val="005F1E66"/>
    <w:rsid w:val="00617FF3"/>
    <w:rsid w:val="00697443"/>
    <w:rsid w:val="00735664"/>
    <w:rsid w:val="00C90792"/>
    <w:rsid w:val="00CB586A"/>
    <w:rsid w:val="00E5078C"/>
    <w:rsid w:val="00EB5996"/>
    <w:rsid w:val="00F17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AA60"/>
  <w15:chartTrackingRefBased/>
  <w15:docId w15:val="{3320E19F-6FA9-4921-8FD6-6AEF87A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9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90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837</Words>
  <Characters>5781</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 Martin</dc:creator>
  <cp:keywords/>
  <dc:description/>
  <cp:lastModifiedBy>Basa Martin</cp:lastModifiedBy>
  <cp:revision>10</cp:revision>
  <dcterms:created xsi:type="dcterms:W3CDTF">2022-10-11T09:55:00Z</dcterms:created>
  <dcterms:modified xsi:type="dcterms:W3CDTF">2022-10-13T10:18:00Z</dcterms:modified>
</cp:coreProperties>
</file>