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80" w:rsidRDefault="00E93580" w:rsidP="00267508">
      <w:pPr>
        <w:pStyle w:val="Titel"/>
      </w:pPr>
      <w:proofErr w:type="spellStart"/>
      <w:r>
        <w:t>Prep</w:t>
      </w:r>
      <w:proofErr w:type="spellEnd"/>
      <w:r>
        <w:t xml:space="preserve"> Meeting 20</w:t>
      </w:r>
    </w:p>
    <w:p w:rsidR="00E93580" w:rsidRDefault="00E93580" w:rsidP="00E93580">
      <w:pPr>
        <w:pStyle w:val="Kop1"/>
      </w:pPr>
      <w:proofErr w:type="spellStart"/>
      <w:r>
        <w:t>Investigation</w:t>
      </w:r>
      <w:proofErr w:type="spellEnd"/>
      <w:r>
        <w:t xml:space="preserve"> of SEM</w:t>
      </w:r>
    </w:p>
    <w:p w:rsidR="00E93580" w:rsidRPr="00267508" w:rsidRDefault="00A24914" w:rsidP="00E93580">
      <w:pPr>
        <w:rPr>
          <w:sz w:val="24"/>
          <w:lang w:val="en-US"/>
        </w:rPr>
      </w:pPr>
      <w:r w:rsidRPr="00267508">
        <w:rPr>
          <w:sz w:val="24"/>
          <w:lang w:val="en-US"/>
        </w:rPr>
        <w:t>Last time we had a discussion. Assume a structural equation model with additive Gaussian noise. More concretely, assume</w:t>
      </w:r>
    </w:p>
    <w:p w:rsidR="00A24914" w:rsidRPr="00267508" w:rsidRDefault="00506E03" w:rsidP="0094778B">
      <w:pPr>
        <w:jc w:val="center"/>
        <w:rPr>
          <w:sz w:val="24"/>
          <w:lang w:val="en-US"/>
        </w:rPr>
      </w:pPr>
      <w:r w:rsidRPr="00267508">
        <w:rPr>
          <w:sz w:val="24"/>
          <w:lang w:val="en-US"/>
        </w:rPr>
        <w:drawing>
          <wp:inline distT="0" distB="0" distL="0" distR="0" wp14:anchorId="0B7547EA" wp14:editId="4681B90A">
            <wp:extent cx="3391373" cy="7144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373" cy="714475"/>
                    </a:xfrm>
                    <a:prstGeom prst="rect">
                      <a:avLst/>
                    </a:prstGeom>
                  </pic:spPr>
                </pic:pic>
              </a:graphicData>
            </a:graphic>
          </wp:inline>
        </w:drawing>
      </w:r>
    </w:p>
    <w:p w:rsidR="00A24914" w:rsidRPr="00267508" w:rsidRDefault="00A24914" w:rsidP="00E93580">
      <w:pPr>
        <w:rPr>
          <w:sz w:val="24"/>
          <w:lang w:val="en-US"/>
        </w:rPr>
      </w:pPr>
      <w:r w:rsidRPr="00267508">
        <w:rPr>
          <w:sz w:val="24"/>
          <w:lang w:val="en-US"/>
        </w:rPr>
        <w:t xml:space="preserve">Now, from the data generation, we can clearly see that X affects Y, but not the way around. However, from just looking at data, how can we determine this? Long story short, we </w:t>
      </w:r>
      <w:r w:rsidRPr="00267508">
        <w:rPr>
          <w:b/>
          <w:sz w:val="24"/>
          <w:lang w:val="en-US"/>
        </w:rPr>
        <w:t>cannot</w:t>
      </w:r>
      <w:r w:rsidRPr="00267508">
        <w:rPr>
          <w:sz w:val="24"/>
          <w:lang w:val="en-US"/>
        </w:rPr>
        <w:t>.</w:t>
      </w:r>
      <w:r w:rsidR="00680B14" w:rsidRPr="00267508">
        <w:rPr>
          <w:sz w:val="24"/>
          <w:lang w:val="en-US"/>
        </w:rPr>
        <w:t xml:space="preserve"> In short, the question is, is our true model the left model, or the right model?</w:t>
      </w:r>
    </w:p>
    <w:p w:rsidR="00680B14" w:rsidRPr="00267508" w:rsidRDefault="000B11D7" w:rsidP="00E93580">
      <w:pPr>
        <w:rPr>
          <w:sz w:val="24"/>
          <w:lang w:val="en-US"/>
        </w:rPr>
      </w:pPr>
      <w:r w:rsidRPr="00267508">
        <w:rPr>
          <w:sz w:val="18"/>
          <w:lang w:val="en-US"/>
        </w:rPr>
        <w:drawing>
          <wp:anchor distT="0" distB="0" distL="114300" distR="114300" simplePos="0" relativeHeight="251663360" behindDoc="1" locked="0" layoutInCell="1" allowOverlap="1">
            <wp:simplePos x="0" y="0"/>
            <wp:positionH relativeFrom="column">
              <wp:posOffset>3002280</wp:posOffset>
            </wp:positionH>
            <wp:positionV relativeFrom="paragraph">
              <wp:posOffset>22860</wp:posOffset>
            </wp:positionV>
            <wp:extent cx="2676899" cy="514422"/>
            <wp:effectExtent l="0" t="0" r="0" b="0"/>
            <wp:wrapTight wrapText="bothSides">
              <wp:wrapPolygon edited="0">
                <wp:start x="0" y="0"/>
                <wp:lineTo x="0" y="20800"/>
                <wp:lineTo x="21369" y="20800"/>
                <wp:lineTo x="2136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76899" cy="514422"/>
                    </a:xfrm>
                    <a:prstGeom prst="rect">
                      <a:avLst/>
                    </a:prstGeom>
                  </pic:spPr>
                </pic:pic>
              </a:graphicData>
            </a:graphic>
          </wp:anchor>
        </w:drawing>
      </w:r>
      <w:r w:rsidRPr="00267508">
        <w:rPr>
          <w:sz w:val="18"/>
          <w:lang w:val="en-US"/>
        </w:rPr>
        <w:drawing>
          <wp:anchor distT="0" distB="0" distL="114300" distR="114300" simplePos="0" relativeHeight="251664384" behindDoc="1" locked="0" layoutInCell="1" allowOverlap="1">
            <wp:simplePos x="0" y="0"/>
            <wp:positionH relativeFrom="column">
              <wp:posOffset>-312420</wp:posOffset>
            </wp:positionH>
            <wp:positionV relativeFrom="paragraph">
              <wp:posOffset>62865</wp:posOffset>
            </wp:positionV>
            <wp:extent cx="2667000" cy="561340"/>
            <wp:effectExtent l="0" t="0" r="0" b="0"/>
            <wp:wrapTight wrapText="bothSides">
              <wp:wrapPolygon edited="0">
                <wp:start x="0" y="0"/>
                <wp:lineTo x="0" y="20525"/>
                <wp:lineTo x="21446" y="20525"/>
                <wp:lineTo x="21446"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7000" cy="561340"/>
                    </a:xfrm>
                    <a:prstGeom prst="rect">
                      <a:avLst/>
                    </a:prstGeom>
                  </pic:spPr>
                </pic:pic>
              </a:graphicData>
            </a:graphic>
            <wp14:sizeRelH relativeFrom="margin">
              <wp14:pctWidth>0</wp14:pctWidth>
            </wp14:sizeRelH>
            <wp14:sizeRelV relativeFrom="margin">
              <wp14:pctHeight>0</wp14:pctHeight>
            </wp14:sizeRelV>
          </wp:anchor>
        </w:drawing>
      </w:r>
      <w:r w:rsidR="00506E03" w:rsidRPr="00267508">
        <w:rPr>
          <w:noProof/>
          <w:sz w:val="24"/>
          <w:lang w:eastAsia="nl-NL"/>
        </w:rPr>
        <w:t xml:space="preserve"> </w:t>
      </w:r>
      <w:r w:rsidR="00680B14" w:rsidRPr="00267508">
        <w:rPr>
          <w:sz w:val="18"/>
          <w:lang w:val="en-US"/>
        </w:rPr>
        <w:t xml:space="preserve"> </w:t>
      </w:r>
      <w:r w:rsidR="00680B14" w:rsidRPr="00267508">
        <w:rPr>
          <w:sz w:val="14"/>
          <w:lang w:val="en-US"/>
        </w:rPr>
        <w:t>.</w:t>
      </w:r>
      <w:r w:rsidR="00680B14" w:rsidRPr="00267508">
        <w:rPr>
          <w:sz w:val="24"/>
          <w:lang w:val="en-US"/>
        </w:rPr>
        <w:t xml:space="preserve"> </w:t>
      </w:r>
    </w:p>
    <w:p w:rsidR="0094778B" w:rsidRPr="00267508" w:rsidRDefault="00680B14" w:rsidP="00E93580">
      <w:pPr>
        <w:rPr>
          <w:sz w:val="24"/>
          <w:lang w:val="en-US"/>
        </w:rPr>
      </w:pPr>
      <w:r w:rsidRPr="00267508">
        <w:rPr>
          <w:sz w:val="24"/>
          <w:lang w:val="en-US"/>
        </w:rPr>
        <w:t xml:space="preserve">OR </w:t>
      </w:r>
    </w:p>
    <w:p w:rsidR="00680B14" w:rsidRPr="00267508" w:rsidRDefault="00680B14" w:rsidP="00E93580">
      <w:pPr>
        <w:rPr>
          <w:sz w:val="24"/>
          <w:lang w:val="en-US"/>
        </w:rPr>
      </w:pPr>
    </w:p>
    <w:p w:rsidR="00680B14" w:rsidRPr="00267508" w:rsidRDefault="008A46D0" w:rsidP="008A46D0">
      <w:pPr>
        <w:pStyle w:val="Lijstalinea"/>
        <w:numPr>
          <w:ilvl w:val="0"/>
          <w:numId w:val="2"/>
        </w:numPr>
        <w:rPr>
          <w:sz w:val="24"/>
          <w:lang w:val="en-US"/>
        </w:rPr>
      </w:pPr>
      <w:r w:rsidRPr="00267508">
        <w:rPr>
          <w:b/>
          <w:sz w:val="24"/>
          <w:lang w:val="en-US"/>
        </w:rPr>
        <w:t xml:space="preserve">Value for c. </w:t>
      </w:r>
      <w:r w:rsidR="00680B14" w:rsidRPr="00267508">
        <w:rPr>
          <w:sz w:val="24"/>
          <w:lang w:val="en-US"/>
        </w:rPr>
        <w:t xml:space="preserve">The first question, </w:t>
      </w:r>
      <w:r w:rsidR="00680B14" w:rsidRPr="00267508">
        <w:rPr>
          <w:b/>
          <w:sz w:val="24"/>
          <w:lang w:val="en-US"/>
        </w:rPr>
        <w:t>what is c</w:t>
      </w:r>
      <w:r w:rsidR="00680B14" w:rsidRPr="00267508">
        <w:rPr>
          <w:sz w:val="24"/>
          <w:lang w:val="en-US"/>
        </w:rPr>
        <w:t xml:space="preserve">? Intuitively, you would think that c would be 1 / </w:t>
      </w:r>
      <w:r w:rsidR="000B11D7" w:rsidRPr="00267508">
        <w:rPr>
          <w:sz w:val="24"/>
          <w:lang w:val="en-US"/>
        </w:rPr>
        <w:t>b</w:t>
      </w:r>
      <w:r w:rsidR="00680B14" w:rsidRPr="00267508">
        <w:rPr>
          <w:sz w:val="24"/>
          <w:lang w:val="en-US"/>
        </w:rPr>
        <w:t xml:space="preserve">. So, if X = 2Y, then the c that minimizes the MSE on the training data would be c = 1 / </w:t>
      </w:r>
      <w:r w:rsidR="000B11D7" w:rsidRPr="00267508">
        <w:rPr>
          <w:sz w:val="24"/>
          <w:lang w:val="en-US"/>
        </w:rPr>
        <w:t>b = 0.5</w:t>
      </w:r>
      <w:r w:rsidR="00680B14" w:rsidRPr="00267508">
        <w:rPr>
          <w:sz w:val="24"/>
          <w:lang w:val="en-US"/>
        </w:rPr>
        <w:t xml:space="preserve">. This is, however, not the case. </w:t>
      </w:r>
    </w:p>
    <w:p w:rsidR="00680B14" w:rsidRPr="00267508" w:rsidRDefault="00680B14" w:rsidP="008A46D0">
      <w:pPr>
        <w:ind w:left="360"/>
        <w:rPr>
          <w:sz w:val="24"/>
          <w:lang w:val="en-US"/>
        </w:rPr>
      </w:pPr>
      <w:r w:rsidRPr="00267508">
        <w:rPr>
          <w:sz w:val="24"/>
          <w:lang w:val="en-US"/>
        </w:rPr>
        <w:t xml:space="preserve">If </w:t>
      </w:r>
      <w:r w:rsidR="000B11D7" w:rsidRPr="00267508">
        <w:rPr>
          <w:rFonts w:cstheme="minorHAnsi"/>
          <w:sz w:val="24"/>
          <w:lang w:val="en-US"/>
        </w:rPr>
        <w:t>σ</w:t>
      </w:r>
      <w:r w:rsidR="000B11D7" w:rsidRPr="00267508">
        <w:rPr>
          <w:rFonts w:cstheme="minorHAnsi"/>
          <w:sz w:val="24"/>
          <w:vertAlign w:val="subscript"/>
          <w:lang w:val="en-US"/>
        </w:rPr>
        <w:t>2</w:t>
      </w:r>
      <w:r w:rsidR="000B11D7" w:rsidRPr="00267508">
        <w:rPr>
          <w:rFonts w:cstheme="minorHAnsi"/>
          <w:sz w:val="24"/>
          <w:lang w:val="en-US"/>
        </w:rPr>
        <w:t xml:space="preserve"> </w:t>
      </w:r>
      <w:r w:rsidRPr="00267508">
        <w:rPr>
          <w:sz w:val="24"/>
          <w:lang w:val="en-US"/>
        </w:rPr>
        <w:t xml:space="preserve">is very large, then Y is almost purely random noise, no matter the values for </w:t>
      </w:r>
      <w:r w:rsidR="000B11D7" w:rsidRPr="00267508">
        <w:rPr>
          <w:sz w:val="24"/>
          <w:lang w:val="en-US"/>
        </w:rPr>
        <w:t>b</w:t>
      </w:r>
      <w:r w:rsidRPr="00267508">
        <w:rPr>
          <w:sz w:val="24"/>
          <w:lang w:val="en-US"/>
        </w:rPr>
        <w:t xml:space="preserve">. Then, if we try to predict X using Y, we try to predict X using random noise. Obviously, the “optimal” choice would then be to pick c = </w:t>
      </w:r>
      <w:r w:rsidR="000B11D7" w:rsidRPr="00267508">
        <w:rPr>
          <w:sz w:val="24"/>
          <w:lang w:val="en-US"/>
        </w:rPr>
        <w:t>0</w:t>
      </w:r>
      <w:r w:rsidRPr="00267508">
        <w:rPr>
          <w:sz w:val="24"/>
          <w:lang w:val="en-US"/>
        </w:rPr>
        <w:t xml:space="preserve">, and not 1 / </w:t>
      </w:r>
      <w:r w:rsidR="000B11D7" w:rsidRPr="00267508">
        <w:rPr>
          <w:sz w:val="24"/>
          <w:lang w:val="en-US"/>
        </w:rPr>
        <w:t>b</w:t>
      </w:r>
      <w:r w:rsidRPr="00267508">
        <w:rPr>
          <w:sz w:val="24"/>
          <w:lang w:val="en-US"/>
        </w:rPr>
        <w:t xml:space="preserve">. </w:t>
      </w:r>
    </w:p>
    <w:p w:rsidR="00680B14" w:rsidRPr="00267508" w:rsidRDefault="00680B14" w:rsidP="008A46D0">
      <w:pPr>
        <w:ind w:left="360"/>
        <w:rPr>
          <w:sz w:val="24"/>
          <w:lang w:val="en-US"/>
        </w:rPr>
      </w:pPr>
      <w:r w:rsidRPr="00267508">
        <w:rPr>
          <w:sz w:val="24"/>
          <w:lang w:val="en-US"/>
        </w:rPr>
        <w:t xml:space="preserve">Therefore, we see that the value for c depends on </w:t>
      </w:r>
      <w:r w:rsidR="000B11D7" w:rsidRPr="00267508">
        <w:rPr>
          <w:sz w:val="24"/>
          <w:lang w:val="en-US"/>
        </w:rPr>
        <w:t>b</w:t>
      </w:r>
      <w:r w:rsidRPr="00267508">
        <w:rPr>
          <w:sz w:val="24"/>
          <w:lang w:val="en-US"/>
        </w:rPr>
        <w:t xml:space="preserve"> and the ratio of noise, so the ratio of </w:t>
      </w:r>
      <w:r w:rsidR="000B11D7" w:rsidRPr="00267508">
        <w:rPr>
          <w:rFonts w:cstheme="minorHAnsi"/>
          <w:sz w:val="24"/>
          <w:lang w:val="en-US"/>
        </w:rPr>
        <w:t>σ</w:t>
      </w:r>
      <w:r w:rsidR="000B11D7" w:rsidRPr="00267508">
        <w:rPr>
          <w:rFonts w:cstheme="minorHAnsi"/>
          <w:sz w:val="24"/>
          <w:vertAlign w:val="subscript"/>
          <w:lang w:val="en-US"/>
        </w:rPr>
        <w:t>1</w:t>
      </w:r>
      <w:r w:rsidRPr="00267508">
        <w:rPr>
          <w:sz w:val="24"/>
          <w:lang w:val="en-US"/>
        </w:rPr>
        <w:t xml:space="preserve"> and </w:t>
      </w:r>
      <w:r w:rsidR="000B11D7" w:rsidRPr="00267508">
        <w:rPr>
          <w:rFonts w:cstheme="minorHAnsi"/>
          <w:sz w:val="24"/>
          <w:lang w:val="en-US"/>
        </w:rPr>
        <w:t>σ</w:t>
      </w:r>
      <w:r w:rsidR="000B11D7" w:rsidRPr="00267508">
        <w:rPr>
          <w:rFonts w:cstheme="minorHAnsi"/>
          <w:sz w:val="24"/>
          <w:vertAlign w:val="subscript"/>
          <w:lang w:val="en-US"/>
        </w:rPr>
        <w:t>2</w:t>
      </w:r>
      <w:r w:rsidRPr="00267508">
        <w:rPr>
          <w:sz w:val="24"/>
          <w:lang w:val="en-US"/>
        </w:rPr>
        <w:t>. It turns out that the expected value for c will be.</w:t>
      </w:r>
    </w:p>
    <w:p w:rsidR="00680B14" w:rsidRPr="00267508" w:rsidRDefault="00267508" w:rsidP="00267508">
      <w:pPr>
        <w:rPr>
          <w:sz w:val="24"/>
          <w:lang w:val="en-US"/>
        </w:rPr>
      </w:pPr>
      <w:r>
        <w:rPr>
          <w:sz w:val="24"/>
          <w:lang w:val="en-US"/>
        </w:rPr>
        <w:t>Derivation:</w:t>
      </w:r>
      <w:r>
        <w:rPr>
          <w:sz w:val="24"/>
          <w:lang w:val="en-US"/>
        </w:rPr>
        <w:tab/>
      </w:r>
      <w:r>
        <w:rPr>
          <w:sz w:val="24"/>
          <w:lang w:val="en-US"/>
        </w:rPr>
        <w:tab/>
      </w:r>
      <w:r>
        <w:rPr>
          <w:sz w:val="24"/>
          <w:lang w:val="en-US"/>
        </w:rPr>
        <w:tab/>
      </w:r>
      <w:r>
        <w:rPr>
          <w:sz w:val="24"/>
          <w:lang w:val="en-US"/>
        </w:rPr>
        <w:tab/>
      </w:r>
      <w:r w:rsidR="000B11D7" w:rsidRPr="00267508">
        <w:rPr>
          <w:sz w:val="24"/>
          <w:lang w:val="en-US"/>
        </w:rPr>
        <w:drawing>
          <wp:inline distT="0" distB="0" distL="0" distR="0" wp14:anchorId="0E71F474" wp14:editId="6A1A04D6">
            <wp:extent cx="1415415" cy="632588"/>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3529" cy="640684"/>
                    </a:xfrm>
                    <a:prstGeom prst="rect">
                      <a:avLst/>
                    </a:prstGeom>
                  </pic:spPr>
                </pic:pic>
              </a:graphicData>
            </a:graphic>
          </wp:inline>
        </w:drawing>
      </w:r>
      <w:r w:rsidR="000B11D7" w:rsidRPr="00267508">
        <w:rPr>
          <w:sz w:val="24"/>
          <w:lang w:val="en-US"/>
        </w:rPr>
        <w:t>.</w:t>
      </w:r>
    </w:p>
    <w:p w:rsidR="008A46D0" w:rsidRPr="00267508" w:rsidRDefault="000B11D7" w:rsidP="00267508">
      <w:pPr>
        <w:rPr>
          <w:sz w:val="24"/>
          <w:lang w:val="en-US"/>
        </w:rPr>
      </w:pPr>
      <w:r w:rsidRPr="00267508">
        <w:rPr>
          <w:sz w:val="24"/>
          <w:lang w:val="en-US"/>
        </w:rPr>
        <w:drawing>
          <wp:inline distT="0" distB="0" distL="0" distR="0" wp14:anchorId="1C8A8533" wp14:editId="464354B2">
            <wp:extent cx="4405372" cy="23622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045"/>
                    <a:stretch/>
                  </pic:blipFill>
                  <pic:spPr bwMode="auto">
                    <a:xfrm>
                      <a:off x="0" y="0"/>
                      <a:ext cx="4412031" cy="2365771"/>
                    </a:xfrm>
                    <a:prstGeom prst="rect">
                      <a:avLst/>
                    </a:prstGeom>
                    <a:ln>
                      <a:noFill/>
                    </a:ln>
                    <a:extLst>
                      <a:ext uri="{53640926-AAD7-44D8-BBD7-CCE9431645EC}">
                        <a14:shadowObscured xmlns:a14="http://schemas.microsoft.com/office/drawing/2010/main"/>
                      </a:ext>
                    </a:extLst>
                  </pic:spPr>
                </pic:pic>
              </a:graphicData>
            </a:graphic>
          </wp:inline>
        </w:drawing>
      </w:r>
    </w:p>
    <w:p w:rsidR="008A46D0" w:rsidRPr="00267508" w:rsidRDefault="008A46D0" w:rsidP="008A46D0">
      <w:pPr>
        <w:rPr>
          <w:sz w:val="24"/>
          <w:lang w:val="en-US"/>
        </w:rPr>
      </w:pPr>
      <w:r w:rsidRPr="00267508">
        <w:rPr>
          <w:sz w:val="24"/>
          <w:lang w:val="en-US"/>
        </w:rPr>
        <w:lastRenderedPageBreak/>
        <w:t>Setting the derivative to zero yields the solution.</w:t>
      </w:r>
    </w:p>
    <w:p w:rsidR="00506E03" w:rsidRPr="00267508" w:rsidRDefault="008A46D0" w:rsidP="00506E03">
      <w:pPr>
        <w:pStyle w:val="Lijstalinea"/>
        <w:numPr>
          <w:ilvl w:val="0"/>
          <w:numId w:val="2"/>
        </w:numPr>
        <w:rPr>
          <w:sz w:val="24"/>
          <w:lang w:val="en-US"/>
        </w:rPr>
      </w:pPr>
      <w:r w:rsidRPr="00267508">
        <w:rPr>
          <w:b/>
          <w:sz w:val="24"/>
          <w:lang w:val="en-US"/>
        </w:rPr>
        <w:t>Which direction do OMP and NOTEARS pick?</w:t>
      </w:r>
      <w:r w:rsidRPr="00267508">
        <w:rPr>
          <w:sz w:val="24"/>
          <w:lang w:val="en-US"/>
        </w:rPr>
        <w:t xml:space="preserve"> </w:t>
      </w:r>
      <w:r w:rsidR="00A24914" w:rsidRPr="00267508">
        <w:rPr>
          <w:sz w:val="24"/>
          <w:lang w:val="en-US"/>
        </w:rPr>
        <w:t xml:space="preserve">Nevertheless, OMP and NOTEARS always </w:t>
      </w:r>
      <w:r w:rsidR="00A24914" w:rsidRPr="00267508">
        <w:rPr>
          <w:b/>
          <w:i/>
          <w:sz w:val="24"/>
          <w:lang w:val="en-US"/>
        </w:rPr>
        <w:t>seem</w:t>
      </w:r>
      <w:r w:rsidR="00A24914" w:rsidRPr="00267508">
        <w:rPr>
          <w:sz w:val="24"/>
          <w:lang w:val="en-US"/>
        </w:rPr>
        <w:t xml:space="preserve"> to find the correct direction. How do they do it? By minimizing the mean squared error on the training data. This is the most sensible, but often not correct. So, </w:t>
      </w:r>
      <w:r w:rsidR="00A24914" w:rsidRPr="00267508">
        <w:rPr>
          <w:i/>
          <w:sz w:val="24"/>
          <w:lang w:val="en-US"/>
        </w:rPr>
        <w:t>when picking an edge, OMP and NOTEARS always pick the direction that minimizes the MSE</w:t>
      </w:r>
      <w:r w:rsidR="0094778B" w:rsidRPr="00267508">
        <w:rPr>
          <w:sz w:val="24"/>
          <w:lang w:val="en-US"/>
        </w:rPr>
        <w:t>.</w:t>
      </w:r>
    </w:p>
    <w:p w:rsidR="00506E03" w:rsidRPr="00267508" w:rsidRDefault="00506E03" w:rsidP="00506E03">
      <w:pPr>
        <w:rPr>
          <w:sz w:val="14"/>
          <w:lang w:val="en-US"/>
        </w:rPr>
      </w:pPr>
    </w:p>
    <w:p w:rsidR="008A46D0" w:rsidRPr="00267508" w:rsidRDefault="008A46D0" w:rsidP="008A46D0">
      <w:pPr>
        <w:pStyle w:val="Lijstalinea"/>
        <w:numPr>
          <w:ilvl w:val="0"/>
          <w:numId w:val="2"/>
        </w:numPr>
        <w:rPr>
          <w:sz w:val="24"/>
          <w:lang w:val="en-US"/>
        </w:rPr>
      </w:pPr>
      <w:r w:rsidRPr="00267508">
        <w:rPr>
          <w:b/>
          <w:sz w:val="24"/>
          <w:lang w:val="en-US"/>
        </w:rPr>
        <w:t>B</w:t>
      </w:r>
      <w:r w:rsidR="00565927" w:rsidRPr="00267508">
        <w:rPr>
          <w:b/>
          <w:sz w:val="24"/>
          <w:lang w:val="en-US"/>
        </w:rPr>
        <w:t xml:space="preserve">ased </w:t>
      </w:r>
      <w:r w:rsidR="00565927" w:rsidRPr="00267508">
        <w:rPr>
          <w:b/>
          <w:sz w:val="24"/>
          <w:lang w:val="en-US"/>
        </w:rPr>
        <w:t xml:space="preserve">on b, </w:t>
      </w:r>
      <w:r w:rsidR="00565927" w:rsidRPr="00267508">
        <w:rPr>
          <w:rFonts w:cstheme="minorHAnsi"/>
          <w:b/>
          <w:sz w:val="24"/>
          <w:lang w:val="en-US"/>
        </w:rPr>
        <w:t>σ</w:t>
      </w:r>
      <w:r w:rsidR="00565927" w:rsidRPr="00267508">
        <w:rPr>
          <w:rFonts w:cstheme="minorHAnsi"/>
          <w:b/>
          <w:sz w:val="24"/>
          <w:vertAlign w:val="subscript"/>
          <w:lang w:val="en-US"/>
        </w:rPr>
        <w:t>1</w:t>
      </w:r>
      <w:r w:rsidR="00565927" w:rsidRPr="00267508">
        <w:rPr>
          <w:b/>
          <w:sz w:val="24"/>
          <w:lang w:val="en-US"/>
        </w:rPr>
        <w:t xml:space="preserve">, and </w:t>
      </w:r>
      <w:r w:rsidR="00565927" w:rsidRPr="00267508">
        <w:rPr>
          <w:rFonts w:cstheme="minorHAnsi"/>
          <w:b/>
          <w:sz w:val="24"/>
          <w:lang w:val="en-US"/>
        </w:rPr>
        <w:t>σ</w:t>
      </w:r>
      <w:r w:rsidR="00565927" w:rsidRPr="00267508">
        <w:rPr>
          <w:rFonts w:cstheme="minorHAnsi"/>
          <w:b/>
          <w:sz w:val="24"/>
          <w:vertAlign w:val="subscript"/>
          <w:lang w:val="en-US"/>
        </w:rPr>
        <w:t>2</w:t>
      </w:r>
      <w:r w:rsidR="00565927" w:rsidRPr="00267508">
        <w:rPr>
          <w:b/>
          <w:sz w:val="24"/>
          <w:lang w:val="en-US"/>
        </w:rPr>
        <w:t>,</w:t>
      </w:r>
      <w:r w:rsidRPr="00267508">
        <w:rPr>
          <w:b/>
          <w:sz w:val="24"/>
          <w:lang w:val="en-US"/>
        </w:rPr>
        <w:t xml:space="preserve"> which direction do OMP and NOTEARS pick?</w:t>
      </w:r>
    </w:p>
    <w:p w:rsidR="00A24914" w:rsidRPr="00267508" w:rsidRDefault="00565927" w:rsidP="00E93580">
      <w:pPr>
        <w:rPr>
          <w:sz w:val="24"/>
          <w:lang w:val="en-US"/>
        </w:rPr>
      </w:pPr>
      <w:r w:rsidRPr="00267508">
        <w:rPr>
          <w:sz w:val="24"/>
          <w:lang w:val="en-US"/>
        </w:rPr>
        <w:drawing>
          <wp:anchor distT="0" distB="0" distL="114300" distR="114300" simplePos="0" relativeHeight="251665408" behindDoc="1" locked="0" layoutInCell="1" allowOverlap="1">
            <wp:simplePos x="0" y="0"/>
            <wp:positionH relativeFrom="column">
              <wp:posOffset>2087880</wp:posOffset>
            </wp:positionH>
            <wp:positionV relativeFrom="paragraph">
              <wp:posOffset>555625</wp:posOffset>
            </wp:positionV>
            <wp:extent cx="1066800" cy="600075"/>
            <wp:effectExtent l="0" t="0" r="0" b="952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6800" cy="600075"/>
                    </a:xfrm>
                    <a:prstGeom prst="rect">
                      <a:avLst/>
                    </a:prstGeom>
                  </pic:spPr>
                </pic:pic>
              </a:graphicData>
            </a:graphic>
          </wp:anchor>
        </w:drawing>
      </w:r>
      <w:r w:rsidR="00A24914" w:rsidRPr="00267508">
        <w:rPr>
          <w:sz w:val="24"/>
          <w:lang w:val="en-US"/>
        </w:rPr>
        <w:t xml:space="preserve">The next question, </w:t>
      </w:r>
      <w:r w:rsidRPr="00267508">
        <w:rPr>
          <w:b/>
          <w:sz w:val="24"/>
          <w:lang w:val="en-US"/>
        </w:rPr>
        <w:t>based on b</w:t>
      </w:r>
      <w:r w:rsidR="00A24914" w:rsidRPr="00267508">
        <w:rPr>
          <w:b/>
          <w:sz w:val="24"/>
          <w:lang w:val="en-US"/>
        </w:rPr>
        <w:t xml:space="preserve">, </w:t>
      </w:r>
      <w:r w:rsidRPr="00267508">
        <w:rPr>
          <w:rFonts w:cstheme="minorHAnsi"/>
          <w:b/>
          <w:sz w:val="24"/>
          <w:lang w:val="en-US"/>
        </w:rPr>
        <w:t>σ</w:t>
      </w:r>
      <w:r w:rsidRPr="00267508">
        <w:rPr>
          <w:rFonts w:cstheme="minorHAnsi"/>
          <w:b/>
          <w:sz w:val="24"/>
          <w:vertAlign w:val="subscript"/>
          <w:lang w:val="en-US"/>
        </w:rPr>
        <w:t>1</w:t>
      </w:r>
      <w:r w:rsidR="00A24914" w:rsidRPr="00267508">
        <w:rPr>
          <w:b/>
          <w:sz w:val="24"/>
          <w:lang w:val="en-US"/>
        </w:rPr>
        <w:t xml:space="preserve">, and </w:t>
      </w:r>
      <w:r w:rsidRPr="00267508">
        <w:rPr>
          <w:rFonts w:cstheme="minorHAnsi"/>
          <w:b/>
          <w:sz w:val="24"/>
          <w:lang w:val="en-US"/>
        </w:rPr>
        <w:t>σ</w:t>
      </w:r>
      <w:r w:rsidRPr="00267508">
        <w:rPr>
          <w:rFonts w:cstheme="minorHAnsi"/>
          <w:b/>
          <w:sz w:val="24"/>
          <w:vertAlign w:val="subscript"/>
          <w:lang w:val="en-US"/>
        </w:rPr>
        <w:t>2</w:t>
      </w:r>
      <w:r w:rsidR="00A24914" w:rsidRPr="00267508">
        <w:rPr>
          <w:b/>
          <w:sz w:val="24"/>
          <w:lang w:val="en-US"/>
        </w:rPr>
        <w:t>, which direction minimizes the MSE</w:t>
      </w:r>
      <w:r w:rsidR="00A24914" w:rsidRPr="00267508">
        <w:rPr>
          <w:sz w:val="24"/>
          <w:lang w:val="en-US"/>
        </w:rPr>
        <w:t xml:space="preserve">? After some derivations, I determined that this is when </w:t>
      </w:r>
    </w:p>
    <w:p w:rsidR="00565927" w:rsidRDefault="00267508" w:rsidP="00E93580">
      <w:pPr>
        <w:rPr>
          <w:lang w:val="en-US"/>
        </w:rPr>
      </w:pPr>
      <w:r w:rsidRPr="000B11D7">
        <w:rPr>
          <w:lang w:val="en-US"/>
        </w:rPr>
        <w:drawing>
          <wp:anchor distT="0" distB="0" distL="114300" distR="114300" simplePos="0" relativeHeight="251666432" behindDoc="1" locked="0" layoutInCell="1" allowOverlap="1">
            <wp:simplePos x="0" y="0"/>
            <wp:positionH relativeFrom="column">
              <wp:posOffset>-266700</wp:posOffset>
            </wp:positionH>
            <wp:positionV relativeFrom="paragraph">
              <wp:posOffset>946150</wp:posOffset>
            </wp:positionV>
            <wp:extent cx="6496685" cy="3623310"/>
            <wp:effectExtent l="0" t="0" r="0" b="0"/>
            <wp:wrapTight wrapText="bothSides">
              <wp:wrapPolygon edited="0">
                <wp:start x="0" y="0"/>
                <wp:lineTo x="0" y="21464"/>
                <wp:lineTo x="21535" y="21464"/>
                <wp:lineTo x="21535"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96685" cy="3623310"/>
                    </a:xfrm>
                    <a:prstGeom prst="rect">
                      <a:avLst/>
                    </a:prstGeom>
                  </pic:spPr>
                </pic:pic>
              </a:graphicData>
            </a:graphic>
            <wp14:sizeRelH relativeFrom="margin">
              <wp14:pctWidth>0</wp14:pctWidth>
            </wp14:sizeRelH>
            <wp14:sizeRelV relativeFrom="margin">
              <wp14:pctHeight>0</wp14:pctHeight>
            </wp14:sizeRelV>
          </wp:anchor>
        </w:drawing>
      </w:r>
    </w:p>
    <w:p w:rsidR="000B11D7" w:rsidRPr="00A24914" w:rsidRDefault="000B11D7" w:rsidP="00267508">
      <w:pPr>
        <w:jc w:val="center"/>
        <w:rPr>
          <w:lang w:val="en-US"/>
        </w:rPr>
      </w:pPr>
    </w:p>
    <w:p w:rsidR="000B11D7" w:rsidRDefault="000B11D7" w:rsidP="00E93580">
      <w:pPr>
        <w:pStyle w:val="Kop1"/>
        <w:rPr>
          <w:lang w:val="en-US"/>
        </w:rPr>
      </w:pPr>
      <w:r w:rsidRPr="000B11D7">
        <w:rPr>
          <w:lang w:val="en-US"/>
        </w:rPr>
        <w:lastRenderedPageBreak/>
        <w:drawing>
          <wp:inline distT="0" distB="0" distL="0" distR="0" wp14:anchorId="4C05E89C" wp14:editId="53078CE6">
            <wp:extent cx="5944946" cy="4457065"/>
            <wp:effectExtent l="0" t="0" r="0" b="63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6466" cy="4480697"/>
                    </a:xfrm>
                    <a:prstGeom prst="rect">
                      <a:avLst/>
                    </a:prstGeom>
                  </pic:spPr>
                </pic:pic>
              </a:graphicData>
            </a:graphic>
          </wp:inline>
        </w:drawing>
      </w:r>
    </w:p>
    <w:p w:rsidR="00267508" w:rsidRPr="00267508" w:rsidRDefault="00267508" w:rsidP="00267508">
      <w:pPr>
        <w:rPr>
          <w:lang w:val="en-US"/>
        </w:rPr>
      </w:pPr>
    </w:p>
    <w:p w:rsidR="000B11D7" w:rsidRPr="000B11D7" w:rsidRDefault="00267508" w:rsidP="000B11D7">
      <w:pPr>
        <w:rPr>
          <w:lang w:val="en-US"/>
        </w:rPr>
      </w:pPr>
      <w:r w:rsidRPr="00267508">
        <w:rPr>
          <w:lang w:val="en-US"/>
        </w:rPr>
        <w:drawing>
          <wp:inline distT="0" distB="0" distL="0" distR="0" wp14:anchorId="47DD1578" wp14:editId="5E5A1402">
            <wp:extent cx="5965449" cy="213741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993" cy="2138322"/>
                    </a:xfrm>
                    <a:prstGeom prst="rect">
                      <a:avLst/>
                    </a:prstGeom>
                  </pic:spPr>
                </pic:pic>
              </a:graphicData>
            </a:graphic>
          </wp:inline>
        </w:drawing>
      </w:r>
    </w:p>
    <w:p w:rsidR="00267508" w:rsidRDefault="00267508" w:rsidP="00E93580">
      <w:pPr>
        <w:pStyle w:val="Kop1"/>
        <w:rPr>
          <w:lang w:val="en-US"/>
        </w:rPr>
      </w:pPr>
    </w:p>
    <w:p w:rsidR="00267508" w:rsidRDefault="00267508" w:rsidP="00267508">
      <w:pPr>
        <w:pStyle w:val="Geenafstand"/>
        <w:rPr>
          <w:lang w:val="en-US"/>
        </w:rPr>
      </w:pPr>
    </w:p>
    <w:p w:rsidR="00267508" w:rsidRDefault="00267508" w:rsidP="00267508">
      <w:pPr>
        <w:pStyle w:val="Geenafstand"/>
        <w:rPr>
          <w:lang w:val="en-US"/>
        </w:rPr>
      </w:pPr>
    </w:p>
    <w:p w:rsidR="00267508" w:rsidRDefault="00267508" w:rsidP="00267508">
      <w:pPr>
        <w:pStyle w:val="Geenafstand"/>
        <w:rPr>
          <w:lang w:val="en-US"/>
        </w:rPr>
      </w:pPr>
    </w:p>
    <w:p w:rsidR="00267508" w:rsidRDefault="00267508" w:rsidP="00267508">
      <w:pPr>
        <w:pStyle w:val="Geenafstand"/>
        <w:rPr>
          <w:lang w:val="en-US"/>
        </w:rPr>
      </w:pPr>
    </w:p>
    <w:p w:rsidR="00267508" w:rsidRDefault="00267508" w:rsidP="00267508">
      <w:pPr>
        <w:pStyle w:val="Geenafstand"/>
        <w:rPr>
          <w:lang w:val="en-US"/>
        </w:rPr>
      </w:pPr>
    </w:p>
    <w:p w:rsidR="00267508" w:rsidRDefault="00267508" w:rsidP="00267508">
      <w:pPr>
        <w:pStyle w:val="Geenafstand"/>
        <w:rPr>
          <w:lang w:val="en-US"/>
        </w:rPr>
      </w:pPr>
    </w:p>
    <w:p w:rsidR="00E93580" w:rsidRDefault="00E93580" w:rsidP="00E93580">
      <w:pPr>
        <w:pStyle w:val="Kop1"/>
        <w:rPr>
          <w:lang w:val="en-US"/>
        </w:rPr>
      </w:pPr>
      <w:r w:rsidRPr="00A24914">
        <w:rPr>
          <w:lang w:val="en-US"/>
        </w:rPr>
        <w:lastRenderedPageBreak/>
        <w:t>Different Kernels for KOMP</w:t>
      </w:r>
    </w:p>
    <w:p w:rsidR="00565927" w:rsidRPr="00267508" w:rsidRDefault="00565927" w:rsidP="00565927">
      <w:pPr>
        <w:rPr>
          <w:sz w:val="24"/>
          <w:lang w:val="en-US"/>
        </w:rPr>
      </w:pPr>
      <w:r w:rsidRPr="00267508">
        <w:rPr>
          <w:sz w:val="24"/>
          <w:lang w:val="en-US"/>
        </w:rPr>
        <w:t>Reinvestigated Kernel-OMP further.</w:t>
      </w:r>
    </w:p>
    <w:p w:rsidR="00C5574A" w:rsidRPr="00267508" w:rsidRDefault="00C5574A" w:rsidP="00E93580">
      <w:pPr>
        <w:rPr>
          <w:sz w:val="24"/>
          <w:lang w:val="en-US"/>
        </w:rPr>
      </w:pPr>
      <w:r w:rsidRPr="00267508">
        <w:rPr>
          <w:sz w:val="24"/>
          <w:lang w:val="en-US"/>
        </w:rPr>
        <w:drawing>
          <wp:inline distT="0" distB="0" distL="0" distR="0" wp14:anchorId="25BF1685" wp14:editId="1C19F10F">
            <wp:extent cx="5731510" cy="1557020"/>
            <wp:effectExtent l="0" t="0" r="2540" b="508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57020"/>
                    </a:xfrm>
                    <a:prstGeom prst="rect">
                      <a:avLst/>
                    </a:prstGeom>
                  </pic:spPr>
                </pic:pic>
              </a:graphicData>
            </a:graphic>
          </wp:inline>
        </w:drawing>
      </w:r>
    </w:p>
    <w:p w:rsidR="00C5574A" w:rsidRPr="00267508" w:rsidRDefault="00C5574A" w:rsidP="00E93580">
      <w:pPr>
        <w:rPr>
          <w:sz w:val="24"/>
          <w:lang w:val="en-US"/>
        </w:rPr>
      </w:pPr>
      <w:r w:rsidRPr="00267508">
        <w:rPr>
          <w:b/>
          <w:sz w:val="24"/>
          <w:lang w:val="en-US"/>
        </w:rPr>
        <w:t>Works, but only in the high-dimensional feature space</w:t>
      </w:r>
      <w:r w:rsidRPr="00267508">
        <w:rPr>
          <w:sz w:val="24"/>
          <w:lang w:val="en-US"/>
        </w:rPr>
        <w:t>. When we add no noise, we can perfectly recover the true matrix W. This seems good, but we do not really know what the coefficients for W mean. Perhaps, if we can reconstruct Y, we can get more sense out of it.</w:t>
      </w:r>
    </w:p>
    <w:p w:rsidR="00C5574A" w:rsidRPr="00267508" w:rsidRDefault="00C5574A" w:rsidP="00E93580">
      <w:pPr>
        <w:rPr>
          <w:sz w:val="24"/>
          <w:lang w:val="en-US"/>
        </w:rPr>
      </w:pPr>
      <w:r w:rsidRPr="00267508">
        <w:rPr>
          <w:sz w:val="24"/>
          <w:lang w:val="en-US"/>
        </w:rPr>
        <w:drawing>
          <wp:inline distT="0" distB="0" distL="0" distR="0" wp14:anchorId="2D9817E5" wp14:editId="31B25814">
            <wp:extent cx="5731510" cy="1863725"/>
            <wp:effectExtent l="0" t="0" r="2540" b="317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3725"/>
                    </a:xfrm>
                    <a:prstGeom prst="rect">
                      <a:avLst/>
                    </a:prstGeom>
                  </pic:spPr>
                </pic:pic>
              </a:graphicData>
            </a:graphic>
          </wp:inline>
        </w:drawing>
      </w:r>
    </w:p>
    <w:p w:rsidR="00C5574A" w:rsidRPr="00267508" w:rsidRDefault="00C5574A" w:rsidP="00E93580">
      <w:pPr>
        <w:rPr>
          <w:sz w:val="24"/>
          <w:lang w:val="en-US"/>
        </w:rPr>
      </w:pPr>
      <w:r w:rsidRPr="00267508">
        <w:rPr>
          <w:sz w:val="24"/>
          <w:lang w:val="en-US"/>
        </w:rPr>
        <w:drawing>
          <wp:inline distT="0" distB="0" distL="0" distR="0" wp14:anchorId="182425E8" wp14:editId="230137C7">
            <wp:extent cx="5731510" cy="2371725"/>
            <wp:effectExtent l="0" t="0" r="254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71725"/>
                    </a:xfrm>
                    <a:prstGeom prst="rect">
                      <a:avLst/>
                    </a:prstGeom>
                  </pic:spPr>
                </pic:pic>
              </a:graphicData>
            </a:graphic>
          </wp:inline>
        </w:drawing>
      </w:r>
    </w:p>
    <w:p w:rsidR="00C5574A" w:rsidRPr="00267508" w:rsidRDefault="00C5574A" w:rsidP="00E93580">
      <w:pPr>
        <w:rPr>
          <w:sz w:val="24"/>
          <w:lang w:val="en-US"/>
        </w:rPr>
      </w:pPr>
      <w:r w:rsidRPr="00267508">
        <w:rPr>
          <w:sz w:val="24"/>
          <w:lang w:val="en-US"/>
        </w:rPr>
        <w:drawing>
          <wp:inline distT="0" distB="0" distL="0" distR="0" wp14:anchorId="25062BB5" wp14:editId="05827F29">
            <wp:extent cx="5731510" cy="901700"/>
            <wp:effectExtent l="0" t="0" r="254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1700"/>
                    </a:xfrm>
                    <a:prstGeom prst="rect">
                      <a:avLst/>
                    </a:prstGeom>
                  </pic:spPr>
                </pic:pic>
              </a:graphicData>
            </a:graphic>
          </wp:inline>
        </w:drawing>
      </w:r>
    </w:p>
    <w:p w:rsidR="00C5574A" w:rsidRPr="00267508" w:rsidRDefault="00C5574A" w:rsidP="00E93580">
      <w:pPr>
        <w:rPr>
          <w:sz w:val="24"/>
          <w:lang w:val="en-US"/>
        </w:rPr>
      </w:pPr>
      <w:r w:rsidRPr="00267508">
        <w:rPr>
          <w:b/>
          <w:sz w:val="24"/>
          <w:lang w:val="en-US"/>
        </w:rPr>
        <w:t xml:space="preserve">Problem 1: </w:t>
      </w:r>
      <w:r w:rsidRPr="00267508">
        <w:rPr>
          <w:sz w:val="24"/>
          <w:lang w:val="en-US"/>
        </w:rPr>
        <w:t>If coefficients in W are negative, then Y_11^2 equals a negative number. How is this possible?</w:t>
      </w:r>
    </w:p>
    <w:p w:rsidR="00C5574A" w:rsidRPr="00267508" w:rsidRDefault="00C5574A" w:rsidP="00E93580">
      <w:pPr>
        <w:rPr>
          <w:sz w:val="24"/>
          <w:lang w:val="en-US"/>
        </w:rPr>
      </w:pPr>
      <w:r w:rsidRPr="00267508">
        <w:rPr>
          <w:b/>
          <w:sz w:val="24"/>
          <w:lang w:val="en-US"/>
        </w:rPr>
        <w:lastRenderedPageBreak/>
        <w:t xml:space="preserve">Problem 2: </w:t>
      </w:r>
      <w:r w:rsidRPr="00267508">
        <w:rPr>
          <w:sz w:val="24"/>
          <w:lang w:val="en-US"/>
        </w:rPr>
        <w:t xml:space="preserve">The system of equations has </w:t>
      </w:r>
      <w:r w:rsidRPr="00267508">
        <w:rPr>
          <w:b/>
          <w:sz w:val="24"/>
          <w:lang w:val="en-US"/>
        </w:rPr>
        <w:t>no</w:t>
      </w:r>
      <w:r w:rsidRPr="00267508">
        <w:rPr>
          <w:sz w:val="24"/>
          <w:lang w:val="en-US"/>
        </w:rPr>
        <w:t xml:space="preserve"> solutions. Using Y_11^2, Y_12^2 and </w:t>
      </w:r>
      <w:proofErr w:type="spellStart"/>
      <w:r w:rsidRPr="00267508">
        <w:rPr>
          <w:sz w:val="24"/>
          <w:lang w:val="en-US"/>
        </w:rPr>
        <w:t>sqrt</w:t>
      </w:r>
      <w:proofErr w:type="spellEnd"/>
      <w:r w:rsidRPr="00267508">
        <w:rPr>
          <w:sz w:val="24"/>
          <w:lang w:val="en-US"/>
        </w:rPr>
        <w:t xml:space="preserve">(2)Y_11 Y_12, we should be able to recover Y_11 up to its sign. However, </w:t>
      </w:r>
      <w:r w:rsidR="00794E8A" w:rsidRPr="00267508">
        <w:rPr>
          <w:sz w:val="24"/>
          <w:lang w:val="en-US"/>
        </w:rPr>
        <w:t>two different ways to determine the solution for Y_1 do not agree, so it seems that we cannot recover Y and hence, not really say anything meaningful about this.</w:t>
      </w:r>
    </w:p>
    <w:p w:rsidR="00DB073B" w:rsidRPr="00267508" w:rsidRDefault="00DB073B" w:rsidP="00E93580">
      <w:pPr>
        <w:rPr>
          <w:b/>
          <w:sz w:val="28"/>
          <w:lang w:val="en-US"/>
        </w:rPr>
      </w:pPr>
      <w:r w:rsidRPr="00267508">
        <w:rPr>
          <w:b/>
          <w:sz w:val="28"/>
          <w:lang w:val="en-US"/>
        </w:rPr>
        <w:t>“Own” Kernel</w:t>
      </w:r>
    </w:p>
    <w:p w:rsidR="00794E8A" w:rsidRPr="00267508" w:rsidRDefault="00794E8A" w:rsidP="00E93580">
      <w:pPr>
        <w:rPr>
          <w:sz w:val="24"/>
          <w:lang w:val="en-US"/>
        </w:rPr>
      </w:pPr>
      <w:r w:rsidRPr="00267508">
        <w:rPr>
          <w:sz w:val="24"/>
          <w:lang w:val="en-US"/>
        </w:rPr>
        <w:t xml:space="preserve">I also tried a Kernel of my own, something simple with a linear and a quadratic term. </w:t>
      </w:r>
    </w:p>
    <w:p w:rsidR="00794E8A" w:rsidRPr="00267508" w:rsidRDefault="00794E8A" w:rsidP="00E93580">
      <w:pPr>
        <w:rPr>
          <w:sz w:val="24"/>
          <w:lang w:val="en-US"/>
        </w:rPr>
      </w:pPr>
      <w:r w:rsidRPr="00267508">
        <w:rPr>
          <w:sz w:val="24"/>
          <w:lang w:val="en-US"/>
        </w:rPr>
        <w:drawing>
          <wp:inline distT="0" distB="0" distL="0" distR="0" wp14:anchorId="111ADC0D" wp14:editId="28C28145">
            <wp:extent cx="5731510" cy="774065"/>
            <wp:effectExtent l="0" t="0" r="2540" b="698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74065"/>
                    </a:xfrm>
                    <a:prstGeom prst="rect">
                      <a:avLst/>
                    </a:prstGeom>
                  </pic:spPr>
                </pic:pic>
              </a:graphicData>
            </a:graphic>
          </wp:inline>
        </w:drawing>
      </w:r>
    </w:p>
    <w:p w:rsidR="00794E8A" w:rsidRPr="00267508" w:rsidRDefault="00794E8A" w:rsidP="00E93580">
      <w:pPr>
        <w:rPr>
          <w:sz w:val="24"/>
          <w:lang w:val="en-US"/>
        </w:rPr>
      </w:pPr>
      <w:r w:rsidRPr="00267508">
        <w:rPr>
          <w:sz w:val="24"/>
          <w:lang w:val="en-US"/>
        </w:rPr>
        <w:t xml:space="preserve">However, </w:t>
      </w:r>
      <w:r w:rsidRPr="00267508">
        <w:rPr>
          <w:b/>
          <w:sz w:val="24"/>
          <w:lang w:val="en-US"/>
        </w:rPr>
        <w:t>same issues</w:t>
      </w:r>
      <w:r w:rsidRPr="00267508">
        <w:rPr>
          <w:sz w:val="24"/>
          <w:lang w:val="en-US"/>
        </w:rPr>
        <w:t>. Works well with phi(Y) and phi(X), but as soon as you want to relate things to recover Y, things go wrong. We should simply be able to recover Y as the first half of phi(Y), but again this is too good to be true.</w:t>
      </w:r>
    </w:p>
    <w:p w:rsidR="00DB073B" w:rsidRPr="00267508" w:rsidRDefault="00DB073B" w:rsidP="00E93580">
      <w:pPr>
        <w:rPr>
          <w:b/>
          <w:sz w:val="24"/>
          <w:lang w:val="en-US"/>
        </w:rPr>
      </w:pPr>
      <w:r w:rsidRPr="00267508">
        <w:rPr>
          <w:b/>
          <w:sz w:val="24"/>
          <w:lang w:val="en-US"/>
        </w:rPr>
        <w:t>RBF Kernel</w:t>
      </w:r>
    </w:p>
    <w:p w:rsidR="00267508" w:rsidRPr="00267508" w:rsidRDefault="00794E8A" w:rsidP="00267508">
      <w:pPr>
        <w:rPr>
          <w:sz w:val="24"/>
          <w:lang w:val="en-US"/>
        </w:rPr>
      </w:pPr>
      <w:r w:rsidRPr="00267508">
        <w:rPr>
          <w:sz w:val="24"/>
          <w:lang w:val="en-US"/>
        </w:rPr>
        <w:t>In the paper they seemed to use the RBF kernel on some Yale-B dataset for facial recognition, so there should be something possible. However, the Kernels do not seem to be doing what I want them to do, the translation back to the original feature space Y seems to be impossible.</w:t>
      </w:r>
    </w:p>
    <w:p w:rsidR="00DB073B" w:rsidRPr="00C5574A" w:rsidRDefault="00BB7A13" w:rsidP="00BB7A13">
      <w:pPr>
        <w:pStyle w:val="Kop1"/>
        <w:rPr>
          <w:lang w:val="en-US"/>
        </w:rPr>
      </w:pPr>
      <w:r w:rsidRPr="00C5574A">
        <w:rPr>
          <w:lang w:val="en-US"/>
        </w:rPr>
        <w:t>Backwards greedy OLS</w:t>
      </w:r>
    </w:p>
    <w:p w:rsidR="00BB7A13" w:rsidRPr="00267508" w:rsidRDefault="00BB7A13" w:rsidP="00BB7A13">
      <w:pPr>
        <w:rPr>
          <w:sz w:val="24"/>
          <w:lang w:val="en-US"/>
        </w:rPr>
      </w:pPr>
      <w:r w:rsidRPr="00267508">
        <w:rPr>
          <w:sz w:val="24"/>
          <w:lang w:val="en-US"/>
        </w:rPr>
        <w:t xml:space="preserve">Already implemented something like this, small discussion with Alex about it, which helped me on my way again. Quite similar, but not </w:t>
      </w:r>
      <w:r w:rsidR="00D16836" w:rsidRPr="00267508">
        <w:rPr>
          <w:sz w:val="24"/>
          <w:lang w:val="en-US"/>
        </w:rPr>
        <w:t xml:space="preserve">as fast, but seems to also find the most important edges. Also gives ordering of importance. </w:t>
      </w:r>
    </w:p>
    <w:p w:rsidR="00D16836" w:rsidRPr="00267508" w:rsidRDefault="00D16836" w:rsidP="00BB7A13">
      <w:pPr>
        <w:rPr>
          <w:b/>
          <w:sz w:val="24"/>
          <w:lang w:val="en-US"/>
        </w:rPr>
      </w:pPr>
      <w:r w:rsidRPr="0038532F">
        <w:rPr>
          <w:b/>
          <w:noProof/>
          <w:sz w:val="24"/>
          <w:lang w:val="en-US"/>
        </w:rPr>
        <mc:AlternateContent>
          <mc:Choice Requires="wps">
            <w:drawing>
              <wp:anchor distT="45720" distB="45720" distL="114300" distR="114300" simplePos="0" relativeHeight="251659264" behindDoc="0" locked="0" layoutInCell="1" allowOverlap="1">
                <wp:simplePos x="0" y="0"/>
                <wp:positionH relativeFrom="column">
                  <wp:posOffset>289560</wp:posOffset>
                </wp:positionH>
                <wp:positionV relativeFrom="paragraph">
                  <wp:posOffset>247015</wp:posOffset>
                </wp:positionV>
                <wp:extent cx="5052060" cy="853440"/>
                <wp:effectExtent l="0" t="0" r="15240" b="2286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853440"/>
                        </a:xfrm>
                        <a:prstGeom prst="rect">
                          <a:avLst/>
                        </a:prstGeom>
                        <a:solidFill>
                          <a:srgbClr val="FFFFFF"/>
                        </a:solidFill>
                        <a:ln w="9525">
                          <a:solidFill>
                            <a:srgbClr val="000000"/>
                          </a:solidFill>
                          <a:miter lim="800000"/>
                          <a:headEnd/>
                          <a:tailEnd/>
                        </a:ln>
                      </wps:spPr>
                      <wps:txbx>
                        <w:txbxContent>
                          <w:p w:rsidR="00D16836" w:rsidRPr="00D16836" w:rsidRDefault="00D16836" w:rsidP="00D16836">
                            <w:pPr>
                              <w:rPr>
                                <w:sz w:val="20"/>
                                <w:lang w:val="en-US"/>
                              </w:rPr>
                            </w:pPr>
                            <w:r w:rsidRPr="00D16836">
                              <w:rPr>
                                <w:i/>
                                <w:sz w:val="20"/>
                                <w:lang w:val="en-US"/>
                              </w:rPr>
                              <w:t>While we can add edges:</w:t>
                            </w:r>
                          </w:p>
                          <w:p w:rsidR="00D16836" w:rsidRPr="00D16836" w:rsidRDefault="00D16836" w:rsidP="00D16836">
                            <w:pPr>
                              <w:ind w:firstLine="708"/>
                              <w:rPr>
                                <w:sz w:val="20"/>
                                <w:lang w:val="en-US"/>
                              </w:rPr>
                            </w:pPr>
                            <w:r w:rsidRPr="00D16836">
                              <w:rPr>
                                <w:i/>
                                <w:sz w:val="20"/>
                                <w:lang w:val="en-US"/>
                              </w:rPr>
                              <w:t>Add the “best*” suitable edge.</w:t>
                            </w:r>
                          </w:p>
                          <w:p w:rsidR="00D16836" w:rsidRPr="00D16836" w:rsidRDefault="00D16836" w:rsidP="00D16836">
                            <w:pPr>
                              <w:rPr>
                                <w:sz w:val="20"/>
                                <w:lang w:val="en-US"/>
                              </w:rPr>
                            </w:pPr>
                            <w:r w:rsidRPr="00D16836">
                              <w:rPr>
                                <w:i/>
                                <w:sz w:val="20"/>
                                <w:lang w:val="en-US"/>
                              </w:rPr>
                              <w:t>When we have a dense DAG, prune using e.g. bootstrapping, or cut-off using some tolerance.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2.8pt;margin-top:19.45pt;width:397.8pt;height:6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">
                <v:textbox>
                  <w:txbxContent>
                    <w:p w:rsidR="00D16836" w:rsidRPr="00D16836" w:rsidRDefault="00D16836" w:rsidP="00D16836">
                      <w:pPr>
                        <w:rPr>
                          <w:sz w:val="20"/>
                          <w:lang w:val="en-US"/>
                        </w:rPr>
                      </w:pPr>
                      <w:r w:rsidRPr="00D16836">
                        <w:rPr>
                          <w:i/>
                          <w:sz w:val="20"/>
                          <w:lang w:val="en-US"/>
                        </w:rPr>
                        <w:t>While we can add edges:</w:t>
                      </w:r>
                    </w:p>
                    <w:p w:rsidR="00D16836" w:rsidRPr="00D16836" w:rsidRDefault="00D16836" w:rsidP="00D16836">
                      <w:pPr>
                        <w:ind w:firstLine="708"/>
                        <w:rPr>
                          <w:sz w:val="20"/>
                          <w:lang w:val="en-US"/>
                        </w:rPr>
                      </w:pPr>
                      <w:r w:rsidRPr="00D16836">
                        <w:rPr>
                          <w:i/>
                          <w:sz w:val="20"/>
                          <w:lang w:val="en-US"/>
                        </w:rPr>
                        <w:t>Add the “best*” suitable edge.</w:t>
                      </w:r>
                    </w:p>
                    <w:p w:rsidR="00D16836" w:rsidRPr="00D16836" w:rsidRDefault="00D16836" w:rsidP="00D16836">
                      <w:pPr>
                        <w:rPr>
                          <w:sz w:val="20"/>
                          <w:lang w:val="en-US"/>
                        </w:rPr>
                      </w:pPr>
                      <w:r w:rsidRPr="00D16836">
                        <w:rPr>
                          <w:i/>
                          <w:sz w:val="20"/>
                          <w:lang w:val="en-US"/>
                        </w:rPr>
                        <w:t>When we have a dense DAG, prune using e.g. bootstrapping, or cut-off using some tolerance.</w:t>
                      </w:r>
                    </w:p>
                  </w:txbxContent>
                </v:textbox>
                <w10:wrap type="topAndBottom"/>
              </v:shape>
            </w:pict>
          </mc:Fallback>
        </mc:AlternateContent>
      </w:r>
      <w:r w:rsidR="0038532F" w:rsidRPr="0038532F">
        <w:rPr>
          <w:b/>
          <w:sz w:val="24"/>
          <w:lang w:val="en-US"/>
        </w:rPr>
        <w:t>O</w:t>
      </w:r>
      <w:r w:rsidRPr="00267508">
        <w:rPr>
          <w:b/>
          <w:sz w:val="24"/>
          <w:lang w:val="en-US"/>
        </w:rPr>
        <w:t>MP was forward greedy OLS.</w:t>
      </w:r>
    </w:p>
    <w:p w:rsidR="00D16836" w:rsidRPr="00D16836" w:rsidRDefault="00D16836" w:rsidP="00BB7A13">
      <w:pPr>
        <w:rPr>
          <w:lang w:val="en-US"/>
        </w:rPr>
      </w:pPr>
      <w:r>
        <w:rPr>
          <w:i/>
          <w:lang w:val="en-US"/>
        </w:rPr>
        <w:t>“best*”</w:t>
      </w:r>
      <w:r>
        <w:rPr>
          <w:lang w:val="en-US"/>
        </w:rPr>
        <w:t xml:space="preserve">: edge that </w:t>
      </w:r>
      <w:r w:rsidR="00E057FE">
        <w:rPr>
          <w:lang w:val="en-US"/>
        </w:rPr>
        <w:t xml:space="preserve">is most correlated with the residual, so </w:t>
      </w:r>
      <w:proofErr w:type="spellStart"/>
      <w:r w:rsidR="00E057FE">
        <w:rPr>
          <w:lang w:val="en-US"/>
        </w:rPr>
        <w:t>argmax</w:t>
      </w:r>
      <w:proofErr w:type="spellEnd"/>
      <w:r w:rsidR="00E057FE">
        <w:rPr>
          <w:lang w:val="en-US"/>
        </w:rPr>
        <w:t xml:space="preserve"> &lt;X[</w:t>
      </w:r>
      <w:proofErr w:type="spellStart"/>
      <w:r w:rsidR="00E057FE">
        <w:rPr>
          <w:lang w:val="en-US"/>
        </w:rPr>
        <w:t>i</w:t>
      </w:r>
      <w:proofErr w:type="spellEnd"/>
      <w:r w:rsidR="00E057FE">
        <w:rPr>
          <w:lang w:val="en-US"/>
        </w:rPr>
        <w:t>], r&gt;</w:t>
      </w:r>
      <w:r>
        <w:rPr>
          <w:lang w:val="en-US"/>
        </w:rPr>
        <w:t>.</w:t>
      </w:r>
    </w:p>
    <w:p w:rsidR="00D16836" w:rsidRPr="00267508" w:rsidRDefault="00D16836" w:rsidP="00BB7A13">
      <w:pPr>
        <w:rPr>
          <w:b/>
          <w:sz w:val="24"/>
          <w:lang w:val="en-US"/>
        </w:rPr>
      </w:pPr>
      <w:r w:rsidRPr="00D16836">
        <w:rPr>
          <w:b/>
          <w:noProof/>
          <w:lang w:val="en-US"/>
        </w:rPr>
        <mc:AlternateContent>
          <mc:Choice Requires="wps">
            <w:drawing>
              <wp:anchor distT="45720" distB="45720" distL="114300" distR="114300" simplePos="0" relativeHeight="251661312" behindDoc="0" locked="0" layoutInCell="1" allowOverlap="1" wp14:anchorId="1E7553BC" wp14:editId="161A1CCE">
                <wp:simplePos x="0" y="0"/>
                <wp:positionH relativeFrom="column">
                  <wp:posOffset>76200</wp:posOffset>
                </wp:positionH>
                <wp:positionV relativeFrom="paragraph">
                  <wp:posOffset>281305</wp:posOffset>
                </wp:positionV>
                <wp:extent cx="5341620" cy="1143000"/>
                <wp:effectExtent l="0" t="0" r="11430" b="1905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143000"/>
                        </a:xfrm>
                        <a:prstGeom prst="rect">
                          <a:avLst/>
                        </a:prstGeom>
                        <a:solidFill>
                          <a:srgbClr val="FFFFFF"/>
                        </a:solidFill>
                        <a:ln w="9525">
                          <a:solidFill>
                            <a:srgbClr val="000000"/>
                          </a:solidFill>
                          <a:miter lim="800000"/>
                          <a:headEnd/>
                          <a:tailEnd/>
                        </a:ln>
                      </wps:spPr>
                      <wps:txbx>
                        <w:txbxContent>
                          <w:p w:rsidR="00D16836" w:rsidRDefault="00D16836" w:rsidP="00D16836">
                            <w:pPr>
                              <w:rPr>
                                <w:i/>
                                <w:lang w:val="en-US"/>
                              </w:rPr>
                            </w:pPr>
                            <w:r>
                              <w:rPr>
                                <w:i/>
                                <w:lang w:val="en-US"/>
                              </w:rPr>
                              <w:t>Do OLS, get a full complete graph.</w:t>
                            </w:r>
                          </w:p>
                          <w:p w:rsidR="00D16836" w:rsidRDefault="00D16836" w:rsidP="00D16836">
                            <w:pPr>
                              <w:rPr>
                                <w:i/>
                                <w:lang w:val="en-US"/>
                              </w:rPr>
                            </w:pPr>
                            <w:r>
                              <w:rPr>
                                <w:i/>
                                <w:lang w:val="en-US"/>
                              </w:rPr>
                              <w:t>While we do not have a DAG:</w:t>
                            </w:r>
                          </w:p>
                          <w:p w:rsidR="00D16836" w:rsidRDefault="00D16836" w:rsidP="00D16836">
                            <w:pPr>
                              <w:rPr>
                                <w:lang w:val="en-US"/>
                              </w:rPr>
                            </w:pPr>
                            <w:r>
                              <w:rPr>
                                <w:i/>
                                <w:lang w:val="en-US"/>
                              </w:rPr>
                              <w:tab/>
                              <w:t xml:space="preserve">Remove the “least important*” </w:t>
                            </w:r>
                            <w:r>
                              <w:rPr>
                                <w:b/>
                                <w:i/>
                                <w:lang w:val="en-US"/>
                              </w:rPr>
                              <w:t>violating**</w:t>
                            </w:r>
                            <w:r>
                              <w:rPr>
                                <w:i/>
                                <w:lang w:val="en-US"/>
                              </w:rPr>
                              <w:t xml:space="preserve"> edge.</w:t>
                            </w:r>
                          </w:p>
                          <w:p w:rsidR="00D16836" w:rsidRDefault="00D16836" w:rsidP="00D16836">
                            <w:pPr>
                              <w:rPr>
                                <w:lang w:val="en-US"/>
                              </w:rPr>
                            </w:pPr>
                            <w:r>
                              <w:rPr>
                                <w:i/>
                                <w:lang w:val="en-US"/>
                              </w:rPr>
                              <w:t>When we have a DAG, prune using e.g. bootstrapping, or cut-off using some tolerance</w:t>
                            </w:r>
                            <w:r>
                              <w:rPr>
                                <w:lang w:val="en-US"/>
                              </w:rPr>
                              <w:t>.</w:t>
                            </w:r>
                          </w:p>
                          <w:p w:rsidR="00D16836" w:rsidRPr="00D16836" w:rsidRDefault="00D16836" w:rsidP="00D168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553BC" id="_x0000_s1027" type="#_x0000_t202" style="position:absolute;margin-left:6pt;margin-top:22.15pt;width:420.6pt;height:9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">
                <v:textbox>
                  <w:txbxContent>
                    <w:p w:rsidR="00D16836" w:rsidRDefault="00D16836" w:rsidP="00D16836">
                      <w:pPr>
                        <w:rPr>
                          <w:i/>
                          <w:lang w:val="en-US"/>
                        </w:rPr>
                      </w:pPr>
                      <w:r>
                        <w:rPr>
                          <w:i/>
                          <w:lang w:val="en-US"/>
                        </w:rPr>
                        <w:t>Do OLS, get a full complete graph.</w:t>
                      </w:r>
                    </w:p>
                    <w:p w:rsidR="00D16836" w:rsidRDefault="00D16836" w:rsidP="00D16836">
                      <w:pPr>
                        <w:rPr>
                          <w:i/>
                          <w:lang w:val="en-US"/>
                        </w:rPr>
                      </w:pPr>
                      <w:r>
                        <w:rPr>
                          <w:i/>
                          <w:lang w:val="en-US"/>
                        </w:rPr>
                        <w:t>While we do not have a DAG:</w:t>
                      </w:r>
                    </w:p>
                    <w:p w:rsidR="00D16836" w:rsidRDefault="00D16836" w:rsidP="00D16836">
                      <w:pPr>
                        <w:rPr>
                          <w:lang w:val="en-US"/>
                        </w:rPr>
                      </w:pPr>
                      <w:r>
                        <w:rPr>
                          <w:i/>
                          <w:lang w:val="en-US"/>
                        </w:rPr>
                        <w:tab/>
                        <w:t xml:space="preserve">Remove the “least important*” </w:t>
                      </w:r>
                      <w:r>
                        <w:rPr>
                          <w:b/>
                          <w:i/>
                          <w:lang w:val="en-US"/>
                        </w:rPr>
                        <w:t>violating**</w:t>
                      </w:r>
                      <w:r>
                        <w:rPr>
                          <w:i/>
                          <w:lang w:val="en-US"/>
                        </w:rPr>
                        <w:t xml:space="preserve"> edge.</w:t>
                      </w:r>
                    </w:p>
                    <w:p w:rsidR="00D16836" w:rsidRDefault="00D16836" w:rsidP="00D16836">
                      <w:pPr>
                        <w:rPr>
                          <w:lang w:val="en-US"/>
                        </w:rPr>
                      </w:pPr>
                      <w:r>
                        <w:rPr>
                          <w:i/>
                          <w:lang w:val="en-US"/>
                        </w:rPr>
                        <w:t>When we have a DAG, prune using e.g. bootstrapping, or cut-off using some tolerance</w:t>
                      </w:r>
                      <w:r>
                        <w:rPr>
                          <w:lang w:val="en-US"/>
                        </w:rPr>
                        <w:t>.</w:t>
                      </w:r>
                    </w:p>
                    <w:p w:rsidR="00D16836" w:rsidRPr="00D16836" w:rsidRDefault="00D16836" w:rsidP="00D16836">
                      <w:pPr>
                        <w:rPr>
                          <w:lang w:val="en-US"/>
                        </w:rPr>
                      </w:pPr>
                    </w:p>
                  </w:txbxContent>
                </v:textbox>
                <w10:wrap type="topAndBottom"/>
              </v:shape>
            </w:pict>
          </mc:Fallback>
        </mc:AlternateContent>
      </w:r>
      <w:r>
        <w:rPr>
          <w:b/>
          <w:lang w:val="en-US"/>
        </w:rPr>
        <w:t>B</w:t>
      </w:r>
      <w:r w:rsidRPr="00267508">
        <w:rPr>
          <w:b/>
          <w:sz w:val="24"/>
          <w:lang w:val="en-US"/>
        </w:rPr>
        <w:t>ackwards Greedy OLS</w:t>
      </w:r>
    </w:p>
    <w:p w:rsidR="00D16836" w:rsidRDefault="00D16836" w:rsidP="00D16836">
      <w:pPr>
        <w:rPr>
          <w:lang w:val="en-US"/>
        </w:rPr>
      </w:pPr>
      <w:r>
        <w:rPr>
          <w:lang w:val="en-US"/>
        </w:rPr>
        <w:t>“</w:t>
      </w:r>
      <w:r>
        <w:rPr>
          <w:i/>
          <w:lang w:val="en-US"/>
        </w:rPr>
        <w:t>least important”</w:t>
      </w:r>
      <w:r>
        <w:rPr>
          <w:lang w:val="en-US"/>
        </w:rPr>
        <w:t>: edge that yields the smallest increase in MSE on training data.</w:t>
      </w:r>
    </w:p>
    <w:p w:rsidR="00D16836" w:rsidRPr="00267508" w:rsidRDefault="00D16836" w:rsidP="00D16836">
      <w:pPr>
        <w:rPr>
          <w:sz w:val="24"/>
          <w:lang w:val="en-US"/>
        </w:rPr>
      </w:pPr>
      <w:r w:rsidRPr="00267508">
        <w:rPr>
          <w:b/>
          <w:sz w:val="24"/>
          <w:lang w:val="en-US"/>
        </w:rPr>
        <w:t>Violating</w:t>
      </w:r>
      <w:r w:rsidRPr="00267508">
        <w:rPr>
          <w:sz w:val="24"/>
          <w:lang w:val="en-US"/>
        </w:rPr>
        <w:t>: edge that belongs to any cycle of length &gt; 1 in the graph.</w:t>
      </w:r>
    </w:p>
    <w:p w:rsidR="00D16836" w:rsidRPr="00267508" w:rsidRDefault="00D16836" w:rsidP="00BB7A13">
      <w:pPr>
        <w:rPr>
          <w:sz w:val="28"/>
          <w:lang w:val="en-US"/>
        </w:rPr>
      </w:pPr>
      <w:r w:rsidRPr="00267508">
        <w:rPr>
          <w:sz w:val="28"/>
          <w:lang w:val="en-US"/>
        </w:rPr>
        <w:lastRenderedPageBreak/>
        <w:t>Some properties of Greedy OLS:</w:t>
      </w:r>
    </w:p>
    <w:p w:rsidR="00D16836" w:rsidRPr="00267508" w:rsidRDefault="00D16836" w:rsidP="00D16836">
      <w:pPr>
        <w:pStyle w:val="Lijstalinea"/>
        <w:numPr>
          <w:ilvl w:val="0"/>
          <w:numId w:val="1"/>
        </w:numPr>
        <w:rPr>
          <w:sz w:val="24"/>
          <w:lang w:val="en-US"/>
        </w:rPr>
      </w:pPr>
      <w:r w:rsidRPr="00267508">
        <w:rPr>
          <w:sz w:val="24"/>
          <w:lang w:val="en-US"/>
        </w:rPr>
        <w:t>Does not always find a full DAG. Often it is dense, but not full.</w:t>
      </w:r>
    </w:p>
    <w:p w:rsidR="00E057FE" w:rsidRPr="00267508" w:rsidRDefault="00E057FE" w:rsidP="00D16836">
      <w:pPr>
        <w:pStyle w:val="Lijstalinea"/>
        <w:numPr>
          <w:ilvl w:val="0"/>
          <w:numId w:val="1"/>
        </w:numPr>
        <w:rPr>
          <w:sz w:val="24"/>
          <w:lang w:val="en-US"/>
        </w:rPr>
      </w:pPr>
      <w:r w:rsidRPr="00267508">
        <w:rPr>
          <w:sz w:val="24"/>
          <w:lang w:val="en-US"/>
        </w:rPr>
        <w:t>Is quite slower than OMP, as gathering all violating edges can be relatively slow. Furthermore, verifying which of these edges is the least important also takes more time.</w:t>
      </w:r>
    </w:p>
    <w:p w:rsidR="00E057FE" w:rsidRPr="00267508" w:rsidRDefault="00E057FE" w:rsidP="00E057FE">
      <w:pPr>
        <w:rPr>
          <w:sz w:val="28"/>
          <w:lang w:val="en-US"/>
        </w:rPr>
      </w:pPr>
      <w:r w:rsidRPr="00267508">
        <w:rPr>
          <w:sz w:val="28"/>
          <w:lang w:val="en-US"/>
        </w:rPr>
        <w:t>Some details of Greedy Backwards OLS</w:t>
      </w:r>
    </w:p>
    <w:p w:rsidR="00D16836" w:rsidRPr="00267508" w:rsidRDefault="00D16836" w:rsidP="00D16836">
      <w:pPr>
        <w:pStyle w:val="Lijstalinea"/>
        <w:numPr>
          <w:ilvl w:val="0"/>
          <w:numId w:val="1"/>
        </w:numPr>
        <w:rPr>
          <w:sz w:val="24"/>
          <w:lang w:val="en-US"/>
        </w:rPr>
      </w:pPr>
      <w:r w:rsidRPr="00267508">
        <w:rPr>
          <w:sz w:val="24"/>
          <w:lang w:val="en-US"/>
        </w:rPr>
        <w:t>How do you detect cycles? Quite easy to do in practice, but often also not very tractable. Simple algorithms exists that detect all cycle in polynomial time with respect to the number of cycles. However, the number of cycles can be exponential with respect to the number of nodes, so iterating over all cycles is not tractable in our scenario. The best way is to iterate over each edge, and check whether it is part of any cycle.</w:t>
      </w:r>
    </w:p>
    <w:p w:rsidR="00D16836" w:rsidRPr="00267508" w:rsidRDefault="00D16836" w:rsidP="00D16836">
      <w:pPr>
        <w:pStyle w:val="Lijstalinea"/>
        <w:numPr>
          <w:ilvl w:val="0"/>
          <w:numId w:val="1"/>
        </w:numPr>
        <w:rPr>
          <w:sz w:val="24"/>
          <w:lang w:val="en-US"/>
        </w:rPr>
      </w:pPr>
      <w:r w:rsidRPr="00267508">
        <w:rPr>
          <w:sz w:val="24"/>
          <w:lang w:val="en-US"/>
        </w:rPr>
        <w:t xml:space="preserve">How do you verify if an edge </w:t>
      </w:r>
      <w:r w:rsidRPr="00267508">
        <w:rPr>
          <w:i/>
          <w:sz w:val="24"/>
          <w:lang w:val="en-US"/>
        </w:rPr>
        <w:t>w</w:t>
      </w:r>
      <w:r w:rsidRPr="00267508">
        <w:rPr>
          <w:sz w:val="24"/>
          <w:lang w:val="en-US"/>
        </w:rPr>
        <w:t xml:space="preserve"> is part of a cycle? An easy way is to compare the dag-ness criterion of the graph G(W) to the graph G(W \ w), so h(W \ w)</w:t>
      </w:r>
      <w:r w:rsidR="00E057FE" w:rsidRPr="00267508">
        <w:rPr>
          <w:sz w:val="24"/>
          <w:lang w:val="en-US"/>
        </w:rPr>
        <w:t>.- h(W) The value of h(W \ w) will always be equal to or lower than the value of h(W), as removing an edge only makes the graph more “DAG”-</w:t>
      </w:r>
      <w:proofErr w:type="spellStart"/>
      <w:r w:rsidR="00E057FE" w:rsidRPr="00267508">
        <w:rPr>
          <w:sz w:val="24"/>
          <w:lang w:val="en-US"/>
        </w:rPr>
        <w:t>gy</w:t>
      </w:r>
      <w:proofErr w:type="spellEnd"/>
      <w:r w:rsidR="00E057FE" w:rsidRPr="00267508">
        <w:rPr>
          <w:sz w:val="24"/>
          <w:lang w:val="en-US"/>
        </w:rPr>
        <w:t xml:space="preserve">. So, a criterion could be h(W \ w) – h(W) &gt; epsilon, for some very small value, like 10^-8. </w:t>
      </w:r>
    </w:p>
    <w:p w:rsidR="00B9565B" w:rsidRPr="00267508" w:rsidRDefault="00B9565B" w:rsidP="00E057FE">
      <w:pPr>
        <w:rPr>
          <w:sz w:val="28"/>
          <w:lang w:val="en-US"/>
        </w:rPr>
      </w:pPr>
      <w:r w:rsidRPr="00267508">
        <w:rPr>
          <w:sz w:val="28"/>
          <w:lang w:val="en-US"/>
        </w:rPr>
        <w:t>Some issues</w:t>
      </w:r>
    </w:p>
    <w:p w:rsidR="00860806" w:rsidRPr="00267508" w:rsidRDefault="00B9565B" w:rsidP="00860806">
      <w:pPr>
        <w:pStyle w:val="Lijstalinea"/>
        <w:numPr>
          <w:ilvl w:val="0"/>
          <w:numId w:val="1"/>
        </w:numPr>
        <w:rPr>
          <w:sz w:val="24"/>
          <w:lang w:val="en-US"/>
        </w:rPr>
      </w:pPr>
      <w:r w:rsidRPr="00267508">
        <w:rPr>
          <w:sz w:val="24"/>
          <w:lang w:val="en-US"/>
        </w:rPr>
        <w:t>Remove the “least important” “violating” edge is not very satisfying. As Alex remarked, why not just remove the least important edge, regardless is whether it is violating? This is however not very suitable, as this method will work poorly when there is one major model mismatch.</w:t>
      </w:r>
      <w:r w:rsidR="00860806" w:rsidRPr="00267508">
        <w:rPr>
          <w:sz w:val="24"/>
          <w:lang w:val="en-US"/>
        </w:rPr>
        <w:t xml:space="preserve"> For example, we start with a DAG, and add a large entry in the transpose position of the most important entry. Then, when these two entries are equally the most important, we will end up with a sparse matrix that only has one non-zero entry, as all other edges will have been removed before we remove these two. However, when there is no model mismatch, I expect this one to also recover the important edges.</w:t>
      </w: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781CF9" w:rsidRPr="00C6272C" w:rsidRDefault="00781CF9" w:rsidP="00E057FE">
      <w:pPr>
        <w:rPr>
          <w:b/>
          <w:sz w:val="24"/>
          <w:lang w:val="en-US"/>
        </w:rPr>
      </w:pPr>
      <w:r w:rsidRPr="00C6272C">
        <w:rPr>
          <w:b/>
          <w:sz w:val="24"/>
          <w:lang w:val="en-US"/>
        </w:rPr>
        <w:lastRenderedPageBreak/>
        <w:t>Results</w:t>
      </w:r>
    </w:p>
    <w:p w:rsidR="00781CF9" w:rsidRDefault="00BD66E9" w:rsidP="00BD66E9">
      <w:pPr>
        <w:jc w:val="center"/>
        <w:rPr>
          <w:sz w:val="24"/>
          <w:lang w:val="en-US"/>
        </w:rPr>
      </w:pPr>
      <w:r w:rsidRPr="00BD66E9">
        <w:rPr>
          <w:sz w:val="24"/>
          <w:lang w:val="en-US"/>
        </w:rPr>
        <w:drawing>
          <wp:inline distT="0" distB="0" distL="0" distR="0" wp14:anchorId="60F122B0" wp14:editId="4FA3C48E">
            <wp:extent cx="3577590" cy="2453740"/>
            <wp:effectExtent l="0" t="0" r="381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7590" cy="2453740"/>
                    </a:xfrm>
                    <a:prstGeom prst="rect">
                      <a:avLst/>
                    </a:prstGeom>
                  </pic:spPr>
                </pic:pic>
              </a:graphicData>
            </a:graphic>
          </wp:inline>
        </w:drawing>
      </w:r>
    </w:p>
    <w:p w:rsidR="00BD66E9" w:rsidRDefault="00BD66E9" w:rsidP="00BD66E9">
      <w:pPr>
        <w:rPr>
          <w:sz w:val="24"/>
          <w:lang w:val="en-US"/>
        </w:rPr>
      </w:pPr>
      <w:r>
        <w:rPr>
          <w:sz w:val="24"/>
          <w:lang w:val="en-US"/>
        </w:rPr>
        <w:t xml:space="preserve">Backwards Greedy Least squares starts with a dense DAG (so 36 edges). From there, it first iteratively removes the least important edge that belongs to a cycle. We do this until we reach a DAG. This is when we have 13 edges (so we do not have a fully dense DAG of 21 edges). </w:t>
      </w:r>
      <w:r w:rsidR="00C6272C">
        <w:rPr>
          <w:sz w:val="24"/>
          <w:lang w:val="en-US"/>
        </w:rPr>
        <w:t xml:space="preserve">From there, we iteratively remove the least important edge. </w:t>
      </w:r>
    </w:p>
    <w:p w:rsidR="00BD66E9" w:rsidRDefault="00C6272C" w:rsidP="00BD66E9">
      <w:pPr>
        <w:rPr>
          <w:sz w:val="24"/>
          <w:lang w:val="en-US"/>
        </w:rPr>
      </w:pPr>
      <w:r>
        <w:rPr>
          <w:sz w:val="24"/>
          <w:lang w:val="en-US"/>
        </w:rPr>
        <w:t>From right to left, we see a clear climb until the vertical line. From there, we see that the MSE flattens a bit. This is because we do not remove the edges in order of importance, we first remove the violating edges. So, for edge 14 and 15, we remove the most important violating edge, and for edge 12 and 13, we remove the least important remaining non-violating edges. It makes sense that the most important violating edge is more important than the least important non-violating edge.</w:t>
      </w:r>
    </w:p>
    <w:p w:rsidR="00C6272C" w:rsidRDefault="00267508" w:rsidP="00267508">
      <w:pPr>
        <w:rPr>
          <w:b/>
          <w:sz w:val="24"/>
          <w:lang w:val="en-US"/>
        </w:rPr>
      </w:pPr>
      <w:r>
        <w:rPr>
          <w:b/>
          <w:sz w:val="24"/>
          <w:lang w:val="en-US"/>
        </w:rPr>
        <w:t>Model Mismatch</w:t>
      </w:r>
    </w:p>
    <w:p w:rsidR="00C6272C" w:rsidRDefault="00C6272C" w:rsidP="00C6272C">
      <w:pPr>
        <w:rPr>
          <w:sz w:val="24"/>
          <w:lang w:val="en-US"/>
        </w:rPr>
      </w:pPr>
      <w:r>
        <w:rPr>
          <w:sz w:val="24"/>
          <w:lang w:val="en-US"/>
        </w:rPr>
        <w:t>We now add one clear model mismatch. We use the matrix W:</w:t>
      </w:r>
    </w:p>
    <w:p w:rsidR="00C6272C" w:rsidRPr="00C6272C" w:rsidRDefault="00C6272C"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C6272C">
        <w:rPr>
          <w:rFonts w:ascii="Courier New" w:eastAsia="Times New Roman" w:hAnsi="Courier New" w:cs="Courier New"/>
          <w:color w:val="000000"/>
          <w:sz w:val="21"/>
          <w:szCs w:val="21"/>
          <w:lang w:val="en-US" w:eastAsia="nl-NL"/>
        </w:rPr>
        <w:t xml:space="preserve">[[ 0.    0.    0.    0.   </w:t>
      </w:r>
      <w:r w:rsidRPr="00C6272C">
        <w:rPr>
          <w:rFonts w:ascii="Courier New" w:eastAsia="Times New Roman" w:hAnsi="Courier New" w:cs="Courier New"/>
          <w:color w:val="000000"/>
          <w:sz w:val="21"/>
          <w:szCs w:val="21"/>
          <w:u w:val="single"/>
          <w:lang w:val="en-US" w:eastAsia="nl-NL"/>
        </w:rPr>
        <w:t>-0.64</w:t>
      </w:r>
      <w:r w:rsidRPr="00C6272C">
        <w:rPr>
          <w:rFonts w:ascii="Courier New" w:eastAsia="Times New Roman" w:hAnsi="Courier New" w:cs="Courier New"/>
          <w:color w:val="000000"/>
          <w:sz w:val="21"/>
          <w:szCs w:val="21"/>
          <w:lang w:val="en-US" w:eastAsia="nl-NL"/>
        </w:rPr>
        <w:t>]</w:t>
      </w:r>
    </w:p>
    <w:p w:rsidR="00C6272C" w:rsidRPr="00C6272C" w:rsidRDefault="00C6272C"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C6272C">
        <w:rPr>
          <w:rFonts w:ascii="Courier New" w:eastAsia="Times New Roman" w:hAnsi="Courier New" w:cs="Courier New"/>
          <w:color w:val="000000"/>
          <w:sz w:val="21"/>
          <w:szCs w:val="21"/>
          <w:lang w:val="en-US" w:eastAsia="nl-NL"/>
        </w:rPr>
        <w:t xml:space="preserve"> [ 0.    0.    0.    0.    0.  ]</w:t>
      </w:r>
    </w:p>
    <w:p w:rsidR="00C6272C" w:rsidRPr="00C6272C" w:rsidRDefault="00C6272C"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C6272C">
        <w:rPr>
          <w:rFonts w:ascii="Courier New" w:eastAsia="Times New Roman" w:hAnsi="Courier New" w:cs="Courier New"/>
          <w:color w:val="000000"/>
          <w:sz w:val="21"/>
          <w:szCs w:val="21"/>
          <w:lang w:val="en-US" w:eastAsia="nl-NL"/>
        </w:rPr>
        <w:t xml:space="preserve"> [-0.6  -0.46  0.    0.    0.  ]</w:t>
      </w:r>
    </w:p>
    <w:p w:rsidR="00C6272C" w:rsidRPr="00C6272C" w:rsidRDefault="00C6272C"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C6272C">
        <w:rPr>
          <w:rFonts w:ascii="Courier New" w:eastAsia="Times New Roman" w:hAnsi="Courier New" w:cs="Courier New"/>
          <w:color w:val="000000"/>
          <w:sz w:val="21"/>
          <w:szCs w:val="21"/>
          <w:lang w:val="en-US" w:eastAsia="nl-NL"/>
        </w:rPr>
        <w:t xml:space="preserve"> [ 0.    0.61  0.    0.    0.  ]</w:t>
      </w:r>
    </w:p>
    <w:p w:rsidR="00C6272C" w:rsidRDefault="00C6272C"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sidRPr="00C6272C">
        <w:rPr>
          <w:rFonts w:ascii="Courier New" w:eastAsia="Times New Roman" w:hAnsi="Courier New" w:cs="Courier New"/>
          <w:color w:val="000000"/>
          <w:sz w:val="21"/>
          <w:szCs w:val="21"/>
          <w:lang w:val="en-US" w:eastAsia="nl-NL"/>
        </w:rPr>
        <w:t xml:space="preserve"> [</w:t>
      </w:r>
      <w:r w:rsidRPr="00C6272C">
        <w:rPr>
          <w:rFonts w:ascii="Courier New" w:eastAsia="Times New Roman" w:hAnsi="Courier New" w:cs="Courier New"/>
          <w:color w:val="000000"/>
          <w:sz w:val="21"/>
          <w:szCs w:val="21"/>
          <w:u w:val="single"/>
          <w:lang w:val="en-US" w:eastAsia="nl-NL"/>
        </w:rPr>
        <w:t>-0.64</w:t>
      </w:r>
      <w:r w:rsidRPr="00C6272C">
        <w:rPr>
          <w:rFonts w:ascii="Courier New" w:eastAsia="Times New Roman" w:hAnsi="Courier New" w:cs="Courier New"/>
          <w:color w:val="000000"/>
          <w:sz w:val="21"/>
          <w:szCs w:val="21"/>
          <w:lang w:val="en-US" w:eastAsia="nl-NL"/>
        </w:rPr>
        <w:t xml:space="preserve"> -0.5   0.    0.    0.  ]]</w:t>
      </w:r>
    </w:p>
    <w:p w:rsidR="00267508" w:rsidRPr="00C6272C" w:rsidRDefault="00267508" w:rsidP="00C62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p>
    <w:p w:rsidR="00267508" w:rsidRDefault="00C6272C" w:rsidP="00C6272C">
      <w:pPr>
        <w:rPr>
          <w:sz w:val="24"/>
          <w:lang w:val="en-US"/>
        </w:rPr>
      </w:pPr>
      <w:r>
        <w:rPr>
          <w:sz w:val="24"/>
          <w:lang w:val="en-US"/>
        </w:rPr>
        <w:t xml:space="preserve">We have a clear violation of the </w:t>
      </w:r>
      <w:proofErr w:type="spellStart"/>
      <w:r>
        <w:rPr>
          <w:sz w:val="24"/>
          <w:lang w:val="en-US"/>
        </w:rPr>
        <w:t>DAGness</w:t>
      </w:r>
      <w:proofErr w:type="spellEnd"/>
      <w:r>
        <w:rPr>
          <w:sz w:val="24"/>
          <w:lang w:val="en-US"/>
        </w:rPr>
        <w:t xml:space="preserve"> in the data generating matrix. How does B-V-GLS fare? </w:t>
      </w:r>
    </w:p>
    <w:p w:rsidR="00267508" w:rsidRDefault="00267508" w:rsidP="00C6272C">
      <w:pPr>
        <w:rPr>
          <w:sz w:val="24"/>
          <w:lang w:val="en-US"/>
        </w:rPr>
      </w:pPr>
    </w:p>
    <w:p w:rsidR="00267508" w:rsidRDefault="00267508" w:rsidP="00267508">
      <w:pPr>
        <w:jc w:val="center"/>
        <w:rPr>
          <w:sz w:val="24"/>
          <w:lang w:val="en-US"/>
        </w:rPr>
      </w:pPr>
      <w:r w:rsidRPr="00C6272C">
        <w:rPr>
          <w:b/>
          <w:sz w:val="24"/>
          <w:lang w:val="en-US"/>
        </w:rPr>
        <w:lastRenderedPageBreak/>
        <w:drawing>
          <wp:inline distT="0" distB="0" distL="0" distR="0" wp14:anchorId="001B7FD8" wp14:editId="3A042FC6">
            <wp:extent cx="3715268" cy="2495898"/>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5268" cy="2495898"/>
                    </a:xfrm>
                    <a:prstGeom prst="rect">
                      <a:avLst/>
                    </a:prstGeom>
                  </pic:spPr>
                </pic:pic>
              </a:graphicData>
            </a:graphic>
          </wp:inline>
        </w:drawing>
      </w:r>
    </w:p>
    <w:p w:rsidR="00C6272C" w:rsidRDefault="00C6272C" w:rsidP="00C6272C">
      <w:pPr>
        <w:rPr>
          <w:sz w:val="24"/>
          <w:lang w:val="en-US"/>
        </w:rPr>
      </w:pPr>
      <w:r>
        <w:rPr>
          <w:sz w:val="24"/>
          <w:lang w:val="en-US"/>
        </w:rPr>
        <w:t>We see that we start with a dense DAG of 25 edges. From there, we remove all the least important violators until we have only one violation remaining, the underlined coefficients. Removing one of these results in a large jump in MSE, after which we have a DAG as you can see in the plot. From thereon, we continue by removing the least important edge iteratively.</w:t>
      </w:r>
    </w:p>
    <w:p w:rsidR="00C6272C" w:rsidRDefault="00C6272C" w:rsidP="00C6272C">
      <w:pPr>
        <w:rPr>
          <w:sz w:val="24"/>
          <w:lang w:val="en-US"/>
        </w:rPr>
      </w:pPr>
      <w:r>
        <w:rPr>
          <w:sz w:val="24"/>
          <w:lang w:val="en-US"/>
        </w:rPr>
        <w:t>What if we did not incorporate this “violators-first” policy? Then, we would get something like this:</w:t>
      </w:r>
    </w:p>
    <w:p w:rsidR="00C6272C" w:rsidRDefault="00C6272C" w:rsidP="00C6272C">
      <w:pPr>
        <w:jc w:val="center"/>
        <w:rPr>
          <w:sz w:val="24"/>
          <w:lang w:val="en-US"/>
        </w:rPr>
      </w:pPr>
      <w:r w:rsidRPr="00C6272C">
        <w:rPr>
          <w:sz w:val="24"/>
          <w:lang w:val="en-US"/>
        </w:rPr>
        <w:drawing>
          <wp:inline distT="0" distB="0" distL="0" distR="0" wp14:anchorId="3C6F5BAB" wp14:editId="3B2F8904">
            <wp:extent cx="3715268" cy="2495898"/>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5268" cy="2495898"/>
                    </a:xfrm>
                    <a:prstGeom prst="rect">
                      <a:avLst/>
                    </a:prstGeom>
                  </pic:spPr>
                </pic:pic>
              </a:graphicData>
            </a:graphic>
          </wp:inline>
        </w:drawing>
      </w:r>
    </w:p>
    <w:p w:rsidR="00BB59E6" w:rsidRPr="00267508" w:rsidRDefault="00C6272C" w:rsidP="00E057FE">
      <w:pPr>
        <w:rPr>
          <w:sz w:val="24"/>
          <w:lang w:val="en-US"/>
        </w:rPr>
      </w:pPr>
      <w:r>
        <w:rPr>
          <w:sz w:val="24"/>
          <w:lang w:val="en-US"/>
        </w:rPr>
        <w:t>We will end u</w:t>
      </w:r>
      <w:r w:rsidR="00267508">
        <w:rPr>
          <w:sz w:val="24"/>
          <w:lang w:val="en-US"/>
        </w:rPr>
        <w:t>p with a “DAG” that only consists of one edge, which will most likely be one of the two underlined coefficients. As the two most important edges together create a cycle of length two, we will only have a DAG until we have one edge, which is when we have the dotted line at #edges = 1. This advocates for using the B-V-GLS over B-GLS.</w:t>
      </w: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267508" w:rsidRDefault="00267508" w:rsidP="00E057FE">
      <w:pPr>
        <w:rPr>
          <w:b/>
          <w:sz w:val="24"/>
          <w:lang w:val="en-US"/>
        </w:rPr>
      </w:pPr>
    </w:p>
    <w:p w:rsidR="00506E03" w:rsidRPr="00BB59E6" w:rsidRDefault="00506E03" w:rsidP="00E057FE">
      <w:pPr>
        <w:rPr>
          <w:b/>
          <w:sz w:val="24"/>
          <w:lang w:val="en-US"/>
        </w:rPr>
      </w:pPr>
      <w:r w:rsidRPr="00BB59E6">
        <w:rPr>
          <w:b/>
          <w:sz w:val="24"/>
          <w:lang w:val="en-US"/>
        </w:rPr>
        <w:lastRenderedPageBreak/>
        <w:t>Methodologies</w:t>
      </w:r>
    </w:p>
    <w:p w:rsidR="003F7A1F" w:rsidRPr="00267508" w:rsidRDefault="003F7A1F" w:rsidP="00E057FE">
      <w:pPr>
        <w:rPr>
          <w:lang w:val="en-US"/>
        </w:rPr>
      </w:pPr>
      <w:r w:rsidRPr="00267508">
        <w:rPr>
          <w:lang w:val="en-US"/>
        </w:rPr>
        <w:t>I noticed that this method was comparable with OMP, but it differed in the selection criterion. I also recognizes LINGNAM-OLS in this. Therefore, I noticed that there were in fact three different selection criteria used, and also three different directions (ways to decide “next”).</w:t>
      </w:r>
    </w:p>
    <w:p w:rsidR="003F7A1F" w:rsidRPr="00267508" w:rsidRDefault="003F7A1F" w:rsidP="00E057FE">
      <w:pPr>
        <w:rPr>
          <w:b/>
          <w:lang w:val="en-US"/>
        </w:rPr>
      </w:pPr>
      <w:r w:rsidRPr="00267508">
        <w:rPr>
          <w:b/>
          <w:lang w:val="en-US"/>
        </w:rPr>
        <w:t>Directions:</w:t>
      </w:r>
    </w:p>
    <w:p w:rsidR="003F7A1F" w:rsidRPr="00267508" w:rsidRDefault="003F7A1F" w:rsidP="003F7A1F">
      <w:pPr>
        <w:pStyle w:val="Lijstalinea"/>
        <w:numPr>
          <w:ilvl w:val="0"/>
          <w:numId w:val="1"/>
        </w:numPr>
        <w:rPr>
          <w:lang w:val="en-US"/>
        </w:rPr>
      </w:pPr>
      <w:r w:rsidRPr="00267508">
        <w:rPr>
          <w:i/>
          <w:lang w:val="en-US"/>
        </w:rPr>
        <w:t>Forward</w:t>
      </w:r>
      <w:r w:rsidRPr="00267508">
        <w:rPr>
          <w:lang w:val="en-US"/>
        </w:rPr>
        <w:t xml:space="preserve">: Start with empty graph, iteratively add the next edge not violating </w:t>
      </w:r>
      <w:proofErr w:type="spellStart"/>
      <w:r w:rsidRPr="00267508">
        <w:rPr>
          <w:lang w:val="en-US"/>
        </w:rPr>
        <w:t>DAGness</w:t>
      </w:r>
      <w:proofErr w:type="spellEnd"/>
      <w:r w:rsidRPr="00267508">
        <w:rPr>
          <w:lang w:val="en-US"/>
        </w:rPr>
        <w:t xml:space="preserve">. </w:t>
      </w:r>
    </w:p>
    <w:p w:rsidR="003F7A1F" w:rsidRPr="00267508" w:rsidRDefault="003F7A1F" w:rsidP="003F7A1F">
      <w:pPr>
        <w:pStyle w:val="Lijstalinea"/>
        <w:rPr>
          <w:lang w:val="en-US"/>
        </w:rPr>
      </w:pPr>
      <w:r w:rsidRPr="00267508">
        <w:rPr>
          <w:lang w:val="en-US"/>
        </w:rPr>
        <w:t>Stop when gain is too low.</w:t>
      </w:r>
    </w:p>
    <w:p w:rsidR="003F7A1F" w:rsidRPr="00267508" w:rsidRDefault="003F7A1F" w:rsidP="003F7A1F">
      <w:pPr>
        <w:pStyle w:val="Lijstalinea"/>
        <w:numPr>
          <w:ilvl w:val="0"/>
          <w:numId w:val="1"/>
        </w:numPr>
        <w:rPr>
          <w:lang w:val="en-US"/>
        </w:rPr>
      </w:pPr>
      <w:r w:rsidRPr="00267508">
        <w:rPr>
          <w:i/>
          <w:lang w:val="en-US"/>
        </w:rPr>
        <w:t>Backward</w:t>
      </w:r>
      <w:r w:rsidRPr="00267508">
        <w:rPr>
          <w:lang w:val="en-US"/>
        </w:rPr>
        <w:t xml:space="preserve">: Start with full graph, iteratively remove the next edge until DAG. </w:t>
      </w:r>
    </w:p>
    <w:p w:rsidR="003F7A1F" w:rsidRPr="00267508" w:rsidRDefault="003F7A1F" w:rsidP="003F7A1F">
      <w:pPr>
        <w:pStyle w:val="Lijstalinea"/>
        <w:rPr>
          <w:lang w:val="en-US"/>
        </w:rPr>
      </w:pPr>
      <w:r w:rsidRPr="00267508">
        <w:rPr>
          <w:lang w:val="en-US"/>
        </w:rPr>
        <w:t>Possibly continue, until loss is too high.</w:t>
      </w:r>
    </w:p>
    <w:p w:rsidR="003F7A1F" w:rsidRPr="00267508" w:rsidRDefault="003F7A1F" w:rsidP="003F7A1F">
      <w:pPr>
        <w:pStyle w:val="Lijstalinea"/>
        <w:numPr>
          <w:ilvl w:val="0"/>
          <w:numId w:val="1"/>
        </w:numPr>
        <w:rPr>
          <w:lang w:val="en-US"/>
        </w:rPr>
      </w:pPr>
      <w:r w:rsidRPr="00267508">
        <w:rPr>
          <w:i/>
          <w:lang w:val="en-US"/>
        </w:rPr>
        <w:t>Backward, violations first</w:t>
      </w:r>
      <w:r w:rsidRPr="00267508">
        <w:rPr>
          <w:lang w:val="en-US"/>
        </w:rPr>
        <w:t xml:space="preserve">: Start with full graph, iteratively remove next violating edge until DAG.  </w:t>
      </w:r>
    </w:p>
    <w:p w:rsidR="003F7A1F" w:rsidRPr="00267508" w:rsidRDefault="003F7A1F" w:rsidP="003F7A1F">
      <w:pPr>
        <w:pStyle w:val="Lijstalinea"/>
        <w:rPr>
          <w:lang w:val="en-US"/>
        </w:rPr>
      </w:pPr>
      <w:r w:rsidRPr="00267508">
        <w:rPr>
          <w:lang w:val="en-US"/>
        </w:rPr>
        <w:t>Possible continue, until loss is too high.</w:t>
      </w:r>
    </w:p>
    <w:p w:rsidR="003F7A1F" w:rsidRPr="00267508" w:rsidRDefault="003F7A1F" w:rsidP="003F7A1F">
      <w:pPr>
        <w:rPr>
          <w:b/>
          <w:lang w:val="en-US"/>
        </w:rPr>
      </w:pPr>
      <w:r w:rsidRPr="00267508">
        <w:rPr>
          <w:b/>
          <w:lang w:val="en-US"/>
        </w:rPr>
        <w:t>Selection Criterion:</w:t>
      </w:r>
    </w:p>
    <w:p w:rsidR="0031548F" w:rsidRPr="00267508" w:rsidRDefault="0031548F" w:rsidP="0031548F">
      <w:pPr>
        <w:pStyle w:val="Lijstalinea"/>
        <w:numPr>
          <w:ilvl w:val="0"/>
          <w:numId w:val="1"/>
        </w:numPr>
        <w:rPr>
          <w:lang w:val="en-US"/>
        </w:rPr>
      </w:pPr>
      <w:r w:rsidRPr="00267508">
        <w:rPr>
          <w:lang w:val="en-US"/>
        </w:rPr>
        <w:t>Correlation with residual:</w:t>
      </w:r>
    </w:p>
    <w:p w:rsidR="0031548F" w:rsidRPr="00267508" w:rsidRDefault="0031548F" w:rsidP="0031548F">
      <w:pPr>
        <w:pStyle w:val="Lijstalinea"/>
        <w:numPr>
          <w:ilvl w:val="1"/>
          <w:numId w:val="1"/>
        </w:numPr>
        <w:rPr>
          <w:lang w:val="en-US"/>
        </w:rPr>
      </w:pPr>
      <w:r w:rsidRPr="00267508">
        <w:rPr>
          <w:lang w:val="en-US"/>
        </w:rPr>
        <w:t xml:space="preserve">Forward: add the edge with the largest correlation with residual: </w:t>
      </w:r>
      <w:proofErr w:type="spellStart"/>
      <w:r w:rsidRPr="00267508">
        <w:rPr>
          <w:lang w:val="en-US"/>
        </w:rPr>
        <w:t>arg</w:t>
      </w:r>
      <w:proofErr w:type="spellEnd"/>
      <w:r w:rsidRPr="00267508">
        <w:rPr>
          <w:lang w:val="en-US"/>
        </w:rPr>
        <w:t xml:space="preserve"> max  &lt;</w:t>
      </w:r>
      <w:proofErr w:type="spellStart"/>
      <w:r w:rsidRPr="00267508">
        <w:rPr>
          <w:lang w:val="en-US"/>
        </w:rPr>
        <w:t>X_i</w:t>
      </w:r>
      <w:proofErr w:type="spellEnd"/>
      <w:r w:rsidRPr="00267508">
        <w:rPr>
          <w:lang w:val="en-US"/>
        </w:rPr>
        <w:t xml:space="preserve">, </w:t>
      </w:r>
      <w:proofErr w:type="spellStart"/>
      <w:r w:rsidRPr="00267508">
        <w:rPr>
          <w:lang w:val="en-US"/>
        </w:rPr>
        <w:t>r_j</w:t>
      </w:r>
      <w:proofErr w:type="spellEnd"/>
      <w:r w:rsidRPr="00267508">
        <w:rPr>
          <w:lang w:val="en-US"/>
        </w:rPr>
        <w:t>&gt;</w:t>
      </w:r>
    </w:p>
    <w:p w:rsidR="0031548F" w:rsidRPr="00267508" w:rsidRDefault="0031548F" w:rsidP="0031548F">
      <w:pPr>
        <w:pStyle w:val="Lijstalinea"/>
        <w:numPr>
          <w:ilvl w:val="1"/>
          <w:numId w:val="1"/>
        </w:numPr>
        <w:rPr>
          <w:i/>
          <w:lang w:val="en-US"/>
        </w:rPr>
      </w:pPr>
      <w:r w:rsidRPr="00267508">
        <w:rPr>
          <w:i/>
          <w:lang w:val="en-US"/>
        </w:rPr>
        <w:t>Backward</w:t>
      </w:r>
      <w:r w:rsidRPr="00267508">
        <w:rPr>
          <w:i/>
          <w:lang w:val="en-US"/>
        </w:rPr>
        <w:t xml:space="preserve">: </w:t>
      </w:r>
      <w:r w:rsidRPr="00267508">
        <w:rPr>
          <w:i/>
          <w:lang w:val="en-US"/>
        </w:rPr>
        <w:t>remove</w:t>
      </w:r>
      <w:r w:rsidRPr="00267508">
        <w:rPr>
          <w:i/>
          <w:lang w:val="en-US"/>
        </w:rPr>
        <w:t xml:space="preserve"> the edge with the </w:t>
      </w:r>
      <w:r w:rsidRPr="00267508">
        <w:rPr>
          <w:i/>
          <w:lang w:val="en-US"/>
        </w:rPr>
        <w:t>smallest</w:t>
      </w:r>
      <w:r w:rsidRPr="00267508">
        <w:rPr>
          <w:i/>
          <w:lang w:val="en-US"/>
        </w:rPr>
        <w:t xml:space="preserve"> correlation with residual: </w:t>
      </w:r>
      <w:proofErr w:type="spellStart"/>
      <w:r w:rsidRPr="00267508">
        <w:rPr>
          <w:i/>
          <w:lang w:val="en-US"/>
        </w:rPr>
        <w:t>arg</w:t>
      </w:r>
      <w:proofErr w:type="spellEnd"/>
      <w:r w:rsidRPr="00267508">
        <w:rPr>
          <w:i/>
          <w:lang w:val="en-US"/>
        </w:rPr>
        <w:t xml:space="preserve"> max  &lt;</w:t>
      </w:r>
      <w:proofErr w:type="spellStart"/>
      <w:r w:rsidRPr="00267508">
        <w:rPr>
          <w:i/>
          <w:lang w:val="en-US"/>
        </w:rPr>
        <w:t>X_i</w:t>
      </w:r>
      <w:proofErr w:type="spellEnd"/>
      <w:r w:rsidRPr="00267508">
        <w:rPr>
          <w:i/>
          <w:lang w:val="en-US"/>
        </w:rPr>
        <w:t xml:space="preserve">, </w:t>
      </w:r>
      <w:proofErr w:type="spellStart"/>
      <w:r w:rsidRPr="00267508">
        <w:rPr>
          <w:i/>
          <w:lang w:val="en-US"/>
        </w:rPr>
        <w:t>r_j</w:t>
      </w:r>
      <w:proofErr w:type="spellEnd"/>
      <w:r w:rsidRPr="00267508">
        <w:rPr>
          <w:i/>
          <w:lang w:val="en-US"/>
        </w:rPr>
        <w:t>&gt;</w:t>
      </w:r>
    </w:p>
    <w:p w:rsidR="0031548F" w:rsidRPr="00267508" w:rsidRDefault="0031548F" w:rsidP="0031548F">
      <w:pPr>
        <w:pStyle w:val="Lijstalinea"/>
        <w:ind w:left="1440"/>
        <w:rPr>
          <w:i/>
          <w:lang w:val="en-US"/>
        </w:rPr>
      </w:pPr>
    </w:p>
    <w:p w:rsidR="0031548F" w:rsidRPr="00267508" w:rsidRDefault="0031548F" w:rsidP="0031548F">
      <w:pPr>
        <w:pStyle w:val="Lijstalinea"/>
        <w:numPr>
          <w:ilvl w:val="0"/>
          <w:numId w:val="1"/>
        </w:numPr>
        <w:rPr>
          <w:i/>
          <w:lang w:val="en-US"/>
        </w:rPr>
      </w:pPr>
      <w:r w:rsidRPr="00267508">
        <w:rPr>
          <w:lang w:val="en-US"/>
        </w:rPr>
        <w:t xml:space="preserve">Mean Squared Error: </w:t>
      </w:r>
      <w:proofErr w:type="spellStart"/>
      <w:r w:rsidRPr="00267508">
        <w:t>arg</w:t>
      </w:r>
      <w:proofErr w:type="spellEnd"/>
      <w:r w:rsidRPr="00267508">
        <w:t xml:space="preserve"> min MSE(W \ wij) / </w:t>
      </w:r>
      <w:proofErr w:type="spellStart"/>
      <w:r w:rsidRPr="00267508">
        <w:t>arg</w:t>
      </w:r>
      <w:proofErr w:type="spellEnd"/>
      <w:r w:rsidRPr="00267508">
        <w:t xml:space="preserve"> min MSE(W u </w:t>
      </w:r>
      <w:proofErr w:type="spellStart"/>
      <w:r w:rsidRPr="00267508">
        <w:t>w_ij</w:t>
      </w:r>
      <w:proofErr w:type="spellEnd"/>
      <w:r w:rsidRPr="00267508">
        <w:t>)</w:t>
      </w:r>
    </w:p>
    <w:p w:rsidR="0031548F" w:rsidRPr="00267508" w:rsidRDefault="0031548F" w:rsidP="0031548F">
      <w:pPr>
        <w:pStyle w:val="Lijstalinea"/>
        <w:numPr>
          <w:ilvl w:val="1"/>
          <w:numId w:val="1"/>
        </w:numPr>
        <w:rPr>
          <w:i/>
          <w:lang w:val="en-US"/>
        </w:rPr>
      </w:pPr>
      <w:r w:rsidRPr="00267508">
        <w:rPr>
          <w:lang w:val="en-US"/>
        </w:rPr>
        <w:t>Forward: add the edge yield</w:t>
      </w:r>
      <w:bookmarkStart w:id="0" w:name="_GoBack"/>
      <w:bookmarkEnd w:id="0"/>
      <w:r w:rsidRPr="00267508">
        <w:rPr>
          <w:lang w:val="en-US"/>
        </w:rPr>
        <w:t>ing the largest decrease in MSE:</w:t>
      </w:r>
    </w:p>
    <w:p w:rsidR="0031548F" w:rsidRPr="00267508" w:rsidRDefault="0031548F" w:rsidP="0031548F">
      <w:pPr>
        <w:pStyle w:val="Lijstalinea"/>
        <w:numPr>
          <w:ilvl w:val="1"/>
          <w:numId w:val="1"/>
        </w:numPr>
        <w:rPr>
          <w:i/>
          <w:lang w:val="en-US"/>
        </w:rPr>
      </w:pPr>
      <w:r w:rsidRPr="00267508">
        <w:rPr>
          <w:lang w:val="en-US"/>
        </w:rPr>
        <w:t>Backward: remove the edge yielding the smallest increase in MSE:</w:t>
      </w:r>
    </w:p>
    <w:p w:rsidR="0031548F" w:rsidRPr="00267508" w:rsidRDefault="0031548F" w:rsidP="0031548F">
      <w:pPr>
        <w:pStyle w:val="Lijstalinea"/>
        <w:ind w:left="1440"/>
        <w:rPr>
          <w:i/>
          <w:lang w:val="en-US"/>
        </w:rPr>
      </w:pPr>
    </w:p>
    <w:p w:rsidR="0031548F" w:rsidRPr="00267508" w:rsidRDefault="0031548F" w:rsidP="0031548F">
      <w:pPr>
        <w:pStyle w:val="Lijstalinea"/>
        <w:numPr>
          <w:ilvl w:val="0"/>
          <w:numId w:val="1"/>
        </w:numPr>
        <w:rPr>
          <w:lang w:val="en-US"/>
        </w:rPr>
      </w:pPr>
      <w:r w:rsidRPr="00267508">
        <w:rPr>
          <w:lang w:val="en-US"/>
        </w:rPr>
        <w:t xml:space="preserve">Coefficient size: </w:t>
      </w:r>
      <w:r w:rsidRPr="00267508">
        <w:rPr>
          <w:lang w:val="en-US"/>
        </w:rPr>
        <w:t xml:space="preserve">W: </w:t>
      </w:r>
      <w:proofErr w:type="spellStart"/>
      <w:r w:rsidRPr="00267508">
        <w:rPr>
          <w:lang w:val="en-US"/>
        </w:rPr>
        <w:t>arg</w:t>
      </w:r>
      <w:proofErr w:type="spellEnd"/>
      <w:r w:rsidRPr="00267508">
        <w:rPr>
          <w:lang w:val="en-US"/>
        </w:rPr>
        <w:t xml:space="preserve"> max / min  {|</w:t>
      </w:r>
      <w:proofErr w:type="spellStart"/>
      <w:r w:rsidRPr="00267508">
        <w:rPr>
          <w:lang w:val="en-US"/>
        </w:rPr>
        <w:t>w_ij</w:t>
      </w:r>
      <w:proofErr w:type="spellEnd"/>
      <w:r w:rsidRPr="00267508">
        <w:rPr>
          <w:lang w:val="en-US"/>
        </w:rPr>
        <w:t xml:space="preserve">| | </w:t>
      </w:r>
      <w:proofErr w:type="spellStart"/>
      <w:r w:rsidRPr="00267508">
        <w:rPr>
          <w:lang w:val="en-US"/>
        </w:rPr>
        <w:t>w_ij</w:t>
      </w:r>
      <w:proofErr w:type="spellEnd"/>
      <w:r w:rsidRPr="00267508">
        <w:rPr>
          <w:lang w:val="en-US"/>
        </w:rPr>
        <w:t xml:space="preserve"> =/= 0 }.</w:t>
      </w:r>
    </w:p>
    <w:p w:rsidR="0031548F" w:rsidRPr="00267508" w:rsidRDefault="0031548F" w:rsidP="0031548F">
      <w:pPr>
        <w:pStyle w:val="Lijstalinea"/>
        <w:numPr>
          <w:ilvl w:val="1"/>
          <w:numId w:val="1"/>
        </w:numPr>
        <w:rPr>
          <w:i/>
          <w:lang w:val="en-US"/>
        </w:rPr>
      </w:pPr>
      <w:r w:rsidRPr="00267508">
        <w:rPr>
          <w:lang w:val="en-US"/>
        </w:rPr>
        <w:t>Forward: add the edge yielding the largest coefficient.</w:t>
      </w:r>
    </w:p>
    <w:p w:rsidR="003F7A1F" w:rsidRPr="00267508" w:rsidRDefault="0031548F" w:rsidP="0031548F">
      <w:pPr>
        <w:pStyle w:val="Lijstalinea"/>
        <w:numPr>
          <w:ilvl w:val="1"/>
          <w:numId w:val="1"/>
        </w:numPr>
        <w:rPr>
          <w:i/>
          <w:lang w:val="en-US"/>
        </w:rPr>
      </w:pPr>
      <w:r w:rsidRPr="00267508">
        <w:rPr>
          <w:lang w:val="en-US"/>
        </w:rPr>
        <w:t>Backward: remove the edge with the smallest coefficient.</w:t>
      </w:r>
    </w:p>
    <w:tbl>
      <w:tblPr>
        <w:tblStyle w:val="Tabelraster"/>
        <w:tblW w:w="9209" w:type="dxa"/>
        <w:tblLook w:val="04A0" w:firstRow="1" w:lastRow="0" w:firstColumn="1" w:lastColumn="0" w:noHBand="0" w:noVBand="1"/>
      </w:tblPr>
      <w:tblGrid>
        <w:gridCol w:w="2547"/>
        <w:gridCol w:w="2551"/>
        <w:gridCol w:w="2127"/>
        <w:gridCol w:w="1984"/>
      </w:tblGrid>
      <w:tr w:rsidR="00506E03" w:rsidRPr="005054E6" w:rsidTr="003F7A1F">
        <w:tc>
          <w:tcPr>
            <w:tcW w:w="2547" w:type="dxa"/>
          </w:tcPr>
          <w:p w:rsidR="00506E03" w:rsidRDefault="00506E03" w:rsidP="005054E6">
            <w:pPr>
              <w:rPr>
                <w:lang w:val="en-US"/>
              </w:rPr>
            </w:pPr>
            <w:r>
              <w:rPr>
                <w:lang w:val="en-US"/>
              </w:rPr>
              <w:t>Direction \ Criterion</w:t>
            </w:r>
          </w:p>
        </w:tc>
        <w:tc>
          <w:tcPr>
            <w:tcW w:w="2551" w:type="dxa"/>
          </w:tcPr>
          <w:p w:rsidR="00506E03" w:rsidRDefault="00506E03" w:rsidP="005054E6">
            <w:pPr>
              <w:rPr>
                <w:lang w:val="en-US"/>
              </w:rPr>
            </w:pPr>
            <w:r>
              <w:rPr>
                <w:lang w:val="en-US"/>
              </w:rPr>
              <w:t>Correlation with Residual</w:t>
            </w:r>
          </w:p>
        </w:tc>
        <w:tc>
          <w:tcPr>
            <w:tcW w:w="2127" w:type="dxa"/>
          </w:tcPr>
          <w:p w:rsidR="00506E03" w:rsidRPr="005054E6" w:rsidRDefault="00506E03" w:rsidP="005054E6">
            <w:r w:rsidRPr="005054E6">
              <w:t xml:space="preserve">In / </w:t>
            </w:r>
            <w:proofErr w:type="spellStart"/>
            <w:r w:rsidRPr="005054E6">
              <w:t>Decrease</w:t>
            </w:r>
            <w:proofErr w:type="spellEnd"/>
            <w:r w:rsidRPr="005054E6">
              <w:t xml:space="preserve"> in MSE</w:t>
            </w:r>
            <w:r>
              <w:t>.</w:t>
            </w:r>
          </w:p>
        </w:tc>
        <w:tc>
          <w:tcPr>
            <w:tcW w:w="1984" w:type="dxa"/>
          </w:tcPr>
          <w:p w:rsidR="00506E03" w:rsidRPr="005054E6" w:rsidRDefault="00506E03" w:rsidP="005054E6">
            <w:proofErr w:type="spellStart"/>
            <w:r>
              <w:t>Coefficient</w:t>
            </w:r>
            <w:proofErr w:type="spellEnd"/>
            <w:r>
              <w:t xml:space="preserve"> </w:t>
            </w:r>
            <w:proofErr w:type="spellStart"/>
            <w:r>
              <w:t>size</w:t>
            </w:r>
            <w:proofErr w:type="spellEnd"/>
          </w:p>
        </w:tc>
      </w:tr>
      <w:tr w:rsidR="00506E03" w:rsidTr="003F7A1F">
        <w:tc>
          <w:tcPr>
            <w:tcW w:w="2547" w:type="dxa"/>
          </w:tcPr>
          <w:p w:rsidR="00506E03" w:rsidRDefault="00506E03" w:rsidP="005054E6">
            <w:pPr>
              <w:rPr>
                <w:lang w:val="en-US"/>
              </w:rPr>
            </w:pPr>
            <w:r>
              <w:rPr>
                <w:lang w:val="en-US"/>
              </w:rPr>
              <w:t>Forward</w:t>
            </w:r>
          </w:p>
        </w:tc>
        <w:tc>
          <w:tcPr>
            <w:tcW w:w="2551" w:type="dxa"/>
          </w:tcPr>
          <w:p w:rsidR="00506E03" w:rsidRPr="00506E03" w:rsidRDefault="00506E03" w:rsidP="005054E6">
            <w:pPr>
              <w:rPr>
                <w:b/>
                <w:lang w:val="en-US"/>
              </w:rPr>
            </w:pPr>
            <w:r w:rsidRPr="00506E03">
              <w:rPr>
                <w:b/>
                <w:lang w:val="en-US"/>
              </w:rPr>
              <w:t>OMP</w:t>
            </w:r>
          </w:p>
        </w:tc>
        <w:tc>
          <w:tcPr>
            <w:tcW w:w="2127" w:type="dxa"/>
          </w:tcPr>
          <w:p w:rsidR="00506E03" w:rsidRPr="00C50E4D" w:rsidRDefault="00506E03" w:rsidP="005054E6">
            <w:pPr>
              <w:rPr>
                <w:b/>
                <w:lang w:val="en-US"/>
              </w:rPr>
            </w:pPr>
            <w:r w:rsidRPr="00C50E4D">
              <w:rPr>
                <w:b/>
                <w:lang w:val="en-US"/>
              </w:rPr>
              <w:t>F-GLS</w:t>
            </w:r>
          </w:p>
        </w:tc>
        <w:tc>
          <w:tcPr>
            <w:tcW w:w="1984" w:type="dxa"/>
          </w:tcPr>
          <w:p w:rsidR="00506E03" w:rsidRDefault="00506E03" w:rsidP="005054E6">
            <w:pPr>
              <w:rPr>
                <w:lang w:val="en-US"/>
              </w:rPr>
            </w:pPr>
            <w:r>
              <w:rPr>
                <w:lang w:val="en-US"/>
              </w:rPr>
              <w:t>LINGNAM-OLS</w:t>
            </w:r>
          </w:p>
        </w:tc>
      </w:tr>
      <w:tr w:rsidR="00506E03" w:rsidTr="003F7A1F">
        <w:tc>
          <w:tcPr>
            <w:tcW w:w="2547" w:type="dxa"/>
          </w:tcPr>
          <w:p w:rsidR="00506E03" w:rsidRDefault="00506E03" w:rsidP="005054E6">
            <w:pPr>
              <w:rPr>
                <w:lang w:val="en-US"/>
              </w:rPr>
            </w:pPr>
            <w:r>
              <w:rPr>
                <w:lang w:val="en-US"/>
              </w:rPr>
              <w:t>Backward</w:t>
            </w:r>
          </w:p>
        </w:tc>
        <w:tc>
          <w:tcPr>
            <w:tcW w:w="2551" w:type="dxa"/>
          </w:tcPr>
          <w:p w:rsidR="00506E03" w:rsidRDefault="00506E03" w:rsidP="005054E6">
            <w:pPr>
              <w:rPr>
                <w:lang w:val="en-US"/>
              </w:rPr>
            </w:pPr>
            <w:r>
              <w:rPr>
                <w:lang w:val="en-US"/>
              </w:rPr>
              <w:t>B-OMP</w:t>
            </w:r>
          </w:p>
        </w:tc>
        <w:tc>
          <w:tcPr>
            <w:tcW w:w="2127" w:type="dxa"/>
          </w:tcPr>
          <w:p w:rsidR="00506E03" w:rsidRPr="00267508" w:rsidRDefault="00506E03" w:rsidP="005054E6">
            <w:pPr>
              <w:rPr>
                <w:b/>
                <w:lang w:val="en-US"/>
              </w:rPr>
            </w:pPr>
            <w:r w:rsidRPr="00267508">
              <w:rPr>
                <w:b/>
                <w:lang w:val="en-US"/>
              </w:rPr>
              <w:t>B-GLS</w:t>
            </w:r>
          </w:p>
        </w:tc>
        <w:tc>
          <w:tcPr>
            <w:tcW w:w="1984" w:type="dxa"/>
          </w:tcPr>
          <w:p w:rsidR="00506E03" w:rsidRPr="00506E03" w:rsidRDefault="00506E03" w:rsidP="005054E6">
            <w:pPr>
              <w:rPr>
                <w:b/>
                <w:lang w:val="en-US"/>
              </w:rPr>
            </w:pPr>
            <w:r w:rsidRPr="00506E03">
              <w:rPr>
                <w:b/>
                <w:lang w:val="en-US"/>
              </w:rPr>
              <w:t>LINGNAM-B-OLS</w:t>
            </w:r>
          </w:p>
        </w:tc>
      </w:tr>
      <w:tr w:rsidR="00506E03" w:rsidTr="003F7A1F">
        <w:tc>
          <w:tcPr>
            <w:tcW w:w="2547" w:type="dxa"/>
          </w:tcPr>
          <w:p w:rsidR="00506E03" w:rsidRDefault="00506E03" w:rsidP="005054E6">
            <w:pPr>
              <w:rPr>
                <w:lang w:val="en-US"/>
              </w:rPr>
            </w:pPr>
            <w:r>
              <w:rPr>
                <w:lang w:val="en-US"/>
              </w:rPr>
              <w:t xml:space="preserve">Backward, violations first. </w:t>
            </w:r>
          </w:p>
        </w:tc>
        <w:tc>
          <w:tcPr>
            <w:tcW w:w="2551" w:type="dxa"/>
          </w:tcPr>
          <w:p w:rsidR="00506E03" w:rsidRDefault="00506E03" w:rsidP="005054E6">
            <w:pPr>
              <w:rPr>
                <w:lang w:val="en-US"/>
              </w:rPr>
            </w:pPr>
            <w:r>
              <w:rPr>
                <w:lang w:val="en-US"/>
              </w:rPr>
              <w:t>B</w:t>
            </w:r>
            <w:r>
              <w:rPr>
                <w:lang w:val="en-US"/>
              </w:rPr>
              <w:t>-V</w:t>
            </w:r>
            <w:r>
              <w:rPr>
                <w:lang w:val="en-US"/>
              </w:rPr>
              <w:t>-OMP</w:t>
            </w:r>
          </w:p>
        </w:tc>
        <w:tc>
          <w:tcPr>
            <w:tcW w:w="2127" w:type="dxa"/>
          </w:tcPr>
          <w:p w:rsidR="00506E03" w:rsidRPr="00506E03" w:rsidRDefault="00506E03" w:rsidP="005054E6">
            <w:pPr>
              <w:rPr>
                <w:b/>
                <w:lang w:val="en-US"/>
              </w:rPr>
            </w:pPr>
            <w:r w:rsidRPr="00506E03">
              <w:rPr>
                <w:b/>
                <w:lang w:val="en-US"/>
              </w:rPr>
              <w:t>B-V-GLS</w:t>
            </w:r>
          </w:p>
        </w:tc>
        <w:tc>
          <w:tcPr>
            <w:tcW w:w="1984" w:type="dxa"/>
          </w:tcPr>
          <w:p w:rsidR="00506E03" w:rsidRDefault="00506E03" w:rsidP="005054E6">
            <w:pPr>
              <w:rPr>
                <w:lang w:val="en-US"/>
              </w:rPr>
            </w:pPr>
            <w:r>
              <w:rPr>
                <w:lang w:val="en-US"/>
              </w:rPr>
              <w:t>LINGNAM-B-V-OLS</w:t>
            </w:r>
          </w:p>
        </w:tc>
      </w:tr>
    </w:tbl>
    <w:p w:rsidR="00E057FE" w:rsidRPr="00E057FE" w:rsidRDefault="00E057FE" w:rsidP="005054E6">
      <w:pPr>
        <w:rPr>
          <w:lang w:val="en-US"/>
        </w:rPr>
      </w:pPr>
    </w:p>
    <w:sectPr w:rsidR="00E057FE" w:rsidRPr="00E05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71AE4"/>
    <w:multiLevelType w:val="hybridMultilevel"/>
    <w:tmpl w:val="787A615A"/>
    <w:lvl w:ilvl="0" w:tplc="C2BAFE9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8A511F"/>
    <w:multiLevelType w:val="hybridMultilevel"/>
    <w:tmpl w:val="F1E6C79C"/>
    <w:lvl w:ilvl="0" w:tplc="91947850">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80"/>
    <w:rsid w:val="000848A7"/>
    <w:rsid w:val="000B11D7"/>
    <w:rsid w:val="00201274"/>
    <w:rsid w:val="00267508"/>
    <w:rsid w:val="0031548F"/>
    <w:rsid w:val="0038532F"/>
    <w:rsid w:val="003E500F"/>
    <w:rsid w:val="003F7A1F"/>
    <w:rsid w:val="005054E6"/>
    <w:rsid w:val="00506E03"/>
    <w:rsid w:val="00565927"/>
    <w:rsid w:val="00596991"/>
    <w:rsid w:val="005D5EB4"/>
    <w:rsid w:val="006610CF"/>
    <w:rsid w:val="00680B14"/>
    <w:rsid w:val="00781CF9"/>
    <w:rsid w:val="00794050"/>
    <w:rsid w:val="00794E8A"/>
    <w:rsid w:val="00860806"/>
    <w:rsid w:val="008A46D0"/>
    <w:rsid w:val="0094778B"/>
    <w:rsid w:val="00A24914"/>
    <w:rsid w:val="00A4496B"/>
    <w:rsid w:val="00B9565B"/>
    <w:rsid w:val="00BB59E6"/>
    <w:rsid w:val="00BB7A13"/>
    <w:rsid w:val="00BD66E9"/>
    <w:rsid w:val="00C50E4D"/>
    <w:rsid w:val="00C5574A"/>
    <w:rsid w:val="00C6272C"/>
    <w:rsid w:val="00D16836"/>
    <w:rsid w:val="00DB073B"/>
    <w:rsid w:val="00E057FE"/>
    <w:rsid w:val="00E93580"/>
    <w:rsid w:val="00F07A4C"/>
    <w:rsid w:val="00F52996"/>
    <w:rsid w:val="00F73A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504A5-103A-4FB2-B5BA-7487541E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93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93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35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93580"/>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16836"/>
    <w:pPr>
      <w:ind w:left="720"/>
      <w:contextualSpacing/>
    </w:pPr>
  </w:style>
  <w:style w:type="table" w:styleId="Tabelraster">
    <w:name w:val="Table Grid"/>
    <w:basedOn w:val="Standaardtabel"/>
    <w:uiPriority w:val="39"/>
    <w:rsid w:val="0050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C6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6272C"/>
    <w:rPr>
      <w:rFonts w:ascii="Courier New" w:eastAsia="Times New Roman" w:hAnsi="Courier New" w:cs="Courier New"/>
      <w:sz w:val="20"/>
      <w:szCs w:val="20"/>
      <w:lang w:eastAsia="nl-NL"/>
    </w:rPr>
  </w:style>
  <w:style w:type="paragraph" w:styleId="Geenafstand">
    <w:name w:val="No Spacing"/>
    <w:uiPriority w:val="1"/>
    <w:qFormat/>
    <w:rsid w:val="002675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9</Pages>
  <Words>1372</Words>
  <Characters>7547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Martin de</dc:creator>
  <cp:keywords/>
  <dc:description/>
  <cp:lastModifiedBy>Quincey, Martin de</cp:lastModifiedBy>
  <cp:revision>13</cp:revision>
  <dcterms:created xsi:type="dcterms:W3CDTF">2022-01-30T20:08:00Z</dcterms:created>
  <dcterms:modified xsi:type="dcterms:W3CDTF">2022-02-01T14:24:00Z</dcterms:modified>
</cp:coreProperties>
</file>